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0A" w:rsidRDefault="0015050A">
      <w:pPr>
        <w:pStyle w:val="ConsPlusTitlePage"/>
      </w:pPr>
      <w:r>
        <w:t xml:space="preserve">Документ предоставлен </w:t>
      </w:r>
      <w:hyperlink r:id="rId4" w:history="1">
        <w:r>
          <w:rPr>
            <w:color w:val="0000FF"/>
          </w:rPr>
          <w:t>КонсультантПлюс</w:t>
        </w:r>
      </w:hyperlink>
      <w:r>
        <w:br/>
      </w:r>
    </w:p>
    <w:p w:rsidR="0015050A" w:rsidRDefault="0015050A">
      <w:pPr>
        <w:pStyle w:val="ConsPlusNormal"/>
        <w:jc w:val="both"/>
        <w:outlineLvl w:val="0"/>
      </w:pPr>
    </w:p>
    <w:p w:rsidR="0015050A" w:rsidRDefault="0015050A">
      <w:pPr>
        <w:pStyle w:val="ConsPlusTitle"/>
        <w:jc w:val="center"/>
        <w:outlineLvl w:val="0"/>
      </w:pPr>
      <w:r>
        <w:t>АДМИНИСТРАЦИЯ ГОРОДА АЧИНСКА</w:t>
      </w:r>
    </w:p>
    <w:p w:rsidR="0015050A" w:rsidRDefault="0015050A">
      <w:pPr>
        <w:pStyle w:val="ConsPlusTitle"/>
        <w:jc w:val="center"/>
      </w:pPr>
      <w:r>
        <w:t>КРАСНОЯРСКОГО КРАЯ</w:t>
      </w:r>
    </w:p>
    <w:p w:rsidR="0015050A" w:rsidRDefault="0015050A">
      <w:pPr>
        <w:pStyle w:val="ConsPlusTitle"/>
        <w:jc w:val="center"/>
      </w:pPr>
    </w:p>
    <w:p w:rsidR="0015050A" w:rsidRDefault="0015050A">
      <w:pPr>
        <w:pStyle w:val="ConsPlusTitle"/>
        <w:jc w:val="center"/>
      </w:pPr>
      <w:r>
        <w:t>ПОСТАНОВЛЕНИЕ</w:t>
      </w:r>
    </w:p>
    <w:p w:rsidR="0015050A" w:rsidRDefault="0015050A">
      <w:pPr>
        <w:pStyle w:val="ConsPlusTitle"/>
        <w:jc w:val="center"/>
      </w:pPr>
      <w:r>
        <w:t>от 25 октября 2013 г. N 364-п</w:t>
      </w:r>
    </w:p>
    <w:p w:rsidR="0015050A" w:rsidRDefault="0015050A">
      <w:pPr>
        <w:pStyle w:val="ConsPlusTitle"/>
        <w:jc w:val="center"/>
      </w:pPr>
    </w:p>
    <w:p w:rsidR="0015050A" w:rsidRDefault="0015050A">
      <w:pPr>
        <w:pStyle w:val="ConsPlusTitle"/>
        <w:jc w:val="center"/>
      </w:pPr>
      <w:r>
        <w:t>ОБ УТВЕРЖДЕНИИ МУНИЦИПАЛЬНОЙ ПРОГРАММЫ ГОРОДА АЧИНСКА</w:t>
      </w:r>
    </w:p>
    <w:p w:rsidR="0015050A" w:rsidRDefault="0015050A">
      <w:pPr>
        <w:pStyle w:val="ConsPlusTitle"/>
        <w:jc w:val="center"/>
      </w:pPr>
      <w:r>
        <w:t>"РАЗВИТИЕ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06.02.2014 </w:t>
            </w:r>
            <w:hyperlink r:id="rId5" w:history="1">
              <w:r>
                <w:rPr>
                  <w:color w:val="0000FF"/>
                </w:rPr>
                <w:t>N 098-п</w:t>
              </w:r>
            </w:hyperlink>
            <w:r>
              <w:rPr>
                <w:color w:val="392C69"/>
              </w:rPr>
              <w:t xml:space="preserve">, от 01.04.2014 </w:t>
            </w:r>
            <w:hyperlink r:id="rId6" w:history="1">
              <w:r>
                <w:rPr>
                  <w:color w:val="0000FF"/>
                </w:rPr>
                <w:t>N 192-п</w:t>
              </w:r>
            </w:hyperlink>
            <w:r>
              <w:rPr>
                <w:color w:val="392C69"/>
              </w:rPr>
              <w:t xml:space="preserve">, от 23.05.2014 </w:t>
            </w:r>
            <w:hyperlink r:id="rId7" w:history="1">
              <w:r>
                <w:rPr>
                  <w:color w:val="0000FF"/>
                </w:rPr>
                <w:t>N 288-п</w:t>
              </w:r>
            </w:hyperlink>
            <w:r>
              <w:rPr>
                <w:color w:val="392C69"/>
              </w:rPr>
              <w:t>,</w:t>
            </w:r>
          </w:p>
          <w:p w:rsidR="0015050A" w:rsidRDefault="0015050A">
            <w:pPr>
              <w:pStyle w:val="ConsPlusNormal"/>
              <w:jc w:val="center"/>
            </w:pPr>
            <w:r>
              <w:rPr>
                <w:color w:val="392C69"/>
              </w:rPr>
              <w:t xml:space="preserve">от 11.06.2014 </w:t>
            </w:r>
            <w:hyperlink r:id="rId8" w:history="1">
              <w:r>
                <w:rPr>
                  <w:color w:val="0000FF"/>
                </w:rPr>
                <w:t>N 317-п</w:t>
              </w:r>
            </w:hyperlink>
            <w:r>
              <w:rPr>
                <w:color w:val="392C69"/>
              </w:rPr>
              <w:t xml:space="preserve">, от 17.06.2014 </w:t>
            </w:r>
            <w:hyperlink r:id="rId9" w:history="1">
              <w:r>
                <w:rPr>
                  <w:color w:val="0000FF"/>
                </w:rPr>
                <w:t>N 320-п</w:t>
              </w:r>
            </w:hyperlink>
            <w:r>
              <w:rPr>
                <w:color w:val="392C69"/>
              </w:rPr>
              <w:t xml:space="preserve">, от 15.08.2014 </w:t>
            </w:r>
            <w:hyperlink r:id="rId10" w:history="1">
              <w:r>
                <w:rPr>
                  <w:color w:val="0000FF"/>
                </w:rPr>
                <w:t>N 385-п</w:t>
              </w:r>
            </w:hyperlink>
            <w:r>
              <w:rPr>
                <w:color w:val="392C69"/>
              </w:rPr>
              <w:t>,</w:t>
            </w:r>
          </w:p>
          <w:p w:rsidR="0015050A" w:rsidRDefault="0015050A">
            <w:pPr>
              <w:pStyle w:val="ConsPlusNormal"/>
              <w:jc w:val="center"/>
            </w:pPr>
            <w:r>
              <w:rPr>
                <w:color w:val="392C69"/>
              </w:rPr>
              <w:t xml:space="preserve">от 26.09.2014 </w:t>
            </w:r>
            <w:hyperlink r:id="rId11" w:history="1">
              <w:r>
                <w:rPr>
                  <w:color w:val="0000FF"/>
                </w:rPr>
                <w:t>N 424-п</w:t>
              </w:r>
            </w:hyperlink>
            <w:r>
              <w:rPr>
                <w:color w:val="392C69"/>
              </w:rPr>
              <w:t xml:space="preserve">, от 27.10.2014 </w:t>
            </w:r>
            <w:hyperlink r:id="rId12" w:history="1">
              <w:r>
                <w:rPr>
                  <w:color w:val="0000FF"/>
                </w:rPr>
                <w:t>N 456-п</w:t>
              </w:r>
            </w:hyperlink>
            <w:r>
              <w:rPr>
                <w:color w:val="392C69"/>
              </w:rPr>
              <w:t xml:space="preserve">, от 06.11.2014 </w:t>
            </w:r>
            <w:hyperlink r:id="rId13" w:history="1">
              <w:r>
                <w:rPr>
                  <w:color w:val="0000FF"/>
                </w:rPr>
                <w:t>N 489-п</w:t>
              </w:r>
            </w:hyperlink>
            <w:r>
              <w:rPr>
                <w:color w:val="392C69"/>
              </w:rPr>
              <w:t>,</w:t>
            </w:r>
          </w:p>
          <w:p w:rsidR="0015050A" w:rsidRDefault="0015050A">
            <w:pPr>
              <w:pStyle w:val="ConsPlusNormal"/>
              <w:jc w:val="center"/>
            </w:pPr>
            <w:r>
              <w:rPr>
                <w:color w:val="392C69"/>
              </w:rPr>
              <w:t xml:space="preserve">от 18.12.2014 </w:t>
            </w:r>
            <w:hyperlink r:id="rId14" w:history="1">
              <w:r>
                <w:rPr>
                  <w:color w:val="0000FF"/>
                </w:rPr>
                <w:t>N 544-п</w:t>
              </w:r>
            </w:hyperlink>
            <w:r>
              <w:rPr>
                <w:color w:val="392C69"/>
              </w:rPr>
              <w:t xml:space="preserve">, от 19.12.2014 </w:t>
            </w:r>
            <w:hyperlink r:id="rId15" w:history="1">
              <w:r>
                <w:rPr>
                  <w:color w:val="0000FF"/>
                </w:rPr>
                <w:t>N 546-п</w:t>
              </w:r>
            </w:hyperlink>
            <w:r>
              <w:rPr>
                <w:color w:val="392C69"/>
              </w:rPr>
              <w:t xml:space="preserve">, от 30.03.2015 </w:t>
            </w:r>
            <w:hyperlink r:id="rId16" w:history="1">
              <w:r>
                <w:rPr>
                  <w:color w:val="0000FF"/>
                </w:rPr>
                <w:t>N 100-п</w:t>
              </w:r>
            </w:hyperlink>
            <w:r>
              <w:rPr>
                <w:color w:val="392C69"/>
              </w:rPr>
              <w:t>,</w:t>
            </w:r>
          </w:p>
          <w:p w:rsidR="0015050A" w:rsidRDefault="0015050A">
            <w:pPr>
              <w:pStyle w:val="ConsPlusNormal"/>
              <w:jc w:val="center"/>
            </w:pPr>
            <w:r>
              <w:rPr>
                <w:color w:val="392C69"/>
              </w:rPr>
              <w:t xml:space="preserve">от 24.04.2015 </w:t>
            </w:r>
            <w:hyperlink r:id="rId17" w:history="1">
              <w:r>
                <w:rPr>
                  <w:color w:val="0000FF"/>
                </w:rPr>
                <w:t>N 150-п</w:t>
              </w:r>
            </w:hyperlink>
            <w:r>
              <w:rPr>
                <w:color w:val="392C69"/>
              </w:rPr>
              <w:t xml:space="preserve">, от 25.05.2015 </w:t>
            </w:r>
            <w:hyperlink r:id="rId18" w:history="1">
              <w:r>
                <w:rPr>
                  <w:color w:val="0000FF"/>
                </w:rPr>
                <w:t>N 182-п</w:t>
              </w:r>
            </w:hyperlink>
            <w:r>
              <w:rPr>
                <w:color w:val="392C69"/>
              </w:rPr>
              <w:t xml:space="preserve">, от 17.06.2015 </w:t>
            </w:r>
            <w:hyperlink r:id="rId19" w:history="1">
              <w:r>
                <w:rPr>
                  <w:color w:val="0000FF"/>
                </w:rPr>
                <w:t>N 217-п</w:t>
              </w:r>
            </w:hyperlink>
            <w:r>
              <w:rPr>
                <w:color w:val="392C69"/>
              </w:rPr>
              <w:t>,</w:t>
            </w:r>
          </w:p>
          <w:p w:rsidR="0015050A" w:rsidRDefault="0015050A">
            <w:pPr>
              <w:pStyle w:val="ConsPlusNormal"/>
              <w:jc w:val="center"/>
            </w:pPr>
            <w:r>
              <w:rPr>
                <w:color w:val="392C69"/>
              </w:rPr>
              <w:t xml:space="preserve">от 29.06.2015 </w:t>
            </w:r>
            <w:hyperlink r:id="rId20" w:history="1">
              <w:r>
                <w:rPr>
                  <w:color w:val="0000FF"/>
                </w:rPr>
                <w:t>N 233-п</w:t>
              </w:r>
            </w:hyperlink>
            <w:r>
              <w:rPr>
                <w:color w:val="392C69"/>
              </w:rPr>
              <w:t xml:space="preserve">, от 07.08.2015 </w:t>
            </w:r>
            <w:hyperlink r:id="rId21" w:history="1">
              <w:r>
                <w:rPr>
                  <w:color w:val="0000FF"/>
                </w:rPr>
                <w:t>N 267-п</w:t>
              </w:r>
            </w:hyperlink>
            <w:r>
              <w:rPr>
                <w:color w:val="392C69"/>
              </w:rPr>
              <w:t xml:space="preserve">, от 07.09.2015 </w:t>
            </w:r>
            <w:hyperlink r:id="rId22" w:history="1">
              <w:r>
                <w:rPr>
                  <w:color w:val="0000FF"/>
                </w:rPr>
                <w:t>N 289-п</w:t>
              </w:r>
            </w:hyperlink>
            <w:r>
              <w:rPr>
                <w:color w:val="392C69"/>
              </w:rPr>
              <w:t>,</w:t>
            </w:r>
          </w:p>
          <w:p w:rsidR="0015050A" w:rsidRDefault="0015050A">
            <w:pPr>
              <w:pStyle w:val="ConsPlusNormal"/>
              <w:jc w:val="center"/>
            </w:pPr>
            <w:r>
              <w:rPr>
                <w:color w:val="392C69"/>
              </w:rPr>
              <w:t xml:space="preserve">от 28.09.2015 </w:t>
            </w:r>
            <w:hyperlink r:id="rId23" w:history="1">
              <w:r>
                <w:rPr>
                  <w:color w:val="0000FF"/>
                </w:rPr>
                <w:t>N 314-п</w:t>
              </w:r>
            </w:hyperlink>
            <w:r>
              <w:rPr>
                <w:color w:val="392C69"/>
              </w:rPr>
              <w:t xml:space="preserve">, от 02.11.2015 </w:t>
            </w:r>
            <w:hyperlink r:id="rId24" w:history="1">
              <w:r>
                <w:rPr>
                  <w:color w:val="0000FF"/>
                </w:rPr>
                <w:t>N 366-п</w:t>
              </w:r>
            </w:hyperlink>
            <w:r>
              <w:rPr>
                <w:color w:val="392C69"/>
              </w:rPr>
              <w:t xml:space="preserve">, от 16.11.2015 </w:t>
            </w:r>
            <w:hyperlink r:id="rId25" w:history="1">
              <w:r>
                <w:rPr>
                  <w:color w:val="0000FF"/>
                </w:rPr>
                <w:t>N 398-п</w:t>
              </w:r>
            </w:hyperlink>
            <w:r>
              <w:rPr>
                <w:color w:val="392C69"/>
              </w:rPr>
              <w:t>,</w:t>
            </w:r>
          </w:p>
          <w:p w:rsidR="0015050A" w:rsidRDefault="0015050A">
            <w:pPr>
              <w:pStyle w:val="ConsPlusNormal"/>
              <w:jc w:val="center"/>
            </w:pPr>
            <w:r>
              <w:rPr>
                <w:color w:val="392C69"/>
              </w:rPr>
              <w:t xml:space="preserve">от 16.11.2015 </w:t>
            </w:r>
            <w:hyperlink r:id="rId26" w:history="1">
              <w:r>
                <w:rPr>
                  <w:color w:val="0000FF"/>
                </w:rPr>
                <w:t>N 399-п</w:t>
              </w:r>
            </w:hyperlink>
            <w:r>
              <w:rPr>
                <w:color w:val="392C69"/>
              </w:rPr>
              <w:t xml:space="preserve">, от 14.12.2015 </w:t>
            </w:r>
            <w:hyperlink r:id="rId27" w:history="1">
              <w:r>
                <w:rPr>
                  <w:color w:val="0000FF"/>
                </w:rPr>
                <w:t>N 431-п</w:t>
              </w:r>
            </w:hyperlink>
            <w:r>
              <w:rPr>
                <w:color w:val="392C69"/>
              </w:rPr>
              <w:t xml:space="preserve">, от 21.12.2015 </w:t>
            </w:r>
            <w:hyperlink r:id="rId28" w:history="1">
              <w:r>
                <w:rPr>
                  <w:color w:val="0000FF"/>
                </w:rPr>
                <w:t>N 452-п</w:t>
              </w:r>
            </w:hyperlink>
            <w:r>
              <w:rPr>
                <w:color w:val="392C69"/>
              </w:rPr>
              <w:t>,</w:t>
            </w:r>
          </w:p>
          <w:p w:rsidR="0015050A" w:rsidRDefault="0015050A">
            <w:pPr>
              <w:pStyle w:val="ConsPlusNormal"/>
              <w:jc w:val="center"/>
            </w:pPr>
            <w:r>
              <w:rPr>
                <w:color w:val="392C69"/>
              </w:rPr>
              <w:t xml:space="preserve">от 04.04.2016 </w:t>
            </w:r>
            <w:hyperlink r:id="rId29" w:history="1">
              <w:r>
                <w:rPr>
                  <w:color w:val="0000FF"/>
                </w:rPr>
                <w:t>N 096-п</w:t>
              </w:r>
            </w:hyperlink>
            <w:r>
              <w:rPr>
                <w:color w:val="392C69"/>
              </w:rPr>
              <w:t xml:space="preserve">, от 18.04.2016 </w:t>
            </w:r>
            <w:hyperlink r:id="rId30" w:history="1">
              <w:r>
                <w:rPr>
                  <w:color w:val="0000FF"/>
                </w:rPr>
                <w:t>N 109-п</w:t>
              </w:r>
            </w:hyperlink>
            <w:r>
              <w:rPr>
                <w:color w:val="392C69"/>
              </w:rPr>
              <w:t xml:space="preserve">, от 14.06.2016 </w:t>
            </w:r>
            <w:hyperlink r:id="rId31" w:history="1">
              <w:r>
                <w:rPr>
                  <w:color w:val="0000FF"/>
                </w:rPr>
                <w:t>N 176-п</w:t>
              </w:r>
            </w:hyperlink>
            <w:r>
              <w:rPr>
                <w:color w:val="392C69"/>
              </w:rPr>
              <w:t>,</w:t>
            </w:r>
          </w:p>
          <w:p w:rsidR="0015050A" w:rsidRDefault="0015050A">
            <w:pPr>
              <w:pStyle w:val="ConsPlusNormal"/>
              <w:jc w:val="center"/>
            </w:pPr>
            <w:r>
              <w:rPr>
                <w:color w:val="392C69"/>
              </w:rPr>
              <w:t xml:space="preserve">от 15.06.2016 </w:t>
            </w:r>
            <w:hyperlink r:id="rId32" w:history="1">
              <w:r>
                <w:rPr>
                  <w:color w:val="0000FF"/>
                </w:rPr>
                <w:t>N 178-п</w:t>
              </w:r>
            </w:hyperlink>
            <w:r>
              <w:rPr>
                <w:color w:val="392C69"/>
              </w:rPr>
              <w:t xml:space="preserve">, от 25.07.2016 </w:t>
            </w:r>
            <w:hyperlink r:id="rId33" w:history="1">
              <w:r>
                <w:rPr>
                  <w:color w:val="0000FF"/>
                </w:rPr>
                <w:t>N 266-п</w:t>
              </w:r>
            </w:hyperlink>
            <w:r>
              <w:rPr>
                <w:color w:val="392C69"/>
              </w:rPr>
              <w:t xml:space="preserve">, от 15.09.2016 </w:t>
            </w:r>
            <w:hyperlink r:id="rId34" w:history="1">
              <w:r>
                <w:rPr>
                  <w:color w:val="0000FF"/>
                </w:rPr>
                <w:t>N 315-п</w:t>
              </w:r>
            </w:hyperlink>
            <w:r>
              <w:rPr>
                <w:color w:val="392C69"/>
              </w:rPr>
              <w:t>,</w:t>
            </w:r>
          </w:p>
          <w:p w:rsidR="0015050A" w:rsidRDefault="0015050A">
            <w:pPr>
              <w:pStyle w:val="ConsPlusNormal"/>
              <w:jc w:val="center"/>
            </w:pPr>
            <w:r>
              <w:rPr>
                <w:color w:val="392C69"/>
              </w:rPr>
              <w:t xml:space="preserve">от 16.09.2016 </w:t>
            </w:r>
            <w:hyperlink r:id="rId35" w:history="1">
              <w:r>
                <w:rPr>
                  <w:color w:val="0000FF"/>
                </w:rPr>
                <w:t>N 317-п</w:t>
              </w:r>
            </w:hyperlink>
            <w:r>
              <w:rPr>
                <w:color w:val="392C69"/>
              </w:rPr>
              <w:t xml:space="preserve">, от 31.10.2016 </w:t>
            </w:r>
            <w:hyperlink r:id="rId36" w:history="1">
              <w:r>
                <w:rPr>
                  <w:color w:val="0000FF"/>
                </w:rPr>
                <w:t>N 386-п</w:t>
              </w:r>
            </w:hyperlink>
            <w:r>
              <w:rPr>
                <w:color w:val="392C69"/>
              </w:rPr>
              <w:t xml:space="preserve">, от 14.11.2016 </w:t>
            </w:r>
            <w:hyperlink r:id="rId37" w:history="1">
              <w:r>
                <w:rPr>
                  <w:color w:val="0000FF"/>
                </w:rPr>
                <w:t>N 409-п</w:t>
              </w:r>
            </w:hyperlink>
            <w:r>
              <w:rPr>
                <w:color w:val="392C69"/>
              </w:rPr>
              <w:t>,</w:t>
            </w:r>
          </w:p>
          <w:p w:rsidR="0015050A" w:rsidRDefault="0015050A">
            <w:pPr>
              <w:pStyle w:val="ConsPlusNormal"/>
              <w:jc w:val="center"/>
            </w:pPr>
            <w:r>
              <w:rPr>
                <w:color w:val="392C69"/>
              </w:rPr>
              <w:t xml:space="preserve">от 02.12.2016 </w:t>
            </w:r>
            <w:hyperlink r:id="rId38" w:history="1">
              <w:r>
                <w:rPr>
                  <w:color w:val="0000FF"/>
                </w:rPr>
                <w:t>N 425-п</w:t>
              </w:r>
            </w:hyperlink>
            <w:r>
              <w:rPr>
                <w:color w:val="392C69"/>
              </w:rPr>
              <w:t xml:space="preserve">, от 19.12.2016 </w:t>
            </w:r>
            <w:hyperlink r:id="rId39" w:history="1">
              <w:r>
                <w:rPr>
                  <w:color w:val="0000FF"/>
                </w:rPr>
                <w:t>N 452-п</w:t>
              </w:r>
            </w:hyperlink>
            <w:r>
              <w:rPr>
                <w:color w:val="392C69"/>
              </w:rPr>
              <w:t xml:space="preserve">, от 20.12.2016 </w:t>
            </w:r>
            <w:hyperlink r:id="rId40" w:history="1">
              <w:r>
                <w:rPr>
                  <w:color w:val="0000FF"/>
                </w:rPr>
                <w:t>N 455-п</w:t>
              </w:r>
            </w:hyperlink>
            <w:r>
              <w:rPr>
                <w:color w:val="392C69"/>
              </w:rPr>
              <w:t>,</w:t>
            </w:r>
          </w:p>
          <w:p w:rsidR="0015050A" w:rsidRDefault="0015050A">
            <w:pPr>
              <w:pStyle w:val="ConsPlusNormal"/>
              <w:jc w:val="center"/>
            </w:pPr>
            <w:r>
              <w:rPr>
                <w:color w:val="392C69"/>
              </w:rPr>
              <w:t xml:space="preserve">от 21.03.2017 </w:t>
            </w:r>
            <w:hyperlink r:id="rId41" w:history="1">
              <w:r>
                <w:rPr>
                  <w:color w:val="0000FF"/>
                </w:rPr>
                <w:t>N 065-п</w:t>
              </w:r>
            </w:hyperlink>
            <w:r>
              <w:rPr>
                <w:color w:val="392C69"/>
              </w:rPr>
              <w:t xml:space="preserve">, от 04.05.2017 </w:t>
            </w:r>
            <w:hyperlink r:id="rId42" w:history="1">
              <w:r>
                <w:rPr>
                  <w:color w:val="0000FF"/>
                </w:rPr>
                <w:t>N 131-п</w:t>
              </w:r>
            </w:hyperlink>
            <w:r>
              <w:rPr>
                <w:color w:val="392C69"/>
              </w:rPr>
              <w:t xml:space="preserve">, от 09.06.2017 </w:t>
            </w:r>
            <w:hyperlink r:id="rId43" w:history="1">
              <w:r>
                <w:rPr>
                  <w:color w:val="0000FF"/>
                </w:rPr>
                <w:t>N 174-п</w:t>
              </w:r>
            </w:hyperlink>
            <w:r>
              <w:rPr>
                <w:color w:val="392C69"/>
              </w:rPr>
              <w:t>,</w:t>
            </w:r>
          </w:p>
          <w:p w:rsidR="0015050A" w:rsidRDefault="0015050A">
            <w:pPr>
              <w:pStyle w:val="ConsPlusNormal"/>
              <w:jc w:val="center"/>
            </w:pPr>
            <w:r>
              <w:rPr>
                <w:color w:val="392C69"/>
              </w:rPr>
              <w:t xml:space="preserve">от 09.06.2017 </w:t>
            </w:r>
            <w:hyperlink r:id="rId44" w:history="1">
              <w:r>
                <w:rPr>
                  <w:color w:val="0000FF"/>
                </w:rPr>
                <w:t>N 176-п</w:t>
              </w:r>
            </w:hyperlink>
            <w:r>
              <w:rPr>
                <w:color w:val="392C69"/>
              </w:rPr>
              <w:t xml:space="preserve">, от 27.07.2017 </w:t>
            </w:r>
            <w:hyperlink r:id="rId45" w:history="1">
              <w:r>
                <w:rPr>
                  <w:color w:val="0000FF"/>
                </w:rPr>
                <w:t>N 229-п</w:t>
              </w:r>
            </w:hyperlink>
            <w:r>
              <w:rPr>
                <w:color w:val="392C69"/>
              </w:rPr>
              <w:t xml:space="preserve">, от 27.07.2017 </w:t>
            </w:r>
            <w:hyperlink r:id="rId46" w:history="1">
              <w:r>
                <w:rPr>
                  <w:color w:val="0000FF"/>
                </w:rPr>
                <w:t>N 230-п</w:t>
              </w:r>
            </w:hyperlink>
            <w:r>
              <w:rPr>
                <w:color w:val="392C69"/>
              </w:rPr>
              <w:t>,</w:t>
            </w:r>
          </w:p>
          <w:p w:rsidR="0015050A" w:rsidRDefault="0015050A">
            <w:pPr>
              <w:pStyle w:val="ConsPlusNormal"/>
              <w:jc w:val="center"/>
            </w:pPr>
            <w:r>
              <w:rPr>
                <w:color w:val="392C69"/>
              </w:rPr>
              <w:t xml:space="preserve">от 12.10.2017 </w:t>
            </w:r>
            <w:hyperlink r:id="rId47" w:history="1">
              <w:r>
                <w:rPr>
                  <w:color w:val="0000FF"/>
                </w:rPr>
                <w:t>N 303-п</w:t>
              </w:r>
            </w:hyperlink>
            <w:r>
              <w:rPr>
                <w:color w:val="392C69"/>
              </w:rPr>
              <w:t xml:space="preserve">, от 19.10.2017 </w:t>
            </w:r>
            <w:hyperlink r:id="rId48" w:history="1">
              <w:r>
                <w:rPr>
                  <w:color w:val="0000FF"/>
                </w:rPr>
                <w:t>N 319-п</w:t>
              </w:r>
            </w:hyperlink>
            <w:r>
              <w:rPr>
                <w:color w:val="392C69"/>
              </w:rPr>
              <w:t xml:space="preserve">, от 23.11.2017 </w:t>
            </w:r>
            <w:hyperlink r:id="rId49" w:history="1">
              <w:r>
                <w:rPr>
                  <w:color w:val="0000FF"/>
                </w:rPr>
                <w:t>N 371-п</w:t>
              </w:r>
            </w:hyperlink>
            <w:r>
              <w:rPr>
                <w:color w:val="392C69"/>
              </w:rPr>
              <w:t>,</w:t>
            </w:r>
          </w:p>
          <w:p w:rsidR="0015050A" w:rsidRDefault="0015050A">
            <w:pPr>
              <w:pStyle w:val="ConsPlusNormal"/>
              <w:jc w:val="center"/>
            </w:pPr>
            <w:r>
              <w:rPr>
                <w:color w:val="392C69"/>
              </w:rPr>
              <w:t xml:space="preserve">от 23.11.2017 </w:t>
            </w:r>
            <w:hyperlink r:id="rId50" w:history="1">
              <w:r>
                <w:rPr>
                  <w:color w:val="0000FF"/>
                </w:rPr>
                <w:t>N 372-п</w:t>
              </w:r>
            </w:hyperlink>
            <w:r>
              <w:rPr>
                <w:color w:val="392C69"/>
              </w:rPr>
              <w:t xml:space="preserve">, от 25.12.2017 </w:t>
            </w:r>
            <w:hyperlink r:id="rId51" w:history="1">
              <w:r>
                <w:rPr>
                  <w:color w:val="0000FF"/>
                </w:rPr>
                <w:t>N 430-п</w:t>
              </w:r>
            </w:hyperlink>
            <w:r>
              <w:rPr>
                <w:color w:val="392C69"/>
              </w:rPr>
              <w:t xml:space="preserve">, от 25.12.2017 </w:t>
            </w:r>
            <w:hyperlink r:id="rId52" w:history="1">
              <w:r>
                <w:rPr>
                  <w:color w:val="0000FF"/>
                </w:rPr>
                <w:t>N 431-п</w:t>
              </w:r>
            </w:hyperlink>
            <w:r>
              <w:rPr>
                <w:color w:val="392C69"/>
              </w:rPr>
              <w:t>,</w:t>
            </w:r>
          </w:p>
          <w:p w:rsidR="0015050A" w:rsidRDefault="0015050A">
            <w:pPr>
              <w:pStyle w:val="ConsPlusNormal"/>
              <w:jc w:val="center"/>
            </w:pPr>
            <w:r>
              <w:rPr>
                <w:color w:val="392C69"/>
              </w:rPr>
              <w:t xml:space="preserve">от 16.01.2018 </w:t>
            </w:r>
            <w:hyperlink r:id="rId53" w:history="1">
              <w:r>
                <w:rPr>
                  <w:color w:val="0000FF"/>
                </w:rPr>
                <w:t>N 001-п</w:t>
              </w:r>
            </w:hyperlink>
            <w:r>
              <w:rPr>
                <w:color w:val="392C69"/>
              </w:rPr>
              <w:t xml:space="preserve">, от 09.04.2018 </w:t>
            </w:r>
            <w:hyperlink r:id="rId54" w:history="1">
              <w:r>
                <w:rPr>
                  <w:color w:val="0000FF"/>
                </w:rPr>
                <w:t>N 087-п</w:t>
              </w:r>
            </w:hyperlink>
            <w:r>
              <w:rPr>
                <w:color w:val="392C69"/>
              </w:rPr>
              <w:t xml:space="preserve">, от 09.04.2018 </w:t>
            </w:r>
            <w:hyperlink r:id="rId55" w:history="1">
              <w:r>
                <w:rPr>
                  <w:color w:val="0000FF"/>
                </w:rPr>
                <w:t>N 088-п</w:t>
              </w:r>
            </w:hyperlink>
            <w:r>
              <w:rPr>
                <w:color w:val="392C69"/>
              </w:rPr>
              <w:t>,</w:t>
            </w:r>
          </w:p>
          <w:p w:rsidR="0015050A" w:rsidRDefault="0015050A">
            <w:pPr>
              <w:pStyle w:val="ConsPlusNormal"/>
              <w:jc w:val="center"/>
            </w:pPr>
            <w:r>
              <w:rPr>
                <w:color w:val="392C69"/>
              </w:rPr>
              <w:t xml:space="preserve">от 22.06.2018 </w:t>
            </w:r>
            <w:hyperlink r:id="rId56" w:history="1">
              <w:r>
                <w:rPr>
                  <w:color w:val="0000FF"/>
                </w:rPr>
                <w:t>N 176-п</w:t>
              </w:r>
            </w:hyperlink>
            <w:r>
              <w:rPr>
                <w:color w:val="392C69"/>
              </w:rPr>
              <w:t xml:space="preserve">, от 22.06.2018 </w:t>
            </w:r>
            <w:hyperlink r:id="rId57" w:history="1">
              <w:r>
                <w:rPr>
                  <w:color w:val="0000FF"/>
                </w:rPr>
                <w:t>N 177-п</w:t>
              </w:r>
            </w:hyperlink>
            <w:r>
              <w:rPr>
                <w:color w:val="392C69"/>
              </w:rPr>
              <w:t xml:space="preserve">, от 13.08.2018 </w:t>
            </w:r>
            <w:hyperlink r:id="rId58" w:history="1">
              <w:r>
                <w:rPr>
                  <w:color w:val="0000FF"/>
                </w:rPr>
                <w:t>N 256-п</w:t>
              </w:r>
            </w:hyperlink>
            <w:r>
              <w:rPr>
                <w:color w:val="392C69"/>
              </w:rPr>
              <w:t>,</w:t>
            </w:r>
          </w:p>
          <w:p w:rsidR="0015050A" w:rsidRDefault="0015050A">
            <w:pPr>
              <w:pStyle w:val="ConsPlusNormal"/>
              <w:jc w:val="center"/>
            </w:pPr>
            <w:r>
              <w:rPr>
                <w:color w:val="392C69"/>
              </w:rPr>
              <w:t xml:space="preserve">от 10.09.2018 </w:t>
            </w:r>
            <w:hyperlink r:id="rId59" w:history="1">
              <w:r>
                <w:rPr>
                  <w:color w:val="0000FF"/>
                </w:rPr>
                <w:t>N 304-п</w:t>
              </w:r>
            </w:hyperlink>
            <w:r>
              <w:rPr>
                <w:color w:val="392C69"/>
              </w:rPr>
              <w:t xml:space="preserve">, от 15.10.2018 </w:t>
            </w:r>
            <w:hyperlink r:id="rId60" w:history="1">
              <w:r>
                <w:rPr>
                  <w:color w:val="0000FF"/>
                </w:rPr>
                <w:t>N 369-п</w:t>
              </w:r>
            </w:hyperlink>
            <w:r>
              <w:rPr>
                <w:color w:val="392C69"/>
              </w:rPr>
              <w:t xml:space="preserve">, от 22.10.2018 </w:t>
            </w:r>
            <w:hyperlink r:id="rId61" w:history="1">
              <w:r>
                <w:rPr>
                  <w:color w:val="0000FF"/>
                </w:rPr>
                <w:t>N 378-п</w:t>
              </w:r>
            </w:hyperlink>
            <w:r>
              <w:rPr>
                <w:color w:val="392C69"/>
              </w:rPr>
              <w:t>,</w:t>
            </w:r>
          </w:p>
          <w:p w:rsidR="0015050A" w:rsidRDefault="0015050A">
            <w:pPr>
              <w:pStyle w:val="ConsPlusNormal"/>
              <w:jc w:val="center"/>
            </w:pPr>
            <w:r>
              <w:rPr>
                <w:color w:val="392C69"/>
              </w:rPr>
              <w:t xml:space="preserve">от 26.11.2018 </w:t>
            </w:r>
            <w:hyperlink r:id="rId62" w:history="1">
              <w:r>
                <w:rPr>
                  <w:color w:val="0000FF"/>
                </w:rPr>
                <w:t>N 419-п</w:t>
              </w:r>
            </w:hyperlink>
            <w:r>
              <w:rPr>
                <w:color w:val="392C69"/>
              </w:rPr>
              <w:t xml:space="preserve">, от 10.12.2018 </w:t>
            </w:r>
            <w:hyperlink r:id="rId63" w:history="1">
              <w:r>
                <w:rPr>
                  <w:color w:val="0000FF"/>
                </w:rPr>
                <w:t>N 442-п</w:t>
              </w:r>
            </w:hyperlink>
            <w:r>
              <w:rPr>
                <w:color w:val="392C69"/>
              </w:rPr>
              <w:t xml:space="preserve">, от 13.12.2018 </w:t>
            </w:r>
            <w:hyperlink r:id="rId64" w:history="1">
              <w:r>
                <w:rPr>
                  <w:color w:val="0000FF"/>
                </w:rPr>
                <w:t>N 454-п</w:t>
              </w:r>
            </w:hyperlink>
            <w:r>
              <w:rPr>
                <w:color w:val="392C69"/>
              </w:rPr>
              <w:t>,</w:t>
            </w:r>
          </w:p>
          <w:p w:rsidR="0015050A" w:rsidRDefault="0015050A">
            <w:pPr>
              <w:pStyle w:val="ConsPlusNormal"/>
              <w:jc w:val="center"/>
            </w:pPr>
            <w:r>
              <w:rPr>
                <w:color w:val="392C69"/>
              </w:rPr>
              <w:t xml:space="preserve">от 14.12.2018 </w:t>
            </w:r>
            <w:hyperlink r:id="rId65" w:history="1">
              <w:r>
                <w:rPr>
                  <w:color w:val="0000FF"/>
                </w:rPr>
                <w:t>N 455-п</w:t>
              </w:r>
            </w:hyperlink>
            <w:r>
              <w:rPr>
                <w:color w:val="392C69"/>
              </w:rPr>
              <w:t xml:space="preserve">, от 25.03.2019 </w:t>
            </w:r>
            <w:hyperlink r:id="rId66" w:history="1">
              <w:r>
                <w:rPr>
                  <w:color w:val="0000FF"/>
                </w:rPr>
                <w:t>N 109-п</w:t>
              </w:r>
            </w:hyperlink>
            <w:r>
              <w:rPr>
                <w:color w:val="392C69"/>
              </w:rPr>
              <w:t xml:space="preserve">, от 14.06.2019 </w:t>
            </w:r>
            <w:hyperlink r:id="rId67" w:history="1">
              <w:r>
                <w:rPr>
                  <w:color w:val="0000FF"/>
                </w:rPr>
                <w:t>N 201-п</w:t>
              </w:r>
            </w:hyperlink>
            <w:r>
              <w:rPr>
                <w:color w:val="392C69"/>
              </w:rPr>
              <w:t>,</w:t>
            </w:r>
          </w:p>
          <w:p w:rsidR="0015050A" w:rsidRDefault="0015050A">
            <w:pPr>
              <w:pStyle w:val="ConsPlusNormal"/>
              <w:jc w:val="center"/>
            </w:pPr>
            <w:r>
              <w:rPr>
                <w:color w:val="392C69"/>
              </w:rPr>
              <w:t xml:space="preserve">от 17.06.2019 </w:t>
            </w:r>
            <w:hyperlink r:id="rId68" w:history="1">
              <w:r>
                <w:rPr>
                  <w:color w:val="0000FF"/>
                </w:rPr>
                <w:t>N 210-п</w:t>
              </w:r>
            </w:hyperlink>
            <w:r>
              <w:rPr>
                <w:color w:val="392C69"/>
              </w:rPr>
              <w:t xml:space="preserve">, от 29.07.2019 </w:t>
            </w:r>
            <w:hyperlink r:id="rId69" w:history="1">
              <w:r>
                <w:rPr>
                  <w:color w:val="0000FF"/>
                </w:rPr>
                <w:t>N 276-п</w:t>
              </w:r>
            </w:hyperlink>
            <w:r>
              <w:rPr>
                <w:color w:val="392C69"/>
              </w:rPr>
              <w:t xml:space="preserve">, от 07.10.2019 </w:t>
            </w:r>
            <w:hyperlink r:id="rId70" w:history="1">
              <w:r>
                <w:rPr>
                  <w:color w:val="0000FF"/>
                </w:rPr>
                <w:t>N 406-п</w:t>
              </w:r>
            </w:hyperlink>
            <w:r>
              <w:rPr>
                <w:color w:val="392C69"/>
              </w:rPr>
              <w:t>,</w:t>
            </w:r>
          </w:p>
          <w:p w:rsidR="0015050A" w:rsidRDefault="0015050A">
            <w:pPr>
              <w:pStyle w:val="ConsPlusNormal"/>
              <w:jc w:val="center"/>
            </w:pPr>
            <w:r>
              <w:rPr>
                <w:color w:val="392C69"/>
              </w:rPr>
              <w:t xml:space="preserve">от 29.11.2019 </w:t>
            </w:r>
            <w:hyperlink r:id="rId71"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Normal"/>
        <w:ind w:firstLine="540"/>
        <w:jc w:val="both"/>
      </w:pPr>
      <w:proofErr w:type="gramStart"/>
      <w:r>
        <w:t xml:space="preserve">В соответствии со </w:t>
      </w:r>
      <w:hyperlink r:id="rId72"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7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7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75" w:history="1">
        <w:r>
          <w:rPr>
            <w:color w:val="0000FF"/>
          </w:rPr>
          <w:t>статьями 46</w:t>
        </w:r>
      </w:hyperlink>
      <w:r>
        <w:t xml:space="preserve">, </w:t>
      </w:r>
      <w:hyperlink r:id="rId76" w:history="1">
        <w:r>
          <w:rPr>
            <w:color w:val="0000FF"/>
          </w:rPr>
          <w:t>49</w:t>
        </w:r>
      </w:hyperlink>
      <w:r>
        <w:t xml:space="preserve"> Устава</w:t>
      </w:r>
      <w:proofErr w:type="gramEnd"/>
      <w:r>
        <w:t xml:space="preserve"> города Ачинска, постановляю:</w:t>
      </w:r>
    </w:p>
    <w:p w:rsidR="0015050A" w:rsidRDefault="0015050A">
      <w:pPr>
        <w:pStyle w:val="ConsPlusNormal"/>
        <w:spacing w:before="220"/>
        <w:ind w:firstLine="540"/>
        <w:jc w:val="both"/>
      </w:pPr>
      <w:r>
        <w:t xml:space="preserve">1. Утвердить муниципальную </w:t>
      </w:r>
      <w:hyperlink w:anchor="P55" w:history="1">
        <w:r>
          <w:rPr>
            <w:color w:val="0000FF"/>
          </w:rPr>
          <w:t>программу</w:t>
        </w:r>
      </w:hyperlink>
      <w:r>
        <w:t xml:space="preserve"> города Ачинска "Развитие культуры".</w:t>
      </w:r>
    </w:p>
    <w:p w:rsidR="0015050A" w:rsidRDefault="0015050A">
      <w:pPr>
        <w:pStyle w:val="ConsPlusNormal"/>
        <w:jc w:val="both"/>
      </w:pPr>
      <w:r>
        <w:t xml:space="preserve">(в ред. </w:t>
      </w:r>
      <w:hyperlink r:id="rId77" w:history="1">
        <w:r>
          <w:rPr>
            <w:color w:val="0000FF"/>
          </w:rPr>
          <w:t>Постановления</w:t>
        </w:r>
      </w:hyperlink>
      <w:r>
        <w:t xml:space="preserve"> Администрации г. Ачинска Красноярского края от 06.11.2014 N 489-п)</w:t>
      </w:r>
    </w:p>
    <w:p w:rsidR="0015050A" w:rsidRDefault="0015050A">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15050A" w:rsidRDefault="0015050A">
      <w:pPr>
        <w:pStyle w:val="ConsPlusNormal"/>
        <w:spacing w:before="220"/>
        <w:ind w:firstLine="540"/>
        <w:jc w:val="both"/>
      </w:pPr>
      <w:r>
        <w:t xml:space="preserve">3. Опубликовать Постановление в газете "Ачинская газета" и </w:t>
      </w:r>
      <w:proofErr w:type="gramStart"/>
      <w:r>
        <w:t>разместить его</w:t>
      </w:r>
      <w:proofErr w:type="gramEnd"/>
      <w:r>
        <w:t xml:space="preserve"> на официальном сайте: //www.adm-achinsk.ru.</w:t>
      </w:r>
    </w:p>
    <w:p w:rsidR="0015050A" w:rsidRDefault="0015050A">
      <w:pPr>
        <w:pStyle w:val="ConsPlusNormal"/>
        <w:spacing w:before="220"/>
        <w:ind w:firstLine="540"/>
        <w:jc w:val="both"/>
      </w:pPr>
      <w:r>
        <w:lastRenderedPageBreak/>
        <w:t>4. Постановление вступает в силу в день, следующий за днем его официального опубликования, и распространяет свое действие с 1 января 2014 года.</w:t>
      </w:r>
    </w:p>
    <w:p w:rsidR="0015050A" w:rsidRDefault="0015050A">
      <w:pPr>
        <w:pStyle w:val="ConsPlusNormal"/>
        <w:jc w:val="both"/>
      </w:pPr>
    </w:p>
    <w:p w:rsidR="0015050A" w:rsidRDefault="0015050A">
      <w:pPr>
        <w:pStyle w:val="ConsPlusNormal"/>
        <w:jc w:val="right"/>
      </w:pPr>
      <w:r>
        <w:t>Глава</w:t>
      </w:r>
    </w:p>
    <w:p w:rsidR="0015050A" w:rsidRDefault="0015050A">
      <w:pPr>
        <w:pStyle w:val="ConsPlusNormal"/>
        <w:jc w:val="right"/>
      </w:pPr>
      <w:r>
        <w:t>Администрации города Ачинска</w:t>
      </w:r>
    </w:p>
    <w:p w:rsidR="0015050A" w:rsidRDefault="0015050A">
      <w:pPr>
        <w:pStyle w:val="ConsPlusNormal"/>
        <w:jc w:val="right"/>
      </w:pPr>
      <w:r>
        <w:t>В.И.АНИКЕЕВ</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0"/>
      </w:pPr>
      <w:r>
        <w:t>Приложение</w:t>
      </w:r>
    </w:p>
    <w:p w:rsidR="0015050A" w:rsidRDefault="0015050A">
      <w:pPr>
        <w:pStyle w:val="ConsPlusNormal"/>
        <w:jc w:val="right"/>
      </w:pPr>
      <w:r>
        <w:t>к Постановлению</w:t>
      </w:r>
    </w:p>
    <w:p w:rsidR="0015050A" w:rsidRDefault="0015050A">
      <w:pPr>
        <w:pStyle w:val="ConsPlusNormal"/>
        <w:jc w:val="right"/>
      </w:pPr>
      <w:r>
        <w:t>Администрации города Ачинска</w:t>
      </w:r>
    </w:p>
    <w:p w:rsidR="0015050A" w:rsidRDefault="0015050A">
      <w:pPr>
        <w:pStyle w:val="ConsPlusNormal"/>
        <w:jc w:val="right"/>
      </w:pPr>
      <w:r>
        <w:t>от 25 октября 2013 г. N 364-п</w:t>
      </w:r>
    </w:p>
    <w:p w:rsidR="0015050A" w:rsidRDefault="0015050A">
      <w:pPr>
        <w:pStyle w:val="ConsPlusNormal"/>
        <w:jc w:val="both"/>
      </w:pPr>
    </w:p>
    <w:p w:rsidR="0015050A" w:rsidRDefault="0015050A">
      <w:pPr>
        <w:pStyle w:val="ConsPlusTitle"/>
        <w:jc w:val="center"/>
      </w:pPr>
      <w:bookmarkStart w:id="0" w:name="P55"/>
      <w:bookmarkEnd w:id="0"/>
      <w:r>
        <w:t>МУНИЦИПАЛЬНАЯ ПРОГРАММА</w:t>
      </w:r>
    </w:p>
    <w:p w:rsidR="0015050A" w:rsidRDefault="0015050A">
      <w:pPr>
        <w:pStyle w:val="ConsPlusTitle"/>
        <w:jc w:val="center"/>
      </w:pPr>
      <w:r>
        <w:t>ГОРОДА АЧИНСКА "РАЗВИТИЕ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22.10.2018 </w:t>
            </w:r>
            <w:hyperlink r:id="rId78" w:history="1">
              <w:r>
                <w:rPr>
                  <w:color w:val="0000FF"/>
                </w:rPr>
                <w:t>N 378-п</w:t>
              </w:r>
            </w:hyperlink>
            <w:r>
              <w:rPr>
                <w:color w:val="392C69"/>
              </w:rPr>
              <w:t xml:space="preserve">, от 25.03.2019 </w:t>
            </w:r>
            <w:hyperlink r:id="rId79" w:history="1">
              <w:r>
                <w:rPr>
                  <w:color w:val="0000FF"/>
                </w:rPr>
                <w:t>N 109-п</w:t>
              </w:r>
            </w:hyperlink>
            <w:r>
              <w:rPr>
                <w:color w:val="392C69"/>
              </w:rPr>
              <w:t xml:space="preserve">, от 14.06.2019 </w:t>
            </w:r>
            <w:hyperlink r:id="rId80" w:history="1">
              <w:r>
                <w:rPr>
                  <w:color w:val="0000FF"/>
                </w:rPr>
                <w:t>N 201-п</w:t>
              </w:r>
            </w:hyperlink>
            <w:r>
              <w:rPr>
                <w:color w:val="392C69"/>
              </w:rPr>
              <w:t>,</w:t>
            </w:r>
          </w:p>
          <w:p w:rsidR="0015050A" w:rsidRDefault="0015050A">
            <w:pPr>
              <w:pStyle w:val="ConsPlusNormal"/>
              <w:jc w:val="center"/>
            </w:pPr>
            <w:r>
              <w:rPr>
                <w:color w:val="392C69"/>
              </w:rPr>
              <w:t xml:space="preserve">от 17.06.2019 </w:t>
            </w:r>
            <w:hyperlink r:id="rId81" w:history="1">
              <w:r>
                <w:rPr>
                  <w:color w:val="0000FF"/>
                </w:rPr>
                <w:t>N 210-п</w:t>
              </w:r>
            </w:hyperlink>
            <w:r>
              <w:rPr>
                <w:color w:val="392C69"/>
              </w:rPr>
              <w:t xml:space="preserve">, от 29.07.2019 </w:t>
            </w:r>
            <w:hyperlink r:id="rId82" w:history="1">
              <w:r>
                <w:rPr>
                  <w:color w:val="0000FF"/>
                </w:rPr>
                <w:t>N 276-п</w:t>
              </w:r>
            </w:hyperlink>
            <w:r>
              <w:rPr>
                <w:color w:val="392C69"/>
              </w:rPr>
              <w:t xml:space="preserve">, от 07.10.2019 </w:t>
            </w:r>
            <w:hyperlink r:id="rId83" w:history="1">
              <w:r>
                <w:rPr>
                  <w:color w:val="0000FF"/>
                </w:rPr>
                <w:t>N 406-п</w:t>
              </w:r>
            </w:hyperlink>
            <w:r>
              <w:rPr>
                <w:color w:val="392C69"/>
              </w:rPr>
              <w:t>,</w:t>
            </w:r>
          </w:p>
          <w:p w:rsidR="0015050A" w:rsidRDefault="0015050A">
            <w:pPr>
              <w:pStyle w:val="ConsPlusNormal"/>
              <w:jc w:val="center"/>
            </w:pPr>
            <w:r>
              <w:rPr>
                <w:color w:val="392C69"/>
              </w:rPr>
              <w:t xml:space="preserve">от 29.11.2019 </w:t>
            </w:r>
            <w:hyperlink r:id="rId84"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1"/>
      </w:pPr>
      <w:r>
        <w:t>1. ПАСПОРТ</w:t>
      </w:r>
    </w:p>
    <w:p w:rsidR="0015050A" w:rsidRDefault="0015050A">
      <w:pPr>
        <w:pStyle w:val="ConsPlusTitle"/>
        <w:jc w:val="center"/>
      </w:pPr>
      <w:r>
        <w:t>МУНИЦИПАЛЬНОЙ 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муниципальной программы</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Основание для разработки муниципальной программы</w:t>
            </w:r>
          </w:p>
        </w:tc>
        <w:tc>
          <w:tcPr>
            <w:tcW w:w="5669" w:type="dxa"/>
          </w:tcPr>
          <w:p w:rsidR="0015050A" w:rsidRDefault="0015050A">
            <w:pPr>
              <w:pStyle w:val="ConsPlusNormal"/>
            </w:pPr>
            <w:hyperlink r:id="rId85" w:history="1">
              <w:r>
                <w:rPr>
                  <w:color w:val="0000FF"/>
                </w:rPr>
                <w:t>статья 179</w:t>
              </w:r>
            </w:hyperlink>
            <w:r>
              <w:t xml:space="preserve"> Бюджетного кодекса Российской Федерации;</w:t>
            </w:r>
          </w:p>
          <w:p w:rsidR="0015050A" w:rsidRDefault="0015050A">
            <w:pPr>
              <w:pStyle w:val="ConsPlusNormal"/>
            </w:pPr>
            <w:hyperlink r:id="rId8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15050A" w:rsidRDefault="0015050A">
            <w:pPr>
              <w:pStyle w:val="ConsPlusNormal"/>
            </w:pPr>
            <w:hyperlink r:id="rId87"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15050A">
        <w:tc>
          <w:tcPr>
            <w:tcW w:w="3402" w:type="dxa"/>
          </w:tcPr>
          <w:p w:rsidR="0015050A" w:rsidRDefault="0015050A">
            <w:pPr>
              <w:pStyle w:val="ConsPlusNormal"/>
            </w:pPr>
            <w:r>
              <w:t>Ответственный исполнитель муниципальной программы</w:t>
            </w:r>
          </w:p>
        </w:tc>
        <w:tc>
          <w:tcPr>
            <w:tcW w:w="5669" w:type="dxa"/>
          </w:tcPr>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Соисполнители муниципальной программы</w:t>
            </w:r>
          </w:p>
        </w:tc>
        <w:tc>
          <w:tcPr>
            <w:tcW w:w="5669" w:type="dxa"/>
          </w:tcPr>
          <w:p w:rsidR="0015050A" w:rsidRDefault="0015050A">
            <w:pPr>
              <w:pStyle w:val="ConsPlusNormal"/>
            </w:pPr>
            <w:r>
              <w:t>администрация города Ачинска (отдел бухгалтерского учета и контроля);</w:t>
            </w:r>
          </w:p>
          <w:p w:rsidR="0015050A" w:rsidRDefault="0015050A">
            <w:pPr>
              <w:pStyle w:val="ConsPlusNormal"/>
            </w:pPr>
            <w:r>
              <w:t>муниципальное казенное учреждение "Архив города Ачинска";</w:t>
            </w:r>
          </w:p>
          <w:p w:rsidR="0015050A" w:rsidRDefault="0015050A">
            <w:pPr>
              <w:pStyle w:val="ConsPlusNormal"/>
            </w:pPr>
            <w:r>
              <w:t>муниципальное казенное учреждение "Управление капитального строительства"</w:t>
            </w:r>
          </w:p>
        </w:tc>
      </w:tr>
      <w:tr w:rsidR="0015050A">
        <w:tc>
          <w:tcPr>
            <w:tcW w:w="3402" w:type="dxa"/>
          </w:tcPr>
          <w:p w:rsidR="0015050A" w:rsidRDefault="0015050A">
            <w:pPr>
              <w:pStyle w:val="ConsPlusNormal"/>
            </w:pPr>
            <w:r>
              <w:t>Перечень подпрограмм и отдельных мероприятий муниципальной программы</w:t>
            </w:r>
          </w:p>
        </w:tc>
        <w:tc>
          <w:tcPr>
            <w:tcW w:w="5669" w:type="dxa"/>
          </w:tcPr>
          <w:p w:rsidR="0015050A" w:rsidRDefault="0015050A">
            <w:pPr>
              <w:pStyle w:val="ConsPlusNormal"/>
            </w:pPr>
            <w:hyperlink w:anchor="P3455" w:history="1">
              <w:r>
                <w:rPr>
                  <w:color w:val="0000FF"/>
                </w:rPr>
                <w:t>подпрограмма 1</w:t>
              </w:r>
            </w:hyperlink>
            <w:r>
              <w:t xml:space="preserve"> "Сохранение культурного наследия";</w:t>
            </w:r>
          </w:p>
          <w:p w:rsidR="0015050A" w:rsidRDefault="0015050A">
            <w:pPr>
              <w:pStyle w:val="ConsPlusNormal"/>
            </w:pPr>
            <w:hyperlink w:anchor="P3974" w:history="1">
              <w:r>
                <w:rPr>
                  <w:color w:val="0000FF"/>
                </w:rPr>
                <w:t>подпрограмма 2</w:t>
              </w:r>
            </w:hyperlink>
            <w:r>
              <w:t xml:space="preserve"> "Развитие архивного дела в </w:t>
            </w:r>
            <w:proofErr w:type="gramStart"/>
            <w:r>
              <w:t>городе</w:t>
            </w:r>
            <w:proofErr w:type="gramEnd"/>
            <w:r>
              <w:t xml:space="preserve"> Ачинске";</w:t>
            </w:r>
          </w:p>
          <w:p w:rsidR="0015050A" w:rsidRDefault="0015050A">
            <w:pPr>
              <w:pStyle w:val="ConsPlusNormal"/>
            </w:pPr>
            <w:hyperlink w:anchor="P4264" w:history="1">
              <w:r>
                <w:rPr>
                  <w:color w:val="0000FF"/>
                </w:rPr>
                <w:t>подпрограмма 3</w:t>
              </w:r>
            </w:hyperlink>
            <w:r>
              <w:t xml:space="preserve"> "Организация досуга и поддержка народного творчества";</w:t>
            </w:r>
          </w:p>
          <w:p w:rsidR="0015050A" w:rsidRDefault="0015050A">
            <w:pPr>
              <w:pStyle w:val="ConsPlusNormal"/>
            </w:pPr>
            <w:hyperlink w:anchor="P4613"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15050A" w:rsidRDefault="0015050A">
            <w:pPr>
              <w:pStyle w:val="ConsPlusNormal"/>
            </w:pPr>
            <w:hyperlink w:anchor="P4954" w:history="1">
              <w:r>
                <w:rPr>
                  <w:color w:val="0000FF"/>
                </w:rPr>
                <w:t>подпрограмма 5</w:t>
              </w:r>
            </w:hyperlink>
            <w:r>
              <w:t xml:space="preserve"> "Обеспечение условий реализации муниципальной программы и прочие мероприятия".</w:t>
            </w:r>
          </w:p>
          <w:p w:rsidR="0015050A" w:rsidRDefault="0015050A">
            <w:pPr>
              <w:pStyle w:val="ConsPlusNormal"/>
            </w:pPr>
            <w:r>
              <w:t>Реализация отдельных мероприятий программой не предусмотрена</w:t>
            </w:r>
          </w:p>
        </w:tc>
      </w:tr>
      <w:tr w:rsidR="0015050A">
        <w:tc>
          <w:tcPr>
            <w:tcW w:w="3402" w:type="dxa"/>
          </w:tcPr>
          <w:p w:rsidR="0015050A" w:rsidRDefault="0015050A">
            <w:pPr>
              <w:pStyle w:val="ConsPlusNormal"/>
            </w:pPr>
            <w:r>
              <w:lastRenderedPageBreak/>
              <w:t>Цель муниципальной программы</w:t>
            </w:r>
          </w:p>
        </w:tc>
        <w:tc>
          <w:tcPr>
            <w:tcW w:w="5669" w:type="dxa"/>
          </w:tcPr>
          <w:p w:rsidR="0015050A" w:rsidRDefault="0015050A">
            <w:pPr>
              <w:pStyle w:val="ConsPlusNormal"/>
            </w:pPr>
            <w:r>
              <w:t>создание условий для развития и реализации культурного и духовного потенциала населения города Ачинска</w:t>
            </w:r>
          </w:p>
        </w:tc>
      </w:tr>
      <w:tr w:rsidR="0015050A">
        <w:tc>
          <w:tcPr>
            <w:tcW w:w="3402" w:type="dxa"/>
          </w:tcPr>
          <w:p w:rsidR="0015050A" w:rsidRDefault="0015050A">
            <w:pPr>
              <w:pStyle w:val="ConsPlusNormal"/>
            </w:pPr>
            <w:r>
              <w:t>Задачи муниципальной программы</w:t>
            </w:r>
          </w:p>
        </w:tc>
        <w:tc>
          <w:tcPr>
            <w:tcW w:w="5669" w:type="dxa"/>
          </w:tcPr>
          <w:p w:rsidR="0015050A" w:rsidRDefault="0015050A">
            <w:pPr>
              <w:pStyle w:val="ConsPlusNormal"/>
            </w:pPr>
            <w:r>
              <w:t>1. Сохранение и эффективное использование культурного наследия города Ачинска.</w:t>
            </w:r>
          </w:p>
          <w:p w:rsidR="0015050A" w:rsidRDefault="0015050A">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15050A" w:rsidRDefault="0015050A">
            <w:pPr>
              <w:pStyle w:val="ConsPlusNormal"/>
            </w:pPr>
            <w:r>
              <w:t>3. Обеспечение доступа населения города Ачинска к культурным благам и участию в культурной жизни.</w:t>
            </w:r>
          </w:p>
          <w:p w:rsidR="0015050A" w:rsidRDefault="0015050A">
            <w:pPr>
              <w:pStyle w:val="ConsPlusNormal"/>
            </w:pPr>
            <w:r>
              <w:t>4. Развитие системы дополнительного образования детей в области культуры и искусства.</w:t>
            </w:r>
          </w:p>
          <w:p w:rsidR="0015050A" w:rsidRDefault="0015050A">
            <w:pPr>
              <w:pStyle w:val="ConsPlusNormal"/>
            </w:pPr>
            <w:r>
              <w:t>5. Создание условий для устойчивого развития отрасли "Культура" в городе Ачинске</w:t>
            </w:r>
          </w:p>
        </w:tc>
      </w:tr>
      <w:tr w:rsidR="0015050A">
        <w:tc>
          <w:tcPr>
            <w:tcW w:w="3402" w:type="dxa"/>
          </w:tcPr>
          <w:p w:rsidR="0015050A" w:rsidRDefault="0015050A">
            <w:pPr>
              <w:pStyle w:val="ConsPlusNormal"/>
            </w:pPr>
            <w:r>
              <w:t>Этапы и сроки реализации муниципальной программы</w:t>
            </w:r>
          </w:p>
        </w:tc>
        <w:tc>
          <w:tcPr>
            <w:tcW w:w="5669" w:type="dxa"/>
          </w:tcPr>
          <w:p w:rsidR="0015050A" w:rsidRDefault="0015050A">
            <w:pPr>
              <w:pStyle w:val="ConsPlusNormal"/>
            </w:pPr>
            <w:r>
              <w:t>2014 - 2030 годы</w:t>
            </w:r>
          </w:p>
        </w:tc>
      </w:tr>
      <w:tr w:rsidR="0015050A">
        <w:tc>
          <w:tcPr>
            <w:tcW w:w="3402" w:type="dxa"/>
          </w:tcPr>
          <w:p w:rsidR="0015050A" w:rsidRDefault="0015050A">
            <w:pPr>
              <w:pStyle w:val="ConsPlusNormal"/>
            </w:pPr>
            <w:hyperlink w:anchor="P555"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15050A" w:rsidRDefault="0015050A">
            <w:pPr>
              <w:pStyle w:val="ConsPlusNormal"/>
            </w:pPr>
            <w:r>
              <w:t xml:space="preserve">удельный вес населения, участвующего в платных культурно-досуговых </w:t>
            </w:r>
            <w:proofErr w:type="gramStart"/>
            <w:r>
              <w:t>мероприятиях</w:t>
            </w:r>
            <w:proofErr w:type="gramEnd"/>
            <w:r>
              <w:t>, проводимых муниципальными учреждениями культуры ежегодно составит не менее 110% (117000 чел.);</w:t>
            </w:r>
          </w:p>
          <w:p w:rsidR="0015050A" w:rsidRDefault="0015050A">
            <w:pPr>
              <w:pStyle w:val="ConsPlusNormal"/>
            </w:pPr>
            <w:r>
              <w:t>количество посетителей муниципальных бюджетных учреждений культурно-досугового типа на 1 тыс. человек населения ежегодно составит не менее 2172,6 чел. (230000 чел. посетителей);</w:t>
            </w:r>
          </w:p>
          <w:p w:rsidR="0015050A" w:rsidRDefault="0015050A">
            <w:pPr>
              <w:pStyle w:val="ConsPlusNormal"/>
            </w:pPr>
            <w:r>
              <w:t xml:space="preserve">среднее число книговыдач в </w:t>
            </w:r>
            <w:proofErr w:type="gramStart"/>
            <w:r>
              <w:t>расчете</w:t>
            </w:r>
            <w:proofErr w:type="gramEnd"/>
            <w:r>
              <w:t xml:space="preserve"> на 1 тыс. человек населения к 2021 году возрастет с 9428,4 до 9441,0 экземпляра;</w:t>
            </w:r>
          </w:p>
          <w:p w:rsidR="0015050A" w:rsidRDefault="0015050A">
            <w:pPr>
              <w:pStyle w:val="ConsPlusNormal"/>
            </w:pPr>
            <w:r>
              <w:t xml:space="preserve">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 будет составлять ежегодно не менее 98,58%;</w:t>
            </w:r>
          </w:p>
          <w:p w:rsidR="0015050A" w:rsidRDefault="0015050A">
            <w:pPr>
              <w:pStyle w:val="ConsPlusNormal"/>
            </w:pPr>
            <w:proofErr w:type="gramStart"/>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roofErr w:type="gramEnd"/>
          </w:p>
          <w:p w:rsidR="0015050A" w:rsidRDefault="0015050A">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15050A">
        <w:tblPrEx>
          <w:tblBorders>
            <w:insideH w:val="nil"/>
          </w:tblBorders>
        </w:tblPrEx>
        <w:tc>
          <w:tcPr>
            <w:tcW w:w="3402" w:type="dxa"/>
            <w:tcBorders>
              <w:bottom w:val="nil"/>
            </w:tcBorders>
          </w:tcPr>
          <w:p w:rsidR="0015050A" w:rsidRDefault="0015050A">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15050A" w:rsidRDefault="0015050A">
            <w:pPr>
              <w:pStyle w:val="ConsPlusNormal"/>
            </w:pPr>
            <w:r>
              <w:t>Общий объем финансирования программы - 1133894,5 тыс. руб., в том числе по годам:</w:t>
            </w:r>
          </w:p>
          <w:p w:rsidR="0015050A" w:rsidRDefault="0015050A">
            <w:pPr>
              <w:pStyle w:val="ConsPlusNormal"/>
            </w:pPr>
            <w:r>
              <w:t>2014 год - 122578,9 тыс. руб.;</w:t>
            </w:r>
          </w:p>
          <w:p w:rsidR="0015050A" w:rsidRDefault="0015050A">
            <w:pPr>
              <w:pStyle w:val="ConsPlusNormal"/>
            </w:pPr>
            <w:r>
              <w:t>2015 год - 131942,6 тыс. руб.;</w:t>
            </w:r>
          </w:p>
          <w:p w:rsidR="0015050A" w:rsidRDefault="0015050A">
            <w:pPr>
              <w:pStyle w:val="ConsPlusNormal"/>
            </w:pPr>
            <w:r>
              <w:t>2016 год - 131939,2 тыс. руб.;</w:t>
            </w:r>
          </w:p>
          <w:p w:rsidR="0015050A" w:rsidRDefault="0015050A">
            <w:pPr>
              <w:pStyle w:val="ConsPlusNormal"/>
            </w:pPr>
            <w:r>
              <w:t>2017 год - 146826,9 тыс. руб.;</w:t>
            </w:r>
          </w:p>
          <w:p w:rsidR="0015050A" w:rsidRDefault="0015050A">
            <w:pPr>
              <w:pStyle w:val="ConsPlusNormal"/>
            </w:pPr>
            <w:r>
              <w:t>2018 год - 156283,8 тыс. руб.;</w:t>
            </w:r>
          </w:p>
          <w:p w:rsidR="0015050A" w:rsidRDefault="0015050A">
            <w:pPr>
              <w:pStyle w:val="ConsPlusNormal"/>
            </w:pPr>
            <w:r>
              <w:t>2019 год - 196466,7 тыс. руб.;</w:t>
            </w:r>
          </w:p>
          <w:p w:rsidR="0015050A" w:rsidRDefault="0015050A">
            <w:pPr>
              <w:pStyle w:val="ConsPlusNormal"/>
            </w:pPr>
            <w:r>
              <w:t>2020 год - 123932,2 тыс. руб.;</w:t>
            </w:r>
          </w:p>
          <w:p w:rsidR="0015050A" w:rsidRDefault="0015050A">
            <w:pPr>
              <w:pStyle w:val="ConsPlusNormal"/>
            </w:pPr>
            <w:r>
              <w:t>2021 год - 123924,2 тыс. руб.;</w:t>
            </w:r>
          </w:p>
          <w:p w:rsidR="0015050A" w:rsidRDefault="0015050A">
            <w:pPr>
              <w:pStyle w:val="ConsPlusNormal"/>
            </w:pPr>
            <w:r>
              <w:t>в том числе:</w:t>
            </w:r>
          </w:p>
          <w:p w:rsidR="0015050A" w:rsidRDefault="0015050A">
            <w:pPr>
              <w:pStyle w:val="ConsPlusNormal"/>
            </w:pPr>
            <w:r>
              <w:t>- за счет средств бюджета города - 931996,5 тыс. руб., из них по годам:</w:t>
            </w:r>
          </w:p>
          <w:p w:rsidR="0015050A" w:rsidRDefault="0015050A">
            <w:pPr>
              <w:pStyle w:val="ConsPlusNormal"/>
            </w:pPr>
            <w:r>
              <w:t>2014 год - 110471,8 тыс. руб.;</w:t>
            </w:r>
          </w:p>
          <w:p w:rsidR="0015050A" w:rsidRDefault="0015050A">
            <w:pPr>
              <w:pStyle w:val="ConsPlusNormal"/>
            </w:pPr>
            <w:r>
              <w:t>2015 год - 115996,6 тыс. руб.;</w:t>
            </w:r>
          </w:p>
          <w:p w:rsidR="0015050A" w:rsidRDefault="0015050A">
            <w:pPr>
              <w:pStyle w:val="ConsPlusNormal"/>
            </w:pPr>
            <w:r>
              <w:t>2016 год - 114435,2 тыс. руб.;</w:t>
            </w:r>
          </w:p>
          <w:p w:rsidR="0015050A" w:rsidRDefault="0015050A">
            <w:pPr>
              <w:pStyle w:val="ConsPlusNormal"/>
            </w:pPr>
            <w:r>
              <w:t>2017 год - 115802,4 тыс. руб.</w:t>
            </w:r>
          </w:p>
          <w:p w:rsidR="0015050A" w:rsidRDefault="0015050A">
            <w:pPr>
              <w:pStyle w:val="ConsPlusNormal"/>
            </w:pPr>
            <w:r>
              <w:t>2018 год - 119110,4 тыс. руб.;</w:t>
            </w:r>
          </w:p>
          <w:p w:rsidR="0015050A" w:rsidRDefault="0015050A">
            <w:pPr>
              <w:pStyle w:val="ConsPlusNormal"/>
            </w:pPr>
            <w:r>
              <w:t>2019 год - 123510,7 тыс. руб.;</w:t>
            </w:r>
          </w:p>
          <w:p w:rsidR="0015050A" w:rsidRDefault="0015050A">
            <w:pPr>
              <w:pStyle w:val="ConsPlusNormal"/>
            </w:pPr>
            <w:r>
              <w:t>2020 год - 116338,7 тыс. руб.;</w:t>
            </w:r>
          </w:p>
          <w:p w:rsidR="0015050A" w:rsidRDefault="0015050A">
            <w:pPr>
              <w:pStyle w:val="ConsPlusNormal"/>
            </w:pPr>
            <w:r>
              <w:t>2021 год - 116330,7 тыс. руб.;</w:t>
            </w:r>
          </w:p>
          <w:p w:rsidR="0015050A" w:rsidRDefault="0015050A">
            <w:pPr>
              <w:pStyle w:val="ConsPlusNormal"/>
            </w:pPr>
            <w:r>
              <w:t>- за счет сре</w:t>
            </w:r>
            <w:proofErr w:type="gramStart"/>
            <w:r>
              <w:t>дств кр</w:t>
            </w:r>
            <w:proofErr w:type="gramEnd"/>
            <w:r>
              <w:t>аевого бюджета - 100109,8 тыс. руб., из них по годам:</w:t>
            </w:r>
          </w:p>
          <w:p w:rsidR="0015050A" w:rsidRDefault="0015050A">
            <w:pPr>
              <w:pStyle w:val="ConsPlusNormal"/>
            </w:pPr>
            <w:r>
              <w:t>2014 год - 2698,4 тыс. руб.;</w:t>
            </w:r>
          </w:p>
          <w:p w:rsidR="0015050A" w:rsidRDefault="0015050A">
            <w:pPr>
              <w:pStyle w:val="ConsPlusNormal"/>
            </w:pPr>
            <w:r>
              <w:t>2015 год - 5508,7 тыс. руб.;</w:t>
            </w:r>
          </w:p>
          <w:p w:rsidR="0015050A" w:rsidRDefault="0015050A">
            <w:pPr>
              <w:pStyle w:val="ConsPlusNormal"/>
            </w:pPr>
            <w:r>
              <w:t>2016 год - 8856,1 тыс. руб.;</w:t>
            </w:r>
          </w:p>
          <w:p w:rsidR="0015050A" w:rsidRDefault="0015050A">
            <w:pPr>
              <w:pStyle w:val="ConsPlusNormal"/>
            </w:pPr>
            <w:r>
              <w:t>2017 год - 19830,3 тыс. руб.;</w:t>
            </w:r>
          </w:p>
          <w:p w:rsidR="0015050A" w:rsidRDefault="0015050A">
            <w:pPr>
              <w:pStyle w:val="ConsPlusNormal"/>
            </w:pPr>
            <w:r>
              <w:t>2018 год - 27179,7 тыс. руб.;</w:t>
            </w:r>
          </w:p>
          <w:p w:rsidR="0015050A" w:rsidRDefault="0015050A">
            <w:pPr>
              <w:pStyle w:val="ConsPlusNormal"/>
            </w:pPr>
            <w:r>
              <w:t>2019 год - 34810,2 тыс. руб.;</w:t>
            </w:r>
          </w:p>
          <w:p w:rsidR="0015050A" w:rsidRDefault="0015050A">
            <w:pPr>
              <w:pStyle w:val="ConsPlusNormal"/>
            </w:pPr>
            <w:r>
              <w:t>2020 год - 613,2 тыс. руб.;</w:t>
            </w:r>
          </w:p>
          <w:p w:rsidR="0015050A" w:rsidRDefault="0015050A">
            <w:pPr>
              <w:pStyle w:val="ConsPlusNormal"/>
            </w:pPr>
            <w:r>
              <w:t>2021 год - 613,2 тыс. руб.;</w:t>
            </w:r>
          </w:p>
          <w:p w:rsidR="0015050A" w:rsidRDefault="0015050A">
            <w:pPr>
              <w:pStyle w:val="ConsPlusNormal"/>
            </w:pPr>
            <w:r>
              <w:t>- за счет средств федерального бюджета - 10344,3 тыс. руб., из них по годам:</w:t>
            </w:r>
          </w:p>
          <w:p w:rsidR="0015050A" w:rsidRDefault="0015050A">
            <w:pPr>
              <w:pStyle w:val="ConsPlusNormal"/>
            </w:pPr>
            <w:r>
              <w:t>2014 год - 0,0 тыс. руб.;</w:t>
            </w:r>
          </w:p>
          <w:p w:rsidR="0015050A" w:rsidRDefault="0015050A">
            <w:pPr>
              <w:pStyle w:val="ConsPlusNormal"/>
            </w:pPr>
            <w:r>
              <w:t>2015 год - 8,9 тыс. руб.;</w:t>
            </w:r>
          </w:p>
          <w:p w:rsidR="0015050A" w:rsidRDefault="0015050A">
            <w:pPr>
              <w:pStyle w:val="ConsPlusNormal"/>
            </w:pPr>
            <w:r>
              <w:t>2016 год - 8,8 тыс. руб.;</w:t>
            </w:r>
          </w:p>
          <w:p w:rsidR="0015050A" w:rsidRDefault="0015050A">
            <w:pPr>
              <w:pStyle w:val="ConsPlusNormal"/>
            </w:pPr>
            <w:r>
              <w:t>2017 год - 8,5 тыс. руб.;</w:t>
            </w:r>
          </w:p>
          <w:p w:rsidR="0015050A" w:rsidRDefault="0015050A">
            <w:pPr>
              <w:pStyle w:val="ConsPlusNormal"/>
            </w:pPr>
            <w:r>
              <w:t>2018 год - 9,2 тыс. руб.;</w:t>
            </w:r>
          </w:p>
          <w:p w:rsidR="0015050A" w:rsidRDefault="0015050A">
            <w:pPr>
              <w:pStyle w:val="ConsPlusNormal"/>
            </w:pPr>
            <w:r>
              <w:t>2019 год - 10308,9 тыс. руб.;</w:t>
            </w:r>
          </w:p>
          <w:p w:rsidR="0015050A" w:rsidRDefault="0015050A">
            <w:pPr>
              <w:pStyle w:val="ConsPlusNormal"/>
            </w:pPr>
            <w:r>
              <w:t>2020 год - 0,0 тыс. руб.;</w:t>
            </w:r>
          </w:p>
          <w:p w:rsidR="0015050A" w:rsidRDefault="0015050A">
            <w:pPr>
              <w:pStyle w:val="ConsPlusNormal"/>
            </w:pPr>
            <w:r>
              <w:t>2021 год - 0,0 тыс. руб.;</w:t>
            </w:r>
          </w:p>
          <w:p w:rsidR="0015050A" w:rsidRDefault="0015050A">
            <w:pPr>
              <w:pStyle w:val="ConsPlusNormal"/>
            </w:pPr>
            <w:r>
              <w:t>- за счет средств из внебюджетных источников - 91443,9 тыс. руб., из них по годам:</w:t>
            </w:r>
          </w:p>
          <w:p w:rsidR="0015050A" w:rsidRDefault="0015050A">
            <w:pPr>
              <w:pStyle w:val="ConsPlusNormal"/>
            </w:pPr>
            <w:r>
              <w:t>2014 год - 9408,7 тыс. руб.;</w:t>
            </w:r>
          </w:p>
          <w:p w:rsidR="0015050A" w:rsidRDefault="0015050A">
            <w:pPr>
              <w:pStyle w:val="ConsPlusNormal"/>
            </w:pPr>
            <w:r>
              <w:t>2015 год - 10428,4 тыс. руб.;</w:t>
            </w:r>
          </w:p>
          <w:p w:rsidR="0015050A" w:rsidRDefault="0015050A">
            <w:pPr>
              <w:pStyle w:val="ConsPlusNormal"/>
            </w:pPr>
            <w:r>
              <w:t>2016 год - 8639,1 тыс. руб.;</w:t>
            </w:r>
          </w:p>
          <w:p w:rsidR="0015050A" w:rsidRDefault="0015050A">
            <w:pPr>
              <w:pStyle w:val="ConsPlusNormal"/>
            </w:pPr>
            <w:r>
              <w:t>2017 год - 11185,7 тыс. руб.;</w:t>
            </w:r>
          </w:p>
          <w:p w:rsidR="0015050A" w:rsidRDefault="0015050A">
            <w:pPr>
              <w:pStyle w:val="ConsPlusNormal"/>
            </w:pPr>
            <w:r>
              <w:t>2018 год - 9984,5 тыс. руб.;</w:t>
            </w:r>
          </w:p>
          <w:p w:rsidR="0015050A" w:rsidRDefault="0015050A">
            <w:pPr>
              <w:pStyle w:val="ConsPlusNormal"/>
            </w:pPr>
            <w:r>
              <w:t>2019 год - 27836,9 тыс. руб.;</w:t>
            </w:r>
          </w:p>
          <w:p w:rsidR="0015050A" w:rsidRDefault="0015050A">
            <w:pPr>
              <w:pStyle w:val="ConsPlusNormal"/>
            </w:pPr>
            <w:r>
              <w:t>2020 год - 6980,3 тыс. руб.;</w:t>
            </w:r>
          </w:p>
          <w:p w:rsidR="0015050A" w:rsidRDefault="0015050A">
            <w:pPr>
              <w:pStyle w:val="ConsPlusNormal"/>
            </w:pPr>
            <w:r>
              <w:t>2021 год - 6980,3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t xml:space="preserve">(в ред. </w:t>
            </w:r>
            <w:hyperlink r:id="rId88" w:history="1">
              <w:r>
                <w:rPr>
                  <w:color w:val="0000FF"/>
                </w:rPr>
                <w:t>Постановления</w:t>
              </w:r>
            </w:hyperlink>
            <w:r>
              <w:t xml:space="preserve"> администрации г. Ачинска Красноярского края от 29.11.2019 N 507-п)</w:t>
            </w:r>
          </w:p>
        </w:tc>
      </w:tr>
      <w:tr w:rsidR="0015050A">
        <w:tc>
          <w:tcPr>
            <w:tcW w:w="3402" w:type="dxa"/>
          </w:tcPr>
          <w:p w:rsidR="0015050A" w:rsidRDefault="0015050A">
            <w:pPr>
              <w:pStyle w:val="ConsPlusNormal"/>
            </w:pPr>
            <w: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15050A" w:rsidRDefault="0015050A">
            <w:pPr>
              <w:pStyle w:val="ConsPlusNormal"/>
              <w:jc w:val="center"/>
            </w:pPr>
            <w:r>
              <w:t>-</w:t>
            </w:r>
          </w:p>
        </w:tc>
      </w:tr>
    </w:tbl>
    <w:p w:rsidR="0015050A" w:rsidRDefault="0015050A">
      <w:pPr>
        <w:pStyle w:val="ConsPlusNormal"/>
        <w:jc w:val="both"/>
      </w:pPr>
    </w:p>
    <w:p w:rsidR="0015050A" w:rsidRDefault="0015050A">
      <w:pPr>
        <w:pStyle w:val="ConsPlusTitle"/>
        <w:jc w:val="center"/>
        <w:outlineLvl w:val="1"/>
      </w:pPr>
      <w:r>
        <w:t>2. ХАРАКТЕРИСТИКА ТЕКУЩЕГО СОСТОЯНИЯ СФЕРЫ КУЛЬТУРЫ</w:t>
      </w:r>
    </w:p>
    <w:p w:rsidR="0015050A" w:rsidRDefault="0015050A">
      <w:pPr>
        <w:pStyle w:val="ConsPlusTitle"/>
        <w:jc w:val="center"/>
      </w:pPr>
      <w:r>
        <w:t>ГОРОДА АЧИНСКА С УКАЗАНИЕМ ОСНОВНЫХ ПОКАЗАТЕЛЕЙ</w:t>
      </w:r>
    </w:p>
    <w:p w:rsidR="0015050A" w:rsidRDefault="0015050A">
      <w:pPr>
        <w:pStyle w:val="ConsPlusTitle"/>
        <w:jc w:val="center"/>
      </w:pPr>
      <w:r>
        <w:t>СОЦИАЛЬНО-ЭКОНОМИЧЕСКОГО РАЗВИТИЯ ГОРОДА И АНАЛИЗ</w:t>
      </w:r>
    </w:p>
    <w:p w:rsidR="0015050A" w:rsidRDefault="0015050A">
      <w:pPr>
        <w:pStyle w:val="ConsPlusTitle"/>
        <w:jc w:val="center"/>
      </w:pPr>
      <w:r>
        <w:t>СОЦИАЛЬНЫХ, ФИНАНСОВО-ЭКОНОМИЧЕСКИХ И ПРОЧИХ РИСКОВ</w:t>
      </w:r>
    </w:p>
    <w:p w:rsidR="0015050A" w:rsidRDefault="0015050A">
      <w:pPr>
        <w:pStyle w:val="ConsPlusTitle"/>
        <w:jc w:val="center"/>
      </w:pPr>
      <w:r>
        <w:t>РЕАЛИЗАЦИИ ПРОГРАММЫ</w:t>
      </w:r>
    </w:p>
    <w:p w:rsidR="0015050A" w:rsidRDefault="0015050A">
      <w:pPr>
        <w:pStyle w:val="ConsPlusNormal"/>
        <w:jc w:val="both"/>
      </w:pPr>
    </w:p>
    <w:p w:rsidR="0015050A" w:rsidRDefault="0015050A">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15050A" w:rsidRDefault="0015050A">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(6 учреждений):</w:t>
      </w:r>
    </w:p>
    <w:p w:rsidR="0015050A" w:rsidRDefault="0015050A">
      <w:pPr>
        <w:pStyle w:val="ConsPlusNormal"/>
        <w:spacing w:before="220"/>
        <w:ind w:firstLine="540"/>
        <w:jc w:val="both"/>
      </w:pPr>
      <w:proofErr w:type="gramStart"/>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 библиотек и юношеская библиотека);</w:t>
      </w:r>
      <w:proofErr w:type="gramEnd"/>
    </w:p>
    <w:p w:rsidR="0015050A" w:rsidRDefault="0015050A">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15050A" w:rsidRDefault="0015050A">
      <w:pPr>
        <w:pStyle w:val="ConsPlusNormal"/>
        <w:spacing w:before="22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15050A" w:rsidRDefault="0015050A">
      <w:pPr>
        <w:pStyle w:val="ConsPlusNormal"/>
        <w:spacing w:before="22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15050A" w:rsidRDefault="0015050A">
      <w:pPr>
        <w:pStyle w:val="ConsPlusNormal"/>
        <w:spacing w:before="220"/>
        <w:ind w:firstLine="540"/>
        <w:jc w:val="both"/>
      </w:pPr>
      <w:r>
        <w:t xml:space="preserve">Старейшими учреждениями культуры в </w:t>
      </w:r>
      <w:proofErr w:type="gramStart"/>
      <w:r>
        <w:t>городе</w:t>
      </w:r>
      <w:proofErr w:type="gramEnd"/>
      <w:r>
        <w:t xml:space="preserve"> и крае являются "Ачинский краеведческий музей им. Д.С. Каргаполова" и "Центральная библиотека им. А.С. Пушкина" (образованы в 1887 году).</w:t>
      </w:r>
    </w:p>
    <w:p w:rsidR="0015050A" w:rsidRDefault="0015050A">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15050A" w:rsidRDefault="0015050A">
      <w:pPr>
        <w:pStyle w:val="ConsPlusNormal"/>
        <w:spacing w:before="220"/>
        <w:ind w:firstLine="540"/>
        <w:jc w:val="both"/>
      </w:pPr>
      <w:r>
        <w:t xml:space="preserve">До 01.08.2017 общая численность работающих в отрасли "Культура" составляла 323 человека, из них 237 специалистов и руководителей. </w:t>
      </w:r>
      <w:proofErr w:type="gramStart"/>
      <w:r>
        <w:t xml:space="preserve">В целях выполнения </w:t>
      </w:r>
      <w:hyperlink r:id="rId89"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Губернатором Красноярского края поручено обеспечить повышение с 1 июня 2017 года фондов оплаты труда работников основного и административно-управленческого персонала краевых и муниципальных учреждений культуры для достижения целевых показателей </w:t>
      </w:r>
      <w:r>
        <w:lastRenderedPageBreak/>
        <w:t>уровня заработной платы, предусмотренных "дорожной картой" на 2017 год, а также принять меры по</w:t>
      </w:r>
      <w:proofErr w:type="gramEnd"/>
      <w:r>
        <w:t xml:space="preserve"> реструктуризации сети учреждений отрасли культуры путем вывода работников, не выполняющих функции, относящиеся к основной деятельности учреждения, в учреждения отраслевой специфики.</w:t>
      </w:r>
    </w:p>
    <w:p w:rsidR="0015050A" w:rsidRDefault="0015050A">
      <w:pPr>
        <w:pStyle w:val="ConsPlusNormal"/>
        <w:spacing w:before="220"/>
        <w:ind w:firstLine="540"/>
        <w:jc w:val="both"/>
      </w:pPr>
      <w:r>
        <w:t xml:space="preserve">После проведения </w:t>
      </w:r>
      <w:proofErr w:type="gramStart"/>
      <w:r>
        <w:t>реструктуризации сети учреждений отрасли культуры</w:t>
      </w:r>
      <w:proofErr w:type="gramEnd"/>
      <w:r>
        <w:t xml:space="preserve"> и перевода вспомогательного персонала из учреждений культуры во вновь созданное муниципальное казенное учреждение "Центр обслуживания учреждений" в количестве 72 штатных единиц численность работающих в отрасли "Культура" составила 187 человек основного и административно-управленческого персонала.</w:t>
      </w:r>
    </w:p>
    <w:p w:rsidR="0015050A" w:rsidRDefault="0015050A">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15050A" w:rsidRDefault="0015050A">
      <w:pPr>
        <w:pStyle w:val="ConsPlusNormal"/>
        <w:spacing w:before="220"/>
        <w:ind w:firstLine="540"/>
        <w:jc w:val="both"/>
      </w:pPr>
      <w:r>
        <w:t xml:space="preserve">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w:t>
      </w:r>
      <w:proofErr w:type="gramStart"/>
      <w:r>
        <w:t>сохранила статус государствообразующего социально-культурного института и подтвердила</w:t>
      </w:r>
      <w:proofErr w:type="gramEnd"/>
      <w:r>
        <w:t xml:space="preserve"> свой авторитет и популярность у населения города. Удельный вес населения, участвующего в платных культурно-досуговых </w:t>
      </w:r>
      <w:proofErr w:type="gramStart"/>
      <w:r>
        <w:t>мероприятиях</w:t>
      </w:r>
      <w:proofErr w:type="gramEnd"/>
      <w:r>
        <w:t>, проводимых муниципальными учреждениями культуры, в 2018 году составил 110,1% (117245 чел.).</w:t>
      </w:r>
    </w:p>
    <w:p w:rsidR="0015050A" w:rsidRDefault="0015050A">
      <w:pPr>
        <w:pStyle w:val="ConsPlusNormal"/>
        <w:spacing w:before="220"/>
        <w:ind w:firstLine="540"/>
        <w:jc w:val="both"/>
      </w:pPr>
      <w:r>
        <w:t>На территории города Ачинска насчитывается 52 объекта культурного наследия, из них:</w:t>
      </w:r>
    </w:p>
    <w:p w:rsidR="0015050A" w:rsidRDefault="0015050A">
      <w:pPr>
        <w:pStyle w:val="ConsPlusNormal"/>
        <w:spacing w:before="220"/>
        <w:ind w:firstLine="540"/>
        <w:jc w:val="both"/>
      </w:pPr>
      <w:r>
        <w:t>3 - федеральная собственность,</w:t>
      </w:r>
    </w:p>
    <w:p w:rsidR="0015050A" w:rsidRDefault="0015050A">
      <w:pPr>
        <w:pStyle w:val="ConsPlusNormal"/>
        <w:spacing w:before="220"/>
        <w:ind w:firstLine="540"/>
        <w:jc w:val="both"/>
      </w:pPr>
      <w:r>
        <w:t>14 - краевая собственность,</w:t>
      </w:r>
    </w:p>
    <w:p w:rsidR="0015050A" w:rsidRDefault="0015050A">
      <w:pPr>
        <w:pStyle w:val="ConsPlusNormal"/>
        <w:spacing w:before="220"/>
        <w:ind w:firstLine="540"/>
        <w:jc w:val="both"/>
      </w:pPr>
      <w:r>
        <w:t>19 - муниципальная/смешанная собственность,</w:t>
      </w:r>
    </w:p>
    <w:p w:rsidR="0015050A" w:rsidRDefault="0015050A">
      <w:pPr>
        <w:pStyle w:val="ConsPlusNormal"/>
        <w:spacing w:before="220"/>
        <w:ind w:firstLine="540"/>
        <w:jc w:val="both"/>
      </w:pPr>
      <w:r>
        <w:t>17 - частная собственность,</w:t>
      </w:r>
    </w:p>
    <w:p w:rsidR="0015050A" w:rsidRDefault="0015050A">
      <w:pPr>
        <w:pStyle w:val="ConsPlusNormal"/>
        <w:spacing w:before="220"/>
        <w:ind w:firstLine="540"/>
        <w:jc w:val="both"/>
      </w:pPr>
      <w:r>
        <w:t>из них 2 - утраченные объекты культурного наследия.</w:t>
      </w:r>
    </w:p>
    <w:p w:rsidR="0015050A" w:rsidRDefault="0015050A">
      <w:pPr>
        <w:pStyle w:val="ConsPlusNormal"/>
        <w:spacing w:before="220"/>
        <w:ind w:firstLine="540"/>
        <w:jc w:val="both"/>
      </w:pPr>
      <w:r>
        <w:t>Многие объекты требуют проведения работ по обеспечению сохранности - проведения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15050A" w:rsidRDefault="0015050A">
      <w:pPr>
        <w:pStyle w:val="ConsPlusNormal"/>
        <w:spacing w:before="22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15050A" w:rsidRDefault="0015050A">
      <w:pPr>
        <w:pStyle w:val="ConsPlusNormal"/>
        <w:spacing w:before="220"/>
        <w:ind w:firstLine="540"/>
        <w:jc w:val="both"/>
      </w:pPr>
      <w:proofErr w:type="gramStart"/>
      <w: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w:t>
      </w:r>
      <w:r>
        <w:lastRenderedPageBreak/>
        <w:t>местной материальной и духовной культуры.</w:t>
      </w:r>
      <w:proofErr w:type="gramEnd"/>
      <w:r>
        <w:t xml:space="preserve"> Основной объем библиотечных услуг населению города оказывают общедоступные библиотеки, услугами которых пользуются 38,9% населения (не менее 41500 жителей ежегодно).</w:t>
      </w:r>
    </w:p>
    <w:p w:rsidR="0015050A" w:rsidRDefault="0015050A">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2017 и 2018 годах фонды библиотек города обновились на 3,1%, что составляет 10010 экземпляров. В планах до 2021 года обновление фондов библиотек города сохранить на уровне 3,1% от общего фонда библиотек.</w:t>
      </w:r>
    </w:p>
    <w:p w:rsidR="0015050A" w:rsidRDefault="0015050A">
      <w:pPr>
        <w:pStyle w:val="ConsPlusNormal"/>
        <w:spacing w:before="22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По итогам 2017 года доля представленных (во всех формах) зрителю музейных предметов в общем количестве музейных предметов основного фонда составляет 21,34%.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15050A" w:rsidRDefault="0015050A">
      <w:pPr>
        <w:pStyle w:val="ConsPlusNormal"/>
        <w:spacing w:before="22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15050A" w:rsidRDefault="0015050A">
      <w:pPr>
        <w:pStyle w:val="ConsPlusNormal"/>
        <w:spacing w:before="22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15050A" w:rsidRDefault="0015050A">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15050A" w:rsidRDefault="0015050A">
      <w:pPr>
        <w:pStyle w:val="ConsPlusNormal"/>
        <w:spacing w:before="220"/>
        <w:ind w:firstLine="540"/>
        <w:jc w:val="both"/>
      </w:pPr>
      <w:proofErr w:type="gramStart"/>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roofErr w:type="gramEnd"/>
    </w:p>
    <w:p w:rsidR="0015050A" w:rsidRDefault="0015050A">
      <w:pPr>
        <w:pStyle w:val="ConsPlusNormal"/>
        <w:spacing w:before="220"/>
        <w:ind w:firstLine="540"/>
        <w:jc w:val="both"/>
      </w:pPr>
      <w:r>
        <w:t xml:space="preserve">Созданная в последние десятилетия инфраструктура архива города в </w:t>
      </w:r>
      <w:proofErr w:type="gramStart"/>
      <w:r>
        <w:t>целом</w:t>
      </w:r>
      <w:proofErr w:type="gramEnd"/>
      <w:r>
        <w:t xml:space="preserve"> позволяет обеспечивать сохранность документов.</w:t>
      </w:r>
    </w:p>
    <w:p w:rsidR="0015050A" w:rsidRDefault="0015050A">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15050A" w:rsidRDefault="0015050A">
      <w:pPr>
        <w:pStyle w:val="ConsPlusNormal"/>
        <w:spacing w:before="220"/>
        <w:ind w:firstLine="540"/>
        <w:jc w:val="both"/>
      </w:pPr>
      <w:r>
        <w:t xml:space="preserve">Информатизация предусматривает создание электронных описей в </w:t>
      </w:r>
      <w:proofErr w:type="gramStart"/>
      <w:r>
        <w:t>Архиве</w:t>
      </w:r>
      <w:proofErr w:type="gramEnd"/>
      <w:r>
        <w:t xml:space="preserve">, что позволяет сохранить затухающие тексты и сделать их доступными для пользователей. </w:t>
      </w:r>
      <w:proofErr w:type="gramStart"/>
      <w:r>
        <w:t xml:space="preserve">С 2013 года в Архиве начата работа по переводу описей дел постоянного срока хранения, хранящихся в Архиве, в </w:t>
      </w:r>
      <w:r>
        <w:lastRenderedPageBreak/>
        <w:t>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w:t>
      </w:r>
      <w:proofErr w:type="gramEnd"/>
      <w:r>
        <w:t xml:space="preserve"> В 2013 году переведено описей дел Архива в электронный формат программного комплекса "Архивный фонд" посредством ручного ввода сведений о включенных в них единицах хранения в соответствующий раздел ПК "АФ" в объеме 21739 единиц хранения, что составляет 34% от общего объема дел управленческой документации, хранящейся в Архиве. В 2014 году переведено описей дел Архива в электронный формат программного комплекса "Архивный фонд" - 27295 единиц хранения, что составляет 39,5% от общего объема дел управленческой документации, хранящейся в Архиве.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15050A" w:rsidRDefault="0015050A">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15050A" w:rsidRDefault="0015050A">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15050A" w:rsidRDefault="0015050A">
      <w:pPr>
        <w:pStyle w:val="ConsPlusNormal"/>
        <w:spacing w:before="220"/>
        <w:ind w:firstLine="540"/>
        <w:jc w:val="both"/>
      </w:pPr>
      <w:r>
        <w:t xml:space="preserve">Наиболее массовым учреждением культуры в </w:t>
      </w:r>
      <w:proofErr w:type="gramStart"/>
      <w:r>
        <w:t>городе</w:t>
      </w:r>
      <w:proofErr w:type="gramEnd"/>
      <w:r>
        <w:t>,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 Число участников клубных формирований на 1 тыс. человек населения составляет 26,3 человека.</w:t>
      </w:r>
    </w:p>
    <w:p w:rsidR="0015050A" w:rsidRDefault="0015050A">
      <w:pPr>
        <w:pStyle w:val="ConsPlusNormal"/>
        <w:spacing w:before="22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 Наиболее значимыми культурными событиями и проектами, проходящими на территории города Ачинска, в 2018 году являются:</w:t>
      </w:r>
    </w:p>
    <w:p w:rsidR="0015050A" w:rsidRDefault="0015050A">
      <w:pPr>
        <w:pStyle w:val="ConsPlusNormal"/>
        <w:spacing w:before="220"/>
        <w:ind w:firstLine="540"/>
        <w:jc w:val="both"/>
      </w:pPr>
      <w:r>
        <w:t xml:space="preserve">- международного уровня: международная выставка "Пакт Рериха. </w:t>
      </w:r>
      <w:proofErr w:type="gramStart"/>
      <w:r>
        <w:t>История и современность", участие сотрудников Ачинского краеведческого музея имени Д.С. Каргаполова в международном фестивале музеев "ИНТЕРМУЗЕЙ-2018", муниципальный этап международного благотворительного фестиваля детского творчества "Дети детям", международная акция "Читаем детям о войне", организовано Самарской областной детской библиотекой, участие во 2-м международном конкурсе-фестивале детского и юношеского творчества "Снегурочка встречает таланты" (ОАЭТ "Современник" - лауреаты 1 и 2 степени, диплом лучшего балетмейстера-постановщика), участие</w:t>
      </w:r>
      <w:proofErr w:type="gramEnd"/>
      <w:r>
        <w:t xml:space="preserve"> </w:t>
      </w:r>
      <w:proofErr w:type="gramStart"/>
      <w:r>
        <w:t>в международном конкурсе-фестивале "Сибирь зажигает звезды" (ОХА "Сибирочка" - лауреат 1 степени в номинации "Хореография.</w:t>
      </w:r>
      <w:proofErr w:type="gramEnd"/>
      <w:r>
        <w:t xml:space="preserve"> </w:t>
      </w:r>
      <w:proofErr w:type="gramStart"/>
      <w:r>
        <w:t>Народный танец", диплом лучший руководитель), участие во Всероссийском конкурсе-фестивале "Танцуй, мир" (ОАБТ "Элегия" - четыре диплома лауреатов 1 степени);</w:t>
      </w:r>
      <w:proofErr w:type="gramEnd"/>
    </w:p>
    <w:p w:rsidR="0015050A" w:rsidRDefault="0015050A">
      <w:pPr>
        <w:pStyle w:val="ConsPlusNormal"/>
        <w:spacing w:before="220"/>
        <w:ind w:firstLine="540"/>
        <w:jc w:val="both"/>
      </w:pPr>
      <w:proofErr w:type="gramStart"/>
      <w:r>
        <w:t>- всероссийского и краевого уровня: участие МБУК "АКМ им. Д.С. Каргаполова" в ежегодных Рождественских встречах (организаторы Красноярская православная епархия и Управление образования города Ачинска), персональная выставка Ежова Евгения Михайловича, в рамках краевого проекта "Передвижные выставки художников Красноярья" члена Союза художников России, преподавателя регионального отделения академии художеств Российской Федерации, участие во Всероссийской акции "Музейная ночь" (проведение Музейной ночи "Ярмонка"), краевая выставка</w:t>
      </w:r>
      <w:proofErr w:type="gramEnd"/>
      <w:r>
        <w:t xml:space="preserve"> "</w:t>
      </w:r>
      <w:proofErr w:type="gramStart"/>
      <w:r>
        <w:t>Тайна камня" (выставка скульптуры малых форм члена Союза художников России, почетного гражданина г. Шарыпово Сергея Краснолуцкого), проведение на базе музея Круглого стола "Сибирский крест" по результатам экспедиции по Ачинскому району делегации Красноярской православной епархии, участие в краевой выставке "Мастера Красноярья", проведение акции "Ночь кино" тема "Золотая лихорадка", XI Каргаполовские народные чтения "Путешествие по Причулымью", участие во Всероссийской акции "Ночь истории</w:t>
      </w:r>
      <w:proofErr w:type="gramEnd"/>
      <w:r>
        <w:t xml:space="preserve">" (проведение Музейной ночи "Комсомольцы-добровольцы"), краевая выставка, посвященная 40-летию </w:t>
      </w:r>
      <w:r>
        <w:lastRenderedPageBreak/>
        <w:t xml:space="preserve">кафедры керамики КГИИ, всероссийский конкурс чтецов "Живая классика", всероссийская акция "200 минут чтения: Сталинграду посвящается", общероссийская акция "Дарите книги с любовью", всероссийская акция "Библионочь-2018" - "Магия книги", краевой фестиваль чтения для детей и подростков "Лето с книгой" - встречи с писателями г. Санкт-Петербург, мастер-классы, краевая акция "День чтения вслух. </w:t>
      </w:r>
      <w:proofErr w:type="gramStart"/>
      <w:r>
        <w:t>Читай со мной", краевой проект "Библиотечное лето", Ачинский филиал краевого образовательно-просветительского проекта для людей старшего поколения Народный университет "Активное долголетие", II Открытый региональный фестиваль-конкурс детского и юношеского исполнительства мастерства "Поколение талантов", кинофорум отечественных фильмов им. М.А. Ладыниной, краевая культурная акция "Наш Красноярский край", участие в краевом интеграционном фестивале любительского творчества "Вместе мы сможем больше", краевая олимпиада по изобразительному искусству</w:t>
      </w:r>
      <w:proofErr w:type="gramEnd"/>
      <w:r>
        <w:t xml:space="preserve"> среди учащихся старших классов ДХШ и художественных отделений ДШИ;</w:t>
      </w:r>
    </w:p>
    <w:p w:rsidR="0015050A" w:rsidRDefault="0015050A">
      <w:pPr>
        <w:pStyle w:val="ConsPlusNormal"/>
        <w:spacing w:before="220"/>
        <w:ind w:firstLine="540"/>
        <w:jc w:val="both"/>
      </w:pPr>
      <w:proofErr w:type="gramStart"/>
      <w:r>
        <w:t>- городского и зонального уровня - городские праздничные мероприятия - календарные события, профессиональные праздники, юбилейные торжества, городские мероприятия, посвященные 73-ей годовщине Великой Победы, арт-проект "Ачинский Арбат", дни воинской славы России, памятные даты, акция "Я - гражданин России" (вручение первого паспорта, ежемесячная, совместно с Советом депутатов Ачинска и службой миграции МУВД "Ачинское", совместный проект с Ачинским городским советом депутатов городской фотоконкурс, посвященный 335-летию города Ачинска</w:t>
      </w:r>
      <w:proofErr w:type="gramEnd"/>
      <w:r>
        <w:t xml:space="preserve"> "</w:t>
      </w:r>
      <w:proofErr w:type="gramStart"/>
      <w:r>
        <w:t>Мой взгляд на любимый город", персональная выставка "Душенька" (художника, Заслуженного работника культуры Красноярского края Галины Шаповал), проект "Причулымские гулянья" (сибирские особенности праздников народного календаря), фестиваль народных игр, хоровой фестиваль для хоровых коллективов Западной группы городов и районов Красноярского края, открытый турнир по спортивным бальным танцам на Кубок Главы города Ачинска (города Сибири и Дальнего Востока), I городской интеллектуально-музыкальный конкурс "Национальная</w:t>
      </w:r>
      <w:proofErr w:type="gramEnd"/>
      <w:r>
        <w:t xml:space="preserve"> красавица города Ачинска 2018", фестиваль национальных культур "Услышать друг друга!", II татарский народный праздник "Ачинский Сабантуй", II краевой национальный чувашский праздник урожая "Чуклеме", IV зональный конкурс учебных и творческих работ имени А.М. Знака "Плеяда".</w:t>
      </w:r>
    </w:p>
    <w:p w:rsidR="0015050A" w:rsidRDefault="0015050A">
      <w:pPr>
        <w:pStyle w:val="ConsPlusNormal"/>
        <w:spacing w:before="220"/>
        <w:ind w:firstLine="540"/>
        <w:jc w:val="both"/>
      </w:pPr>
      <w:proofErr w:type="gramStart"/>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roofErr w:type="gramEnd"/>
    </w:p>
    <w:p w:rsidR="0015050A" w:rsidRDefault="0015050A">
      <w:pPr>
        <w:pStyle w:val="ConsPlusNormal"/>
        <w:spacing w:before="22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15050A" w:rsidRDefault="0015050A">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6,6%.</w:t>
      </w:r>
    </w:p>
    <w:p w:rsidR="0015050A" w:rsidRDefault="0015050A">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15050A" w:rsidRDefault="0015050A">
      <w:pPr>
        <w:pStyle w:val="ConsPlusNormal"/>
        <w:spacing w:before="220"/>
        <w:ind w:firstLine="540"/>
        <w:jc w:val="both"/>
      </w:pPr>
      <w:r>
        <w:t xml:space="preserve">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w:t>
      </w:r>
      <w:r>
        <w:lastRenderedPageBreak/>
        <w:t>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15050A" w:rsidRDefault="0015050A">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15050A" w:rsidRDefault="0015050A">
      <w:pPr>
        <w:pStyle w:val="ConsPlusNormal"/>
        <w:spacing w:before="220"/>
        <w:ind w:firstLine="540"/>
        <w:jc w:val="both"/>
      </w:pPr>
      <w:proofErr w:type="gramStart"/>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roofErr w:type="gramEnd"/>
    </w:p>
    <w:p w:rsidR="0015050A" w:rsidRDefault="0015050A">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15050A" w:rsidRDefault="0015050A">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15050A" w:rsidRDefault="0015050A">
      <w:pPr>
        <w:pStyle w:val="ConsPlusNormal"/>
        <w:spacing w:before="220"/>
        <w:ind w:firstLine="540"/>
        <w:jc w:val="both"/>
      </w:pPr>
      <w:proofErr w:type="gramStart"/>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roofErr w:type="gramEnd"/>
    </w:p>
    <w:p w:rsidR="0015050A" w:rsidRDefault="0015050A">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15050A" w:rsidRDefault="0015050A">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15050A" w:rsidRDefault="0015050A">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15050A" w:rsidRDefault="0015050A">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15050A" w:rsidRDefault="0015050A">
      <w:pPr>
        <w:pStyle w:val="ConsPlusNormal"/>
        <w:spacing w:before="220"/>
        <w:ind w:firstLine="540"/>
        <w:jc w:val="both"/>
      </w:pPr>
      <w: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w:t>
      </w:r>
      <w:r>
        <w:lastRenderedPageBreak/>
        <w:t xml:space="preserve">управления и </w:t>
      </w:r>
      <w:proofErr w:type="gramStart"/>
      <w:r>
        <w:t>контроля за</w:t>
      </w:r>
      <w:proofErr w:type="gramEnd"/>
      <w:r>
        <w:t xml:space="preserve"> реализацией программы, обеспечение притока высококвалифицированных кадров, переподготовки и повышения квалификации работников.</w:t>
      </w:r>
    </w:p>
    <w:p w:rsidR="0015050A" w:rsidRDefault="0015050A">
      <w:pPr>
        <w:pStyle w:val="ConsPlusNormal"/>
        <w:jc w:val="both"/>
      </w:pPr>
    </w:p>
    <w:p w:rsidR="0015050A" w:rsidRDefault="0015050A">
      <w:pPr>
        <w:pStyle w:val="ConsPlusTitle"/>
        <w:jc w:val="center"/>
        <w:outlineLvl w:val="1"/>
      </w:pPr>
      <w:r>
        <w:t>3. ПРИОРИТЕТЫ И ЦЕЛИ СОЦИАЛЬНО-ЭКОНОМИЧЕСКОГО РАЗВИТИЯ</w:t>
      </w:r>
    </w:p>
    <w:p w:rsidR="0015050A" w:rsidRDefault="0015050A">
      <w:pPr>
        <w:pStyle w:val="ConsPlusTitle"/>
        <w:jc w:val="center"/>
      </w:pPr>
      <w:r>
        <w:t>В СФЕРЕ КУЛЬТУРЫ ГОРОДА АЧИНСКА, ОПИСАНИЕ ОСНОВНЫХ ЦЕЛЕЙ</w:t>
      </w:r>
    </w:p>
    <w:p w:rsidR="0015050A" w:rsidRDefault="0015050A">
      <w:pPr>
        <w:pStyle w:val="ConsPlusTitle"/>
        <w:jc w:val="center"/>
      </w:pPr>
      <w:r>
        <w:t>И ЗАДАЧ ПРОГРАММЫ, ПРОГНОЗ РАЗВИТИЯ СФЕРЫ КУЛЬТУРЫ</w:t>
      </w:r>
    </w:p>
    <w:p w:rsidR="0015050A" w:rsidRDefault="0015050A">
      <w:pPr>
        <w:pStyle w:val="ConsPlusTitle"/>
        <w:jc w:val="center"/>
      </w:pPr>
      <w:r>
        <w:t>ГОРОДА АЧИНСКА</w:t>
      </w:r>
    </w:p>
    <w:p w:rsidR="0015050A" w:rsidRDefault="0015050A">
      <w:pPr>
        <w:pStyle w:val="ConsPlusNormal"/>
        <w:jc w:val="both"/>
      </w:pPr>
    </w:p>
    <w:p w:rsidR="0015050A" w:rsidRDefault="0015050A">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15050A" w:rsidRDefault="0015050A">
      <w:pPr>
        <w:pStyle w:val="ConsPlusNormal"/>
        <w:spacing w:before="220"/>
        <w:ind w:firstLine="540"/>
        <w:jc w:val="both"/>
      </w:pPr>
      <w:hyperlink r:id="rId90" w:history="1">
        <w:r>
          <w:rPr>
            <w:color w:val="0000FF"/>
          </w:rPr>
          <w:t>Основы</w:t>
        </w:r>
      </w:hyperlink>
      <w:r>
        <w:t xml:space="preserve"> законодательства Российской Федерации о культуре (утв. </w:t>
      </w:r>
      <w:proofErr w:type="gramStart"/>
      <w:r>
        <w:t>ВС</w:t>
      </w:r>
      <w:proofErr w:type="gramEnd"/>
      <w:r>
        <w:t xml:space="preserve"> РФ от 09.10.1992 N 3612-1) (в ред. от 05.12.2017);</w:t>
      </w:r>
    </w:p>
    <w:p w:rsidR="0015050A" w:rsidRDefault="0015050A">
      <w:pPr>
        <w:pStyle w:val="ConsPlusNormal"/>
        <w:spacing w:before="220"/>
        <w:ind w:firstLine="540"/>
        <w:jc w:val="both"/>
      </w:pPr>
      <w:hyperlink r:id="rId91"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(в ред. от 10.02.2017 N 172-р);</w:t>
      </w:r>
    </w:p>
    <w:p w:rsidR="0015050A" w:rsidRDefault="0015050A">
      <w:pPr>
        <w:pStyle w:val="ConsPlusNormal"/>
        <w:spacing w:before="220"/>
        <w:ind w:firstLine="540"/>
        <w:jc w:val="both"/>
      </w:pPr>
      <w:hyperlink r:id="rId92"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15050A" w:rsidRDefault="0015050A">
      <w:pPr>
        <w:pStyle w:val="ConsPlusNormal"/>
        <w:spacing w:before="220"/>
        <w:ind w:firstLine="540"/>
        <w:jc w:val="both"/>
      </w:pPr>
      <w:r>
        <w:t xml:space="preserve">Национальная </w:t>
      </w:r>
      <w:hyperlink r:id="rId93" w:history="1">
        <w:r>
          <w:rPr>
            <w:color w:val="0000FF"/>
          </w:rPr>
          <w:t>стратегия</w:t>
        </w:r>
      </w:hyperlink>
      <w:r>
        <w:t xml:space="preserve"> действий в </w:t>
      </w:r>
      <w:proofErr w:type="gramStart"/>
      <w:r>
        <w:t>интересах</w:t>
      </w:r>
      <w:proofErr w:type="gramEnd"/>
      <w:r>
        <w:t xml:space="preserve"> детей на 2012 - 2017 годы (утверждена Указом Президента Российской Федерации от 01.06.2012 N 761);</w:t>
      </w:r>
    </w:p>
    <w:p w:rsidR="0015050A" w:rsidRDefault="0015050A">
      <w:pPr>
        <w:pStyle w:val="ConsPlusNormal"/>
        <w:spacing w:before="220"/>
        <w:ind w:firstLine="540"/>
        <w:jc w:val="both"/>
      </w:pPr>
      <w:hyperlink r:id="rId94" w:history="1">
        <w:r>
          <w:rPr>
            <w:color w:val="0000FF"/>
          </w:rPr>
          <w:t>Указ</w:t>
        </w:r>
      </w:hyperlink>
      <w:r>
        <w:t xml:space="preserve"> Президента РФ от 29.05.2017 N 240 "Об объявлении в Российской Федерации Десятилетия детства";</w:t>
      </w:r>
    </w:p>
    <w:p w:rsidR="0015050A" w:rsidRDefault="0015050A">
      <w:pPr>
        <w:pStyle w:val="ConsPlusNormal"/>
        <w:spacing w:before="220"/>
        <w:ind w:firstLine="540"/>
        <w:jc w:val="both"/>
      </w:pPr>
      <w:hyperlink r:id="rId95" w:history="1">
        <w:r>
          <w:rPr>
            <w:color w:val="0000FF"/>
          </w:rPr>
          <w:t>План</w:t>
        </w:r>
      </w:hyperlink>
      <w:r>
        <w:t xml:space="preserve"> мероприятий ("дорожная карта") "Изменения в </w:t>
      </w:r>
      <w:proofErr w:type="gramStart"/>
      <w:r>
        <w:t>отраслях</w:t>
      </w:r>
      <w:proofErr w:type="gramEnd"/>
      <w:r>
        <w:t xml:space="preserve"> социальной сферы, направленные на повышение эффективности сферы культуры" (утвержден Распоряжением Правительства Российской Федерации от 28.12.2012 N 2606-р (в ред. от 28.04.2015);</w:t>
      </w:r>
    </w:p>
    <w:p w:rsidR="0015050A" w:rsidRDefault="0015050A">
      <w:pPr>
        <w:pStyle w:val="ConsPlusNormal"/>
        <w:spacing w:before="220"/>
        <w:ind w:firstLine="540"/>
        <w:jc w:val="both"/>
      </w:pPr>
      <w:hyperlink r:id="rId96" w:history="1">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15050A" w:rsidRDefault="0015050A">
      <w:pPr>
        <w:pStyle w:val="ConsPlusNormal"/>
        <w:spacing w:before="220"/>
        <w:ind w:firstLine="540"/>
        <w:jc w:val="both"/>
      </w:pPr>
      <w:hyperlink r:id="rId97" w:history="1">
        <w:r>
          <w:rPr>
            <w:color w:val="0000FF"/>
          </w:rPr>
          <w:t>Стратегия</w:t>
        </w:r>
      </w:hyperlink>
      <w:r>
        <w:t xml:space="preserve"> государственной культурной </w:t>
      </w:r>
      <w:proofErr w:type="gramStart"/>
      <w:r>
        <w:t>политики на период</w:t>
      </w:r>
      <w:proofErr w:type="gramEnd"/>
      <w:r>
        <w:t xml:space="preserve"> до 2030 года (утверждена Распоряжением Правительства Российской Федерации от 29.02.2016 N 326-р (в ред. от 30.03.2018 N 551-р);</w:t>
      </w:r>
    </w:p>
    <w:p w:rsidR="0015050A" w:rsidRDefault="0015050A">
      <w:pPr>
        <w:pStyle w:val="ConsPlusNormal"/>
        <w:spacing w:before="220"/>
        <w:ind w:firstLine="540"/>
        <w:jc w:val="both"/>
      </w:pPr>
      <w:hyperlink r:id="rId98"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 (в ред. от 26.12.2014);</w:t>
      </w:r>
    </w:p>
    <w:p w:rsidR="0015050A" w:rsidRDefault="0015050A">
      <w:pPr>
        <w:pStyle w:val="ConsPlusNormal"/>
        <w:spacing w:before="220"/>
        <w:ind w:firstLine="540"/>
        <w:jc w:val="both"/>
      </w:pPr>
      <w:hyperlink r:id="rId99" w:history="1">
        <w:r>
          <w:rPr>
            <w:color w:val="0000FF"/>
          </w:rPr>
          <w:t>Закон</w:t>
        </w:r>
      </w:hyperlink>
      <w:r>
        <w:t xml:space="preserve"> Красноярского края от 28.06.2007 N 2-190 "О культуре" (в ред. от 17.05.2018);</w:t>
      </w:r>
    </w:p>
    <w:p w:rsidR="0015050A" w:rsidRDefault="0015050A">
      <w:pPr>
        <w:pStyle w:val="ConsPlusNormal"/>
        <w:spacing w:before="220"/>
        <w:ind w:firstLine="540"/>
        <w:jc w:val="both"/>
      </w:pPr>
      <w:hyperlink r:id="rId100" w:history="1">
        <w:proofErr w:type="gramStart"/>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N 58-рг (в ред. от 22.02.2017).</w:t>
      </w:r>
      <w:proofErr w:type="gramEnd"/>
    </w:p>
    <w:p w:rsidR="0015050A" w:rsidRDefault="0015050A">
      <w:pPr>
        <w:pStyle w:val="ConsPlusNormal"/>
        <w:spacing w:before="220"/>
        <w:ind w:firstLine="540"/>
        <w:jc w:val="both"/>
      </w:pPr>
      <w:r>
        <w:t xml:space="preserve">Реализация программы будет осуществляться в </w:t>
      </w:r>
      <w:proofErr w:type="gramStart"/>
      <w:r>
        <w:t>соответствии</w:t>
      </w:r>
      <w:proofErr w:type="gramEnd"/>
      <w:r>
        <w:t xml:space="preserve"> со следующими основными приоритетами:</w:t>
      </w:r>
    </w:p>
    <w:p w:rsidR="0015050A" w:rsidRDefault="0015050A">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15050A" w:rsidRDefault="0015050A">
      <w:pPr>
        <w:pStyle w:val="ConsPlusNormal"/>
        <w:spacing w:before="220"/>
        <w:ind w:firstLine="540"/>
        <w:jc w:val="both"/>
      </w:pPr>
      <w:r>
        <w:t xml:space="preserve">- создание открытого культурного пространства города (развитие выставочной, </w:t>
      </w:r>
      <w:r>
        <w:lastRenderedPageBreak/>
        <w:t>фестивальной деятельности и др.);</w:t>
      </w:r>
    </w:p>
    <w:p w:rsidR="0015050A" w:rsidRDefault="0015050A">
      <w:pPr>
        <w:pStyle w:val="ConsPlusNormal"/>
        <w:spacing w:before="22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15050A" w:rsidRDefault="0015050A">
      <w:pPr>
        <w:pStyle w:val="ConsPlusNormal"/>
        <w:spacing w:before="22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15050A" w:rsidRDefault="0015050A">
      <w:pPr>
        <w:pStyle w:val="ConsPlusNormal"/>
        <w:spacing w:before="22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15050A" w:rsidRDefault="0015050A">
      <w:pPr>
        <w:pStyle w:val="ConsPlusNormal"/>
        <w:spacing w:before="22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15050A" w:rsidRDefault="0015050A">
      <w:pPr>
        <w:pStyle w:val="ConsPlusNormal"/>
        <w:spacing w:before="220"/>
        <w:ind w:firstLine="540"/>
        <w:jc w:val="both"/>
      </w:pPr>
      <w:r>
        <w:t>- формирование нормативно-правовой базы культурной политики города, обеспечивающей рост и развитие отрасли;</w:t>
      </w:r>
    </w:p>
    <w:p w:rsidR="0015050A" w:rsidRDefault="0015050A">
      <w:pPr>
        <w:pStyle w:val="ConsPlusNormal"/>
        <w:spacing w:before="22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15050A" w:rsidRDefault="0015050A">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15050A" w:rsidRDefault="0015050A">
      <w:pPr>
        <w:pStyle w:val="ConsPlusNormal"/>
        <w:spacing w:before="220"/>
        <w:ind w:firstLine="540"/>
        <w:jc w:val="both"/>
      </w:pPr>
      <w:r>
        <w:t>сохранение и пополнение библиотечного, музейного, архивного фондов города;</w:t>
      </w:r>
    </w:p>
    <w:p w:rsidR="0015050A" w:rsidRDefault="0015050A">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15050A" w:rsidRDefault="0015050A">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15050A" w:rsidRDefault="0015050A">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15050A" w:rsidRDefault="0015050A">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15050A" w:rsidRDefault="0015050A">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15050A" w:rsidRDefault="0015050A">
      <w:pPr>
        <w:pStyle w:val="ConsPlusNormal"/>
        <w:spacing w:before="220"/>
        <w:ind w:firstLine="540"/>
        <w:jc w:val="both"/>
      </w:pPr>
      <w:r>
        <w:t>использование современных информационных технологий для формирования образа города как культурного центра Красноярского края;</w:t>
      </w:r>
    </w:p>
    <w:p w:rsidR="0015050A" w:rsidRDefault="0015050A">
      <w:pPr>
        <w:pStyle w:val="ConsPlusNormal"/>
        <w:spacing w:before="220"/>
        <w:ind w:firstLine="540"/>
        <w:jc w:val="both"/>
      </w:pPr>
      <w:r>
        <w:t>- развитие инфраструктуры отрасли "Культура", в том числе:</w:t>
      </w:r>
    </w:p>
    <w:p w:rsidR="0015050A" w:rsidRDefault="0015050A">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15050A" w:rsidRDefault="0015050A">
      <w:pPr>
        <w:pStyle w:val="ConsPlusNormal"/>
        <w:spacing w:before="220"/>
        <w:ind w:firstLine="540"/>
        <w:jc w:val="both"/>
      </w:pPr>
      <w:r>
        <w:lastRenderedPageBreak/>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15050A" w:rsidRDefault="0015050A">
      <w:pPr>
        <w:pStyle w:val="ConsPlusNormal"/>
        <w:spacing w:before="220"/>
        <w:ind w:firstLine="540"/>
        <w:jc w:val="both"/>
      </w:pPr>
      <w:r>
        <w:t>Для достижения данной цели должны быть решены следующие задачи.</w:t>
      </w:r>
    </w:p>
    <w:p w:rsidR="0015050A" w:rsidRDefault="0015050A">
      <w:pPr>
        <w:pStyle w:val="ConsPlusNormal"/>
        <w:spacing w:before="220"/>
        <w:ind w:firstLine="540"/>
        <w:jc w:val="both"/>
      </w:pPr>
      <w:r>
        <w:t>Задача 1. Сохранение и эффективное использование культурного наследия города Ачинска.</w:t>
      </w:r>
    </w:p>
    <w:p w:rsidR="0015050A" w:rsidRDefault="0015050A">
      <w:pPr>
        <w:pStyle w:val="ConsPlusNormal"/>
        <w:spacing w:before="22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15050A" w:rsidRDefault="0015050A">
      <w:pPr>
        <w:pStyle w:val="ConsPlusNormal"/>
        <w:spacing w:before="220"/>
        <w:ind w:firstLine="540"/>
        <w:jc w:val="both"/>
      </w:pPr>
      <w:r>
        <w:t>Задача 3. Обеспечение доступа населения города Ачинска к культурным благам и участию в культурной жизни.</w:t>
      </w:r>
    </w:p>
    <w:p w:rsidR="0015050A" w:rsidRDefault="0015050A">
      <w:pPr>
        <w:pStyle w:val="ConsPlusNormal"/>
        <w:spacing w:before="220"/>
        <w:ind w:firstLine="540"/>
        <w:jc w:val="both"/>
      </w:pPr>
      <w:r>
        <w:t>Задача 4. Развитие системы дополнительного образования детей в области культуры и искусства.</w:t>
      </w:r>
    </w:p>
    <w:p w:rsidR="0015050A" w:rsidRDefault="0015050A">
      <w:pPr>
        <w:pStyle w:val="ConsPlusNormal"/>
        <w:spacing w:before="220"/>
        <w:ind w:firstLine="540"/>
        <w:jc w:val="both"/>
      </w:pPr>
      <w:r>
        <w:t>Задача 5. Создание условий для устойчивого развития отрасли "Культура" в городе Ачинске.</w:t>
      </w:r>
    </w:p>
    <w:p w:rsidR="0015050A" w:rsidRDefault="0015050A">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15050A" w:rsidRDefault="0015050A">
      <w:pPr>
        <w:pStyle w:val="ConsPlusNormal"/>
        <w:jc w:val="both"/>
      </w:pPr>
    </w:p>
    <w:p w:rsidR="0015050A" w:rsidRDefault="0015050A">
      <w:pPr>
        <w:pStyle w:val="ConsPlusTitle"/>
        <w:jc w:val="center"/>
        <w:outlineLvl w:val="1"/>
      </w:pPr>
      <w:r>
        <w:t>4. ПРОГНОЗ КОНЕЧНЫХ РЕЗУЛЬТАТОВ ПРОГРАММЫ, ХАРАКТЕРИЗУЮЩИХ</w:t>
      </w:r>
    </w:p>
    <w:p w:rsidR="0015050A" w:rsidRDefault="0015050A">
      <w:pPr>
        <w:pStyle w:val="ConsPlusTitle"/>
        <w:jc w:val="center"/>
      </w:pPr>
      <w:r>
        <w:t>ЦЕЛЕВОЕ СОСТОЯНИЕ (ИЗМЕНЕНИЕ СОСТОЯНИЯ) УРОВНЯ И КАЧЕСТВА</w:t>
      </w:r>
    </w:p>
    <w:p w:rsidR="0015050A" w:rsidRDefault="0015050A">
      <w:pPr>
        <w:pStyle w:val="ConsPlusTitle"/>
        <w:jc w:val="center"/>
      </w:pPr>
      <w:r>
        <w:t>ЖИЗНИ НАСЕЛЕНИЯ, СОЦИАЛЬНОЙ СФЕРЫ, ЭКОНОМИКИ, СТЕПЕНИ</w:t>
      </w:r>
    </w:p>
    <w:p w:rsidR="0015050A" w:rsidRDefault="0015050A">
      <w:pPr>
        <w:pStyle w:val="ConsPlusTitle"/>
        <w:jc w:val="center"/>
      </w:pPr>
      <w:r>
        <w:t>РЕАЛИЗАЦИИ ДРУГИХ ОБЩЕСТВЕННО ЗНАЧИМЫХ ИНТЕРЕСОВ</w:t>
      </w:r>
    </w:p>
    <w:p w:rsidR="0015050A" w:rsidRDefault="0015050A">
      <w:pPr>
        <w:pStyle w:val="ConsPlusTitle"/>
        <w:jc w:val="center"/>
      </w:pPr>
      <w:r>
        <w:t>И ПОТРЕБНОСТЕЙ В СФЕРЕ КУЛЬТУРЫ НА ТЕРРИТОРИИ</w:t>
      </w:r>
    </w:p>
    <w:p w:rsidR="0015050A" w:rsidRDefault="0015050A">
      <w:pPr>
        <w:pStyle w:val="ConsPlusTitle"/>
        <w:jc w:val="center"/>
      </w:pPr>
      <w:r>
        <w:t>ГОРОДА АЧИНСКА</w:t>
      </w:r>
    </w:p>
    <w:p w:rsidR="0015050A" w:rsidRDefault="0015050A">
      <w:pPr>
        <w:pStyle w:val="ConsPlusNormal"/>
        <w:jc w:val="both"/>
      </w:pPr>
    </w:p>
    <w:p w:rsidR="0015050A" w:rsidRDefault="0015050A">
      <w:pPr>
        <w:pStyle w:val="ConsPlusNormal"/>
        <w:ind w:firstLine="540"/>
        <w:jc w:val="both"/>
      </w:pPr>
      <w:r>
        <w:t>В результате своевременной и в полном объеме реализации программы:</w:t>
      </w:r>
    </w:p>
    <w:p w:rsidR="0015050A" w:rsidRDefault="0015050A">
      <w:pPr>
        <w:pStyle w:val="ConsPlusNormal"/>
        <w:spacing w:before="220"/>
        <w:ind w:firstLine="540"/>
        <w:jc w:val="both"/>
      </w:pPr>
      <w:r>
        <w:t xml:space="preserve">удельный вес населения, участвующего в платных культурно-досуговых </w:t>
      </w:r>
      <w:proofErr w:type="gramStart"/>
      <w:r>
        <w:t>мероприятиях</w:t>
      </w:r>
      <w:proofErr w:type="gramEnd"/>
      <w:r>
        <w:t>, проводимых муниципальными учреждениями культуры, ежегодно составит не менее 110% (117000 чел.);</w:t>
      </w:r>
    </w:p>
    <w:p w:rsidR="0015050A" w:rsidRDefault="0015050A">
      <w:pPr>
        <w:pStyle w:val="ConsPlusNormal"/>
        <w:spacing w:before="220"/>
        <w:ind w:firstLine="540"/>
        <w:jc w:val="both"/>
      </w:pPr>
      <w:r>
        <w:t>количество посетителей муниципальных бюджетных учреждений культурно-досугового типа на 1 тыс. человек населения ежегодно составит не менее 2172,6 чел. (230000 чел. посетителей);</w:t>
      </w:r>
    </w:p>
    <w:p w:rsidR="0015050A" w:rsidRDefault="0015050A">
      <w:pPr>
        <w:pStyle w:val="ConsPlusNormal"/>
        <w:spacing w:before="220"/>
        <w:ind w:firstLine="540"/>
        <w:jc w:val="both"/>
      </w:pPr>
      <w:r>
        <w:t xml:space="preserve">среднее число книговыдач в </w:t>
      </w:r>
      <w:proofErr w:type="gramStart"/>
      <w:r>
        <w:t>расчете</w:t>
      </w:r>
      <w:proofErr w:type="gramEnd"/>
      <w:r>
        <w:t xml:space="preserve"> на 1 тыс. человек населения к 2021 году возрастет до 9441,0 экземпляра;</w:t>
      </w:r>
    </w:p>
    <w:p w:rsidR="0015050A" w:rsidRDefault="0015050A">
      <w:pPr>
        <w:pStyle w:val="ConsPlusNormal"/>
        <w:spacing w:before="220"/>
        <w:ind w:firstLine="540"/>
        <w:jc w:val="both"/>
      </w:pPr>
      <w:r>
        <w:t xml:space="preserve">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 будет составлять ежегодно не менее 98,58%;</w:t>
      </w:r>
    </w:p>
    <w:p w:rsidR="0015050A" w:rsidRDefault="0015050A">
      <w:pPr>
        <w:pStyle w:val="ConsPlusNormal"/>
        <w:spacing w:before="220"/>
        <w:ind w:firstLine="540"/>
        <w:jc w:val="both"/>
      </w:pPr>
      <w:proofErr w:type="gramStart"/>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 2015 года составляет 100%;</w:t>
      </w:r>
      <w:proofErr w:type="gramEnd"/>
    </w:p>
    <w:p w:rsidR="0015050A" w:rsidRDefault="0015050A">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составит не менее 94 экземпляров на 1 тыс. чел. населения ежегодно (не менее 10010 экз.);</w:t>
      </w:r>
    </w:p>
    <w:p w:rsidR="0015050A" w:rsidRDefault="0015050A">
      <w:pPr>
        <w:pStyle w:val="ConsPlusNormal"/>
        <w:spacing w:before="220"/>
        <w:ind w:firstLine="540"/>
        <w:jc w:val="both"/>
      </w:pPr>
      <w:r>
        <w:lastRenderedPageBreak/>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16,3%;</w:t>
      </w:r>
    </w:p>
    <w:p w:rsidR="0015050A" w:rsidRDefault="0015050A">
      <w:pPr>
        <w:pStyle w:val="ConsPlusNormal"/>
        <w:spacing w:before="220"/>
        <w:ind w:firstLine="540"/>
        <w:jc w:val="both"/>
      </w:pPr>
      <w:r>
        <w:t>количество посетителей учреждений музейного типа на 1 тыс. человек населения возрастет к 2021 году до 655,0 чел. (не менее 66000 чел. ежегодно);</w:t>
      </w:r>
    </w:p>
    <w:p w:rsidR="0015050A" w:rsidRDefault="0015050A">
      <w:pPr>
        <w:pStyle w:val="ConsPlusNormal"/>
        <w:spacing w:before="220"/>
        <w:ind w:firstLine="540"/>
        <w:jc w:val="both"/>
      </w:pPr>
      <w:r>
        <w:t>количество посетителей городских библиотек на 1 тыс. человек населения возрастет к 2021 году до 2805,4 чел. (не менее 297800 чел. ежегодно);</w:t>
      </w:r>
    </w:p>
    <w:p w:rsidR="0015050A" w:rsidRDefault="0015050A">
      <w:pPr>
        <w:pStyle w:val="ConsPlusNormal"/>
        <w:spacing w:before="22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2021 году составит 132009 ед. хранения;</w:t>
      </w:r>
    </w:p>
    <w:p w:rsidR="0015050A" w:rsidRDefault="0015050A">
      <w:pPr>
        <w:pStyle w:val="ConsPlusNormal"/>
        <w:spacing w:before="220"/>
        <w:ind w:firstLine="540"/>
        <w:jc w:val="both"/>
      </w:pPr>
      <w:r>
        <w:t>число клубных формирований на 1 тыс. человек населения будет сохраняться - 0,81 ед. (86 кл. формирований);</w:t>
      </w:r>
    </w:p>
    <w:p w:rsidR="0015050A" w:rsidRDefault="0015050A">
      <w:pPr>
        <w:pStyle w:val="ConsPlusNormal"/>
        <w:spacing w:before="220"/>
        <w:ind w:firstLine="540"/>
        <w:jc w:val="both"/>
      </w:pPr>
      <w:r>
        <w:t>число участников клубных формирований на 1 тыс. человек населения сохранится в количестве 26 чел. (2804 чел.);</w:t>
      </w:r>
    </w:p>
    <w:p w:rsidR="0015050A" w:rsidRDefault="0015050A">
      <w:pPr>
        <w:pStyle w:val="ConsPlusNormal"/>
        <w:spacing w:before="220"/>
        <w:ind w:firstLine="540"/>
        <w:jc w:val="both"/>
      </w:pPr>
      <w:r>
        <w:t xml:space="preserve">число участников клубных формирований для детей в </w:t>
      </w:r>
      <w:proofErr w:type="gramStart"/>
      <w:r>
        <w:t>возрасте</w:t>
      </w:r>
      <w:proofErr w:type="gramEnd"/>
      <w:r>
        <w:t xml:space="preserve"> до 14 лет включительно будет сохраняться в количестве 1604 чел.;</w:t>
      </w:r>
    </w:p>
    <w:p w:rsidR="0015050A" w:rsidRDefault="0015050A">
      <w:pPr>
        <w:pStyle w:val="ConsPlusNormal"/>
        <w:spacing w:before="220"/>
        <w:ind w:firstLine="540"/>
        <w:jc w:val="both"/>
      </w:pPr>
      <w:r>
        <w:t xml:space="preserve">доля детей, привлекаемых к участию в творческих </w:t>
      </w:r>
      <w:proofErr w:type="gramStart"/>
      <w:r>
        <w:t>мероприятиях</w:t>
      </w:r>
      <w:proofErr w:type="gramEnd"/>
      <w:r>
        <w:t>,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15050A" w:rsidRDefault="0015050A">
      <w:pPr>
        <w:pStyle w:val="ConsPlusNormal"/>
        <w:spacing w:before="22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15050A" w:rsidRDefault="0015050A">
      <w:pPr>
        <w:pStyle w:val="ConsPlusNormal"/>
        <w:spacing w:before="220"/>
        <w:ind w:firstLine="540"/>
        <w:jc w:val="both"/>
      </w:pPr>
      <w:r>
        <w:t>доля музеев, имеющих сайт в сети Интернет, в общем количестве музеев составляет 100%, снижение не предвидится;</w:t>
      </w:r>
    </w:p>
    <w:p w:rsidR="0015050A" w:rsidRDefault="0015050A">
      <w:pPr>
        <w:pStyle w:val="ConsPlusNormal"/>
        <w:spacing w:before="220"/>
        <w:ind w:firstLine="540"/>
        <w:jc w:val="both"/>
      </w:pPr>
      <w:r>
        <w:t xml:space="preserve">доля библиотек, подключенных к сети Интернет, в </w:t>
      </w:r>
      <w:proofErr w:type="gramStart"/>
      <w:r>
        <w:t>общем</w:t>
      </w:r>
      <w:proofErr w:type="gramEnd"/>
      <w:r>
        <w:t xml:space="preserve"> количестве общедоступных библиотек составляет 100%, снижение не предвидится;</w:t>
      </w:r>
    </w:p>
    <w:p w:rsidR="0015050A" w:rsidRDefault="0015050A">
      <w:pPr>
        <w:pStyle w:val="ConsPlusNormal"/>
        <w:spacing w:before="220"/>
        <w:ind w:firstLine="540"/>
        <w:jc w:val="both"/>
      </w:pPr>
      <w:r>
        <w:t xml:space="preserve">количество библиографических записей в электронных </w:t>
      </w:r>
      <w:proofErr w:type="gramStart"/>
      <w:r>
        <w:t>каталогах</w:t>
      </w:r>
      <w:proofErr w:type="gramEnd"/>
      <w:r>
        <w:t xml:space="preserve"> городских библиотек с 96,1 тыс. экземпляров в 2017 году увеличится до 112,0 тыс. экземпляров в 2021 году;</w:t>
      </w:r>
    </w:p>
    <w:p w:rsidR="0015050A" w:rsidRDefault="0015050A">
      <w:pPr>
        <w:pStyle w:val="ConsPlusNormal"/>
        <w:spacing w:before="220"/>
        <w:ind w:firstLine="540"/>
        <w:jc w:val="both"/>
      </w:pPr>
      <w:r>
        <w:t>количество музейных предметов, внесенных в электронный каталог, с 6342 экземпляров в 2017 году увеличится до 7000 экземпляров в 2021 году;</w:t>
      </w:r>
    </w:p>
    <w:p w:rsidR="0015050A" w:rsidRDefault="0015050A">
      <w:pPr>
        <w:pStyle w:val="ConsPlusNormal"/>
        <w:spacing w:before="22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15050A" w:rsidRDefault="0015050A">
      <w:pPr>
        <w:pStyle w:val="ConsPlusNormal"/>
        <w:spacing w:before="220"/>
        <w:ind w:firstLine="540"/>
        <w:jc w:val="both"/>
      </w:pPr>
      <w: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p>
    <w:p w:rsidR="0015050A" w:rsidRDefault="0015050A">
      <w:pPr>
        <w:pStyle w:val="ConsPlusNormal"/>
        <w:jc w:val="both"/>
      </w:pPr>
    </w:p>
    <w:p w:rsidR="0015050A" w:rsidRDefault="0015050A">
      <w:pPr>
        <w:pStyle w:val="ConsPlusTitle"/>
        <w:jc w:val="center"/>
        <w:outlineLvl w:val="1"/>
      </w:pPr>
      <w:r>
        <w:t>5. ИНФОРМАЦИЯ ПО ПОДПРОГРАММАМ, ОТДЕЛЬНЫМ</w:t>
      </w:r>
    </w:p>
    <w:p w:rsidR="0015050A" w:rsidRDefault="0015050A">
      <w:pPr>
        <w:pStyle w:val="ConsPlusTitle"/>
        <w:jc w:val="center"/>
      </w:pPr>
      <w:r>
        <w:t>МЕРОПРИЯТИЯМ ПРОГРАММЫ</w:t>
      </w:r>
    </w:p>
    <w:p w:rsidR="0015050A" w:rsidRDefault="0015050A">
      <w:pPr>
        <w:pStyle w:val="ConsPlusNormal"/>
        <w:jc w:val="both"/>
      </w:pPr>
    </w:p>
    <w:p w:rsidR="0015050A" w:rsidRDefault="0015050A">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15050A" w:rsidRDefault="0015050A">
      <w:pPr>
        <w:pStyle w:val="ConsPlusNormal"/>
        <w:jc w:val="both"/>
      </w:pPr>
    </w:p>
    <w:p w:rsidR="0015050A" w:rsidRDefault="0015050A">
      <w:pPr>
        <w:pStyle w:val="ConsPlusTitle"/>
        <w:jc w:val="center"/>
        <w:outlineLvl w:val="2"/>
      </w:pPr>
      <w:r>
        <w:t>Подпрограмма 1</w:t>
      </w:r>
    </w:p>
    <w:p w:rsidR="0015050A" w:rsidRDefault="0015050A">
      <w:pPr>
        <w:pStyle w:val="ConsPlusTitle"/>
        <w:jc w:val="center"/>
      </w:pPr>
      <w:r>
        <w:lastRenderedPageBreak/>
        <w:t>"Сохранение культурного наследия"</w:t>
      </w:r>
    </w:p>
    <w:p w:rsidR="0015050A" w:rsidRDefault="0015050A">
      <w:pPr>
        <w:pStyle w:val="ConsPlusNormal"/>
        <w:jc w:val="both"/>
      </w:pPr>
    </w:p>
    <w:p w:rsidR="0015050A" w:rsidRDefault="0015050A">
      <w:pPr>
        <w:pStyle w:val="ConsPlusNormal"/>
        <w:ind w:firstLine="540"/>
        <w:jc w:val="both"/>
      </w:pPr>
      <w: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w:t>
      </w:r>
      <w:proofErr w:type="gramStart"/>
      <w:r>
        <w:t>обществе</w:t>
      </w:r>
      <w:proofErr w:type="gramEnd"/>
      <w:r>
        <w:t xml:space="preserve">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15050A" w:rsidRDefault="0015050A">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15050A" w:rsidRDefault="0015050A">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15050A" w:rsidRDefault="0015050A">
      <w:pPr>
        <w:pStyle w:val="ConsPlusNormal"/>
        <w:spacing w:before="220"/>
        <w:ind w:firstLine="540"/>
        <w:jc w:val="both"/>
      </w:pPr>
      <w:r>
        <w:t>На территории города Ачинска насчитывается 52 объекта культурного наследия, из них:</w:t>
      </w:r>
    </w:p>
    <w:p w:rsidR="0015050A" w:rsidRDefault="0015050A">
      <w:pPr>
        <w:pStyle w:val="ConsPlusNormal"/>
        <w:spacing w:before="220"/>
        <w:ind w:firstLine="540"/>
        <w:jc w:val="both"/>
      </w:pPr>
      <w:r>
        <w:t>3 - федеральная собственность,</w:t>
      </w:r>
    </w:p>
    <w:p w:rsidR="0015050A" w:rsidRDefault="0015050A">
      <w:pPr>
        <w:pStyle w:val="ConsPlusNormal"/>
        <w:spacing w:before="220"/>
        <w:ind w:firstLine="540"/>
        <w:jc w:val="both"/>
      </w:pPr>
      <w:r>
        <w:t>14 - краевая собственность,</w:t>
      </w:r>
    </w:p>
    <w:p w:rsidR="0015050A" w:rsidRDefault="0015050A">
      <w:pPr>
        <w:pStyle w:val="ConsPlusNormal"/>
        <w:spacing w:before="220"/>
        <w:ind w:firstLine="540"/>
        <w:jc w:val="both"/>
      </w:pPr>
      <w:r>
        <w:t>19 - муниципальная/смешанная собственность,</w:t>
      </w:r>
    </w:p>
    <w:p w:rsidR="0015050A" w:rsidRDefault="0015050A">
      <w:pPr>
        <w:pStyle w:val="ConsPlusNormal"/>
        <w:spacing w:before="220"/>
        <w:ind w:firstLine="540"/>
        <w:jc w:val="both"/>
      </w:pPr>
      <w:r>
        <w:t>17 - частная собственность,</w:t>
      </w:r>
    </w:p>
    <w:p w:rsidR="0015050A" w:rsidRDefault="0015050A">
      <w:pPr>
        <w:pStyle w:val="ConsPlusNormal"/>
        <w:spacing w:before="220"/>
        <w:ind w:firstLine="540"/>
        <w:jc w:val="both"/>
      </w:pPr>
      <w:r>
        <w:t>из них 2 - утраченные объекты культурного наследия.</w:t>
      </w:r>
    </w:p>
    <w:p w:rsidR="0015050A" w:rsidRDefault="0015050A">
      <w:pPr>
        <w:pStyle w:val="ConsPlusNormal"/>
        <w:spacing w:before="220"/>
        <w:ind w:firstLine="540"/>
        <w:jc w:val="both"/>
      </w:pPr>
      <w:r>
        <w:t>Многие объекты требуют проведения работ по обеспечению сохранности - проведения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15050A" w:rsidRDefault="0015050A">
      <w:pPr>
        <w:pStyle w:val="ConsPlusNormal"/>
        <w:jc w:val="both"/>
      </w:pPr>
    </w:p>
    <w:p w:rsidR="0015050A" w:rsidRDefault="0015050A">
      <w:pPr>
        <w:pStyle w:val="ConsPlusNormal"/>
        <w:ind w:firstLine="540"/>
        <w:jc w:val="both"/>
      </w:pPr>
      <w:r>
        <w:t>Развитие библиотечного дела</w:t>
      </w:r>
    </w:p>
    <w:p w:rsidR="0015050A" w:rsidRDefault="0015050A">
      <w:pPr>
        <w:pStyle w:val="ConsPlusNormal"/>
        <w:spacing w:before="220"/>
        <w:ind w:firstLine="540"/>
        <w:jc w:val="both"/>
      </w:pPr>
      <w:r>
        <w:t xml:space="preserve">Библиотеки являются ключевым звеном в </w:t>
      </w:r>
      <w:proofErr w:type="gramStart"/>
      <w:r>
        <w:t>создании</w:t>
      </w:r>
      <w:proofErr w:type="gramEnd"/>
      <w:r>
        <w:t xml:space="preserve">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15050A" w:rsidRDefault="0015050A">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15050A" w:rsidRDefault="0015050A">
      <w:pPr>
        <w:pStyle w:val="ConsPlusNormal"/>
        <w:spacing w:before="220"/>
        <w:ind w:firstLine="540"/>
        <w:jc w:val="both"/>
      </w:pPr>
      <w:r>
        <w:t xml:space="preserve">Охват обслуживанием населения общедоступными библиотеками составляет 38,9% (не менее 41500 жителей ежегодно), совокупный книжный фонд библиотек города насчитывает 335,12 единицы хранения, или 3 экземпляра в </w:t>
      </w:r>
      <w:proofErr w:type="gramStart"/>
      <w:r>
        <w:t>расчете</w:t>
      </w:r>
      <w:proofErr w:type="gramEnd"/>
      <w:r>
        <w:t xml:space="preserve"> на одного жителя города.</w:t>
      </w:r>
    </w:p>
    <w:p w:rsidR="0015050A" w:rsidRDefault="0015050A">
      <w:pPr>
        <w:pStyle w:val="ConsPlusNormal"/>
        <w:spacing w:before="220"/>
        <w:ind w:firstLine="540"/>
        <w:jc w:val="both"/>
      </w:pPr>
      <w:r>
        <w:t xml:space="preserve">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w:t>
      </w:r>
      <w:r>
        <w:lastRenderedPageBreak/>
        <w:t>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15050A" w:rsidRDefault="0015050A">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15050A" w:rsidRDefault="0015050A">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15050A" w:rsidRDefault="0015050A">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15050A" w:rsidRDefault="0015050A">
      <w:pPr>
        <w:pStyle w:val="ConsPlusNormal"/>
        <w:spacing w:before="220"/>
        <w:ind w:firstLine="540"/>
        <w:jc w:val="both"/>
      </w:pPr>
      <w: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w:t>
      </w:r>
      <w:proofErr w:type="gramStart"/>
      <w:r>
        <w:t>городе</w:t>
      </w:r>
      <w:proofErr w:type="gramEnd"/>
      <w:r>
        <w:t>,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15050A" w:rsidRDefault="0015050A">
      <w:pPr>
        <w:pStyle w:val="ConsPlusNormal"/>
        <w:spacing w:before="220"/>
        <w:ind w:firstLine="540"/>
        <w:jc w:val="both"/>
      </w:pPr>
      <w:r>
        <w:t>На базе Ачинской городской центральной библиотеки имени А.С. Пушкина открыт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15050A" w:rsidRDefault="0015050A">
      <w:pPr>
        <w:pStyle w:val="ConsPlusNormal"/>
        <w:spacing w:before="220"/>
        <w:ind w:firstLine="540"/>
        <w:jc w:val="both"/>
      </w:pPr>
      <w: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городские библиотеки оборудуются пандусами, организовано обслуживание на дому.</w:t>
      </w:r>
    </w:p>
    <w:p w:rsidR="0015050A" w:rsidRDefault="0015050A">
      <w:pPr>
        <w:pStyle w:val="ConsPlusNormal"/>
        <w:spacing w:before="220"/>
        <w:ind w:firstLine="540"/>
        <w:jc w:val="both"/>
      </w:pPr>
      <w:r>
        <w:t>Все библиотеки подключены к сети Интернет.</w:t>
      </w:r>
    </w:p>
    <w:p w:rsidR="0015050A" w:rsidRDefault="0015050A">
      <w:pPr>
        <w:pStyle w:val="ConsPlusNormal"/>
        <w:spacing w:before="220"/>
        <w:ind w:firstLine="540"/>
        <w:jc w:val="both"/>
      </w:pPr>
      <w:r>
        <w:t xml:space="preserve">Вместе с тем в </w:t>
      </w:r>
      <w:proofErr w:type="gramStart"/>
      <w:r>
        <w:t>развитии</w:t>
      </w:r>
      <w:proofErr w:type="gramEnd"/>
      <w:r>
        <w:t xml:space="preserve"> библиотечного дела края существует ряд проблем.</w:t>
      </w:r>
    </w:p>
    <w:p w:rsidR="0015050A" w:rsidRDefault="0015050A">
      <w:pPr>
        <w:pStyle w:val="ConsPlusNormal"/>
        <w:spacing w:before="220"/>
        <w:ind w:firstLine="540"/>
        <w:jc w:val="both"/>
      </w:pPr>
      <w:r>
        <w:t>Удаленность Центральной библиотеки имени А.С. Пушкина от центра города.</w:t>
      </w:r>
    </w:p>
    <w:p w:rsidR="0015050A" w:rsidRDefault="0015050A">
      <w:pPr>
        <w:pStyle w:val="ConsPlusNormal"/>
        <w:spacing w:before="220"/>
        <w:ind w:firstLine="540"/>
        <w:jc w:val="both"/>
      </w:pPr>
      <w:r>
        <w:t xml:space="preserve">Материально-техническая база библиотек города не соответствует возрастающим потребностям населения в качественных библиотечных </w:t>
      </w:r>
      <w:proofErr w:type="gramStart"/>
      <w:r>
        <w:t>услугах</w:t>
      </w:r>
      <w:proofErr w:type="gramEnd"/>
      <w:r>
        <w:t xml:space="preserve">. </w:t>
      </w:r>
      <w:proofErr w:type="gramStart"/>
      <w:r>
        <w:t>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w:t>
      </w:r>
      <w:proofErr w:type="gramEnd"/>
      <w:r>
        <w:t xml:space="preserve"> вентиляции), недостаток библиотечного оборудования и площадей для обслуживания. Капитальный ремонт требуется в пяти библиотеках-филиалах.</w:t>
      </w:r>
    </w:p>
    <w:p w:rsidR="0015050A" w:rsidRDefault="0015050A">
      <w:pPr>
        <w:pStyle w:val="ConsPlusNormal"/>
        <w:spacing w:before="220"/>
        <w:ind w:firstLine="540"/>
        <w:jc w:val="both"/>
      </w:pPr>
      <w:r>
        <w:lastRenderedPageBreak/>
        <w:t xml:space="preserve">Несмотря на принимаемые в </w:t>
      </w:r>
      <w:proofErr w:type="gramStart"/>
      <w:r>
        <w:t>городе</w:t>
      </w:r>
      <w:proofErr w:type="gramEnd"/>
      <w:r>
        <w:t xml:space="preserve"> меры, ситуация с комплектованием фондов библиотек по-прежнему остается достаточно сложной. </w:t>
      </w:r>
      <w:proofErr w:type="gramStart"/>
      <w:r>
        <w:t>В среднем в год на комплектование фондов выделяется 700,0 тыс. рублей из средств местного бюджета, 165,0 тыс. рублей из краевого, 8,0 тыс. руб. из федерального, что позволяет обновить библиотечные фонды в среднем на 9500 экземпляров ежегодно.</w:t>
      </w:r>
      <w:proofErr w:type="gramEnd"/>
      <w:r>
        <w:t xml:space="preserve">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 тысяч, таким образом, большинство изданий остается недоступно населению города.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15050A" w:rsidRDefault="0015050A">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15050A" w:rsidRDefault="0015050A">
      <w:pPr>
        <w:pStyle w:val="ConsPlusNormal"/>
        <w:spacing w:before="220"/>
        <w:ind w:firstLine="540"/>
        <w:jc w:val="both"/>
      </w:pPr>
      <w:r>
        <w:t xml:space="preserve">Успешное развитие библиотечного дела зависит от профессионального уровня специалистов, работающих в </w:t>
      </w:r>
      <w:proofErr w:type="gramStart"/>
      <w:r>
        <w:t>библиотеках</w:t>
      </w:r>
      <w:proofErr w:type="gramEnd"/>
      <w:r>
        <w:t>. Вместе с тем только 19%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15050A" w:rsidRDefault="0015050A">
      <w:pPr>
        <w:pStyle w:val="ConsPlusNormal"/>
        <w:jc w:val="both"/>
      </w:pPr>
    </w:p>
    <w:p w:rsidR="0015050A" w:rsidRDefault="0015050A">
      <w:pPr>
        <w:pStyle w:val="ConsPlusNormal"/>
        <w:ind w:firstLine="540"/>
        <w:jc w:val="both"/>
      </w:pPr>
      <w:r>
        <w:t>Развитие музейного дела</w:t>
      </w:r>
    </w:p>
    <w:p w:rsidR="0015050A" w:rsidRDefault="0015050A">
      <w:pPr>
        <w:pStyle w:val="ConsPlusNormal"/>
        <w:spacing w:before="22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15050A" w:rsidRDefault="0015050A">
      <w:pPr>
        <w:pStyle w:val="ConsPlusNormal"/>
        <w:spacing w:before="220"/>
        <w:ind w:firstLine="540"/>
        <w:jc w:val="both"/>
      </w:pPr>
      <w:r>
        <w:t xml:space="preserve">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w:t>
      </w:r>
      <w:proofErr w:type="gramStart"/>
      <w:r>
        <w:t>среднем</w:t>
      </w:r>
      <w:proofErr w:type="gramEnd"/>
      <w:r>
        <w:t xml:space="preserve"> краеведческим музеем и музейно-выставочным центром обслуживается 68,0 тыс. человек.</w:t>
      </w:r>
    </w:p>
    <w:p w:rsidR="0015050A" w:rsidRDefault="0015050A">
      <w:pPr>
        <w:pStyle w:val="ConsPlusNormal"/>
        <w:spacing w:before="22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15050A" w:rsidRDefault="0015050A">
      <w:pPr>
        <w:pStyle w:val="ConsPlusNormal"/>
        <w:spacing w:before="220"/>
        <w:ind w:firstLine="540"/>
        <w:jc w:val="both"/>
      </w:pPr>
      <w:r>
        <w:t>Общий музейный фонд насчитывает 30797 единиц, в том числе 23092 единицы основного фонда.</w:t>
      </w:r>
    </w:p>
    <w:p w:rsidR="0015050A" w:rsidRDefault="0015050A">
      <w:pPr>
        <w:pStyle w:val="ConsPlusNormal"/>
        <w:spacing w:before="220"/>
        <w:ind w:firstLine="540"/>
        <w:jc w:val="both"/>
      </w:pPr>
      <w: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w:t>
      </w:r>
      <w:proofErr w:type="gramStart"/>
      <w:r>
        <w:t>притом</w:t>
      </w:r>
      <w:proofErr w:type="gramEnd"/>
      <w:r>
        <w:t xml:space="preserve"> что учет музейных предметов и коллекций является одним из основных направлений фондовой работы. На сегодняшний день в электронные базы музея внесено 27,5% совокупного основного музейного фонда.</w:t>
      </w:r>
    </w:p>
    <w:p w:rsidR="0015050A" w:rsidRDefault="0015050A">
      <w:pPr>
        <w:pStyle w:val="ConsPlusNormal"/>
        <w:spacing w:before="220"/>
        <w:ind w:firstLine="540"/>
        <w:jc w:val="both"/>
      </w:pPr>
      <w:r>
        <w:t xml:space="preserve">Сохраняется потребность в </w:t>
      </w:r>
      <w:proofErr w:type="gramStart"/>
      <w:r>
        <w:t>укреплении</w:t>
      </w:r>
      <w:proofErr w:type="gramEnd"/>
      <w:r>
        <w:t xml:space="preserve"> материально-технической базы музеев, в том числе </w:t>
      </w:r>
      <w:r>
        <w:lastRenderedPageBreak/>
        <w:t>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15050A" w:rsidRDefault="0015050A">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15050A" w:rsidRDefault="0015050A">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15050A" w:rsidRDefault="0015050A">
      <w:pPr>
        <w:pStyle w:val="ConsPlusNormal"/>
        <w:spacing w:before="220"/>
        <w:ind w:firstLine="540"/>
        <w:jc w:val="both"/>
      </w:pPr>
      <w:r>
        <w:t>Целью подпрограммы определено сохранение и эффективное использование культурного наследия города Ачинска.</w:t>
      </w:r>
    </w:p>
    <w:p w:rsidR="0015050A" w:rsidRDefault="0015050A">
      <w:pPr>
        <w:pStyle w:val="ConsPlusNormal"/>
        <w:spacing w:before="220"/>
        <w:ind w:firstLine="540"/>
        <w:jc w:val="both"/>
      </w:pPr>
      <w:r>
        <w:t>Достижение данной цели потребует решения следующих задач:</w:t>
      </w:r>
    </w:p>
    <w:p w:rsidR="0015050A" w:rsidRDefault="0015050A">
      <w:pPr>
        <w:pStyle w:val="ConsPlusNormal"/>
        <w:spacing w:before="220"/>
        <w:ind w:firstLine="540"/>
        <w:jc w:val="both"/>
      </w:pPr>
      <w:r>
        <w:t>- развитие библиотечного дела;</w:t>
      </w:r>
    </w:p>
    <w:p w:rsidR="0015050A" w:rsidRDefault="0015050A">
      <w:pPr>
        <w:pStyle w:val="ConsPlusNormal"/>
        <w:spacing w:before="220"/>
        <w:ind w:firstLine="540"/>
        <w:jc w:val="both"/>
      </w:pPr>
      <w:r>
        <w:t>- развитие музейного дела.</w:t>
      </w:r>
    </w:p>
    <w:p w:rsidR="0015050A" w:rsidRDefault="0015050A">
      <w:pPr>
        <w:pStyle w:val="ConsPlusNormal"/>
        <w:spacing w:before="220"/>
        <w:ind w:firstLine="540"/>
        <w:jc w:val="both"/>
      </w:pPr>
      <w:r>
        <w:t>Сроки реализации подпрограммы: 2014 - 2030 годы.</w:t>
      </w:r>
    </w:p>
    <w:p w:rsidR="0015050A" w:rsidRDefault="0015050A">
      <w:pPr>
        <w:pStyle w:val="ConsPlusNormal"/>
        <w:spacing w:before="220"/>
        <w:ind w:firstLine="540"/>
        <w:jc w:val="both"/>
      </w:pPr>
      <w:r>
        <w:t>Ожидаемые результаты:</w:t>
      </w:r>
    </w:p>
    <w:p w:rsidR="0015050A" w:rsidRDefault="0015050A">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15050A" w:rsidRDefault="0015050A">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15050A" w:rsidRDefault="0015050A">
      <w:pPr>
        <w:pStyle w:val="ConsPlusNormal"/>
        <w:spacing w:before="220"/>
        <w:ind w:firstLine="540"/>
        <w:jc w:val="both"/>
      </w:pPr>
      <w:r>
        <w:t>обеспечение прав населения города на свободный доступ к информации, культурным ценностям;</w:t>
      </w:r>
    </w:p>
    <w:p w:rsidR="0015050A" w:rsidRDefault="0015050A">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15050A" w:rsidRDefault="0015050A">
      <w:pPr>
        <w:pStyle w:val="ConsPlusNormal"/>
        <w:spacing w:before="220"/>
        <w:ind w:firstLine="540"/>
        <w:jc w:val="both"/>
      </w:pPr>
      <w:r>
        <w:t>расширение разнообразия библиотечных и музейных услуг;</w:t>
      </w:r>
    </w:p>
    <w:p w:rsidR="0015050A" w:rsidRDefault="0015050A">
      <w:pPr>
        <w:pStyle w:val="ConsPlusNormal"/>
        <w:spacing w:before="220"/>
        <w:ind w:firstLine="540"/>
        <w:jc w:val="both"/>
      </w:pPr>
      <w:r>
        <w:t>рост востребованности услуг библиотек и музеев у населения города.</w:t>
      </w:r>
    </w:p>
    <w:p w:rsidR="0015050A" w:rsidRDefault="0015050A">
      <w:pPr>
        <w:pStyle w:val="ConsPlusNormal"/>
        <w:spacing w:before="220"/>
        <w:ind w:firstLine="540"/>
        <w:jc w:val="both"/>
      </w:pPr>
      <w:hyperlink w:anchor="P3455" w:history="1">
        <w:r>
          <w:rPr>
            <w:color w:val="0000FF"/>
          </w:rPr>
          <w:t>Подпрограмма 1</w:t>
        </w:r>
      </w:hyperlink>
      <w:r>
        <w:t xml:space="preserve"> "Сохранение культурного наследия" представлена в </w:t>
      </w:r>
      <w:proofErr w:type="gramStart"/>
      <w:r>
        <w:t>приложении</w:t>
      </w:r>
      <w:proofErr w:type="gramEnd"/>
      <w:r>
        <w:t xml:space="preserve"> N 5 к программе.</w:t>
      </w:r>
    </w:p>
    <w:p w:rsidR="0015050A" w:rsidRDefault="0015050A">
      <w:pPr>
        <w:pStyle w:val="ConsPlusNormal"/>
        <w:jc w:val="both"/>
      </w:pPr>
    </w:p>
    <w:p w:rsidR="0015050A" w:rsidRDefault="0015050A">
      <w:pPr>
        <w:pStyle w:val="ConsPlusTitle"/>
        <w:jc w:val="center"/>
        <w:outlineLvl w:val="2"/>
      </w:pPr>
      <w:r>
        <w:t>Подпрограмма 2</w:t>
      </w:r>
    </w:p>
    <w:p w:rsidR="0015050A" w:rsidRDefault="0015050A">
      <w:pPr>
        <w:pStyle w:val="ConsPlusTitle"/>
        <w:jc w:val="center"/>
      </w:pPr>
      <w:r>
        <w:t xml:space="preserve">"Развитие архивного дела в </w:t>
      </w:r>
      <w:proofErr w:type="gramStart"/>
      <w:r>
        <w:t>городе</w:t>
      </w:r>
      <w:proofErr w:type="gramEnd"/>
      <w:r>
        <w:t xml:space="preserve"> Ачинске"</w:t>
      </w:r>
    </w:p>
    <w:p w:rsidR="0015050A" w:rsidRDefault="0015050A">
      <w:pPr>
        <w:pStyle w:val="ConsPlusNormal"/>
        <w:jc w:val="both"/>
      </w:pPr>
    </w:p>
    <w:p w:rsidR="0015050A" w:rsidRDefault="0015050A">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15050A" w:rsidRDefault="0015050A">
      <w:pPr>
        <w:pStyle w:val="ConsPlusNormal"/>
        <w:spacing w:before="220"/>
        <w:ind w:firstLine="540"/>
        <w:jc w:val="both"/>
      </w:pPr>
      <w:r>
        <w:t xml:space="preserve">Архивные документы, хранящиеся в </w:t>
      </w:r>
      <w:proofErr w:type="gramStart"/>
      <w:r>
        <w:t>Архиве</w:t>
      </w:r>
      <w:proofErr w:type="gramEnd"/>
      <w:r>
        <w:t>, являются неотъемлемой частью историко-культурного наследия города Ачинска и Красноярского края.</w:t>
      </w:r>
    </w:p>
    <w:p w:rsidR="0015050A" w:rsidRDefault="0015050A">
      <w:pPr>
        <w:pStyle w:val="ConsPlusNormal"/>
        <w:spacing w:before="220"/>
        <w:ind w:firstLine="540"/>
        <w:jc w:val="both"/>
      </w:pPr>
      <w:r>
        <w:t xml:space="preserve">Архив города осуществляет архивное обслуживание населения города Ачинска и района. </w:t>
      </w:r>
      <w:r>
        <w:lastRenderedPageBreak/>
        <w:t>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15050A" w:rsidRDefault="0015050A">
      <w:pPr>
        <w:pStyle w:val="ConsPlusNormal"/>
        <w:spacing w:before="220"/>
        <w:ind w:firstLine="540"/>
        <w:jc w:val="both"/>
      </w:pPr>
      <w:r>
        <w:t xml:space="preserve">Общий объем архивных документов, сосредоточенных в </w:t>
      </w:r>
      <w:proofErr w:type="gramStart"/>
      <w:r>
        <w:t>Архиве</w:t>
      </w:r>
      <w:proofErr w:type="gramEnd"/>
      <w:r>
        <w:t xml:space="preserve"> города, по данным государственного учета, на 1 января 2018 года составляет 130759 единиц хранения, из них 2267 единиц хранения (1,73%) - фотодокументы. Структура архивных документов представлена управленческими документами на бумажных носителях - 75355 единиц хранения (57,63%), документами личного происхождения - 1084 единицы хранения (0,82%), документами по личному составу - 55404 единицы хранения (42,37%).</w:t>
      </w:r>
    </w:p>
    <w:p w:rsidR="0015050A" w:rsidRDefault="0015050A">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2017 году исполнено по документам и научно-справочному аппарату Архива города 3035 запросов, из них 2462 запроса социально-правового характера, 505 запросов тематического характера, 68 запросов генеалогического характера.</w:t>
      </w:r>
    </w:p>
    <w:p w:rsidR="0015050A" w:rsidRDefault="0015050A">
      <w:pPr>
        <w:pStyle w:val="ConsPlusNormal"/>
        <w:spacing w:before="220"/>
        <w:ind w:firstLine="540"/>
        <w:jc w:val="both"/>
      </w:pPr>
      <w:r>
        <w:t xml:space="preserve">Общее количество пользователей, работающих в читальном зале Архива с документами в 2017 году, составило 121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w:t>
      </w:r>
      <w:proofErr w:type="gramStart"/>
      <w:r>
        <w:t>проведении</w:t>
      </w:r>
      <w:proofErr w:type="gramEnd"/>
      <w:r>
        <w:t xml:space="preserve"> архивных уроков, архивной практики для учащихся образовательных учреждений, архивных экскурсиях, готовят выставки по архивным документам.</w:t>
      </w:r>
    </w:p>
    <w:p w:rsidR="0015050A" w:rsidRDefault="0015050A">
      <w:pPr>
        <w:pStyle w:val="ConsPlusNormal"/>
        <w:spacing w:before="220"/>
        <w:ind w:firstLine="540"/>
        <w:jc w:val="both"/>
      </w:pPr>
      <w:r>
        <w:t xml:space="preserve">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w:t>
      </w:r>
      <w:proofErr w:type="gramStart"/>
      <w:r>
        <w:t>условиях</w:t>
      </w:r>
      <w:proofErr w:type="gramEnd"/>
      <w:r>
        <w:t>, обеспечивающих их вечное хранение и безопасность.</w:t>
      </w:r>
    </w:p>
    <w:p w:rsidR="0015050A" w:rsidRDefault="0015050A">
      <w:pPr>
        <w:pStyle w:val="ConsPlusNormal"/>
        <w:spacing w:before="220"/>
        <w:ind w:firstLine="540"/>
        <w:jc w:val="both"/>
      </w:pPr>
      <w:proofErr w:type="gramStart"/>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roofErr w:type="gramEnd"/>
    </w:p>
    <w:p w:rsidR="0015050A" w:rsidRDefault="0015050A">
      <w:pPr>
        <w:pStyle w:val="ConsPlusNormal"/>
        <w:spacing w:before="22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15050A" w:rsidRDefault="0015050A">
      <w:pPr>
        <w:pStyle w:val="ConsPlusNormal"/>
        <w:spacing w:before="220"/>
        <w:ind w:firstLine="540"/>
        <w:jc w:val="both"/>
      </w:pPr>
      <w:r>
        <w:t xml:space="preserve">В городе Ачинске в последние годы произошли позитивные изменения в области архивного дела. Выделяемые в </w:t>
      </w:r>
      <w:proofErr w:type="gramStart"/>
      <w:r>
        <w:t>бюджете</w:t>
      </w:r>
      <w:proofErr w:type="gramEnd"/>
      <w:r>
        <w:t xml:space="preserve"> города денежные средства позволяют организовать необходимые условия для работников Архива и условия сохранности документов. Ежегодно приобретаются архивные короба, стандартные архивные стеллажи. </w:t>
      </w:r>
      <w:proofErr w:type="gramStart"/>
      <w:r>
        <w:t xml:space="preserve">В соответствии с </w:t>
      </w:r>
      <w:hyperlink r:id="rId101" w:history="1">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w:t>
      </w:r>
      <w:proofErr w:type="gramEnd"/>
      <w:r>
        <w:t xml:space="preserve"> С 2014 года по 01.01.2018, благодаря приобретенной технике ЭЛАР ПланСкан А2В, было отсканировано 89993 листа архивных документов.</w:t>
      </w:r>
    </w:p>
    <w:p w:rsidR="0015050A" w:rsidRDefault="0015050A">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15050A" w:rsidRDefault="0015050A">
      <w:pPr>
        <w:pStyle w:val="ConsPlusNormal"/>
        <w:spacing w:before="220"/>
        <w:ind w:firstLine="540"/>
        <w:jc w:val="both"/>
      </w:pPr>
      <w:r>
        <w:lastRenderedPageBreak/>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15050A" w:rsidRDefault="0015050A">
      <w:pPr>
        <w:pStyle w:val="ConsPlusNormal"/>
        <w:spacing w:before="220"/>
        <w:ind w:firstLine="540"/>
        <w:jc w:val="both"/>
      </w:pPr>
      <w:r>
        <w:t xml:space="preserve">Архивные фонды, хранящиеся в </w:t>
      </w:r>
      <w:proofErr w:type="gramStart"/>
      <w:r>
        <w:t>архиве</w:t>
      </w:r>
      <w:proofErr w:type="gramEnd"/>
      <w:r>
        <w:t xml:space="preserve"> города, состоят из подлинных документов в единственном экземпляре. </w:t>
      </w:r>
      <w:proofErr w:type="gramStart"/>
      <w:r>
        <w:t>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w:t>
      </w:r>
      <w:proofErr w:type="gramEnd"/>
      <w:r>
        <w:t xml:space="preserve">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15050A" w:rsidRDefault="0015050A">
      <w:pPr>
        <w:pStyle w:val="ConsPlusNormal"/>
        <w:spacing w:before="220"/>
        <w:ind w:firstLine="540"/>
        <w:jc w:val="both"/>
      </w:pPr>
      <w: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w:t>
      </w:r>
      <w:proofErr w:type="gramStart"/>
      <w:r>
        <w:t>ряде</w:t>
      </w:r>
      <w:proofErr w:type="gramEnd"/>
      <w:r>
        <w:t xml:space="preserve"> случаев и возникновению затухающих текстов. В результате архивные документы </w:t>
      </w:r>
      <w:proofErr w:type="gramStart"/>
      <w:r>
        <w:t>становятся недоступными для пользователей и могут</w:t>
      </w:r>
      <w:proofErr w:type="gramEnd"/>
      <w:r>
        <w:t xml:space="preserve"> быть безвозвратно утрачены для общества.</w:t>
      </w:r>
    </w:p>
    <w:p w:rsidR="0015050A" w:rsidRDefault="0015050A">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15050A" w:rsidRDefault="0015050A">
      <w:pPr>
        <w:pStyle w:val="ConsPlusNormal"/>
        <w:spacing w:before="220"/>
        <w:ind w:firstLine="540"/>
        <w:jc w:val="both"/>
      </w:pPr>
      <w:r>
        <w:t xml:space="preserve">Создание электронных описей позволяет сохранить затухающие тексты и сделать их доступными для пользователей. </w:t>
      </w:r>
      <w:proofErr w:type="gramStart"/>
      <w:r>
        <w:t>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71957 единиц хранения, что составляет 95,5% от общего объема дел постоянного срока хранения, хранящихся в Архиве.</w:t>
      </w:r>
      <w:proofErr w:type="gramEnd"/>
    </w:p>
    <w:p w:rsidR="0015050A" w:rsidRDefault="0015050A">
      <w:pPr>
        <w:pStyle w:val="ConsPlusNormal"/>
        <w:spacing w:before="220"/>
        <w:ind w:firstLine="540"/>
        <w:jc w:val="both"/>
      </w:pPr>
      <w:r>
        <w:t xml:space="preserve">Подпрограмма в части информатизации предусматривает создание электронных описей в Архиве. </w:t>
      </w:r>
      <w:proofErr w:type="gramStart"/>
      <w:r>
        <w:t>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w:t>
      </w:r>
      <w:proofErr w:type="gramEnd"/>
      <w:r>
        <w:t xml:space="preserve"> в электронной форме, открытость и эффективность работы Архива.</w:t>
      </w:r>
    </w:p>
    <w:p w:rsidR="0015050A" w:rsidRDefault="0015050A">
      <w:pPr>
        <w:pStyle w:val="ConsPlusNormal"/>
        <w:spacing w:before="220"/>
        <w:ind w:firstLine="540"/>
        <w:jc w:val="both"/>
      </w:pPr>
      <w:r>
        <w:t xml:space="preserve">Очевидно, что масштаб, актуальность и острота стоящих перед Архивом проблем не позволяют решать их исключительно в </w:t>
      </w:r>
      <w:proofErr w:type="gramStart"/>
      <w:r>
        <w:t>рамках</w:t>
      </w:r>
      <w:proofErr w:type="gramEnd"/>
      <w:r>
        <w:t xml:space="preserve">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15050A" w:rsidRDefault="0015050A">
      <w:pPr>
        <w:pStyle w:val="ConsPlusNormal"/>
        <w:spacing w:before="22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15050A" w:rsidRDefault="0015050A">
      <w:pPr>
        <w:pStyle w:val="ConsPlusNormal"/>
        <w:spacing w:before="220"/>
        <w:ind w:firstLine="540"/>
        <w:jc w:val="both"/>
      </w:pPr>
      <w:r>
        <w:t>В рамках подпрограммы решаются следующие задачи:</w:t>
      </w:r>
    </w:p>
    <w:p w:rsidR="0015050A" w:rsidRDefault="0015050A">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15050A" w:rsidRDefault="0015050A">
      <w:pPr>
        <w:pStyle w:val="ConsPlusNormal"/>
        <w:spacing w:before="220"/>
        <w:ind w:firstLine="540"/>
        <w:jc w:val="both"/>
      </w:pPr>
      <w:r>
        <w:lastRenderedPageBreak/>
        <w:t>сохранение, пополнение и эффективное использование архивных документов.</w:t>
      </w:r>
    </w:p>
    <w:p w:rsidR="0015050A" w:rsidRDefault="0015050A">
      <w:pPr>
        <w:pStyle w:val="ConsPlusNormal"/>
        <w:spacing w:before="220"/>
        <w:ind w:firstLine="540"/>
        <w:jc w:val="both"/>
      </w:pPr>
      <w:r>
        <w:t>Сроки реализации подпрограммы: 2014 - 2030 годы.</w:t>
      </w:r>
    </w:p>
    <w:p w:rsidR="0015050A" w:rsidRDefault="0015050A">
      <w:pPr>
        <w:pStyle w:val="ConsPlusNormal"/>
        <w:spacing w:before="220"/>
        <w:ind w:firstLine="540"/>
        <w:jc w:val="both"/>
      </w:pPr>
      <w:r>
        <w:t>Ожидаемые результаты:</w:t>
      </w:r>
    </w:p>
    <w:p w:rsidR="0015050A" w:rsidRDefault="0015050A">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15050A" w:rsidRDefault="0015050A">
      <w:pPr>
        <w:pStyle w:val="ConsPlusNormal"/>
        <w:spacing w:before="220"/>
        <w:ind w:firstLine="540"/>
        <w:jc w:val="both"/>
      </w:pPr>
      <w:hyperlink w:anchor="P3974" w:history="1">
        <w:r>
          <w:rPr>
            <w:color w:val="0000FF"/>
          </w:rPr>
          <w:t>Подпрограмма 2</w:t>
        </w:r>
      </w:hyperlink>
      <w:r>
        <w:t xml:space="preserve"> "Развитие архивного дела в </w:t>
      </w:r>
      <w:proofErr w:type="gramStart"/>
      <w:r>
        <w:t>городе</w:t>
      </w:r>
      <w:proofErr w:type="gramEnd"/>
      <w:r>
        <w:t xml:space="preserve"> Ачинске" представлена в приложении N 6 к программе.</w:t>
      </w:r>
    </w:p>
    <w:p w:rsidR="0015050A" w:rsidRDefault="0015050A">
      <w:pPr>
        <w:pStyle w:val="ConsPlusNormal"/>
        <w:jc w:val="both"/>
      </w:pPr>
    </w:p>
    <w:p w:rsidR="0015050A" w:rsidRDefault="0015050A">
      <w:pPr>
        <w:pStyle w:val="ConsPlusTitle"/>
        <w:jc w:val="center"/>
        <w:outlineLvl w:val="2"/>
      </w:pPr>
      <w:r>
        <w:t>Подпрограмма 3</w:t>
      </w:r>
    </w:p>
    <w:p w:rsidR="0015050A" w:rsidRDefault="0015050A">
      <w:pPr>
        <w:pStyle w:val="ConsPlusTitle"/>
        <w:jc w:val="center"/>
      </w:pPr>
      <w:r>
        <w:t>"Организация досуга и поддержка народного творчества"</w:t>
      </w:r>
    </w:p>
    <w:p w:rsidR="0015050A" w:rsidRDefault="0015050A">
      <w:pPr>
        <w:pStyle w:val="ConsPlusNormal"/>
        <w:jc w:val="both"/>
      </w:pPr>
    </w:p>
    <w:p w:rsidR="0015050A" w:rsidRDefault="0015050A">
      <w:pPr>
        <w:pStyle w:val="ConsPlusNormal"/>
        <w:ind w:firstLine="540"/>
        <w:jc w:val="both"/>
      </w:pPr>
      <w:proofErr w:type="gramStart"/>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w:t>
      </w:r>
      <w:proofErr w:type="gramEnd"/>
      <w:r>
        <w:t xml:space="preserve">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15050A" w:rsidRDefault="0015050A">
      <w:pPr>
        <w:pStyle w:val="ConsPlusNormal"/>
        <w:spacing w:before="22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15050A" w:rsidRDefault="0015050A">
      <w:pPr>
        <w:pStyle w:val="ConsPlusNormal"/>
        <w:spacing w:before="220"/>
        <w:ind w:firstLine="540"/>
        <w:jc w:val="both"/>
      </w:pPr>
      <w:r>
        <w:t xml:space="preserve">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w:t>
      </w:r>
      <w:proofErr w:type="gramStart"/>
      <w:r>
        <w:t>ресурсов</w:t>
      </w:r>
      <w:proofErr w:type="gramEnd"/>
      <w:r>
        <w:t xml:space="preserve"> с целью достижения выдвигаемых в сфере досуга целей, которые рассматриваются личностью в качестве необходимых.</w:t>
      </w:r>
    </w:p>
    <w:p w:rsidR="0015050A" w:rsidRDefault="0015050A">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15050A" w:rsidRDefault="0015050A">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15050A" w:rsidRDefault="0015050A">
      <w:pPr>
        <w:pStyle w:val="ConsPlusNormal"/>
        <w:spacing w:before="220"/>
        <w:ind w:firstLine="540"/>
        <w:jc w:val="both"/>
      </w:pPr>
      <w:r>
        <w:t>Учреждения культуры представлены разнообразием форм для организации досуга населения:</w:t>
      </w:r>
    </w:p>
    <w:p w:rsidR="0015050A" w:rsidRDefault="0015050A">
      <w:pPr>
        <w:pStyle w:val="ConsPlusNormal"/>
        <w:spacing w:before="22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15050A" w:rsidRDefault="0015050A">
      <w:pPr>
        <w:pStyle w:val="ConsPlusNormal"/>
        <w:spacing w:before="220"/>
        <w:ind w:firstLine="540"/>
        <w:jc w:val="both"/>
      </w:pPr>
      <w:r>
        <w:t>- гастрольные концерты цирковых, театральных и концертных организаций России;</w:t>
      </w:r>
    </w:p>
    <w:p w:rsidR="0015050A" w:rsidRDefault="0015050A">
      <w:pPr>
        <w:pStyle w:val="ConsPlusNormal"/>
        <w:spacing w:before="220"/>
        <w:ind w:firstLine="540"/>
        <w:jc w:val="both"/>
      </w:pPr>
      <w:r>
        <w:lastRenderedPageBreak/>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15050A" w:rsidRDefault="0015050A">
      <w:pPr>
        <w:pStyle w:val="ConsPlusNormal"/>
        <w:spacing w:before="220"/>
        <w:ind w:firstLine="540"/>
        <w:jc w:val="both"/>
      </w:pPr>
      <w:r>
        <w:t>- выставочная деятельность;</w:t>
      </w:r>
    </w:p>
    <w:p w:rsidR="0015050A" w:rsidRDefault="0015050A">
      <w:pPr>
        <w:pStyle w:val="ConsPlusNormal"/>
        <w:spacing w:before="220"/>
        <w:ind w:firstLine="540"/>
        <w:jc w:val="both"/>
      </w:pPr>
      <w:r>
        <w:t>- библиотечное обслуживание.</w:t>
      </w:r>
    </w:p>
    <w:p w:rsidR="0015050A" w:rsidRDefault="0015050A">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15050A" w:rsidRDefault="0015050A">
      <w:pPr>
        <w:pStyle w:val="ConsPlusNormal"/>
        <w:spacing w:before="220"/>
        <w:ind w:firstLine="540"/>
        <w:jc w:val="both"/>
      </w:pPr>
      <w:r>
        <w:t xml:space="preserve">Культурное наследие, состоящее из аспектов прошлого, которые люди сохраняют, культивируют, </w:t>
      </w:r>
      <w:proofErr w:type="gramStart"/>
      <w:r>
        <w:t>изучают и передают</w:t>
      </w:r>
      <w:proofErr w:type="gramEnd"/>
      <w:r>
        <w:t xml:space="preserve"> следующему поколению, воплощено как в материальных формах, так и в нематериальных. </w:t>
      </w:r>
      <w:proofErr w:type="gramStart"/>
      <w:r>
        <w:t>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roofErr w:type="gramEnd"/>
    </w:p>
    <w:p w:rsidR="0015050A" w:rsidRDefault="0015050A">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15050A" w:rsidRDefault="0015050A">
      <w:pPr>
        <w:pStyle w:val="ConsPlusNormal"/>
        <w:spacing w:before="220"/>
        <w:ind w:firstLine="540"/>
        <w:jc w:val="both"/>
      </w:pPr>
      <w:r>
        <w:t xml:space="preserve">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w:t>
      </w:r>
      <w:proofErr w:type="gramStart"/>
      <w:r>
        <w:t>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roofErr w:type="gramEnd"/>
    </w:p>
    <w:p w:rsidR="0015050A" w:rsidRDefault="0015050A">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15050A" w:rsidRDefault="0015050A">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15050A" w:rsidRDefault="0015050A">
      <w:pPr>
        <w:pStyle w:val="ConsPlusNormal"/>
        <w:spacing w:before="22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15050A" w:rsidRDefault="0015050A">
      <w:pPr>
        <w:pStyle w:val="ConsPlusNormal"/>
        <w:spacing w:before="220"/>
        <w:ind w:firstLine="540"/>
        <w:jc w:val="both"/>
      </w:pPr>
      <w:r>
        <w:lastRenderedPageBreak/>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15050A" w:rsidRDefault="0015050A">
      <w:pPr>
        <w:pStyle w:val="ConsPlusNormal"/>
        <w:spacing w:before="220"/>
        <w:ind w:firstLine="540"/>
        <w:jc w:val="both"/>
      </w:pPr>
      <w:r>
        <w:t xml:space="preserve">Кроме учреждения культурно-досугового типа в </w:t>
      </w:r>
      <w:proofErr w:type="gramStart"/>
      <w:r>
        <w:t>сохранении</w:t>
      </w:r>
      <w:proofErr w:type="gramEnd"/>
      <w:r>
        <w:t xml:space="preserve"> и развитии традиционной народной культуры на территории города Ачинска важную роль играет Ачинский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w:t>
      </w:r>
      <w:proofErr w:type="gramStart"/>
      <w:r>
        <w:t>выставках</w:t>
      </w:r>
      <w:proofErr w:type="gramEnd"/>
      <w:r>
        <w:t>,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15050A" w:rsidRDefault="0015050A">
      <w:pPr>
        <w:pStyle w:val="ConsPlusNormal"/>
        <w:spacing w:before="220"/>
        <w:ind w:firstLine="540"/>
        <w:jc w:val="both"/>
      </w:pPr>
      <w:r>
        <w:t xml:space="preserve">По основным показателям деятельности МБУК "Городской Дворец культуры" и МБУК "Ачинский музейно-выставочный центр" наблюдается положительная динамика, что объясняется в том числе активизацией усилий работников </w:t>
      </w:r>
      <w:proofErr w:type="gramStart"/>
      <w:r>
        <w:t>культуры</w:t>
      </w:r>
      <w:proofErr w:type="gramEnd"/>
      <w:r>
        <w:t xml:space="preserve"> по расширению спектра предоставляемых жителям города культурных услуг, улучшением материально-технической базы учреждений.</w:t>
      </w:r>
    </w:p>
    <w:p w:rsidR="0015050A" w:rsidRDefault="0015050A">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15050A" w:rsidRDefault="0015050A">
      <w:pPr>
        <w:pStyle w:val="ConsPlusNormal"/>
        <w:spacing w:before="220"/>
        <w:ind w:firstLine="540"/>
        <w:jc w:val="both"/>
      </w:pPr>
      <w:proofErr w:type="gramStart"/>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roofErr w:type="gramEnd"/>
    </w:p>
    <w:p w:rsidR="0015050A" w:rsidRDefault="0015050A">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15050A" w:rsidRDefault="0015050A">
      <w:pPr>
        <w:pStyle w:val="ConsPlusNormal"/>
        <w:spacing w:before="220"/>
        <w:ind w:firstLine="540"/>
        <w:jc w:val="both"/>
      </w:pPr>
      <w:proofErr w:type="gramStart"/>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roofErr w:type="gramEnd"/>
    </w:p>
    <w:p w:rsidR="0015050A" w:rsidRDefault="0015050A">
      <w:pPr>
        <w:pStyle w:val="ConsPlusNormal"/>
        <w:spacing w:before="220"/>
        <w:ind w:firstLine="540"/>
        <w:jc w:val="both"/>
      </w:pPr>
      <w:r>
        <w:t xml:space="preserve">Международное культурное сотрудничество </w:t>
      </w:r>
      <w:proofErr w:type="gramStart"/>
      <w:r>
        <w:t>оказывает благоприятное влияние на все культуры и способствует</w:t>
      </w:r>
      <w:proofErr w:type="gramEnd"/>
      <w:r>
        <w:t xml:space="preserve">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15050A" w:rsidRDefault="0015050A">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 в том числе в наиболее известном Красноярском международном музыкальном фестивале стран Азиатско-Тихоокеанского региона.</w:t>
      </w:r>
    </w:p>
    <w:p w:rsidR="0015050A" w:rsidRDefault="0015050A">
      <w:pPr>
        <w:pStyle w:val="ConsPlusNormal"/>
        <w:spacing w:before="220"/>
        <w:ind w:firstLine="540"/>
        <w:jc w:val="both"/>
      </w:pPr>
      <w:proofErr w:type="gramStart"/>
      <w:r>
        <w:t xml:space="preserve">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таких как: международный конкурс-фестиваль детского и юношеского творчества "Снегурочка встречает таланты" (ОАЭТ </w:t>
      </w:r>
      <w:r>
        <w:lastRenderedPageBreak/>
        <w:t>"Современник" - лауреаты 1 и 2 степени, диплом лучшего балетмейстера-постановщика), международный конкурс-фестиваль "Сибирь зажигает звезды" (ОХА "Сибирочка" - лауреат 1 степени в номинации</w:t>
      </w:r>
      <w:proofErr w:type="gramEnd"/>
      <w:r>
        <w:t xml:space="preserve"> "Хореография. </w:t>
      </w:r>
      <w:proofErr w:type="gramStart"/>
      <w:r>
        <w:t>Народный танец", диплом лучшего руководителя), всероссийский конкурс-фестиваль "Танцуй, мир" (ОАБТ "Элегия" - четыре диплома лауреатов 1 степени), международный фестиваль "Вальс Победы" (ОАБТ "Элегия" - диплом и кубок лауреата 1 степени), 5-й международный конкурс-фестиваль детского и юношеского творчества "Страна души" (ОАЭТ "Современник" - лауреат 2 степени, лауреат 2 степени), международный конкурс "Детский календарь "Ангелы Мира", международный фестиваль этнической музыки и ремесел "МИР Сибири", международный</w:t>
      </w:r>
      <w:proofErr w:type="gramEnd"/>
      <w:r>
        <w:t xml:space="preserve"> пленэр юных художников "Иссык-Куль - голубая жемчужина" и др.</w:t>
      </w:r>
    </w:p>
    <w:p w:rsidR="0015050A" w:rsidRDefault="0015050A">
      <w:pPr>
        <w:pStyle w:val="ConsPlusNormal"/>
        <w:spacing w:before="220"/>
        <w:ind w:firstLine="540"/>
        <w:jc w:val="both"/>
      </w:pPr>
      <w:proofErr w:type="gramStart"/>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roofErr w:type="gramEnd"/>
    </w:p>
    <w:p w:rsidR="0015050A" w:rsidRDefault="0015050A">
      <w:pPr>
        <w:pStyle w:val="ConsPlusNormal"/>
        <w:spacing w:before="22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15050A" w:rsidRDefault="0015050A">
      <w:pPr>
        <w:pStyle w:val="ConsPlusNormal"/>
        <w:spacing w:before="220"/>
        <w:ind w:firstLine="540"/>
        <w:jc w:val="both"/>
      </w:pPr>
      <w:r>
        <w:t>Достижение данной цели потребует решения следующих задач:</w:t>
      </w:r>
    </w:p>
    <w:p w:rsidR="0015050A" w:rsidRDefault="0015050A">
      <w:pPr>
        <w:pStyle w:val="ConsPlusNormal"/>
        <w:spacing w:before="220"/>
        <w:ind w:firstLine="540"/>
        <w:jc w:val="both"/>
      </w:pPr>
      <w:r>
        <w:t>- организация досуга населения, сохранение и развитие традиционной народной культуры;</w:t>
      </w:r>
    </w:p>
    <w:p w:rsidR="0015050A" w:rsidRDefault="0015050A">
      <w:pPr>
        <w:pStyle w:val="ConsPlusNormal"/>
        <w:spacing w:before="220"/>
        <w:ind w:firstLine="540"/>
        <w:jc w:val="both"/>
      </w:pPr>
      <w:proofErr w:type="gramStart"/>
      <w:r>
        <w:t>- организация и проведение городских культурных событий, в том числе на краевом, межрегиональном, всероссийском и международном уровнях.</w:t>
      </w:r>
      <w:proofErr w:type="gramEnd"/>
    </w:p>
    <w:p w:rsidR="0015050A" w:rsidRDefault="0015050A">
      <w:pPr>
        <w:pStyle w:val="ConsPlusNormal"/>
        <w:spacing w:before="220"/>
        <w:ind w:firstLine="540"/>
        <w:jc w:val="both"/>
      </w:pPr>
      <w:r>
        <w:t>Сроки исполнения подпрограммы: 2014 - 2030 годы.</w:t>
      </w:r>
    </w:p>
    <w:p w:rsidR="0015050A" w:rsidRDefault="0015050A">
      <w:pPr>
        <w:pStyle w:val="ConsPlusNormal"/>
        <w:spacing w:before="220"/>
        <w:ind w:firstLine="540"/>
        <w:jc w:val="both"/>
      </w:pPr>
      <w:r>
        <w:t>Ожидаемые результаты:</w:t>
      </w:r>
    </w:p>
    <w:p w:rsidR="0015050A" w:rsidRDefault="0015050A">
      <w:pPr>
        <w:pStyle w:val="ConsPlusNormal"/>
        <w:spacing w:before="220"/>
        <w:ind w:firstLine="540"/>
        <w:jc w:val="both"/>
      </w:pPr>
      <w:r>
        <w:t>развитие исполнительского мастерства;</w:t>
      </w:r>
    </w:p>
    <w:p w:rsidR="0015050A" w:rsidRDefault="0015050A">
      <w:pPr>
        <w:pStyle w:val="ConsPlusNormal"/>
        <w:spacing w:before="220"/>
        <w:ind w:firstLine="540"/>
        <w:jc w:val="both"/>
      </w:pPr>
      <w:r>
        <w:t>повышение качества и доступности услуг культурно-досуговых учреждений;</w:t>
      </w:r>
    </w:p>
    <w:p w:rsidR="0015050A" w:rsidRDefault="0015050A">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15050A" w:rsidRDefault="0015050A">
      <w:pPr>
        <w:pStyle w:val="ConsPlusNormal"/>
        <w:spacing w:before="220"/>
        <w:ind w:firstLine="540"/>
        <w:jc w:val="both"/>
      </w:pPr>
      <w:r>
        <w:t>повышение качества и доступности культурно-досуговых услуг;</w:t>
      </w:r>
    </w:p>
    <w:p w:rsidR="0015050A" w:rsidRDefault="0015050A">
      <w:pPr>
        <w:pStyle w:val="ConsPlusNormal"/>
        <w:spacing w:before="220"/>
        <w:ind w:firstLine="540"/>
        <w:jc w:val="both"/>
      </w:pPr>
      <w:r>
        <w:t>рост вовлеченности всех групп населения в активную творческую и досуговую деятельность;</w:t>
      </w:r>
    </w:p>
    <w:p w:rsidR="0015050A" w:rsidRDefault="0015050A">
      <w:pPr>
        <w:pStyle w:val="ConsPlusNormal"/>
        <w:spacing w:before="220"/>
        <w:ind w:firstLine="540"/>
        <w:jc w:val="both"/>
      </w:pPr>
      <w:r>
        <w:t>повышение уровня проведения культурных мероприятий;</w:t>
      </w:r>
    </w:p>
    <w:p w:rsidR="0015050A" w:rsidRDefault="0015050A">
      <w:pPr>
        <w:pStyle w:val="ConsPlusNormal"/>
        <w:spacing w:before="220"/>
        <w:ind w:firstLine="540"/>
        <w:jc w:val="both"/>
      </w:pPr>
      <w:r>
        <w:t>развитие межрегионального и международного сотрудничества в сфере культуры.</w:t>
      </w:r>
    </w:p>
    <w:p w:rsidR="0015050A" w:rsidRDefault="0015050A">
      <w:pPr>
        <w:pStyle w:val="ConsPlusNormal"/>
        <w:spacing w:before="220"/>
        <w:ind w:firstLine="540"/>
        <w:jc w:val="both"/>
      </w:pPr>
      <w:hyperlink w:anchor="P4264" w:history="1">
        <w:r>
          <w:rPr>
            <w:color w:val="0000FF"/>
          </w:rPr>
          <w:t>Подпрограмма 3</w:t>
        </w:r>
      </w:hyperlink>
      <w:r>
        <w:t xml:space="preserve"> "Организация досуга и поддержка народного творчества" представлена в </w:t>
      </w:r>
      <w:proofErr w:type="gramStart"/>
      <w:r>
        <w:t>приложении</w:t>
      </w:r>
      <w:proofErr w:type="gramEnd"/>
      <w:r>
        <w:t xml:space="preserve"> N 7 к программе.</w:t>
      </w:r>
    </w:p>
    <w:p w:rsidR="0015050A" w:rsidRDefault="0015050A">
      <w:pPr>
        <w:pStyle w:val="ConsPlusNormal"/>
        <w:jc w:val="both"/>
      </w:pPr>
    </w:p>
    <w:p w:rsidR="0015050A" w:rsidRDefault="0015050A">
      <w:pPr>
        <w:pStyle w:val="ConsPlusTitle"/>
        <w:jc w:val="center"/>
        <w:outlineLvl w:val="2"/>
      </w:pPr>
      <w:r>
        <w:t>Подпрограмма 4</w:t>
      </w:r>
    </w:p>
    <w:p w:rsidR="0015050A" w:rsidRDefault="0015050A">
      <w:pPr>
        <w:pStyle w:val="ConsPlusTitle"/>
        <w:jc w:val="center"/>
      </w:pPr>
      <w:r>
        <w:t>"Развитие системы дополнительного образования детей</w:t>
      </w:r>
    </w:p>
    <w:p w:rsidR="0015050A" w:rsidRDefault="0015050A">
      <w:pPr>
        <w:pStyle w:val="ConsPlusTitle"/>
        <w:jc w:val="center"/>
      </w:pPr>
      <w:r>
        <w:t>в области культуры и искусства"</w:t>
      </w:r>
    </w:p>
    <w:p w:rsidR="0015050A" w:rsidRDefault="0015050A">
      <w:pPr>
        <w:pStyle w:val="ConsPlusNormal"/>
        <w:jc w:val="both"/>
      </w:pPr>
    </w:p>
    <w:p w:rsidR="0015050A" w:rsidRDefault="0015050A">
      <w:pPr>
        <w:pStyle w:val="ConsPlusNormal"/>
        <w:ind w:firstLine="540"/>
        <w:jc w:val="both"/>
      </w:pPr>
      <w:r>
        <w:t xml:space="preserve">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w:t>
      </w:r>
      <w:r>
        <w:lastRenderedPageBreak/>
        <w:t>политики города.</w:t>
      </w:r>
    </w:p>
    <w:p w:rsidR="0015050A" w:rsidRDefault="0015050A">
      <w:pPr>
        <w:pStyle w:val="ConsPlusNormal"/>
        <w:spacing w:before="220"/>
        <w:ind w:firstLine="540"/>
        <w:jc w:val="both"/>
      </w:pPr>
      <w: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w:t>
      </w:r>
      <w:proofErr w:type="gramStart"/>
      <w:r>
        <w:t>приобретает особую актуальность и должен</w:t>
      </w:r>
      <w:proofErr w:type="gramEnd"/>
      <w:r>
        <w:t xml:space="preserve"> быть направлен на максимально широкий круг детей и молодежи.</w:t>
      </w:r>
    </w:p>
    <w:p w:rsidR="0015050A" w:rsidRDefault="0015050A">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15050A" w:rsidRDefault="0015050A">
      <w:pPr>
        <w:pStyle w:val="ConsPlusNormal"/>
        <w:spacing w:before="220"/>
        <w:ind w:firstLine="540"/>
        <w:jc w:val="both"/>
      </w:pPr>
      <w:r>
        <w:t xml:space="preserve">Работа с одаренными детьми в </w:t>
      </w:r>
      <w:proofErr w:type="gramStart"/>
      <w:r>
        <w:t>городе</w:t>
      </w:r>
      <w:proofErr w:type="gramEnd"/>
      <w:r>
        <w:t xml:space="preserve">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15050A" w:rsidRDefault="0015050A">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N 1", МБУДО "Детская музыкальная школа N 2" и МБУДО "Ачинская детская художественная школа имени А.М. Знака".</w:t>
      </w:r>
    </w:p>
    <w:p w:rsidR="0015050A" w:rsidRDefault="0015050A">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02"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15050A" w:rsidRDefault="0015050A">
      <w:pPr>
        <w:pStyle w:val="ConsPlusNormal"/>
        <w:spacing w:before="220"/>
        <w:ind w:firstLine="540"/>
        <w:jc w:val="both"/>
      </w:pPr>
      <w:proofErr w:type="gramStart"/>
      <w:r>
        <w:t>Виды деятельности музыкальных и художественной школ:</w:t>
      </w:r>
      <w:proofErr w:type="gramEnd"/>
    </w:p>
    <w:p w:rsidR="0015050A" w:rsidRDefault="0015050A">
      <w:pPr>
        <w:pStyle w:val="ConsPlusNormal"/>
        <w:spacing w:before="220"/>
        <w:ind w:firstLine="540"/>
        <w:jc w:val="both"/>
      </w:pPr>
      <w:r>
        <w:t>- образовательная деятельность;</w:t>
      </w:r>
    </w:p>
    <w:p w:rsidR="0015050A" w:rsidRDefault="0015050A">
      <w:pPr>
        <w:pStyle w:val="ConsPlusNormal"/>
        <w:spacing w:before="220"/>
        <w:ind w:firstLine="540"/>
        <w:jc w:val="both"/>
      </w:pPr>
      <w:r>
        <w:t>- творческая и культурно-просветительская;</w:t>
      </w:r>
    </w:p>
    <w:p w:rsidR="0015050A" w:rsidRDefault="0015050A">
      <w:pPr>
        <w:pStyle w:val="ConsPlusNormal"/>
        <w:spacing w:before="220"/>
        <w:ind w:firstLine="540"/>
        <w:jc w:val="both"/>
      </w:pPr>
      <w:r>
        <w:t>- методическая деятельность;</w:t>
      </w:r>
    </w:p>
    <w:p w:rsidR="0015050A" w:rsidRDefault="0015050A">
      <w:pPr>
        <w:pStyle w:val="ConsPlusNormal"/>
        <w:spacing w:before="220"/>
        <w:ind w:firstLine="540"/>
        <w:jc w:val="both"/>
      </w:pPr>
      <w:r>
        <w:t>- финансово-хозяйственная деятельность.</w:t>
      </w:r>
    </w:p>
    <w:p w:rsidR="0015050A" w:rsidRDefault="0015050A">
      <w:pPr>
        <w:pStyle w:val="ConsPlusNormal"/>
        <w:spacing w:before="22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15050A" w:rsidRDefault="0015050A">
      <w:pPr>
        <w:pStyle w:val="ConsPlusNormal"/>
        <w:spacing w:before="220"/>
        <w:ind w:firstLine="540"/>
        <w:jc w:val="both"/>
      </w:pPr>
      <w:r>
        <w:t>Творческая и культурно-просветительская:</w:t>
      </w:r>
    </w:p>
    <w:p w:rsidR="0015050A" w:rsidRDefault="0015050A">
      <w:pPr>
        <w:pStyle w:val="ConsPlusNormal"/>
        <w:spacing w:before="220"/>
        <w:ind w:firstLine="540"/>
        <w:jc w:val="both"/>
      </w:pPr>
      <w:proofErr w:type="gramStart"/>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roofErr w:type="gramEnd"/>
    </w:p>
    <w:p w:rsidR="0015050A" w:rsidRDefault="0015050A">
      <w:pPr>
        <w:pStyle w:val="ConsPlusNormal"/>
        <w:spacing w:before="220"/>
        <w:ind w:firstLine="540"/>
        <w:jc w:val="both"/>
      </w:pPr>
      <w:r>
        <w:t xml:space="preserve">- организация посещения </w:t>
      </w:r>
      <w:proofErr w:type="gramStart"/>
      <w:r>
        <w:t>обучающимися</w:t>
      </w:r>
      <w:proofErr w:type="gramEnd"/>
      <w:r>
        <w:t xml:space="preserve"> учреждений и организаций культуры (филармоний, выставочных залов, музеев, театров и др.);</w:t>
      </w:r>
    </w:p>
    <w:p w:rsidR="0015050A" w:rsidRDefault="0015050A">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15050A" w:rsidRDefault="0015050A">
      <w:pPr>
        <w:pStyle w:val="ConsPlusNormal"/>
        <w:spacing w:before="220"/>
        <w:ind w:firstLine="540"/>
        <w:jc w:val="both"/>
      </w:pPr>
      <w:r>
        <w:t xml:space="preserve">- участие в социокультурных </w:t>
      </w:r>
      <w:proofErr w:type="gramStart"/>
      <w:r>
        <w:t>проектах</w:t>
      </w:r>
      <w:proofErr w:type="gramEnd"/>
      <w:r>
        <w:t xml:space="preserve"> (разработка, реализация, партнерство и др.), социальных акциях;</w:t>
      </w:r>
    </w:p>
    <w:p w:rsidR="0015050A" w:rsidRDefault="0015050A">
      <w:pPr>
        <w:pStyle w:val="ConsPlusNormal"/>
        <w:spacing w:before="220"/>
        <w:ind w:firstLine="540"/>
        <w:jc w:val="both"/>
      </w:pPr>
      <w:r>
        <w:lastRenderedPageBreak/>
        <w:t>- преподавание специальных курсов и циклов дисциплин;</w:t>
      </w:r>
    </w:p>
    <w:p w:rsidR="0015050A" w:rsidRDefault="0015050A">
      <w:pPr>
        <w:pStyle w:val="ConsPlusNormal"/>
        <w:spacing w:before="220"/>
        <w:ind w:firstLine="540"/>
        <w:jc w:val="both"/>
      </w:pPr>
      <w:r>
        <w:t>- создание творческих коллективов, объединений.</w:t>
      </w:r>
    </w:p>
    <w:p w:rsidR="0015050A" w:rsidRDefault="0015050A">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15050A" w:rsidRDefault="0015050A">
      <w:pPr>
        <w:pStyle w:val="ConsPlusNormal"/>
        <w:spacing w:before="220"/>
        <w:ind w:firstLine="540"/>
        <w:jc w:val="both"/>
      </w:pPr>
      <w:r>
        <w:t>Целью подпрограммы определено обеспечение дополнительного общего образования художественно-эстетической направленности музыкального и изобразительного искусства.</w:t>
      </w:r>
    </w:p>
    <w:p w:rsidR="0015050A" w:rsidRDefault="0015050A">
      <w:pPr>
        <w:pStyle w:val="ConsPlusNormal"/>
        <w:spacing w:before="220"/>
        <w:ind w:firstLine="540"/>
        <w:jc w:val="both"/>
      </w:pPr>
      <w:r>
        <w:t>Достижение данной цели потребует решения следующей задачи:</w:t>
      </w:r>
    </w:p>
    <w:p w:rsidR="0015050A" w:rsidRDefault="0015050A">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15050A" w:rsidRDefault="0015050A">
      <w:pPr>
        <w:pStyle w:val="ConsPlusNormal"/>
        <w:spacing w:before="220"/>
        <w:ind w:firstLine="540"/>
        <w:jc w:val="both"/>
      </w:pPr>
      <w:r>
        <w:t>Сроки реализации подпрограммы: 2014 - 2030 годы.</w:t>
      </w:r>
    </w:p>
    <w:p w:rsidR="0015050A" w:rsidRDefault="0015050A">
      <w:pPr>
        <w:pStyle w:val="ConsPlusNormal"/>
        <w:spacing w:before="220"/>
        <w:ind w:firstLine="540"/>
        <w:jc w:val="both"/>
      </w:pPr>
      <w:r>
        <w:t>Ожидаемые результаты:</w:t>
      </w:r>
    </w:p>
    <w:p w:rsidR="0015050A" w:rsidRDefault="0015050A">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15050A" w:rsidRDefault="0015050A">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15050A" w:rsidRDefault="0015050A">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15050A" w:rsidRDefault="0015050A">
      <w:pPr>
        <w:pStyle w:val="ConsPlusNormal"/>
        <w:spacing w:before="220"/>
        <w:ind w:firstLine="540"/>
        <w:jc w:val="both"/>
      </w:pPr>
      <w:r>
        <w:t xml:space="preserve">адаптация детей к жизни в </w:t>
      </w:r>
      <w:proofErr w:type="gramStart"/>
      <w:r>
        <w:t>обществе</w:t>
      </w:r>
      <w:proofErr w:type="gramEnd"/>
      <w:r>
        <w:t xml:space="preserve"> и формирование общей культуры;</w:t>
      </w:r>
    </w:p>
    <w:p w:rsidR="0015050A" w:rsidRDefault="0015050A">
      <w:pPr>
        <w:pStyle w:val="ConsPlusNormal"/>
        <w:spacing w:before="220"/>
        <w:ind w:firstLine="540"/>
        <w:jc w:val="both"/>
      </w:pPr>
      <w:r>
        <w:t>подготовка учащихся к поступлению в средние или высшие учебные заведения по профилю.</w:t>
      </w:r>
    </w:p>
    <w:p w:rsidR="0015050A" w:rsidRDefault="0015050A">
      <w:pPr>
        <w:pStyle w:val="ConsPlusNormal"/>
        <w:spacing w:before="220"/>
        <w:ind w:firstLine="540"/>
        <w:jc w:val="both"/>
      </w:pPr>
      <w:hyperlink w:anchor="P4613"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8 к программе.</w:t>
      </w:r>
    </w:p>
    <w:p w:rsidR="0015050A" w:rsidRDefault="0015050A">
      <w:pPr>
        <w:pStyle w:val="ConsPlusNormal"/>
        <w:jc w:val="both"/>
      </w:pPr>
    </w:p>
    <w:p w:rsidR="0015050A" w:rsidRDefault="0015050A">
      <w:pPr>
        <w:pStyle w:val="ConsPlusTitle"/>
        <w:jc w:val="center"/>
        <w:outlineLvl w:val="2"/>
      </w:pPr>
      <w:r>
        <w:t>Подпрограмма 5</w:t>
      </w:r>
    </w:p>
    <w:p w:rsidR="0015050A" w:rsidRDefault="0015050A">
      <w:pPr>
        <w:pStyle w:val="ConsPlusTitle"/>
        <w:jc w:val="center"/>
      </w:pPr>
      <w:r>
        <w:t>"Обеспечение условий реализации государственной программы</w:t>
      </w:r>
    </w:p>
    <w:p w:rsidR="0015050A" w:rsidRDefault="0015050A">
      <w:pPr>
        <w:pStyle w:val="ConsPlusTitle"/>
        <w:jc w:val="center"/>
      </w:pPr>
      <w:r>
        <w:t>и прочие мероприятия"</w:t>
      </w:r>
    </w:p>
    <w:p w:rsidR="0015050A" w:rsidRDefault="0015050A">
      <w:pPr>
        <w:pStyle w:val="ConsPlusNormal"/>
        <w:jc w:val="both"/>
      </w:pPr>
    </w:p>
    <w:p w:rsidR="0015050A" w:rsidRDefault="0015050A">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15050A" w:rsidRDefault="0015050A">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15050A" w:rsidRDefault="0015050A">
      <w:pPr>
        <w:pStyle w:val="ConsPlusNormal"/>
        <w:spacing w:before="220"/>
        <w:ind w:firstLine="540"/>
        <w:jc w:val="both"/>
      </w:pPr>
      <w:r>
        <w:t xml:space="preserve">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1604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w:t>
      </w:r>
      <w:proofErr w:type="gramStart"/>
      <w:r>
        <w:t>учреждениях</w:t>
      </w:r>
      <w:proofErr w:type="gramEnd"/>
      <w:r>
        <w:t xml:space="preserve">, так и на базе </w:t>
      </w:r>
      <w:r>
        <w:lastRenderedPageBreak/>
        <w:t>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15050A" w:rsidRDefault="0015050A">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15050A" w:rsidRDefault="0015050A">
      <w:pPr>
        <w:pStyle w:val="ConsPlusNormal"/>
        <w:spacing w:before="22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15050A" w:rsidRDefault="0015050A">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15050A" w:rsidRDefault="0015050A">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15050A" w:rsidRDefault="0015050A">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15050A" w:rsidRDefault="0015050A">
      <w:pPr>
        <w:pStyle w:val="ConsPlusNormal"/>
        <w:spacing w:before="22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15050A" w:rsidRDefault="0015050A">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15050A" w:rsidRDefault="0015050A">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15050A" w:rsidRDefault="0015050A">
      <w:pPr>
        <w:pStyle w:val="ConsPlusNormal"/>
        <w:spacing w:before="220"/>
        <w:ind w:firstLine="540"/>
        <w:jc w:val="both"/>
      </w:pPr>
      <w:r>
        <w:t xml:space="preserve">Вместе с тем динамика показателей развития информационной и телекоммуникационной инфраструктуры в </w:t>
      </w:r>
      <w:proofErr w:type="gramStart"/>
      <w:r>
        <w:t>городе</w:t>
      </w:r>
      <w:proofErr w:type="gramEnd"/>
      <w:r>
        <w:t xml:space="preserve"> не позволяет рассчитывать на существенные изменения в ближайшем будущем.</w:t>
      </w:r>
    </w:p>
    <w:p w:rsidR="0015050A" w:rsidRDefault="0015050A">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15050A" w:rsidRDefault="0015050A">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15050A" w:rsidRDefault="0015050A">
      <w:pPr>
        <w:pStyle w:val="ConsPlusNormal"/>
        <w:spacing w:before="220"/>
        <w:ind w:firstLine="540"/>
        <w:jc w:val="both"/>
      </w:pPr>
      <w:r>
        <w:lastRenderedPageBreak/>
        <w:t xml:space="preserve">Состояние материально-технической базы библиотек города не способно на сегодняшний день обеспечить должное развитие библиотечного дела в </w:t>
      </w:r>
      <w:proofErr w:type="gramStart"/>
      <w:r>
        <w:t>городе</w:t>
      </w:r>
      <w:proofErr w:type="gramEnd"/>
      <w:r>
        <w:t>.</w:t>
      </w:r>
    </w:p>
    <w:p w:rsidR="0015050A" w:rsidRDefault="0015050A">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15050A" w:rsidRDefault="0015050A">
      <w:pPr>
        <w:pStyle w:val="ConsPlusNormal"/>
        <w:spacing w:before="22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15050A" w:rsidRDefault="0015050A">
      <w:pPr>
        <w:pStyle w:val="ConsPlusNormal"/>
        <w:spacing w:before="220"/>
        <w:ind w:firstLine="540"/>
        <w:jc w:val="both"/>
      </w:pPr>
      <w:proofErr w:type="gramStart"/>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t xml:space="preserve"> его к мировым культурным ценностям, что особенно важно в </w:t>
      </w:r>
      <w:proofErr w:type="gramStart"/>
      <w:r>
        <w:t>условиях</w:t>
      </w:r>
      <w:proofErr w:type="gramEnd"/>
      <w:r>
        <w:t xml:space="preserve"> активного развития инновационной деятельности в стране, крае и городе.</w:t>
      </w:r>
    </w:p>
    <w:p w:rsidR="0015050A" w:rsidRDefault="0015050A">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15050A" w:rsidRDefault="0015050A">
      <w:pPr>
        <w:pStyle w:val="ConsPlusNormal"/>
        <w:spacing w:before="22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15050A" w:rsidRDefault="0015050A">
      <w:pPr>
        <w:pStyle w:val="ConsPlusNormal"/>
        <w:spacing w:before="220"/>
        <w:ind w:firstLine="540"/>
        <w:jc w:val="both"/>
      </w:pPr>
      <w:proofErr w:type="gramStart"/>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roofErr w:type="gramEnd"/>
    </w:p>
    <w:p w:rsidR="0015050A" w:rsidRDefault="0015050A">
      <w:pPr>
        <w:pStyle w:val="ConsPlusNormal"/>
        <w:spacing w:before="220"/>
        <w:ind w:firstLine="540"/>
        <w:jc w:val="both"/>
      </w:pPr>
      <w:r>
        <w:t>Целью подпрограммы определено создание условий для устойчивого развития отрасли "Культура".</w:t>
      </w:r>
    </w:p>
    <w:p w:rsidR="0015050A" w:rsidRDefault="0015050A">
      <w:pPr>
        <w:pStyle w:val="ConsPlusNormal"/>
        <w:spacing w:before="220"/>
        <w:ind w:firstLine="540"/>
        <w:jc w:val="both"/>
      </w:pPr>
      <w:r>
        <w:t>Достижение данной цели потребует решения следующих задач:</w:t>
      </w:r>
    </w:p>
    <w:p w:rsidR="0015050A" w:rsidRDefault="0015050A">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15050A" w:rsidRDefault="0015050A">
      <w:pPr>
        <w:pStyle w:val="ConsPlusNormal"/>
        <w:spacing w:before="220"/>
        <w:ind w:firstLine="540"/>
        <w:jc w:val="both"/>
      </w:pPr>
      <w:r>
        <w:t>- развитие инфраструктуры отрасли "Культура";</w:t>
      </w:r>
    </w:p>
    <w:p w:rsidR="0015050A" w:rsidRDefault="0015050A">
      <w:pPr>
        <w:pStyle w:val="ConsPlusNormal"/>
        <w:spacing w:before="220"/>
        <w:ind w:firstLine="540"/>
        <w:jc w:val="both"/>
      </w:pPr>
      <w:r>
        <w:t>-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15050A" w:rsidRDefault="0015050A">
      <w:pPr>
        <w:pStyle w:val="ConsPlusNormal"/>
        <w:spacing w:before="220"/>
        <w:ind w:firstLine="540"/>
        <w:jc w:val="both"/>
      </w:pPr>
      <w:r>
        <w:lastRenderedPageBreak/>
        <w:t>Сроки реализации подпрограммы: 2014 - 2030 годы.</w:t>
      </w:r>
    </w:p>
    <w:p w:rsidR="0015050A" w:rsidRDefault="0015050A">
      <w:pPr>
        <w:pStyle w:val="ConsPlusNormal"/>
        <w:spacing w:before="220"/>
        <w:ind w:firstLine="540"/>
        <w:jc w:val="both"/>
      </w:pPr>
      <w:r>
        <w:t>Ожидаемые результаты:</w:t>
      </w:r>
    </w:p>
    <w:p w:rsidR="0015050A" w:rsidRDefault="0015050A">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15050A" w:rsidRDefault="0015050A">
      <w:pPr>
        <w:pStyle w:val="ConsPlusNormal"/>
        <w:spacing w:before="220"/>
        <w:ind w:firstLine="540"/>
        <w:jc w:val="both"/>
      </w:pPr>
      <w:r>
        <w:t>обеспечение эффективного управления кадровыми ресурсами в отрасли "Культура";</w:t>
      </w:r>
    </w:p>
    <w:p w:rsidR="0015050A" w:rsidRDefault="0015050A">
      <w:pPr>
        <w:pStyle w:val="ConsPlusNormal"/>
        <w:spacing w:before="220"/>
        <w:ind w:firstLine="540"/>
        <w:jc w:val="both"/>
      </w:pPr>
      <w:r>
        <w:t>повышение профессионального уровня работников, укрепление кадрового потенциала;</w:t>
      </w:r>
    </w:p>
    <w:p w:rsidR="0015050A" w:rsidRDefault="0015050A">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15050A" w:rsidRDefault="0015050A">
      <w:pPr>
        <w:pStyle w:val="ConsPlusNormal"/>
        <w:spacing w:before="220"/>
        <w:ind w:firstLine="540"/>
        <w:jc w:val="both"/>
      </w:pPr>
      <w:r>
        <w:t>повышение социального статуса и престижа творческих работников и работников культуры;</w:t>
      </w:r>
    </w:p>
    <w:p w:rsidR="0015050A" w:rsidRDefault="0015050A">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15050A" w:rsidRDefault="0015050A">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15050A" w:rsidRDefault="0015050A">
      <w:pPr>
        <w:pStyle w:val="ConsPlusNormal"/>
        <w:spacing w:before="220"/>
        <w:ind w:firstLine="540"/>
        <w:jc w:val="both"/>
      </w:pPr>
      <w:r>
        <w:t>улучшение сохранности музейных и библиотечных фондов;</w:t>
      </w:r>
    </w:p>
    <w:p w:rsidR="0015050A" w:rsidRDefault="0015050A">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15050A" w:rsidRDefault="0015050A">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15050A" w:rsidRDefault="0015050A">
      <w:pPr>
        <w:pStyle w:val="ConsPlusNormal"/>
        <w:spacing w:before="220"/>
        <w:ind w:firstLine="540"/>
        <w:jc w:val="both"/>
      </w:pPr>
      <w:r>
        <w:t>повышение качества и доступности муниципальных услуг, оказываемых в сфере культуры;</w:t>
      </w:r>
    </w:p>
    <w:p w:rsidR="0015050A" w:rsidRDefault="0015050A">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15050A" w:rsidRDefault="0015050A">
      <w:pPr>
        <w:pStyle w:val="ConsPlusNormal"/>
        <w:spacing w:before="220"/>
        <w:ind w:firstLine="540"/>
        <w:jc w:val="both"/>
      </w:pPr>
      <w: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15050A" w:rsidRDefault="0015050A">
      <w:pPr>
        <w:pStyle w:val="ConsPlusNormal"/>
        <w:spacing w:before="220"/>
        <w:ind w:firstLine="540"/>
        <w:jc w:val="both"/>
      </w:pPr>
      <w:r>
        <w:t xml:space="preserve">создание эффективной системы управления реализацией программы, реализация в полном </w:t>
      </w:r>
      <w:proofErr w:type="gramStart"/>
      <w:r>
        <w:t>объеме</w:t>
      </w:r>
      <w:proofErr w:type="gramEnd"/>
      <w:r>
        <w:t xml:space="preserve"> мероприятий программы, достижение ее целей и задач;</w:t>
      </w:r>
    </w:p>
    <w:p w:rsidR="0015050A" w:rsidRDefault="0015050A">
      <w:pPr>
        <w:pStyle w:val="ConsPlusNormal"/>
        <w:spacing w:before="220"/>
        <w:ind w:firstLine="540"/>
        <w:jc w:val="both"/>
      </w:pPr>
      <w:r>
        <w:t>создание необходимых условий для активизации инновационной и инвестиционной деятельности в сфере культуры.</w:t>
      </w:r>
    </w:p>
    <w:p w:rsidR="0015050A" w:rsidRDefault="0015050A">
      <w:pPr>
        <w:pStyle w:val="ConsPlusNormal"/>
        <w:spacing w:before="220"/>
        <w:ind w:firstLine="540"/>
        <w:jc w:val="both"/>
      </w:pPr>
      <w:hyperlink w:anchor="P4954" w:history="1">
        <w:r>
          <w:rPr>
            <w:color w:val="0000FF"/>
          </w:rPr>
          <w:t>Подпрограмма 5</w:t>
        </w:r>
      </w:hyperlink>
      <w:r>
        <w:t xml:space="preserve"> "Обеспечение условий реализации государственной программы и прочие мероприятия" представлена в приложении N 9 к программе.</w:t>
      </w:r>
    </w:p>
    <w:p w:rsidR="0015050A" w:rsidRDefault="0015050A">
      <w:pPr>
        <w:pStyle w:val="ConsPlusNormal"/>
        <w:jc w:val="both"/>
      </w:pPr>
    </w:p>
    <w:p w:rsidR="0015050A" w:rsidRDefault="0015050A">
      <w:pPr>
        <w:pStyle w:val="ConsPlusTitle"/>
        <w:jc w:val="center"/>
        <w:outlineLvl w:val="1"/>
      </w:pPr>
      <w:r>
        <w:t>6. ПЕРЕЧЕНЬ ЦЕЛЕВЫХ ПОКАЗАТЕЛЕЙ И ПОКАЗАТЕЛЕЙ</w:t>
      </w:r>
    </w:p>
    <w:p w:rsidR="0015050A" w:rsidRDefault="0015050A">
      <w:pPr>
        <w:pStyle w:val="ConsPlusTitle"/>
        <w:jc w:val="center"/>
      </w:pPr>
      <w:r>
        <w:t>РЕЗУЛЬТАТИВНОСТИ МУНИЦИПАЛЬНОЙ ПРОГРАММЫ С РАСШИФРОВКОЙ</w:t>
      </w:r>
    </w:p>
    <w:p w:rsidR="0015050A" w:rsidRDefault="0015050A">
      <w:pPr>
        <w:pStyle w:val="ConsPlusTitle"/>
        <w:jc w:val="center"/>
      </w:pPr>
      <w:r>
        <w:t>ПЛАНОВЫХ ЗНАЧЕНИЙ ПО ГОДАМ ЕЕ РЕАЛИЗАЦИИ, ЗНАЧЕНИЯ ЦЕЛЕВЫХ</w:t>
      </w:r>
    </w:p>
    <w:p w:rsidR="0015050A" w:rsidRDefault="0015050A">
      <w:pPr>
        <w:pStyle w:val="ConsPlusTitle"/>
        <w:jc w:val="center"/>
      </w:pPr>
      <w:r>
        <w:t>ПОКАЗАТЕЛЕЙ НА ДОЛГОСРОЧНЫЙ ПЕРИОД</w:t>
      </w:r>
    </w:p>
    <w:p w:rsidR="0015050A" w:rsidRDefault="0015050A">
      <w:pPr>
        <w:pStyle w:val="ConsPlusNormal"/>
        <w:jc w:val="both"/>
      </w:pPr>
    </w:p>
    <w:p w:rsidR="0015050A" w:rsidRDefault="0015050A">
      <w:pPr>
        <w:pStyle w:val="ConsPlusNormal"/>
        <w:ind w:firstLine="540"/>
        <w:jc w:val="both"/>
      </w:pPr>
      <w:hyperlink w:anchor="P555"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p w:rsidR="0015050A" w:rsidRDefault="0015050A">
      <w:pPr>
        <w:pStyle w:val="ConsPlusNormal"/>
        <w:jc w:val="both"/>
      </w:pPr>
    </w:p>
    <w:p w:rsidR="0015050A" w:rsidRDefault="0015050A">
      <w:pPr>
        <w:pStyle w:val="ConsPlusTitle"/>
        <w:jc w:val="center"/>
        <w:outlineLvl w:val="1"/>
      </w:pPr>
      <w:r>
        <w:lastRenderedPageBreak/>
        <w:t>7. ИНФОРМАЦИЯ О РЕСУРСНОМ ОБЕСПЕЧЕНИИ ПРОГРАММЫ ЗА СЧЕТ</w:t>
      </w:r>
    </w:p>
    <w:p w:rsidR="0015050A" w:rsidRDefault="0015050A">
      <w:pPr>
        <w:pStyle w:val="ConsPlusTitle"/>
        <w:jc w:val="center"/>
      </w:pPr>
      <w:r>
        <w:t>СРЕДСТВ БЮДЖЕТА ГОРОДА, В ТОМ ЧИСЛЕ СРЕДСТВ, ПОСТУПИВШИХ</w:t>
      </w:r>
    </w:p>
    <w:p w:rsidR="0015050A" w:rsidRDefault="0015050A">
      <w:pPr>
        <w:pStyle w:val="ConsPlusTitle"/>
        <w:jc w:val="center"/>
      </w:pPr>
      <w:r>
        <w:t>ИЗ БЮДЖЕТОВ ДРУГИХ УРОВНЕЙ БЮДЖЕТНОЙ СИСТЕМЫ РФ</w:t>
      </w:r>
    </w:p>
    <w:p w:rsidR="0015050A" w:rsidRDefault="0015050A">
      <w:pPr>
        <w:pStyle w:val="ConsPlusNormal"/>
        <w:jc w:val="both"/>
      </w:pPr>
    </w:p>
    <w:p w:rsidR="0015050A" w:rsidRDefault="0015050A">
      <w:pPr>
        <w:pStyle w:val="ConsPlusNormal"/>
        <w:ind w:firstLine="540"/>
        <w:jc w:val="both"/>
      </w:pPr>
      <w:hyperlink w:anchor="P976"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2 к программе.</w:t>
      </w:r>
    </w:p>
    <w:p w:rsidR="0015050A" w:rsidRDefault="0015050A">
      <w:pPr>
        <w:pStyle w:val="ConsPlusNormal"/>
        <w:jc w:val="both"/>
      </w:pPr>
    </w:p>
    <w:p w:rsidR="0015050A" w:rsidRDefault="0015050A">
      <w:pPr>
        <w:pStyle w:val="ConsPlusTitle"/>
        <w:jc w:val="center"/>
        <w:outlineLvl w:val="1"/>
      </w:pPr>
      <w:r>
        <w:t>8. ИНФОРМАЦИЯ ОБ ИСТОЧНИКАХ ФИНАНСИРОВАНИЯ ПОДПРОГРАММ,</w:t>
      </w:r>
    </w:p>
    <w:p w:rsidR="0015050A" w:rsidRDefault="0015050A">
      <w:pPr>
        <w:pStyle w:val="ConsPlusTitle"/>
        <w:jc w:val="center"/>
      </w:pPr>
      <w:r>
        <w:t>ОТДЕЛЬНЫХ МЕРОПРИЯТИЙ МУНИЦИПАЛЬНОЙ ПРОГРАММЫ</w:t>
      </w:r>
    </w:p>
    <w:p w:rsidR="0015050A" w:rsidRDefault="0015050A">
      <w:pPr>
        <w:pStyle w:val="ConsPlusNormal"/>
        <w:jc w:val="both"/>
      </w:pPr>
    </w:p>
    <w:p w:rsidR="0015050A" w:rsidRDefault="0015050A">
      <w:pPr>
        <w:pStyle w:val="ConsPlusNormal"/>
        <w:ind w:firstLine="540"/>
        <w:jc w:val="both"/>
      </w:pPr>
      <w:hyperlink w:anchor="P1203"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3 к программе.</w:t>
      </w:r>
    </w:p>
    <w:p w:rsidR="0015050A" w:rsidRDefault="0015050A">
      <w:pPr>
        <w:pStyle w:val="ConsPlusNormal"/>
        <w:jc w:val="both"/>
      </w:pPr>
    </w:p>
    <w:p w:rsidR="0015050A" w:rsidRDefault="0015050A">
      <w:pPr>
        <w:pStyle w:val="ConsPlusTitle"/>
        <w:jc w:val="center"/>
        <w:outlineLvl w:val="1"/>
      </w:pPr>
      <w:r>
        <w:t>9. ПРОГНОЗ СВОДНЫХ ПОКАЗАТЕЛЕЙ МУНИЦИПАЛЬНЫХ ЗАДАНИЙ</w:t>
      </w:r>
    </w:p>
    <w:p w:rsidR="0015050A" w:rsidRDefault="0015050A">
      <w:pPr>
        <w:pStyle w:val="ConsPlusNormal"/>
        <w:jc w:val="both"/>
      </w:pPr>
    </w:p>
    <w:p w:rsidR="0015050A" w:rsidRDefault="0015050A">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15050A" w:rsidRDefault="0015050A">
      <w:pPr>
        <w:pStyle w:val="ConsPlusNormal"/>
        <w:spacing w:before="220"/>
        <w:ind w:firstLine="540"/>
        <w:jc w:val="both"/>
      </w:pPr>
      <w:r>
        <w:t>- библиотечное, библиографическое и информационное обслуживание пользователей библиотеки;</w:t>
      </w:r>
    </w:p>
    <w:p w:rsidR="0015050A" w:rsidRDefault="0015050A">
      <w:pPr>
        <w:pStyle w:val="ConsPlusNormal"/>
        <w:spacing w:before="22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15050A" w:rsidRDefault="0015050A">
      <w:pPr>
        <w:pStyle w:val="ConsPlusNormal"/>
        <w:spacing w:before="220"/>
        <w:ind w:firstLine="540"/>
        <w:jc w:val="both"/>
      </w:pPr>
      <w:r>
        <w:t>- библиографическая обработка документов и создание каталогов;</w:t>
      </w:r>
    </w:p>
    <w:p w:rsidR="0015050A" w:rsidRDefault="0015050A">
      <w:pPr>
        <w:pStyle w:val="ConsPlusNormal"/>
        <w:spacing w:before="22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15050A" w:rsidRDefault="0015050A">
      <w:pPr>
        <w:pStyle w:val="ConsPlusNormal"/>
        <w:spacing w:before="220"/>
        <w:ind w:firstLine="540"/>
        <w:jc w:val="both"/>
      </w:pPr>
      <w:r>
        <w:t xml:space="preserve">- создание экспозиций (выставок) музеев, организация выездных выставок (в </w:t>
      </w:r>
      <w:proofErr w:type="gramStart"/>
      <w:r>
        <w:t>стационаре</w:t>
      </w:r>
      <w:proofErr w:type="gramEnd"/>
      <w:r>
        <w:t>, вне стационара);</w:t>
      </w:r>
    </w:p>
    <w:p w:rsidR="0015050A" w:rsidRDefault="0015050A">
      <w:pPr>
        <w:pStyle w:val="ConsPlusNormal"/>
        <w:spacing w:before="220"/>
        <w:ind w:firstLine="540"/>
        <w:jc w:val="both"/>
      </w:pPr>
      <w:r>
        <w:t>- публичный показ музейных предметов, музейных коллекций;</w:t>
      </w:r>
    </w:p>
    <w:p w:rsidR="0015050A" w:rsidRDefault="0015050A">
      <w:pPr>
        <w:pStyle w:val="ConsPlusNormal"/>
        <w:spacing w:before="220"/>
        <w:ind w:firstLine="540"/>
        <w:jc w:val="both"/>
      </w:pPr>
      <w:r>
        <w:t>- осуществление реставрации и консервации музейных предметов, музейных коллекций;</w:t>
      </w:r>
    </w:p>
    <w:p w:rsidR="0015050A" w:rsidRDefault="0015050A">
      <w:pPr>
        <w:pStyle w:val="ConsPlusNormal"/>
        <w:spacing w:before="220"/>
        <w:ind w:firstLine="540"/>
        <w:jc w:val="both"/>
      </w:pPr>
      <w:r>
        <w:t>- организация мероприятий;</w:t>
      </w:r>
    </w:p>
    <w:p w:rsidR="0015050A" w:rsidRDefault="0015050A">
      <w:pPr>
        <w:pStyle w:val="ConsPlusNormal"/>
        <w:spacing w:before="220"/>
        <w:ind w:firstLine="540"/>
        <w:jc w:val="both"/>
      </w:pPr>
      <w:r>
        <w:t>- показ (организация показа) спектаклей (театральных постановок);</w:t>
      </w:r>
    </w:p>
    <w:p w:rsidR="0015050A" w:rsidRDefault="0015050A">
      <w:pPr>
        <w:pStyle w:val="ConsPlusNormal"/>
        <w:spacing w:before="220"/>
        <w:ind w:firstLine="540"/>
        <w:jc w:val="both"/>
      </w:pPr>
      <w:r>
        <w:t>- организация деятельности клубных формирований и формирований самодеятельного народного творчества:</w:t>
      </w:r>
    </w:p>
    <w:p w:rsidR="0015050A" w:rsidRDefault="0015050A">
      <w:pPr>
        <w:pStyle w:val="ConsPlusNormal"/>
        <w:spacing w:before="22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w:t>
      </w:r>
    </w:p>
    <w:p w:rsidR="0015050A" w:rsidRDefault="0015050A">
      <w:pPr>
        <w:pStyle w:val="ConsPlusNormal"/>
        <w:spacing w:before="220"/>
        <w:ind w:firstLine="540"/>
        <w:jc w:val="both"/>
      </w:pPr>
      <w:r>
        <w:t>- реализация дополнительных общеобразовательных общеразвивающих программ.</w:t>
      </w:r>
    </w:p>
    <w:p w:rsidR="0015050A" w:rsidRDefault="0015050A">
      <w:pPr>
        <w:pStyle w:val="ConsPlusNormal"/>
        <w:spacing w:before="220"/>
        <w:ind w:firstLine="540"/>
        <w:jc w:val="both"/>
      </w:pPr>
      <w:hyperlink w:anchor="P2906" w:history="1">
        <w:r>
          <w:rPr>
            <w:color w:val="0000FF"/>
          </w:rPr>
          <w:t>Прогноз</w:t>
        </w:r>
      </w:hyperlink>
      <w:r>
        <w:t xml:space="preserve"> сводных показателей муниципальных заданий приведен в </w:t>
      </w:r>
      <w:proofErr w:type="gramStart"/>
      <w:r>
        <w:t>приложении</w:t>
      </w:r>
      <w:proofErr w:type="gramEnd"/>
      <w:r>
        <w:t xml:space="preserve"> N 4 к программе.</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1</w:t>
      </w:r>
    </w:p>
    <w:p w:rsidR="0015050A" w:rsidRDefault="0015050A">
      <w:pPr>
        <w:pStyle w:val="ConsPlusNormal"/>
        <w:jc w:val="right"/>
      </w:pPr>
      <w:r>
        <w:t>к паспорту</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1" w:name="P555"/>
      <w:bookmarkEnd w:id="1"/>
      <w:r>
        <w:t>ПЕРЕЧЕНЬ</w:t>
      </w:r>
    </w:p>
    <w:p w:rsidR="0015050A" w:rsidRDefault="0015050A">
      <w:pPr>
        <w:pStyle w:val="ConsPlusTitle"/>
        <w:jc w:val="center"/>
      </w:pPr>
      <w:r>
        <w:t>ЦЕЛЕВЫХ ПОКАЗАТЕЛЕЙ И ПОКАЗАТЕЛЕЙ РЕЗУЛЬТАТИВНОСТИ</w:t>
      </w:r>
    </w:p>
    <w:p w:rsidR="0015050A" w:rsidRDefault="0015050A">
      <w:pPr>
        <w:pStyle w:val="ConsPlusTitle"/>
        <w:jc w:val="center"/>
      </w:pPr>
      <w:r>
        <w:t>МУНИЦИПАЛЬНОЙ ПРОГРАММЫ С РАСШИФРОВКОЙ ПЛАНОВЫХ ЗНАЧЕНИЙ</w:t>
      </w:r>
    </w:p>
    <w:p w:rsidR="0015050A" w:rsidRDefault="0015050A">
      <w:pPr>
        <w:pStyle w:val="ConsPlusTitle"/>
        <w:jc w:val="center"/>
      </w:pPr>
      <w:r>
        <w:t>ПО ГОДАМ ЕЕ РЕАЛИЗАЦИИ, ЗНАЧЕНИЯ ЦЕЛЕВЫХ ПОКАЗАТЕЛЕЙ</w:t>
      </w:r>
    </w:p>
    <w:p w:rsidR="0015050A" w:rsidRDefault="0015050A">
      <w:pPr>
        <w:pStyle w:val="ConsPlusTitle"/>
        <w:jc w:val="center"/>
      </w:pPr>
      <w:r>
        <w:t>НА ДОЛГОСРОЧНЫЙ ПЕРИОД</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03"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p w:rsidR="0015050A" w:rsidRDefault="0015050A">
      <w:pPr>
        <w:sectPr w:rsidR="0015050A" w:rsidSect="008069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44"/>
        <w:gridCol w:w="559"/>
        <w:gridCol w:w="1924"/>
        <w:gridCol w:w="844"/>
        <w:gridCol w:w="844"/>
        <w:gridCol w:w="844"/>
        <w:gridCol w:w="844"/>
        <w:gridCol w:w="844"/>
        <w:gridCol w:w="844"/>
        <w:gridCol w:w="844"/>
        <w:gridCol w:w="844"/>
        <w:gridCol w:w="887"/>
        <w:gridCol w:w="887"/>
      </w:tblGrid>
      <w:tr w:rsidR="0015050A">
        <w:tc>
          <w:tcPr>
            <w:tcW w:w="454" w:type="dxa"/>
            <w:vMerge w:val="restart"/>
          </w:tcPr>
          <w:p w:rsidR="0015050A" w:rsidRDefault="0015050A">
            <w:pPr>
              <w:pStyle w:val="ConsPlusNormal"/>
              <w:jc w:val="center"/>
            </w:pPr>
            <w:r>
              <w:lastRenderedPageBreak/>
              <w:t xml:space="preserve">N </w:t>
            </w:r>
            <w:proofErr w:type="gramStart"/>
            <w:r>
              <w:t>п</w:t>
            </w:r>
            <w:proofErr w:type="gramEnd"/>
            <w:r>
              <w:t>/п</w:t>
            </w:r>
          </w:p>
        </w:tc>
        <w:tc>
          <w:tcPr>
            <w:tcW w:w="2344" w:type="dxa"/>
            <w:vMerge w:val="restart"/>
          </w:tcPr>
          <w:p w:rsidR="0015050A" w:rsidRDefault="0015050A">
            <w:pPr>
              <w:pStyle w:val="ConsPlusNormal"/>
              <w:jc w:val="center"/>
            </w:pPr>
            <w:r>
              <w:t>Цели, задачи, целевые показатели муниципальной программы</w:t>
            </w:r>
          </w:p>
        </w:tc>
        <w:tc>
          <w:tcPr>
            <w:tcW w:w="559" w:type="dxa"/>
            <w:vMerge w:val="restart"/>
          </w:tcPr>
          <w:p w:rsidR="0015050A" w:rsidRDefault="0015050A">
            <w:pPr>
              <w:pStyle w:val="ConsPlusNormal"/>
              <w:jc w:val="center"/>
            </w:pPr>
            <w:r>
              <w:t>Ед. изм.</w:t>
            </w:r>
          </w:p>
        </w:tc>
        <w:tc>
          <w:tcPr>
            <w:tcW w:w="1924" w:type="dxa"/>
          </w:tcPr>
          <w:p w:rsidR="0015050A" w:rsidRDefault="0015050A">
            <w:pPr>
              <w:pStyle w:val="ConsPlusNormal"/>
              <w:jc w:val="center"/>
            </w:pPr>
            <w:r>
              <w:t>Год, предшествующий реализации программы</w:t>
            </w:r>
          </w:p>
        </w:tc>
        <w:tc>
          <w:tcPr>
            <w:tcW w:w="6752" w:type="dxa"/>
            <w:gridSpan w:val="8"/>
          </w:tcPr>
          <w:p w:rsidR="0015050A" w:rsidRDefault="0015050A">
            <w:pPr>
              <w:pStyle w:val="ConsPlusNormal"/>
              <w:jc w:val="center"/>
            </w:pPr>
            <w:r>
              <w:t>Годы реализации муниципальной программы</w:t>
            </w:r>
          </w:p>
        </w:tc>
        <w:tc>
          <w:tcPr>
            <w:tcW w:w="1774" w:type="dxa"/>
            <w:gridSpan w:val="2"/>
          </w:tcPr>
          <w:p w:rsidR="0015050A" w:rsidRDefault="0015050A">
            <w:pPr>
              <w:pStyle w:val="ConsPlusNormal"/>
              <w:jc w:val="center"/>
            </w:pPr>
            <w:r>
              <w:t>Годы до конца реализации муниципальной программы в пятилетнем интервале</w:t>
            </w:r>
          </w:p>
        </w:tc>
      </w:tr>
      <w:tr w:rsidR="0015050A">
        <w:tc>
          <w:tcPr>
            <w:tcW w:w="454" w:type="dxa"/>
            <w:vMerge/>
          </w:tcPr>
          <w:p w:rsidR="0015050A" w:rsidRDefault="0015050A"/>
        </w:tc>
        <w:tc>
          <w:tcPr>
            <w:tcW w:w="2344" w:type="dxa"/>
            <w:vMerge/>
          </w:tcPr>
          <w:p w:rsidR="0015050A" w:rsidRDefault="0015050A"/>
        </w:tc>
        <w:tc>
          <w:tcPr>
            <w:tcW w:w="559" w:type="dxa"/>
            <w:vMerge/>
          </w:tcPr>
          <w:p w:rsidR="0015050A" w:rsidRDefault="0015050A"/>
        </w:tc>
        <w:tc>
          <w:tcPr>
            <w:tcW w:w="1924" w:type="dxa"/>
          </w:tcPr>
          <w:p w:rsidR="0015050A" w:rsidRDefault="0015050A">
            <w:pPr>
              <w:pStyle w:val="ConsPlusNormal"/>
              <w:jc w:val="center"/>
            </w:pPr>
            <w:r>
              <w:t>2013 год</w:t>
            </w:r>
          </w:p>
        </w:tc>
        <w:tc>
          <w:tcPr>
            <w:tcW w:w="844" w:type="dxa"/>
          </w:tcPr>
          <w:p w:rsidR="0015050A" w:rsidRDefault="0015050A">
            <w:pPr>
              <w:pStyle w:val="ConsPlusNormal"/>
              <w:jc w:val="center"/>
            </w:pPr>
            <w:r>
              <w:t>2014 год</w:t>
            </w:r>
          </w:p>
        </w:tc>
        <w:tc>
          <w:tcPr>
            <w:tcW w:w="844" w:type="dxa"/>
          </w:tcPr>
          <w:p w:rsidR="0015050A" w:rsidRDefault="0015050A">
            <w:pPr>
              <w:pStyle w:val="ConsPlusNormal"/>
              <w:jc w:val="center"/>
            </w:pPr>
            <w:r>
              <w:t>2015 год</w:t>
            </w:r>
          </w:p>
        </w:tc>
        <w:tc>
          <w:tcPr>
            <w:tcW w:w="844" w:type="dxa"/>
          </w:tcPr>
          <w:p w:rsidR="0015050A" w:rsidRDefault="0015050A">
            <w:pPr>
              <w:pStyle w:val="ConsPlusNormal"/>
              <w:jc w:val="center"/>
            </w:pPr>
            <w:r>
              <w:t>2016 год</w:t>
            </w:r>
          </w:p>
        </w:tc>
        <w:tc>
          <w:tcPr>
            <w:tcW w:w="844" w:type="dxa"/>
          </w:tcPr>
          <w:p w:rsidR="0015050A" w:rsidRDefault="0015050A">
            <w:pPr>
              <w:pStyle w:val="ConsPlusNormal"/>
              <w:jc w:val="center"/>
            </w:pPr>
            <w:r>
              <w:t>2017 год</w:t>
            </w:r>
          </w:p>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c>
          <w:tcPr>
            <w:tcW w:w="887" w:type="dxa"/>
          </w:tcPr>
          <w:p w:rsidR="0015050A" w:rsidRDefault="0015050A">
            <w:pPr>
              <w:pStyle w:val="ConsPlusNormal"/>
              <w:jc w:val="center"/>
            </w:pPr>
            <w:r>
              <w:t>2025 год</w:t>
            </w:r>
          </w:p>
        </w:tc>
        <w:tc>
          <w:tcPr>
            <w:tcW w:w="887" w:type="dxa"/>
          </w:tcPr>
          <w:p w:rsidR="0015050A" w:rsidRDefault="0015050A">
            <w:pPr>
              <w:pStyle w:val="ConsPlusNormal"/>
              <w:jc w:val="center"/>
            </w:pPr>
            <w:r>
              <w:t>2030 год</w:t>
            </w:r>
          </w:p>
        </w:tc>
      </w:tr>
      <w:tr w:rsidR="0015050A">
        <w:tc>
          <w:tcPr>
            <w:tcW w:w="454" w:type="dxa"/>
          </w:tcPr>
          <w:p w:rsidR="0015050A" w:rsidRDefault="0015050A">
            <w:pPr>
              <w:pStyle w:val="ConsPlusNormal"/>
              <w:jc w:val="center"/>
            </w:pPr>
            <w:r>
              <w:t>1</w:t>
            </w:r>
          </w:p>
        </w:tc>
        <w:tc>
          <w:tcPr>
            <w:tcW w:w="2344" w:type="dxa"/>
          </w:tcPr>
          <w:p w:rsidR="0015050A" w:rsidRDefault="0015050A">
            <w:pPr>
              <w:pStyle w:val="ConsPlusNormal"/>
              <w:jc w:val="center"/>
            </w:pPr>
            <w:r>
              <w:t>2</w:t>
            </w:r>
          </w:p>
        </w:tc>
        <w:tc>
          <w:tcPr>
            <w:tcW w:w="559" w:type="dxa"/>
          </w:tcPr>
          <w:p w:rsidR="0015050A" w:rsidRDefault="0015050A">
            <w:pPr>
              <w:pStyle w:val="ConsPlusNormal"/>
              <w:jc w:val="center"/>
            </w:pPr>
            <w:r>
              <w:t>3</w:t>
            </w:r>
          </w:p>
        </w:tc>
        <w:tc>
          <w:tcPr>
            <w:tcW w:w="192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c>
          <w:tcPr>
            <w:tcW w:w="844" w:type="dxa"/>
          </w:tcPr>
          <w:p w:rsidR="0015050A" w:rsidRDefault="0015050A">
            <w:pPr>
              <w:pStyle w:val="ConsPlusNormal"/>
              <w:jc w:val="center"/>
            </w:pPr>
            <w:r>
              <w:t>9</w:t>
            </w:r>
          </w:p>
        </w:tc>
        <w:tc>
          <w:tcPr>
            <w:tcW w:w="844" w:type="dxa"/>
          </w:tcPr>
          <w:p w:rsidR="0015050A" w:rsidRDefault="0015050A">
            <w:pPr>
              <w:pStyle w:val="ConsPlusNormal"/>
              <w:jc w:val="center"/>
            </w:pPr>
            <w:r>
              <w:t>10</w:t>
            </w:r>
          </w:p>
        </w:tc>
        <w:tc>
          <w:tcPr>
            <w:tcW w:w="844" w:type="dxa"/>
          </w:tcPr>
          <w:p w:rsidR="0015050A" w:rsidRDefault="0015050A">
            <w:pPr>
              <w:pStyle w:val="ConsPlusNormal"/>
              <w:jc w:val="center"/>
            </w:pPr>
            <w:r>
              <w:t>11</w:t>
            </w:r>
          </w:p>
        </w:tc>
        <w:tc>
          <w:tcPr>
            <w:tcW w:w="844" w:type="dxa"/>
          </w:tcPr>
          <w:p w:rsidR="0015050A" w:rsidRDefault="0015050A">
            <w:pPr>
              <w:pStyle w:val="ConsPlusNormal"/>
              <w:jc w:val="center"/>
            </w:pPr>
            <w:r>
              <w:t>12</w:t>
            </w:r>
          </w:p>
        </w:tc>
        <w:tc>
          <w:tcPr>
            <w:tcW w:w="887" w:type="dxa"/>
          </w:tcPr>
          <w:p w:rsidR="0015050A" w:rsidRDefault="0015050A">
            <w:pPr>
              <w:pStyle w:val="ConsPlusNormal"/>
              <w:jc w:val="center"/>
            </w:pPr>
            <w:r>
              <w:t>13</w:t>
            </w:r>
          </w:p>
        </w:tc>
        <w:tc>
          <w:tcPr>
            <w:tcW w:w="887" w:type="dxa"/>
          </w:tcPr>
          <w:p w:rsidR="0015050A" w:rsidRDefault="0015050A">
            <w:pPr>
              <w:pStyle w:val="ConsPlusNormal"/>
              <w:jc w:val="center"/>
            </w:pPr>
            <w:r>
              <w:t>14</w:t>
            </w:r>
          </w:p>
        </w:tc>
      </w:tr>
      <w:tr w:rsidR="0015050A">
        <w:tc>
          <w:tcPr>
            <w:tcW w:w="454" w:type="dxa"/>
          </w:tcPr>
          <w:p w:rsidR="0015050A" w:rsidRDefault="0015050A">
            <w:pPr>
              <w:pStyle w:val="ConsPlusNormal"/>
            </w:pPr>
            <w:r>
              <w:t>1</w:t>
            </w:r>
          </w:p>
        </w:tc>
        <w:tc>
          <w:tcPr>
            <w:tcW w:w="13353" w:type="dxa"/>
            <w:gridSpan w:val="13"/>
          </w:tcPr>
          <w:p w:rsidR="0015050A" w:rsidRDefault="0015050A">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15050A">
        <w:tc>
          <w:tcPr>
            <w:tcW w:w="454" w:type="dxa"/>
          </w:tcPr>
          <w:p w:rsidR="0015050A" w:rsidRDefault="0015050A">
            <w:pPr>
              <w:pStyle w:val="ConsPlusNormal"/>
            </w:pPr>
            <w:r>
              <w:t>2</w:t>
            </w:r>
          </w:p>
        </w:tc>
        <w:tc>
          <w:tcPr>
            <w:tcW w:w="2344" w:type="dxa"/>
          </w:tcPr>
          <w:p w:rsidR="0015050A" w:rsidRDefault="0015050A">
            <w:pPr>
              <w:pStyle w:val="ConsPlusNormal"/>
            </w:pPr>
            <w:r>
              <w:t xml:space="preserve">Целевой показатель 1. Удельный вес населения, участвующего в платных культурно-досуговых </w:t>
            </w:r>
            <w:proofErr w:type="gramStart"/>
            <w:r>
              <w:t>мероприятиях</w:t>
            </w:r>
            <w:proofErr w:type="gramEnd"/>
            <w:r>
              <w:t>, проводимых муниципальными учреждениями культуры, от среднегодовой численности постоянного населения города</w:t>
            </w:r>
          </w:p>
        </w:tc>
        <w:tc>
          <w:tcPr>
            <w:tcW w:w="559" w:type="dxa"/>
          </w:tcPr>
          <w:p w:rsidR="0015050A" w:rsidRDefault="0015050A">
            <w:pPr>
              <w:pStyle w:val="ConsPlusNormal"/>
            </w:pPr>
            <w:r>
              <w:t>%</w:t>
            </w:r>
          </w:p>
        </w:tc>
        <w:tc>
          <w:tcPr>
            <w:tcW w:w="1924" w:type="dxa"/>
          </w:tcPr>
          <w:p w:rsidR="0015050A" w:rsidRDefault="0015050A">
            <w:pPr>
              <w:pStyle w:val="ConsPlusNormal"/>
              <w:jc w:val="center"/>
            </w:pPr>
            <w:r>
              <w:t>162,84</w:t>
            </w:r>
          </w:p>
        </w:tc>
        <w:tc>
          <w:tcPr>
            <w:tcW w:w="844" w:type="dxa"/>
          </w:tcPr>
          <w:p w:rsidR="0015050A" w:rsidRDefault="0015050A">
            <w:pPr>
              <w:pStyle w:val="ConsPlusNormal"/>
              <w:jc w:val="center"/>
            </w:pPr>
            <w:r>
              <w:t>172,0</w:t>
            </w:r>
          </w:p>
        </w:tc>
        <w:tc>
          <w:tcPr>
            <w:tcW w:w="844" w:type="dxa"/>
          </w:tcPr>
          <w:p w:rsidR="0015050A" w:rsidRDefault="0015050A">
            <w:pPr>
              <w:pStyle w:val="ConsPlusNormal"/>
              <w:jc w:val="center"/>
            </w:pPr>
            <w:r>
              <w:t>167,2</w:t>
            </w:r>
          </w:p>
        </w:tc>
        <w:tc>
          <w:tcPr>
            <w:tcW w:w="844" w:type="dxa"/>
          </w:tcPr>
          <w:p w:rsidR="0015050A" w:rsidRDefault="0015050A">
            <w:pPr>
              <w:pStyle w:val="ConsPlusNormal"/>
              <w:jc w:val="center"/>
            </w:pPr>
            <w:r>
              <w:t>167,9</w:t>
            </w:r>
          </w:p>
        </w:tc>
        <w:tc>
          <w:tcPr>
            <w:tcW w:w="844" w:type="dxa"/>
          </w:tcPr>
          <w:p w:rsidR="0015050A" w:rsidRDefault="0015050A">
            <w:pPr>
              <w:pStyle w:val="ConsPlusNormal"/>
              <w:jc w:val="center"/>
            </w:pPr>
            <w:r>
              <w:t>110,0</w:t>
            </w:r>
          </w:p>
        </w:tc>
        <w:tc>
          <w:tcPr>
            <w:tcW w:w="844" w:type="dxa"/>
          </w:tcPr>
          <w:p w:rsidR="0015050A" w:rsidRDefault="0015050A">
            <w:pPr>
              <w:pStyle w:val="ConsPlusNormal"/>
              <w:jc w:val="center"/>
            </w:pPr>
            <w:r>
              <w:t>110,1</w:t>
            </w:r>
          </w:p>
        </w:tc>
        <w:tc>
          <w:tcPr>
            <w:tcW w:w="844" w:type="dxa"/>
          </w:tcPr>
          <w:p w:rsidR="0015050A" w:rsidRDefault="0015050A">
            <w:pPr>
              <w:pStyle w:val="ConsPlusNormal"/>
              <w:jc w:val="center"/>
            </w:pPr>
            <w:r>
              <w:t>110,2</w:t>
            </w:r>
          </w:p>
        </w:tc>
        <w:tc>
          <w:tcPr>
            <w:tcW w:w="844" w:type="dxa"/>
          </w:tcPr>
          <w:p w:rsidR="0015050A" w:rsidRDefault="0015050A">
            <w:pPr>
              <w:pStyle w:val="ConsPlusNormal"/>
              <w:jc w:val="center"/>
            </w:pPr>
            <w:r>
              <w:t>110,3</w:t>
            </w:r>
          </w:p>
        </w:tc>
        <w:tc>
          <w:tcPr>
            <w:tcW w:w="844" w:type="dxa"/>
          </w:tcPr>
          <w:p w:rsidR="0015050A" w:rsidRDefault="0015050A">
            <w:pPr>
              <w:pStyle w:val="ConsPlusNormal"/>
              <w:jc w:val="center"/>
            </w:pPr>
            <w:r>
              <w:t>110,4</w:t>
            </w:r>
          </w:p>
        </w:tc>
        <w:tc>
          <w:tcPr>
            <w:tcW w:w="887" w:type="dxa"/>
          </w:tcPr>
          <w:p w:rsidR="0015050A" w:rsidRDefault="0015050A">
            <w:pPr>
              <w:pStyle w:val="ConsPlusNormal"/>
              <w:jc w:val="center"/>
            </w:pPr>
            <w:r>
              <w:t>110,5</w:t>
            </w:r>
          </w:p>
        </w:tc>
        <w:tc>
          <w:tcPr>
            <w:tcW w:w="887" w:type="dxa"/>
          </w:tcPr>
          <w:p w:rsidR="0015050A" w:rsidRDefault="0015050A">
            <w:pPr>
              <w:pStyle w:val="ConsPlusNormal"/>
              <w:jc w:val="center"/>
            </w:pPr>
            <w:r>
              <w:t>110,6</w:t>
            </w:r>
          </w:p>
        </w:tc>
      </w:tr>
      <w:tr w:rsidR="0015050A">
        <w:tc>
          <w:tcPr>
            <w:tcW w:w="454" w:type="dxa"/>
          </w:tcPr>
          <w:p w:rsidR="0015050A" w:rsidRDefault="0015050A">
            <w:pPr>
              <w:pStyle w:val="ConsPlusNormal"/>
            </w:pPr>
            <w:r>
              <w:t>3</w:t>
            </w:r>
          </w:p>
        </w:tc>
        <w:tc>
          <w:tcPr>
            <w:tcW w:w="2344" w:type="dxa"/>
          </w:tcPr>
          <w:p w:rsidR="0015050A" w:rsidRDefault="0015050A">
            <w:pPr>
              <w:pStyle w:val="ConsPlusNormal"/>
            </w:pPr>
            <w:r>
              <w:t xml:space="preserve">Целевой показатель 2. Количество посетителей муниципальных бюджетных </w:t>
            </w:r>
            <w:r>
              <w:lastRenderedPageBreak/>
              <w:t>учреждений культурно-досугового типа на 1 тыс. человек населения</w:t>
            </w:r>
          </w:p>
        </w:tc>
        <w:tc>
          <w:tcPr>
            <w:tcW w:w="559" w:type="dxa"/>
          </w:tcPr>
          <w:p w:rsidR="0015050A" w:rsidRDefault="0015050A">
            <w:pPr>
              <w:pStyle w:val="ConsPlusNormal"/>
            </w:pPr>
            <w:r>
              <w:lastRenderedPageBreak/>
              <w:t>чел.</w:t>
            </w:r>
          </w:p>
        </w:tc>
        <w:tc>
          <w:tcPr>
            <w:tcW w:w="1924" w:type="dxa"/>
          </w:tcPr>
          <w:p w:rsidR="0015050A" w:rsidRDefault="0015050A">
            <w:pPr>
              <w:pStyle w:val="ConsPlusNormal"/>
              <w:jc w:val="center"/>
            </w:pPr>
            <w:r>
              <w:t>2154</w:t>
            </w:r>
          </w:p>
        </w:tc>
        <w:tc>
          <w:tcPr>
            <w:tcW w:w="844" w:type="dxa"/>
          </w:tcPr>
          <w:p w:rsidR="0015050A" w:rsidRDefault="0015050A">
            <w:pPr>
              <w:pStyle w:val="ConsPlusNormal"/>
              <w:jc w:val="center"/>
            </w:pPr>
            <w:r>
              <w:t>2260</w:t>
            </w:r>
          </w:p>
        </w:tc>
        <w:tc>
          <w:tcPr>
            <w:tcW w:w="844" w:type="dxa"/>
          </w:tcPr>
          <w:p w:rsidR="0015050A" w:rsidRDefault="0015050A">
            <w:pPr>
              <w:pStyle w:val="ConsPlusNormal"/>
              <w:jc w:val="center"/>
            </w:pPr>
            <w:r>
              <w:t>2148</w:t>
            </w:r>
          </w:p>
        </w:tc>
        <w:tc>
          <w:tcPr>
            <w:tcW w:w="844" w:type="dxa"/>
          </w:tcPr>
          <w:p w:rsidR="0015050A" w:rsidRDefault="0015050A">
            <w:pPr>
              <w:pStyle w:val="ConsPlusNormal"/>
              <w:jc w:val="center"/>
            </w:pPr>
            <w:r>
              <w:t>2150</w:t>
            </w:r>
          </w:p>
        </w:tc>
        <w:tc>
          <w:tcPr>
            <w:tcW w:w="844" w:type="dxa"/>
          </w:tcPr>
          <w:p w:rsidR="0015050A" w:rsidRDefault="0015050A">
            <w:pPr>
              <w:pStyle w:val="ConsPlusNormal"/>
              <w:jc w:val="center"/>
            </w:pPr>
            <w:r>
              <w:t>2172,2</w:t>
            </w:r>
          </w:p>
        </w:tc>
        <w:tc>
          <w:tcPr>
            <w:tcW w:w="844" w:type="dxa"/>
          </w:tcPr>
          <w:p w:rsidR="0015050A" w:rsidRDefault="0015050A">
            <w:pPr>
              <w:pStyle w:val="ConsPlusNormal"/>
              <w:jc w:val="center"/>
            </w:pPr>
            <w:r>
              <w:t>2172,2</w:t>
            </w:r>
          </w:p>
        </w:tc>
        <w:tc>
          <w:tcPr>
            <w:tcW w:w="844" w:type="dxa"/>
          </w:tcPr>
          <w:p w:rsidR="0015050A" w:rsidRDefault="0015050A">
            <w:pPr>
              <w:pStyle w:val="ConsPlusNormal"/>
              <w:jc w:val="center"/>
            </w:pPr>
            <w:r>
              <w:t>2176,8</w:t>
            </w:r>
          </w:p>
        </w:tc>
        <w:tc>
          <w:tcPr>
            <w:tcW w:w="844" w:type="dxa"/>
          </w:tcPr>
          <w:p w:rsidR="0015050A" w:rsidRDefault="0015050A">
            <w:pPr>
              <w:pStyle w:val="ConsPlusNormal"/>
              <w:jc w:val="center"/>
            </w:pPr>
            <w:r>
              <w:t>2177,0</w:t>
            </w:r>
          </w:p>
        </w:tc>
        <w:tc>
          <w:tcPr>
            <w:tcW w:w="844" w:type="dxa"/>
          </w:tcPr>
          <w:p w:rsidR="0015050A" w:rsidRDefault="0015050A">
            <w:pPr>
              <w:pStyle w:val="ConsPlusNormal"/>
              <w:jc w:val="center"/>
            </w:pPr>
            <w:r>
              <w:t>2178,0</w:t>
            </w:r>
          </w:p>
        </w:tc>
        <w:tc>
          <w:tcPr>
            <w:tcW w:w="887" w:type="dxa"/>
          </w:tcPr>
          <w:p w:rsidR="0015050A" w:rsidRDefault="0015050A">
            <w:pPr>
              <w:pStyle w:val="ConsPlusNormal"/>
              <w:jc w:val="center"/>
            </w:pPr>
            <w:r>
              <w:t>2179,0</w:t>
            </w:r>
          </w:p>
        </w:tc>
        <w:tc>
          <w:tcPr>
            <w:tcW w:w="887" w:type="dxa"/>
          </w:tcPr>
          <w:p w:rsidR="0015050A" w:rsidRDefault="0015050A">
            <w:pPr>
              <w:pStyle w:val="ConsPlusNormal"/>
              <w:jc w:val="center"/>
            </w:pPr>
            <w:r>
              <w:t>2180,0</w:t>
            </w:r>
          </w:p>
        </w:tc>
      </w:tr>
      <w:tr w:rsidR="0015050A">
        <w:tc>
          <w:tcPr>
            <w:tcW w:w="454" w:type="dxa"/>
          </w:tcPr>
          <w:p w:rsidR="0015050A" w:rsidRDefault="0015050A">
            <w:pPr>
              <w:pStyle w:val="ConsPlusNormal"/>
            </w:pPr>
            <w:r>
              <w:lastRenderedPageBreak/>
              <w:t>4</w:t>
            </w:r>
          </w:p>
        </w:tc>
        <w:tc>
          <w:tcPr>
            <w:tcW w:w="2344" w:type="dxa"/>
          </w:tcPr>
          <w:p w:rsidR="0015050A" w:rsidRDefault="0015050A">
            <w:pPr>
              <w:pStyle w:val="ConsPlusNormal"/>
            </w:pPr>
            <w:r>
              <w:t xml:space="preserve">Целевой показатель 3. Среднее число книговыдач в </w:t>
            </w:r>
            <w:proofErr w:type="gramStart"/>
            <w:r>
              <w:t>расчете</w:t>
            </w:r>
            <w:proofErr w:type="gramEnd"/>
            <w:r>
              <w:t xml:space="preserve"> на 1 тыс. человек населения</w:t>
            </w:r>
          </w:p>
        </w:tc>
        <w:tc>
          <w:tcPr>
            <w:tcW w:w="559" w:type="dxa"/>
          </w:tcPr>
          <w:p w:rsidR="0015050A" w:rsidRDefault="0015050A">
            <w:pPr>
              <w:pStyle w:val="ConsPlusNormal"/>
            </w:pPr>
            <w:r>
              <w:t>экз.</w:t>
            </w:r>
          </w:p>
        </w:tc>
        <w:tc>
          <w:tcPr>
            <w:tcW w:w="1924" w:type="dxa"/>
          </w:tcPr>
          <w:p w:rsidR="0015050A" w:rsidRDefault="0015050A">
            <w:pPr>
              <w:pStyle w:val="ConsPlusNormal"/>
              <w:jc w:val="center"/>
            </w:pPr>
            <w:r>
              <w:t>10344</w:t>
            </w:r>
          </w:p>
        </w:tc>
        <w:tc>
          <w:tcPr>
            <w:tcW w:w="844" w:type="dxa"/>
          </w:tcPr>
          <w:p w:rsidR="0015050A" w:rsidRDefault="0015050A">
            <w:pPr>
              <w:pStyle w:val="ConsPlusNormal"/>
              <w:jc w:val="center"/>
            </w:pPr>
            <w:r>
              <w:t>9316</w:t>
            </w:r>
          </w:p>
        </w:tc>
        <w:tc>
          <w:tcPr>
            <w:tcW w:w="844" w:type="dxa"/>
          </w:tcPr>
          <w:p w:rsidR="0015050A" w:rsidRDefault="0015050A">
            <w:pPr>
              <w:pStyle w:val="ConsPlusNormal"/>
              <w:jc w:val="center"/>
            </w:pPr>
            <w:r>
              <w:t>9333</w:t>
            </w:r>
          </w:p>
        </w:tc>
        <w:tc>
          <w:tcPr>
            <w:tcW w:w="844" w:type="dxa"/>
          </w:tcPr>
          <w:p w:rsidR="0015050A" w:rsidRDefault="0015050A">
            <w:pPr>
              <w:pStyle w:val="ConsPlusNormal"/>
              <w:jc w:val="center"/>
            </w:pPr>
            <w:r>
              <w:t>9340</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9417,7</w:t>
            </w:r>
          </w:p>
        </w:tc>
        <w:tc>
          <w:tcPr>
            <w:tcW w:w="844" w:type="dxa"/>
          </w:tcPr>
          <w:p w:rsidR="0015050A" w:rsidRDefault="0015050A">
            <w:pPr>
              <w:pStyle w:val="ConsPlusNormal"/>
              <w:jc w:val="center"/>
            </w:pPr>
            <w:r>
              <w:t>9417,7</w:t>
            </w:r>
          </w:p>
        </w:tc>
        <w:tc>
          <w:tcPr>
            <w:tcW w:w="887" w:type="dxa"/>
          </w:tcPr>
          <w:p w:rsidR="0015050A" w:rsidRDefault="0015050A">
            <w:pPr>
              <w:pStyle w:val="ConsPlusNormal"/>
              <w:jc w:val="center"/>
            </w:pPr>
            <w:r>
              <w:t>9417,7</w:t>
            </w:r>
          </w:p>
        </w:tc>
        <w:tc>
          <w:tcPr>
            <w:tcW w:w="887" w:type="dxa"/>
          </w:tcPr>
          <w:p w:rsidR="0015050A" w:rsidRDefault="0015050A">
            <w:pPr>
              <w:pStyle w:val="ConsPlusNormal"/>
              <w:jc w:val="center"/>
            </w:pPr>
            <w:r>
              <w:t>9417,7</w:t>
            </w:r>
          </w:p>
        </w:tc>
      </w:tr>
      <w:tr w:rsidR="0015050A">
        <w:tc>
          <w:tcPr>
            <w:tcW w:w="454" w:type="dxa"/>
          </w:tcPr>
          <w:p w:rsidR="0015050A" w:rsidRDefault="0015050A">
            <w:pPr>
              <w:pStyle w:val="ConsPlusNormal"/>
            </w:pPr>
            <w:r>
              <w:t>5</w:t>
            </w:r>
          </w:p>
        </w:tc>
        <w:tc>
          <w:tcPr>
            <w:tcW w:w="2344" w:type="dxa"/>
          </w:tcPr>
          <w:p w:rsidR="0015050A" w:rsidRDefault="0015050A">
            <w:pPr>
              <w:pStyle w:val="ConsPlusNormal"/>
            </w:pPr>
            <w:r>
              <w:t xml:space="preserve">Целевой показатель 4. 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w:t>
            </w:r>
          </w:p>
        </w:tc>
        <w:tc>
          <w:tcPr>
            <w:tcW w:w="559" w:type="dxa"/>
          </w:tcPr>
          <w:p w:rsidR="0015050A" w:rsidRDefault="0015050A">
            <w:pPr>
              <w:pStyle w:val="ConsPlusNormal"/>
            </w:pPr>
            <w:r>
              <w:t>%</w:t>
            </w:r>
          </w:p>
        </w:tc>
        <w:tc>
          <w:tcPr>
            <w:tcW w:w="1924" w:type="dxa"/>
          </w:tcPr>
          <w:p w:rsidR="0015050A" w:rsidRDefault="0015050A">
            <w:pPr>
              <w:pStyle w:val="ConsPlusNormal"/>
              <w:jc w:val="center"/>
            </w:pPr>
            <w:r>
              <w:t>98,5</w:t>
            </w:r>
          </w:p>
        </w:tc>
        <w:tc>
          <w:tcPr>
            <w:tcW w:w="844" w:type="dxa"/>
          </w:tcPr>
          <w:p w:rsidR="0015050A" w:rsidRDefault="0015050A">
            <w:pPr>
              <w:pStyle w:val="ConsPlusNormal"/>
              <w:jc w:val="center"/>
            </w:pPr>
            <w:r>
              <w:t>98,81</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95,2</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87" w:type="dxa"/>
          </w:tcPr>
          <w:p w:rsidR="0015050A" w:rsidRDefault="0015050A">
            <w:pPr>
              <w:pStyle w:val="ConsPlusNormal"/>
              <w:jc w:val="center"/>
            </w:pPr>
            <w:r>
              <w:t>98,58</w:t>
            </w:r>
          </w:p>
        </w:tc>
        <w:tc>
          <w:tcPr>
            <w:tcW w:w="887" w:type="dxa"/>
          </w:tcPr>
          <w:p w:rsidR="0015050A" w:rsidRDefault="0015050A">
            <w:pPr>
              <w:pStyle w:val="ConsPlusNormal"/>
              <w:jc w:val="center"/>
            </w:pPr>
            <w:r>
              <w:t>98,58</w:t>
            </w:r>
          </w:p>
        </w:tc>
      </w:tr>
      <w:tr w:rsidR="0015050A">
        <w:tc>
          <w:tcPr>
            <w:tcW w:w="454" w:type="dxa"/>
          </w:tcPr>
          <w:p w:rsidR="0015050A" w:rsidRDefault="0015050A">
            <w:pPr>
              <w:pStyle w:val="ConsPlusNormal"/>
            </w:pPr>
            <w:r>
              <w:t>6</w:t>
            </w:r>
          </w:p>
        </w:tc>
        <w:tc>
          <w:tcPr>
            <w:tcW w:w="2344" w:type="dxa"/>
          </w:tcPr>
          <w:p w:rsidR="0015050A" w:rsidRDefault="0015050A">
            <w:pPr>
              <w:pStyle w:val="ConsPlusNormal"/>
            </w:pPr>
            <w:r>
              <w:t xml:space="preserve">Целевой показатель 5. </w:t>
            </w:r>
            <w:proofErr w:type="gramStart"/>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roofErr w:type="gramEnd"/>
          </w:p>
        </w:tc>
        <w:tc>
          <w:tcPr>
            <w:tcW w:w="559" w:type="dxa"/>
          </w:tcPr>
          <w:p w:rsidR="0015050A" w:rsidRDefault="0015050A">
            <w:pPr>
              <w:pStyle w:val="ConsPlusNormal"/>
            </w:pPr>
            <w:r>
              <w:t>%</w:t>
            </w:r>
          </w:p>
        </w:tc>
        <w:tc>
          <w:tcPr>
            <w:tcW w:w="1924" w:type="dxa"/>
          </w:tcPr>
          <w:p w:rsidR="0015050A" w:rsidRDefault="0015050A">
            <w:pPr>
              <w:pStyle w:val="ConsPlusNormal"/>
              <w:jc w:val="center"/>
            </w:pPr>
            <w:r>
              <w:t>34</w:t>
            </w:r>
          </w:p>
        </w:tc>
        <w:tc>
          <w:tcPr>
            <w:tcW w:w="844" w:type="dxa"/>
          </w:tcPr>
          <w:p w:rsidR="0015050A" w:rsidRDefault="0015050A">
            <w:pPr>
              <w:pStyle w:val="ConsPlusNormal"/>
              <w:jc w:val="center"/>
            </w:pPr>
            <w:r>
              <w:t>74</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87" w:type="dxa"/>
          </w:tcPr>
          <w:p w:rsidR="0015050A" w:rsidRDefault="0015050A">
            <w:pPr>
              <w:pStyle w:val="ConsPlusNormal"/>
              <w:jc w:val="center"/>
            </w:pPr>
            <w:r>
              <w:t>100</w:t>
            </w:r>
          </w:p>
        </w:tc>
        <w:tc>
          <w:tcPr>
            <w:tcW w:w="887" w:type="dxa"/>
          </w:tcPr>
          <w:p w:rsidR="0015050A" w:rsidRDefault="0015050A">
            <w:pPr>
              <w:pStyle w:val="ConsPlusNormal"/>
              <w:jc w:val="center"/>
            </w:pPr>
            <w:r>
              <w:t>100</w:t>
            </w:r>
          </w:p>
        </w:tc>
      </w:tr>
      <w:tr w:rsidR="0015050A">
        <w:tc>
          <w:tcPr>
            <w:tcW w:w="454" w:type="dxa"/>
          </w:tcPr>
          <w:p w:rsidR="0015050A" w:rsidRDefault="0015050A">
            <w:pPr>
              <w:pStyle w:val="ConsPlusNormal"/>
            </w:pPr>
            <w:r>
              <w:lastRenderedPageBreak/>
              <w:t>7</w:t>
            </w:r>
          </w:p>
        </w:tc>
        <w:tc>
          <w:tcPr>
            <w:tcW w:w="13353" w:type="dxa"/>
            <w:gridSpan w:val="13"/>
          </w:tcPr>
          <w:p w:rsidR="0015050A" w:rsidRDefault="0015050A">
            <w:pPr>
              <w:pStyle w:val="ConsPlusNormal"/>
              <w:outlineLvl w:val="2"/>
            </w:pPr>
            <w:r>
              <w:t>Задача 1. Сохранение и эффективное использование культурного наследия города Ачинска</w:t>
            </w:r>
          </w:p>
        </w:tc>
      </w:tr>
      <w:tr w:rsidR="0015050A">
        <w:tc>
          <w:tcPr>
            <w:tcW w:w="454" w:type="dxa"/>
          </w:tcPr>
          <w:p w:rsidR="0015050A" w:rsidRDefault="0015050A">
            <w:pPr>
              <w:pStyle w:val="ConsPlusNormal"/>
            </w:pPr>
            <w:r>
              <w:t>8</w:t>
            </w:r>
          </w:p>
        </w:tc>
        <w:tc>
          <w:tcPr>
            <w:tcW w:w="13353" w:type="dxa"/>
            <w:gridSpan w:val="13"/>
          </w:tcPr>
          <w:p w:rsidR="0015050A" w:rsidRDefault="0015050A">
            <w:pPr>
              <w:pStyle w:val="ConsPlusNormal"/>
            </w:pPr>
            <w:hyperlink w:anchor="P3455" w:history="1">
              <w:r>
                <w:rPr>
                  <w:color w:val="0000FF"/>
                </w:rPr>
                <w:t>Подпрограмма 1</w:t>
              </w:r>
            </w:hyperlink>
            <w:r>
              <w:t xml:space="preserve"> "Сохранение культурного наследия"</w:t>
            </w:r>
          </w:p>
        </w:tc>
      </w:tr>
      <w:tr w:rsidR="0015050A">
        <w:tc>
          <w:tcPr>
            <w:tcW w:w="454" w:type="dxa"/>
          </w:tcPr>
          <w:p w:rsidR="0015050A" w:rsidRDefault="0015050A">
            <w:pPr>
              <w:pStyle w:val="ConsPlusNormal"/>
            </w:pPr>
            <w:r>
              <w:t>9</w:t>
            </w:r>
          </w:p>
        </w:tc>
        <w:tc>
          <w:tcPr>
            <w:tcW w:w="2344" w:type="dxa"/>
          </w:tcPr>
          <w:p w:rsidR="0015050A" w:rsidRDefault="0015050A">
            <w:pPr>
              <w:pStyle w:val="ConsPlusNormal"/>
            </w:pPr>
            <w:r>
              <w:t xml:space="preserve">Показатель 1.1. Среднее число книговыдач в </w:t>
            </w:r>
            <w:proofErr w:type="gramStart"/>
            <w:r>
              <w:t>расчете</w:t>
            </w:r>
            <w:proofErr w:type="gramEnd"/>
            <w:r>
              <w:t xml:space="preserve"> на 1 тыс. человек населения</w:t>
            </w:r>
          </w:p>
        </w:tc>
        <w:tc>
          <w:tcPr>
            <w:tcW w:w="559" w:type="dxa"/>
          </w:tcPr>
          <w:p w:rsidR="0015050A" w:rsidRDefault="0015050A">
            <w:pPr>
              <w:pStyle w:val="ConsPlusNormal"/>
            </w:pPr>
            <w:r>
              <w:t>экз.</w:t>
            </w:r>
          </w:p>
        </w:tc>
        <w:tc>
          <w:tcPr>
            <w:tcW w:w="1924" w:type="dxa"/>
          </w:tcPr>
          <w:p w:rsidR="0015050A" w:rsidRDefault="0015050A">
            <w:pPr>
              <w:pStyle w:val="ConsPlusNormal"/>
              <w:jc w:val="center"/>
            </w:pPr>
            <w:r>
              <w:t>10344</w:t>
            </w:r>
          </w:p>
        </w:tc>
        <w:tc>
          <w:tcPr>
            <w:tcW w:w="844" w:type="dxa"/>
          </w:tcPr>
          <w:p w:rsidR="0015050A" w:rsidRDefault="0015050A">
            <w:pPr>
              <w:pStyle w:val="ConsPlusNormal"/>
              <w:jc w:val="center"/>
            </w:pPr>
            <w:r>
              <w:t>9316</w:t>
            </w:r>
          </w:p>
        </w:tc>
        <w:tc>
          <w:tcPr>
            <w:tcW w:w="844" w:type="dxa"/>
          </w:tcPr>
          <w:p w:rsidR="0015050A" w:rsidRDefault="0015050A">
            <w:pPr>
              <w:pStyle w:val="ConsPlusNormal"/>
              <w:jc w:val="center"/>
            </w:pPr>
            <w:r>
              <w:t>9333</w:t>
            </w:r>
          </w:p>
        </w:tc>
        <w:tc>
          <w:tcPr>
            <w:tcW w:w="844" w:type="dxa"/>
          </w:tcPr>
          <w:p w:rsidR="0015050A" w:rsidRDefault="0015050A">
            <w:pPr>
              <w:pStyle w:val="ConsPlusNormal"/>
              <w:jc w:val="center"/>
            </w:pPr>
            <w:r>
              <w:t>9340</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9417,7</w:t>
            </w:r>
          </w:p>
        </w:tc>
        <w:tc>
          <w:tcPr>
            <w:tcW w:w="844" w:type="dxa"/>
          </w:tcPr>
          <w:p w:rsidR="0015050A" w:rsidRDefault="0015050A">
            <w:pPr>
              <w:pStyle w:val="ConsPlusNormal"/>
              <w:jc w:val="center"/>
            </w:pPr>
            <w:r>
              <w:t>9417,7</w:t>
            </w:r>
          </w:p>
        </w:tc>
        <w:tc>
          <w:tcPr>
            <w:tcW w:w="887" w:type="dxa"/>
          </w:tcPr>
          <w:p w:rsidR="0015050A" w:rsidRDefault="0015050A">
            <w:pPr>
              <w:pStyle w:val="ConsPlusNormal"/>
              <w:jc w:val="center"/>
            </w:pPr>
            <w:r>
              <w:t>9417,7</w:t>
            </w:r>
          </w:p>
        </w:tc>
        <w:tc>
          <w:tcPr>
            <w:tcW w:w="887" w:type="dxa"/>
          </w:tcPr>
          <w:p w:rsidR="0015050A" w:rsidRDefault="0015050A">
            <w:pPr>
              <w:pStyle w:val="ConsPlusNormal"/>
              <w:jc w:val="center"/>
            </w:pPr>
            <w:r>
              <w:t>9417,7</w:t>
            </w:r>
          </w:p>
        </w:tc>
      </w:tr>
      <w:tr w:rsidR="0015050A">
        <w:tc>
          <w:tcPr>
            <w:tcW w:w="454" w:type="dxa"/>
          </w:tcPr>
          <w:p w:rsidR="0015050A" w:rsidRDefault="0015050A">
            <w:pPr>
              <w:pStyle w:val="ConsPlusNormal"/>
            </w:pPr>
            <w:r>
              <w:t>10</w:t>
            </w:r>
          </w:p>
        </w:tc>
        <w:tc>
          <w:tcPr>
            <w:tcW w:w="2344" w:type="dxa"/>
          </w:tcPr>
          <w:p w:rsidR="0015050A" w:rsidRDefault="0015050A">
            <w:pPr>
              <w:pStyle w:val="ConsPlusNormal"/>
            </w:pPr>
            <w:r>
              <w:t>Показатель 1.2. Количество экземпляров новых поступлений в библиотечные фонды общедоступных библиотек на 1 тыс. человек населения</w:t>
            </w:r>
          </w:p>
        </w:tc>
        <w:tc>
          <w:tcPr>
            <w:tcW w:w="559" w:type="dxa"/>
          </w:tcPr>
          <w:p w:rsidR="0015050A" w:rsidRDefault="0015050A">
            <w:pPr>
              <w:pStyle w:val="ConsPlusNormal"/>
            </w:pPr>
            <w:r>
              <w:t>экз.</w:t>
            </w:r>
          </w:p>
        </w:tc>
        <w:tc>
          <w:tcPr>
            <w:tcW w:w="1924" w:type="dxa"/>
          </w:tcPr>
          <w:p w:rsidR="0015050A" w:rsidRDefault="0015050A">
            <w:pPr>
              <w:pStyle w:val="ConsPlusNormal"/>
              <w:jc w:val="center"/>
            </w:pPr>
            <w:r>
              <w:t>139</w:t>
            </w:r>
          </w:p>
        </w:tc>
        <w:tc>
          <w:tcPr>
            <w:tcW w:w="844" w:type="dxa"/>
          </w:tcPr>
          <w:p w:rsidR="0015050A" w:rsidRDefault="0015050A">
            <w:pPr>
              <w:pStyle w:val="ConsPlusNormal"/>
              <w:jc w:val="center"/>
            </w:pPr>
            <w:r>
              <w:t>119</w:t>
            </w:r>
          </w:p>
        </w:tc>
        <w:tc>
          <w:tcPr>
            <w:tcW w:w="844" w:type="dxa"/>
          </w:tcPr>
          <w:p w:rsidR="0015050A" w:rsidRDefault="0015050A">
            <w:pPr>
              <w:pStyle w:val="ConsPlusNormal"/>
              <w:jc w:val="center"/>
            </w:pPr>
            <w:r>
              <w:t>88</w:t>
            </w:r>
          </w:p>
        </w:tc>
        <w:tc>
          <w:tcPr>
            <w:tcW w:w="844" w:type="dxa"/>
          </w:tcPr>
          <w:p w:rsidR="0015050A" w:rsidRDefault="0015050A">
            <w:pPr>
              <w:pStyle w:val="ConsPlusNormal"/>
              <w:jc w:val="center"/>
            </w:pPr>
            <w:r>
              <w:t>90</w:t>
            </w:r>
          </w:p>
        </w:tc>
        <w:tc>
          <w:tcPr>
            <w:tcW w:w="844" w:type="dxa"/>
          </w:tcPr>
          <w:p w:rsidR="0015050A" w:rsidRDefault="0015050A">
            <w:pPr>
              <w:pStyle w:val="ConsPlusNormal"/>
              <w:jc w:val="center"/>
            </w:pPr>
            <w:r>
              <w:t>94</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94</w:t>
            </w:r>
          </w:p>
        </w:tc>
        <w:tc>
          <w:tcPr>
            <w:tcW w:w="844" w:type="dxa"/>
          </w:tcPr>
          <w:p w:rsidR="0015050A" w:rsidRDefault="0015050A">
            <w:pPr>
              <w:pStyle w:val="ConsPlusNormal"/>
              <w:jc w:val="center"/>
            </w:pPr>
            <w:r>
              <w:t>94</w:t>
            </w:r>
          </w:p>
        </w:tc>
        <w:tc>
          <w:tcPr>
            <w:tcW w:w="844" w:type="dxa"/>
          </w:tcPr>
          <w:p w:rsidR="0015050A" w:rsidRDefault="0015050A">
            <w:pPr>
              <w:pStyle w:val="ConsPlusNormal"/>
              <w:jc w:val="center"/>
            </w:pPr>
            <w:r>
              <w:t>94</w:t>
            </w:r>
          </w:p>
        </w:tc>
        <w:tc>
          <w:tcPr>
            <w:tcW w:w="887" w:type="dxa"/>
          </w:tcPr>
          <w:p w:rsidR="0015050A" w:rsidRDefault="0015050A">
            <w:pPr>
              <w:pStyle w:val="ConsPlusNormal"/>
              <w:jc w:val="center"/>
            </w:pPr>
            <w:r>
              <w:t>94</w:t>
            </w:r>
          </w:p>
        </w:tc>
        <w:tc>
          <w:tcPr>
            <w:tcW w:w="887" w:type="dxa"/>
          </w:tcPr>
          <w:p w:rsidR="0015050A" w:rsidRDefault="0015050A">
            <w:pPr>
              <w:pStyle w:val="ConsPlusNormal"/>
              <w:jc w:val="center"/>
            </w:pPr>
            <w:r>
              <w:t>94</w:t>
            </w:r>
          </w:p>
        </w:tc>
      </w:tr>
      <w:tr w:rsidR="0015050A">
        <w:tc>
          <w:tcPr>
            <w:tcW w:w="454" w:type="dxa"/>
          </w:tcPr>
          <w:p w:rsidR="0015050A" w:rsidRDefault="0015050A">
            <w:pPr>
              <w:pStyle w:val="ConsPlusNormal"/>
            </w:pPr>
            <w:r>
              <w:t>11</w:t>
            </w:r>
          </w:p>
        </w:tc>
        <w:tc>
          <w:tcPr>
            <w:tcW w:w="2344" w:type="dxa"/>
          </w:tcPr>
          <w:p w:rsidR="0015050A" w:rsidRDefault="0015050A">
            <w:pPr>
              <w:pStyle w:val="ConsPlusNormal"/>
            </w:pPr>
            <w:r>
              <w:t>Показатель 1.3. Доля представленных (во всех формах) зрителю музейных предметов в общем количестве музейных предметов основного фонда</w:t>
            </w:r>
          </w:p>
        </w:tc>
        <w:tc>
          <w:tcPr>
            <w:tcW w:w="559" w:type="dxa"/>
          </w:tcPr>
          <w:p w:rsidR="0015050A" w:rsidRDefault="0015050A">
            <w:pPr>
              <w:pStyle w:val="ConsPlusNormal"/>
            </w:pPr>
            <w:r>
              <w:t>%</w:t>
            </w:r>
          </w:p>
        </w:tc>
        <w:tc>
          <w:tcPr>
            <w:tcW w:w="1924" w:type="dxa"/>
          </w:tcPr>
          <w:p w:rsidR="0015050A" w:rsidRDefault="0015050A">
            <w:pPr>
              <w:pStyle w:val="ConsPlusNormal"/>
              <w:jc w:val="center"/>
            </w:pPr>
            <w:r>
              <w:t>21,34</w:t>
            </w:r>
          </w:p>
        </w:tc>
        <w:tc>
          <w:tcPr>
            <w:tcW w:w="844" w:type="dxa"/>
          </w:tcPr>
          <w:p w:rsidR="0015050A" w:rsidRDefault="0015050A">
            <w:pPr>
              <w:pStyle w:val="ConsPlusNormal"/>
              <w:jc w:val="center"/>
            </w:pPr>
            <w:r>
              <w:t>21,34</w:t>
            </w:r>
          </w:p>
        </w:tc>
        <w:tc>
          <w:tcPr>
            <w:tcW w:w="844" w:type="dxa"/>
          </w:tcPr>
          <w:p w:rsidR="0015050A" w:rsidRDefault="0015050A">
            <w:pPr>
              <w:pStyle w:val="ConsPlusNormal"/>
              <w:jc w:val="center"/>
            </w:pPr>
            <w:r>
              <w:t>15,8</w:t>
            </w:r>
          </w:p>
        </w:tc>
        <w:tc>
          <w:tcPr>
            <w:tcW w:w="844" w:type="dxa"/>
          </w:tcPr>
          <w:p w:rsidR="0015050A" w:rsidRDefault="0015050A">
            <w:pPr>
              <w:pStyle w:val="ConsPlusNormal"/>
              <w:jc w:val="center"/>
            </w:pPr>
            <w:r>
              <w:t>15,8</w:t>
            </w:r>
          </w:p>
        </w:tc>
        <w:tc>
          <w:tcPr>
            <w:tcW w:w="844" w:type="dxa"/>
          </w:tcPr>
          <w:p w:rsidR="0015050A" w:rsidRDefault="0015050A">
            <w:pPr>
              <w:pStyle w:val="ConsPlusNormal"/>
              <w:jc w:val="center"/>
            </w:pPr>
            <w:r>
              <w:t>21,3</w:t>
            </w:r>
          </w:p>
        </w:tc>
        <w:tc>
          <w:tcPr>
            <w:tcW w:w="844" w:type="dxa"/>
          </w:tcPr>
          <w:p w:rsidR="0015050A" w:rsidRDefault="0015050A">
            <w:pPr>
              <w:pStyle w:val="ConsPlusNormal"/>
              <w:jc w:val="center"/>
            </w:pPr>
            <w:r>
              <w:t>21,3</w:t>
            </w:r>
          </w:p>
        </w:tc>
        <w:tc>
          <w:tcPr>
            <w:tcW w:w="844" w:type="dxa"/>
          </w:tcPr>
          <w:p w:rsidR="0015050A" w:rsidRDefault="0015050A">
            <w:pPr>
              <w:pStyle w:val="ConsPlusNormal"/>
              <w:jc w:val="center"/>
            </w:pPr>
            <w:r>
              <w:t>16,3</w:t>
            </w:r>
          </w:p>
        </w:tc>
        <w:tc>
          <w:tcPr>
            <w:tcW w:w="844" w:type="dxa"/>
          </w:tcPr>
          <w:p w:rsidR="0015050A" w:rsidRDefault="0015050A">
            <w:pPr>
              <w:pStyle w:val="ConsPlusNormal"/>
              <w:jc w:val="center"/>
            </w:pPr>
            <w:r>
              <w:t>16,3</w:t>
            </w:r>
          </w:p>
        </w:tc>
        <w:tc>
          <w:tcPr>
            <w:tcW w:w="844" w:type="dxa"/>
          </w:tcPr>
          <w:p w:rsidR="0015050A" w:rsidRDefault="0015050A">
            <w:pPr>
              <w:pStyle w:val="ConsPlusNormal"/>
              <w:jc w:val="center"/>
            </w:pPr>
            <w:r>
              <w:t>16,3</w:t>
            </w:r>
          </w:p>
        </w:tc>
        <w:tc>
          <w:tcPr>
            <w:tcW w:w="887" w:type="dxa"/>
          </w:tcPr>
          <w:p w:rsidR="0015050A" w:rsidRDefault="0015050A">
            <w:pPr>
              <w:pStyle w:val="ConsPlusNormal"/>
              <w:jc w:val="center"/>
            </w:pPr>
            <w:r>
              <w:t>16,3</w:t>
            </w:r>
          </w:p>
        </w:tc>
        <w:tc>
          <w:tcPr>
            <w:tcW w:w="887" w:type="dxa"/>
          </w:tcPr>
          <w:p w:rsidR="0015050A" w:rsidRDefault="0015050A">
            <w:pPr>
              <w:pStyle w:val="ConsPlusNormal"/>
              <w:jc w:val="center"/>
            </w:pPr>
            <w:r>
              <w:t>16,3</w:t>
            </w:r>
          </w:p>
        </w:tc>
      </w:tr>
      <w:tr w:rsidR="0015050A">
        <w:tc>
          <w:tcPr>
            <w:tcW w:w="454" w:type="dxa"/>
          </w:tcPr>
          <w:p w:rsidR="0015050A" w:rsidRDefault="0015050A">
            <w:pPr>
              <w:pStyle w:val="ConsPlusNormal"/>
            </w:pPr>
            <w:r>
              <w:t>12</w:t>
            </w:r>
          </w:p>
        </w:tc>
        <w:tc>
          <w:tcPr>
            <w:tcW w:w="2344" w:type="dxa"/>
          </w:tcPr>
          <w:p w:rsidR="0015050A" w:rsidRDefault="0015050A">
            <w:pPr>
              <w:pStyle w:val="ConsPlusNormal"/>
            </w:pPr>
            <w:r>
              <w:t>Показатель 1.4. Количество посетителей учреждений музейного типа на 1 тыс. человек населения</w:t>
            </w:r>
          </w:p>
        </w:tc>
        <w:tc>
          <w:tcPr>
            <w:tcW w:w="559" w:type="dxa"/>
          </w:tcPr>
          <w:p w:rsidR="0015050A" w:rsidRDefault="0015050A">
            <w:pPr>
              <w:pStyle w:val="ConsPlusNormal"/>
            </w:pPr>
            <w:r>
              <w:t>чел.</w:t>
            </w:r>
          </w:p>
        </w:tc>
        <w:tc>
          <w:tcPr>
            <w:tcW w:w="1924" w:type="dxa"/>
          </w:tcPr>
          <w:p w:rsidR="0015050A" w:rsidRDefault="0015050A">
            <w:pPr>
              <w:pStyle w:val="ConsPlusNormal"/>
              <w:jc w:val="center"/>
            </w:pPr>
            <w:r>
              <w:t>671</w:t>
            </w:r>
          </w:p>
        </w:tc>
        <w:tc>
          <w:tcPr>
            <w:tcW w:w="844" w:type="dxa"/>
          </w:tcPr>
          <w:p w:rsidR="0015050A" w:rsidRDefault="0015050A">
            <w:pPr>
              <w:pStyle w:val="ConsPlusNormal"/>
              <w:jc w:val="center"/>
            </w:pPr>
            <w:r>
              <w:t>675</w:t>
            </w:r>
          </w:p>
        </w:tc>
        <w:tc>
          <w:tcPr>
            <w:tcW w:w="844" w:type="dxa"/>
          </w:tcPr>
          <w:p w:rsidR="0015050A" w:rsidRDefault="0015050A">
            <w:pPr>
              <w:pStyle w:val="ConsPlusNormal"/>
              <w:jc w:val="center"/>
            </w:pPr>
            <w:r>
              <w:t>668</w:t>
            </w:r>
          </w:p>
        </w:tc>
        <w:tc>
          <w:tcPr>
            <w:tcW w:w="844" w:type="dxa"/>
          </w:tcPr>
          <w:p w:rsidR="0015050A" w:rsidRDefault="0015050A">
            <w:pPr>
              <w:pStyle w:val="ConsPlusNormal"/>
              <w:jc w:val="center"/>
            </w:pPr>
            <w:r>
              <w:t>673</w:t>
            </w:r>
          </w:p>
        </w:tc>
        <w:tc>
          <w:tcPr>
            <w:tcW w:w="844" w:type="dxa"/>
          </w:tcPr>
          <w:p w:rsidR="0015050A" w:rsidRDefault="0015050A">
            <w:pPr>
              <w:pStyle w:val="ConsPlusNormal"/>
              <w:jc w:val="center"/>
            </w:pPr>
            <w:r>
              <w:t>792,8</w:t>
            </w:r>
          </w:p>
        </w:tc>
        <w:tc>
          <w:tcPr>
            <w:tcW w:w="844" w:type="dxa"/>
          </w:tcPr>
          <w:p w:rsidR="0015050A" w:rsidRDefault="0015050A">
            <w:pPr>
              <w:pStyle w:val="ConsPlusNormal"/>
              <w:jc w:val="center"/>
            </w:pPr>
            <w:r>
              <w:t>713,0</w:t>
            </w:r>
          </w:p>
        </w:tc>
        <w:tc>
          <w:tcPr>
            <w:tcW w:w="844" w:type="dxa"/>
          </w:tcPr>
          <w:p w:rsidR="0015050A" w:rsidRDefault="0015050A">
            <w:pPr>
              <w:pStyle w:val="ConsPlusNormal"/>
              <w:jc w:val="center"/>
            </w:pPr>
            <w:r>
              <w:t>650,0</w:t>
            </w:r>
          </w:p>
        </w:tc>
        <w:tc>
          <w:tcPr>
            <w:tcW w:w="844" w:type="dxa"/>
          </w:tcPr>
          <w:p w:rsidR="0015050A" w:rsidRDefault="0015050A">
            <w:pPr>
              <w:pStyle w:val="ConsPlusNormal"/>
              <w:jc w:val="center"/>
            </w:pPr>
            <w:r>
              <w:t>655,0</w:t>
            </w:r>
          </w:p>
        </w:tc>
        <w:tc>
          <w:tcPr>
            <w:tcW w:w="844" w:type="dxa"/>
          </w:tcPr>
          <w:p w:rsidR="0015050A" w:rsidRDefault="0015050A">
            <w:pPr>
              <w:pStyle w:val="ConsPlusNormal"/>
              <w:jc w:val="center"/>
            </w:pPr>
            <w:r>
              <w:t>655,0</w:t>
            </w:r>
          </w:p>
        </w:tc>
        <w:tc>
          <w:tcPr>
            <w:tcW w:w="887" w:type="dxa"/>
          </w:tcPr>
          <w:p w:rsidR="0015050A" w:rsidRDefault="0015050A">
            <w:pPr>
              <w:pStyle w:val="ConsPlusNormal"/>
              <w:jc w:val="center"/>
            </w:pPr>
            <w:r>
              <w:t>655,0</w:t>
            </w:r>
          </w:p>
        </w:tc>
        <w:tc>
          <w:tcPr>
            <w:tcW w:w="887" w:type="dxa"/>
          </w:tcPr>
          <w:p w:rsidR="0015050A" w:rsidRDefault="0015050A">
            <w:pPr>
              <w:pStyle w:val="ConsPlusNormal"/>
              <w:jc w:val="center"/>
            </w:pPr>
            <w:r>
              <w:t>655,0</w:t>
            </w:r>
          </w:p>
        </w:tc>
      </w:tr>
      <w:tr w:rsidR="0015050A">
        <w:tc>
          <w:tcPr>
            <w:tcW w:w="454" w:type="dxa"/>
          </w:tcPr>
          <w:p w:rsidR="0015050A" w:rsidRDefault="0015050A">
            <w:pPr>
              <w:pStyle w:val="ConsPlusNormal"/>
            </w:pPr>
            <w:r>
              <w:t>13</w:t>
            </w:r>
          </w:p>
        </w:tc>
        <w:tc>
          <w:tcPr>
            <w:tcW w:w="2344" w:type="dxa"/>
          </w:tcPr>
          <w:p w:rsidR="0015050A" w:rsidRDefault="0015050A">
            <w:pPr>
              <w:pStyle w:val="ConsPlusNormal"/>
            </w:pPr>
            <w:r>
              <w:t xml:space="preserve">Показатель 1.5. </w:t>
            </w:r>
            <w:r>
              <w:lastRenderedPageBreak/>
              <w:t>Количество посетителей городских библиотек на 1 тыс. человек населения</w:t>
            </w:r>
          </w:p>
        </w:tc>
        <w:tc>
          <w:tcPr>
            <w:tcW w:w="559" w:type="dxa"/>
          </w:tcPr>
          <w:p w:rsidR="0015050A" w:rsidRDefault="0015050A">
            <w:pPr>
              <w:pStyle w:val="ConsPlusNormal"/>
            </w:pPr>
            <w:r>
              <w:lastRenderedPageBreak/>
              <w:t>чел.</w:t>
            </w:r>
          </w:p>
        </w:tc>
        <w:tc>
          <w:tcPr>
            <w:tcW w:w="1924" w:type="dxa"/>
          </w:tcPr>
          <w:p w:rsidR="0015050A" w:rsidRDefault="0015050A">
            <w:pPr>
              <w:pStyle w:val="ConsPlusNormal"/>
              <w:jc w:val="center"/>
            </w:pPr>
            <w:r>
              <w:t>3384</w:t>
            </w:r>
          </w:p>
        </w:tc>
        <w:tc>
          <w:tcPr>
            <w:tcW w:w="844" w:type="dxa"/>
          </w:tcPr>
          <w:p w:rsidR="0015050A" w:rsidRDefault="0015050A">
            <w:pPr>
              <w:pStyle w:val="ConsPlusNormal"/>
              <w:jc w:val="center"/>
            </w:pPr>
            <w:r>
              <w:t>3134</w:t>
            </w:r>
          </w:p>
        </w:tc>
        <w:tc>
          <w:tcPr>
            <w:tcW w:w="844" w:type="dxa"/>
          </w:tcPr>
          <w:p w:rsidR="0015050A" w:rsidRDefault="0015050A">
            <w:pPr>
              <w:pStyle w:val="ConsPlusNormal"/>
              <w:jc w:val="center"/>
            </w:pPr>
            <w:r>
              <w:t>2707</w:t>
            </w:r>
          </w:p>
        </w:tc>
        <w:tc>
          <w:tcPr>
            <w:tcW w:w="844" w:type="dxa"/>
          </w:tcPr>
          <w:p w:rsidR="0015050A" w:rsidRDefault="0015050A">
            <w:pPr>
              <w:pStyle w:val="ConsPlusNormal"/>
              <w:jc w:val="center"/>
            </w:pPr>
            <w:r>
              <w:t>2712</w:t>
            </w:r>
          </w:p>
        </w:tc>
        <w:tc>
          <w:tcPr>
            <w:tcW w:w="844" w:type="dxa"/>
          </w:tcPr>
          <w:p w:rsidR="0015050A" w:rsidRDefault="0015050A">
            <w:pPr>
              <w:pStyle w:val="ConsPlusNormal"/>
              <w:jc w:val="center"/>
            </w:pPr>
            <w:r>
              <w:t>2795,6</w:t>
            </w:r>
          </w:p>
        </w:tc>
        <w:tc>
          <w:tcPr>
            <w:tcW w:w="844" w:type="dxa"/>
          </w:tcPr>
          <w:p w:rsidR="0015050A" w:rsidRDefault="0015050A">
            <w:pPr>
              <w:pStyle w:val="ConsPlusNormal"/>
              <w:jc w:val="center"/>
            </w:pPr>
            <w:r>
              <w:t>2805,8</w:t>
            </w:r>
          </w:p>
        </w:tc>
        <w:tc>
          <w:tcPr>
            <w:tcW w:w="844" w:type="dxa"/>
          </w:tcPr>
          <w:p w:rsidR="0015050A" w:rsidRDefault="0015050A">
            <w:pPr>
              <w:pStyle w:val="ConsPlusNormal"/>
              <w:jc w:val="center"/>
            </w:pPr>
            <w:r>
              <w:t>2805,4</w:t>
            </w:r>
          </w:p>
        </w:tc>
        <w:tc>
          <w:tcPr>
            <w:tcW w:w="844" w:type="dxa"/>
          </w:tcPr>
          <w:p w:rsidR="0015050A" w:rsidRDefault="0015050A">
            <w:pPr>
              <w:pStyle w:val="ConsPlusNormal"/>
              <w:jc w:val="center"/>
            </w:pPr>
            <w:r>
              <w:t>2805,4</w:t>
            </w:r>
          </w:p>
        </w:tc>
        <w:tc>
          <w:tcPr>
            <w:tcW w:w="844" w:type="dxa"/>
          </w:tcPr>
          <w:p w:rsidR="0015050A" w:rsidRDefault="0015050A">
            <w:pPr>
              <w:pStyle w:val="ConsPlusNormal"/>
              <w:jc w:val="center"/>
            </w:pPr>
            <w:r>
              <w:t>2805,4</w:t>
            </w:r>
          </w:p>
        </w:tc>
        <w:tc>
          <w:tcPr>
            <w:tcW w:w="887" w:type="dxa"/>
          </w:tcPr>
          <w:p w:rsidR="0015050A" w:rsidRDefault="0015050A">
            <w:pPr>
              <w:pStyle w:val="ConsPlusNormal"/>
              <w:jc w:val="center"/>
            </w:pPr>
            <w:r>
              <w:t>2805,4</w:t>
            </w:r>
          </w:p>
        </w:tc>
        <w:tc>
          <w:tcPr>
            <w:tcW w:w="887" w:type="dxa"/>
          </w:tcPr>
          <w:p w:rsidR="0015050A" w:rsidRDefault="0015050A">
            <w:pPr>
              <w:pStyle w:val="ConsPlusNormal"/>
              <w:jc w:val="center"/>
            </w:pPr>
            <w:r>
              <w:t>2805,4</w:t>
            </w:r>
          </w:p>
        </w:tc>
      </w:tr>
      <w:tr w:rsidR="0015050A">
        <w:tc>
          <w:tcPr>
            <w:tcW w:w="454" w:type="dxa"/>
          </w:tcPr>
          <w:p w:rsidR="0015050A" w:rsidRDefault="0015050A">
            <w:pPr>
              <w:pStyle w:val="ConsPlusNormal"/>
            </w:pPr>
            <w:r>
              <w:lastRenderedPageBreak/>
              <w:t>14</w:t>
            </w:r>
          </w:p>
        </w:tc>
        <w:tc>
          <w:tcPr>
            <w:tcW w:w="13353" w:type="dxa"/>
            <w:gridSpan w:val="13"/>
          </w:tcPr>
          <w:p w:rsidR="0015050A" w:rsidRDefault="0015050A">
            <w:pPr>
              <w:pStyle w:val="ConsPlusNormal"/>
            </w:pPr>
            <w:hyperlink w:anchor="P3974" w:history="1">
              <w:r>
                <w:rPr>
                  <w:color w:val="0000FF"/>
                </w:rPr>
                <w:t>Подпрограмма 2</w:t>
              </w:r>
            </w:hyperlink>
            <w:r>
              <w:t xml:space="preserve"> "Развитие архивного дела в </w:t>
            </w:r>
            <w:proofErr w:type="gramStart"/>
            <w:r>
              <w:t>городе</w:t>
            </w:r>
            <w:proofErr w:type="gramEnd"/>
            <w:r>
              <w:t xml:space="preserve"> Ачинске"</w:t>
            </w:r>
          </w:p>
        </w:tc>
      </w:tr>
      <w:tr w:rsidR="0015050A">
        <w:tc>
          <w:tcPr>
            <w:tcW w:w="454" w:type="dxa"/>
          </w:tcPr>
          <w:p w:rsidR="0015050A" w:rsidRDefault="0015050A">
            <w:pPr>
              <w:pStyle w:val="ConsPlusNormal"/>
            </w:pPr>
            <w:r>
              <w:t>15</w:t>
            </w:r>
          </w:p>
        </w:tc>
        <w:tc>
          <w:tcPr>
            <w:tcW w:w="2344" w:type="dxa"/>
          </w:tcPr>
          <w:p w:rsidR="0015050A" w:rsidRDefault="0015050A">
            <w:pPr>
              <w:pStyle w:val="ConsPlusNormal"/>
            </w:pPr>
            <w:r>
              <w:t xml:space="preserve">Показатель 2.1. </w:t>
            </w:r>
            <w:proofErr w:type="gramStart"/>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roofErr w:type="gramEnd"/>
          </w:p>
        </w:tc>
        <w:tc>
          <w:tcPr>
            <w:tcW w:w="559" w:type="dxa"/>
          </w:tcPr>
          <w:p w:rsidR="0015050A" w:rsidRDefault="0015050A">
            <w:pPr>
              <w:pStyle w:val="ConsPlusNormal"/>
            </w:pPr>
            <w:r>
              <w:t>%</w:t>
            </w:r>
          </w:p>
        </w:tc>
        <w:tc>
          <w:tcPr>
            <w:tcW w:w="1924" w:type="dxa"/>
          </w:tcPr>
          <w:p w:rsidR="0015050A" w:rsidRDefault="0015050A">
            <w:pPr>
              <w:pStyle w:val="ConsPlusNormal"/>
              <w:jc w:val="center"/>
            </w:pPr>
            <w:r>
              <w:t>34</w:t>
            </w:r>
          </w:p>
        </w:tc>
        <w:tc>
          <w:tcPr>
            <w:tcW w:w="844" w:type="dxa"/>
          </w:tcPr>
          <w:p w:rsidR="0015050A" w:rsidRDefault="0015050A">
            <w:pPr>
              <w:pStyle w:val="ConsPlusNormal"/>
              <w:jc w:val="center"/>
            </w:pPr>
            <w:r>
              <w:t>74</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87" w:type="dxa"/>
          </w:tcPr>
          <w:p w:rsidR="0015050A" w:rsidRDefault="0015050A">
            <w:pPr>
              <w:pStyle w:val="ConsPlusNormal"/>
              <w:jc w:val="center"/>
            </w:pPr>
            <w:r>
              <w:t>100</w:t>
            </w:r>
          </w:p>
        </w:tc>
        <w:tc>
          <w:tcPr>
            <w:tcW w:w="887" w:type="dxa"/>
          </w:tcPr>
          <w:p w:rsidR="0015050A" w:rsidRDefault="0015050A">
            <w:pPr>
              <w:pStyle w:val="ConsPlusNormal"/>
              <w:jc w:val="center"/>
            </w:pPr>
            <w:r>
              <w:t>100</w:t>
            </w:r>
          </w:p>
        </w:tc>
      </w:tr>
      <w:tr w:rsidR="0015050A">
        <w:tc>
          <w:tcPr>
            <w:tcW w:w="454" w:type="dxa"/>
          </w:tcPr>
          <w:p w:rsidR="0015050A" w:rsidRDefault="0015050A">
            <w:pPr>
              <w:pStyle w:val="ConsPlusNormal"/>
            </w:pPr>
            <w:r>
              <w:t>16</w:t>
            </w:r>
          </w:p>
        </w:tc>
        <w:tc>
          <w:tcPr>
            <w:tcW w:w="2344" w:type="dxa"/>
          </w:tcPr>
          <w:p w:rsidR="0015050A" w:rsidRDefault="0015050A">
            <w:pPr>
              <w:pStyle w:val="ConsPlusNormal"/>
            </w:pPr>
            <w:r>
              <w:t xml:space="preserve">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w:t>
            </w:r>
            <w:r>
              <w:lastRenderedPageBreak/>
              <w:t>Ачинска"</w:t>
            </w:r>
          </w:p>
        </w:tc>
        <w:tc>
          <w:tcPr>
            <w:tcW w:w="559" w:type="dxa"/>
          </w:tcPr>
          <w:p w:rsidR="0015050A" w:rsidRDefault="0015050A">
            <w:pPr>
              <w:pStyle w:val="ConsPlusNormal"/>
            </w:pPr>
            <w:r>
              <w:lastRenderedPageBreak/>
              <w:t>ед. хр.</w:t>
            </w:r>
          </w:p>
        </w:tc>
        <w:tc>
          <w:tcPr>
            <w:tcW w:w="1924" w:type="dxa"/>
          </w:tcPr>
          <w:p w:rsidR="0015050A" w:rsidRDefault="0015050A">
            <w:pPr>
              <w:pStyle w:val="ConsPlusNormal"/>
              <w:jc w:val="center"/>
            </w:pPr>
            <w:r>
              <w:t>126300</w:t>
            </w:r>
          </w:p>
        </w:tc>
        <w:tc>
          <w:tcPr>
            <w:tcW w:w="844" w:type="dxa"/>
          </w:tcPr>
          <w:p w:rsidR="0015050A" w:rsidRDefault="0015050A">
            <w:pPr>
              <w:pStyle w:val="ConsPlusNormal"/>
              <w:jc w:val="center"/>
            </w:pPr>
            <w:r>
              <w:t>127287</w:t>
            </w:r>
          </w:p>
        </w:tc>
        <w:tc>
          <w:tcPr>
            <w:tcW w:w="844" w:type="dxa"/>
          </w:tcPr>
          <w:p w:rsidR="0015050A" w:rsidRDefault="0015050A">
            <w:pPr>
              <w:pStyle w:val="ConsPlusNormal"/>
              <w:jc w:val="center"/>
            </w:pPr>
            <w:r>
              <w:t>128883</w:t>
            </w:r>
          </w:p>
        </w:tc>
        <w:tc>
          <w:tcPr>
            <w:tcW w:w="844" w:type="dxa"/>
          </w:tcPr>
          <w:p w:rsidR="0015050A" w:rsidRDefault="0015050A">
            <w:pPr>
              <w:pStyle w:val="ConsPlusNormal"/>
              <w:jc w:val="center"/>
            </w:pPr>
            <w:r>
              <w:t>129050</w:t>
            </w:r>
          </w:p>
        </w:tc>
        <w:tc>
          <w:tcPr>
            <w:tcW w:w="844" w:type="dxa"/>
          </w:tcPr>
          <w:p w:rsidR="0015050A" w:rsidRDefault="0015050A">
            <w:pPr>
              <w:pStyle w:val="ConsPlusNormal"/>
              <w:jc w:val="center"/>
            </w:pPr>
            <w:r>
              <w:t>130759</w:t>
            </w:r>
          </w:p>
        </w:tc>
        <w:tc>
          <w:tcPr>
            <w:tcW w:w="844" w:type="dxa"/>
          </w:tcPr>
          <w:p w:rsidR="0015050A" w:rsidRDefault="0015050A">
            <w:pPr>
              <w:pStyle w:val="ConsPlusNormal"/>
              <w:jc w:val="center"/>
            </w:pPr>
            <w:r>
              <w:t>131788</w:t>
            </w:r>
          </w:p>
        </w:tc>
        <w:tc>
          <w:tcPr>
            <w:tcW w:w="844" w:type="dxa"/>
          </w:tcPr>
          <w:p w:rsidR="0015050A" w:rsidRDefault="0015050A">
            <w:pPr>
              <w:pStyle w:val="ConsPlusNormal"/>
              <w:jc w:val="center"/>
            </w:pPr>
            <w:r>
              <w:t>131659</w:t>
            </w:r>
          </w:p>
        </w:tc>
        <w:tc>
          <w:tcPr>
            <w:tcW w:w="844" w:type="dxa"/>
          </w:tcPr>
          <w:p w:rsidR="0015050A" w:rsidRDefault="0015050A">
            <w:pPr>
              <w:pStyle w:val="ConsPlusNormal"/>
              <w:jc w:val="center"/>
            </w:pPr>
            <w:r>
              <w:t>131859</w:t>
            </w:r>
          </w:p>
        </w:tc>
        <w:tc>
          <w:tcPr>
            <w:tcW w:w="844" w:type="dxa"/>
          </w:tcPr>
          <w:p w:rsidR="0015050A" w:rsidRDefault="0015050A">
            <w:pPr>
              <w:pStyle w:val="ConsPlusNormal"/>
              <w:jc w:val="center"/>
            </w:pPr>
            <w:r>
              <w:t>132009</w:t>
            </w:r>
          </w:p>
        </w:tc>
        <w:tc>
          <w:tcPr>
            <w:tcW w:w="887" w:type="dxa"/>
          </w:tcPr>
          <w:p w:rsidR="0015050A" w:rsidRDefault="0015050A">
            <w:pPr>
              <w:pStyle w:val="ConsPlusNormal"/>
              <w:jc w:val="center"/>
            </w:pPr>
            <w:r>
              <w:t>132250</w:t>
            </w:r>
          </w:p>
        </w:tc>
        <w:tc>
          <w:tcPr>
            <w:tcW w:w="887" w:type="dxa"/>
          </w:tcPr>
          <w:p w:rsidR="0015050A" w:rsidRDefault="0015050A">
            <w:pPr>
              <w:pStyle w:val="ConsPlusNormal"/>
              <w:jc w:val="center"/>
            </w:pPr>
            <w:r>
              <w:t>133000</w:t>
            </w:r>
          </w:p>
        </w:tc>
      </w:tr>
      <w:tr w:rsidR="0015050A">
        <w:tc>
          <w:tcPr>
            <w:tcW w:w="454" w:type="dxa"/>
          </w:tcPr>
          <w:p w:rsidR="0015050A" w:rsidRDefault="0015050A">
            <w:pPr>
              <w:pStyle w:val="ConsPlusNormal"/>
            </w:pPr>
            <w:r>
              <w:lastRenderedPageBreak/>
              <w:t>17</w:t>
            </w:r>
          </w:p>
        </w:tc>
        <w:tc>
          <w:tcPr>
            <w:tcW w:w="13353" w:type="dxa"/>
            <w:gridSpan w:val="13"/>
          </w:tcPr>
          <w:p w:rsidR="0015050A" w:rsidRDefault="0015050A">
            <w:pPr>
              <w:pStyle w:val="ConsPlusNormal"/>
              <w:outlineLvl w:val="2"/>
            </w:pPr>
            <w:r>
              <w:t>Задача 2. Обеспечение доступа населения города Ачинска к культурным благам и участию в культурной жизни</w:t>
            </w:r>
          </w:p>
        </w:tc>
      </w:tr>
      <w:tr w:rsidR="0015050A">
        <w:tc>
          <w:tcPr>
            <w:tcW w:w="454" w:type="dxa"/>
          </w:tcPr>
          <w:p w:rsidR="0015050A" w:rsidRDefault="0015050A">
            <w:pPr>
              <w:pStyle w:val="ConsPlusNormal"/>
            </w:pPr>
            <w:r>
              <w:t>18</w:t>
            </w:r>
          </w:p>
        </w:tc>
        <w:tc>
          <w:tcPr>
            <w:tcW w:w="13353" w:type="dxa"/>
            <w:gridSpan w:val="13"/>
          </w:tcPr>
          <w:p w:rsidR="0015050A" w:rsidRDefault="0015050A">
            <w:pPr>
              <w:pStyle w:val="ConsPlusNormal"/>
            </w:pPr>
            <w:hyperlink w:anchor="P4264" w:history="1">
              <w:r>
                <w:rPr>
                  <w:color w:val="0000FF"/>
                </w:rPr>
                <w:t>Подпрограмма 3</w:t>
              </w:r>
            </w:hyperlink>
            <w:r>
              <w:t xml:space="preserve"> "Организация досуга и поддержка народного творчества"</w:t>
            </w:r>
          </w:p>
        </w:tc>
      </w:tr>
      <w:tr w:rsidR="0015050A">
        <w:tc>
          <w:tcPr>
            <w:tcW w:w="454" w:type="dxa"/>
          </w:tcPr>
          <w:p w:rsidR="0015050A" w:rsidRDefault="0015050A">
            <w:pPr>
              <w:pStyle w:val="ConsPlusNormal"/>
            </w:pPr>
            <w:r>
              <w:t>19</w:t>
            </w:r>
          </w:p>
        </w:tc>
        <w:tc>
          <w:tcPr>
            <w:tcW w:w="2344" w:type="dxa"/>
          </w:tcPr>
          <w:p w:rsidR="0015050A" w:rsidRDefault="0015050A">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559" w:type="dxa"/>
          </w:tcPr>
          <w:p w:rsidR="0015050A" w:rsidRDefault="0015050A">
            <w:pPr>
              <w:pStyle w:val="ConsPlusNormal"/>
            </w:pPr>
            <w:r>
              <w:t>чел.</w:t>
            </w:r>
          </w:p>
        </w:tc>
        <w:tc>
          <w:tcPr>
            <w:tcW w:w="1924" w:type="dxa"/>
          </w:tcPr>
          <w:p w:rsidR="0015050A" w:rsidRDefault="0015050A">
            <w:pPr>
              <w:pStyle w:val="ConsPlusNormal"/>
              <w:jc w:val="center"/>
            </w:pPr>
            <w:r>
              <w:t>2154</w:t>
            </w:r>
          </w:p>
        </w:tc>
        <w:tc>
          <w:tcPr>
            <w:tcW w:w="844" w:type="dxa"/>
          </w:tcPr>
          <w:p w:rsidR="0015050A" w:rsidRDefault="0015050A">
            <w:pPr>
              <w:pStyle w:val="ConsPlusNormal"/>
              <w:jc w:val="center"/>
            </w:pPr>
            <w:r>
              <w:t>2260</w:t>
            </w:r>
          </w:p>
        </w:tc>
        <w:tc>
          <w:tcPr>
            <w:tcW w:w="844" w:type="dxa"/>
          </w:tcPr>
          <w:p w:rsidR="0015050A" w:rsidRDefault="0015050A">
            <w:pPr>
              <w:pStyle w:val="ConsPlusNormal"/>
              <w:jc w:val="center"/>
            </w:pPr>
            <w:r>
              <w:t>2148</w:t>
            </w:r>
          </w:p>
        </w:tc>
        <w:tc>
          <w:tcPr>
            <w:tcW w:w="844" w:type="dxa"/>
          </w:tcPr>
          <w:p w:rsidR="0015050A" w:rsidRDefault="0015050A">
            <w:pPr>
              <w:pStyle w:val="ConsPlusNormal"/>
              <w:jc w:val="center"/>
            </w:pPr>
            <w:r>
              <w:t>2150</w:t>
            </w:r>
          </w:p>
        </w:tc>
        <w:tc>
          <w:tcPr>
            <w:tcW w:w="844" w:type="dxa"/>
          </w:tcPr>
          <w:p w:rsidR="0015050A" w:rsidRDefault="0015050A">
            <w:pPr>
              <w:pStyle w:val="ConsPlusNormal"/>
              <w:jc w:val="center"/>
            </w:pPr>
            <w:r>
              <w:t>2172,2</w:t>
            </w:r>
          </w:p>
        </w:tc>
        <w:tc>
          <w:tcPr>
            <w:tcW w:w="844" w:type="dxa"/>
          </w:tcPr>
          <w:p w:rsidR="0015050A" w:rsidRDefault="0015050A">
            <w:pPr>
              <w:pStyle w:val="ConsPlusNormal"/>
              <w:jc w:val="center"/>
            </w:pPr>
            <w:r>
              <w:t>2172,2</w:t>
            </w:r>
          </w:p>
        </w:tc>
        <w:tc>
          <w:tcPr>
            <w:tcW w:w="844" w:type="dxa"/>
          </w:tcPr>
          <w:p w:rsidR="0015050A" w:rsidRDefault="0015050A">
            <w:pPr>
              <w:pStyle w:val="ConsPlusNormal"/>
              <w:jc w:val="center"/>
            </w:pPr>
            <w:r>
              <w:t>2176,8</w:t>
            </w:r>
          </w:p>
        </w:tc>
        <w:tc>
          <w:tcPr>
            <w:tcW w:w="844" w:type="dxa"/>
          </w:tcPr>
          <w:p w:rsidR="0015050A" w:rsidRDefault="0015050A">
            <w:pPr>
              <w:pStyle w:val="ConsPlusNormal"/>
              <w:jc w:val="center"/>
            </w:pPr>
            <w:r>
              <w:t>2177,0</w:t>
            </w:r>
          </w:p>
        </w:tc>
        <w:tc>
          <w:tcPr>
            <w:tcW w:w="844" w:type="dxa"/>
          </w:tcPr>
          <w:p w:rsidR="0015050A" w:rsidRDefault="0015050A">
            <w:pPr>
              <w:pStyle w:val="ConsPlusNormal"/>
              <w:jc w:val="center"/>
            </w:pPr>
            <w:r>
              <w:t>2178,0</w:t>
            </w:r>
          </w:p>
        </w:tc>
        <w:tc>
          <w:tcPr>
            <w:tcW w:w="887" w:type="dxa"/>
          </w:tcPr>
          <w:p w:rsidR="0015050A" w:rsidRDefault="0015050A">
            <w:pPr>
              <w:pStyle w:val="ConsPlusNormal"/>
              <w:jc w:val="center"/>
            </w:pPr>
            <w:r>
              <w:t>2179,0</w:t>
            </w:r>
          </w:p>
        </w:tc>
        <w:tc>
          <w:tcPr>
            <w:tcW w:w="887" w:type="dxa"/>
          </w:tcPr>
          <w:p w:rsidR="0015050A" w:rsidRDefault="0015050A">
            <w:pPr>
              <w:pStyle w:val="ConsPlusNormal"/>
              <w:jc w:val="center"/>
            </w:pPr>
            <w:r>
              <w:t>2180,0</w:t>
            </w:r>
          </w:p>
        </w:tc>
      </w:tr>
      <w:tr w:rsidR="0015050A">
        <w:tc>
          <w:tcPr>
            <w:tcW w:w="454" w:type="dxa"/>
          </w:tcPr>
          <w:p w:rsidR="0015050A" w:rsidRDefault="0015050A">
            <w:pPr>
              <w:pStyle w:val="ConsPlusNormal"/>
            </w:pPr>
            <w:r>
              <w:t>20</w:t>
            </w:r>
          </w:p>
        </w:tc>
        <w:tc>
          <w:tcPr>
            <w:tcW w:w="2344" w:type="dxa"/>
          </w:tcPr>
          <w:p w:rsidR="0015050A" w:rsidRDefault="0015050A">
            <w:pPr>
              <w:pStyle w:val="ConsPlusNormal"/>
            </w:pPr>
            <w:r>
              <w:t>Показатель 3.2. Число клубных формирований на 1 тыс. человек населения</w:t>
            </w:r>
          </w:p>
        </w:tc>
        <w:tc>
          <w:tcPr>
            <w:tcW w:w="559" w:type="dxa"/>
          </w:tcPr>
          <w:p w:rsidR="0015050A" w:rsidRDefault="0015050A">
            <w:pPr>
              <w:pStyle w:val="ConsPlusNormal"/>
            </w:pPr>
            <w:r>
              <w:t>ед.</w:t>
            </w:r>
          </w:p>
        </w:tc>
        <w:tc>
          <w:tcPr>
            <w:tcW w:w="1924" w:type="dxa"/>
          </w:tcPr>
          <w:p w:rsidR="0015050A" w:rsidRDefault="0015050A">
            <w:pPr>
              <w:pStyle w:val="ConsPlusNormal"/>
              <w:jc w:val="center"/>
            </w:pPr>
            <w:r>
              <w:t>0,79</w:t>
            </w:r>
          </w:p>
        </w:tc>
        <w:tc>
          <w:tcPr>
            <w:tcW w:w="844" w:type="dxa"/>
          </w:tcPr>
          <w:p w:rsidR="0015050A" w:rsidRDefault="0015050A">
            <w:pPr>
              <w:pStyle w:val="ConsPlusNormal"/>
              <w:jc w:val="center"/>
            </w:pPr>
            <w:r>
              <w:t>0,80</w:t>
            </w:r>
          </w:p>
        </w:tc>
        <w:tc>
          <w:tcPr>
            <w:tcW w:w="844" w:type="dxa"/>
          </w:tcPr>
          <w:p w:rsidR="0015050A" w:rsidRDefault="0015050A">
            <w:pPr>
              <w:pStyle w:val="ConsPlusNormal"/>
              <w:jc w:val="center"/>
            </w:pPr>
            <w:r>
              <w:t>0,80</w:t>
            </w:r>
          </w:p>
        </w:tc>
        <w:tc>
          <w:tcPr>
            <w:tcW w:w="844" w:type="dxa"/>
          </w:tcPr>
          <w:p w:rsidR="0015050A" w:rsidRDefault="0015050A">
            <w:pPr>
              <w:pStyle w:val="ConsPlusNormal"/>
              <w:jc w:val="center"/>
            </w:pPr>
            <w:r>
              <w:t>0,80</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87" w:type="dxa"/>
          </w:tcPr>
          <w:p w:rsidR="0015050A" w:rsidRDefault="0015050A">
            <w:pPr>
              <w:pStyle w:val="ConsPlusNormal"/>
              <w:jc w:val="center"/>
            </w:pPr>
            <w:r>
              <w:t>0,81</w:t>
            </w:r>
          </w:p>
        </w:tc>
        <w:tc>
          <w:tcPr>
            <w:tcW w:w="887" w:type="dxa"/>
          </w:tcPr>
          <w:p w:rsidR="0015050A" w:rsidRDefault="0015050A">
            <w:pPr>
              <w:pStyle w:val="ConsPlusNormal"/>
              <w:jc w:val="center"/>
            </w:pPr>
            <w:r>
              <w:t>0,81</w:t>
            </w:r>
          </w:p>
        </w:tc>
      </w:tr>
      <w:tr w:rsidR="0015050A">
        <w:tc>
          <w:tcPr>
            <w:tcW w:w="454" w:type="dxa"/>
          </w:tcPr>
          <w:p w:rsidR="0015050A" w:rsidRDefault="0015050A">
            <w:pPr>
              <w:pStyle w:val="ConsPlusNormal"/>
            </w:pPr>
            <w:r>
              <w:t>21</w:t>
            </w:r>
          </w:p>
        </w:tc>
        <w:tc>
          <w:tcPr>
            <w:tcW w:w="2344" w:type="dxa"/>
          </w:tcPr>
          <w:p w:rsidR="0015050A" w:rsidRDefault="0015050A">
            <w:pPr>
              <w:pStyle w:val="ConsPlusNormal"/>
            </w:pPr>
            <w:r>
              <w:t>Показатель 3.3. Число участников клубных формирований на 1 тыс. человек населения</w:t>
            </w:r>
          </w:p>
        </w:tc>
        <w:tc>
          <w:tcPr>
            <w:tcW w:w="559" w:type="dxa"/>
          </w:tcPr>
          <w:p w:rsidR="0015050A" w:rsidRDefault="0015050A">
            <w:pPr>
              <w:pStyle w:val="ConsPlusNormal"/>
            </w:pPr>
            <w:r>
              <w:t>чел.</w:t>
            </w:r>
          </w:p>
        </w:tc>
        <w:tc>
          <w:tcPr>
            <w:tcW w:w="1924" w:type="dxa"/>
          </w:tcPr>
          <w:p w:rsidR="0015050A" w:rsidRDefault="0015050A">
            <w:pPr>
              <w:pStyle w:val="ConsPlusNormal"/>
              <w:jc w:val="center"/>
            </w:pPr>
            <w:r>
              <w:t>25,9</w:t>
            </w:r>
          </w:p>
        </w:tc>
        <w:tc>
          <w:tcPr>
            <w:tcW w:w="844" w:type="dxa"/>
          </w:tcPr>
          <w:p w:rsidR="0015050A" w:rsidRDefault="0015050A">
            <w:pPr>
              <w:pStyle w:val="ConsPlusNormal"/>
              <w:jc w:val="center"/>
            </w:pPr>
            <w:r>
              <w:t>26</w:t>
            </w:r>
          </w:p>
        </w:tc>
        <w:tc>
          <w:tcPr>
            <w:tcW w:w="844" w:type="dxa"/>
          </w:tcPr>
          <w:p w:rsidR="0015050A" w:rsidRDefault="0015050A">
            <w:pPr>
              <w:pStyle w:val="ConsPlusNormal"/>
              <w:jc w:val="center"/>
            </w:pPr>
            <w:r>
              <w:t>26</w:t>
            </w:r>
          </w:p>
        </w:tc>
        <w:tc>
          <w:tcPr>
            <w:tcW w:w="844" w:type="dxa"/>
          </w:tcPr>
          <w:p w:rsidR="0015050A" w:rsidRDefault="0015050A">
            <w:pPr>
              <w:pStyle w:val="ConsPlusNormal"/>
              <w:jc w:val="center"/>
            </w:pPr>
            <w:r>
              <w:t>26</w:t>
            </w:r>
          </w:p>
        </w:tc>
        <w:tc>
          <w:tcPr>
            <w:tcW w:w="844" w:type="dxa"/>
          </w:tcPr>
          <w:p w:rsidR="0015050A" w:rsidRDefault="0015050A">
            <w:pPr>
              <w:pStyle w:val="ConsPlusNormal"/>
              <w:jc w:val="center"/>
            </w:pPr>
            <w:r>
              <w:t>26,3</w:t>
            </w:r>
          </w:p>
        </w:tc>
        <w:tc>
          <w:tcPr>
            <w:tcW w:w="844" w:type="dxa"/>
          </w:tcPr>
          <w:p w:rsidR="0015050A" w:rsidRDefault="0015050A">
            <w:pPr>
              <w:pStyle w:val="ConsPlusNormal"/>
              <w:jc w:val="center"/>
            </w:pPr>
            <w:r>
              <w:t>26,3</w:t>
            </w:r>
          </w:p>
        </w:tc>
        <w:tc>
          <w:tcPr>
            <w:tcW w:w="844" w:type="dxa"/>
          </w:tcPr>
          <w:p w:rsidR="0015050A" w:rsidRDefault="0015050A">
            <w:pPr>
              <w:pStyle w:val="ConsPlusNormal"/>
              <w:jc w:val="center"/>
            </w:pPr>
            <w:r>
              <w:t>26,3</w:t>
            </w:r>
          </w:p>
        </w:tc>
        <w:tc>
          <w:tcPr>
            <w:tcW w:w="844" w:type="dxa"/>
          </w:tcPr>
          <w:p w:rsidR="0015050A" w:rsidRDefault="0015050A">
            <w:pPr>
              <w:pStyle w:val="ConsPlusNormal"/>
              <w:jc w:val="center"/>
            </w:pPr>
            <w:r>
              <w:t>26,4</w:t>
            </w:r>
          </w:p>
        </w:tc>
        <w:tc>
          <w:tcPr>
            <w:tcW w:w="844" w:type="dxa"/>
          </w:tcPr>
          <w:p w:rsidR="0015050A" w:rsidRDefault="0015050A">
            <w:pPr>
              <w:pStyle w:val="ConsPlusNormal"/>
              <w:jc w:val="center"/>
            </w:pPr>
            <w:r>
              <w:t>26,4</w:t>
            </w:r>
          </w:p>
        </w:tc>
        <w:tc>
          <w:tcPr>
            <w:tcW w:w="887" w:type="dxa"/>
          </w:tcPr>
          <w:p w:rsidR="0015050A" w:rsidRDefault="0015050A">
            <w:pPr>
              <w:pStyle w:val="ConsPlusNormal"/>
              <w:jc w:val="center"/>
            </w:pPr>
            <w:r>
              <w:t>26,4</w:t>
            </w:r>
          </w:p>
        </w:tc>
        <w:tc>
          <w:tcPr>
            <w:tcW w:w="887" w:type="dxa"/>
          </w:tcPr>
          <w:p w:rsidR="0015050A" w:rsidRDefault="0015050A">
            <w:pPr>
              <w:pStyle w:val="ConsPlusNormal"/>
              <w:jc w:val="center"/>
            </w:pPr>
            <w:r>
              <w:t>26,4</w:t>
            </w:r>
          </w:p>
        </w:tc>
      </w:tr>
      <w:tr w:rsidR="0015050A">
        <w:tc>
          <w:tcPr>
            <w:tcW w:w="454" w:type="dxa"/>
          </w:tcPr>
          <w:p w:rsidR="0015050A" w:rsidRDefault="0015050A">
            <w:pPr>
              <w:pStyle w:val="ConsPlusNormal"/>
            </w:pPr>
            <w:r>
              <w:t>22</w:t>
            </w:r>
          </w:p>
        </w:tc>
        <w:tc>
          <w:tcPr>
            <w:tcW w:w="2344" w:type="dxa"/>
          </w:tcPr>
          <w:p w:rsidR="0015050A" w:rsidRDefault="0015050A">
            <w:pPr>
              <w:pStyle w:val="ConsPlusNormal"/>
            </w:pPr>
            <w:r>
              <w:t xml:space="preserve">Показатель 3.4. Число участников клубных формирований для детей в </w:t>
            </w:r>
            <w:proofErr w:type="gramStart"/>
            <w:r>
              <w:t>возрасте</w:t>
            </w:r>
            <w:proofErr w:type="gramEnd"/>
            <w:r>
              <w:t xml:space="preserve"> до 14 лет включительно</w:t>
            </w:r>
          </w:p>
        </w:tc>
        <w:tc>
          <w:tcPr>
            <w:tcW w:w="559" w:type="dxa"/>
          </w:tcPr>
          <w:p w:rsidR="0015050A" w:rsidRDefault="0015050A">
            <w:pPr>
              <w:pStyle w:val="ConsPlusNormal"/>
            </w:pPr>
            <w:r>
              <w:t>тыс. чел.</w:t>
            </w:r>
          </w:p>
        </w:tc>
        <w:tc>
          <w:tcPr>
            <w:tcW w:w="1924" w:type="dxa"/>
          </w:tcPr>
          <w:p w:rsidR="0015050A" w:rsidRDefault="0015050A">
            <w:pPr>
              <w:pStyle w:val="ConsPlusNormal"/>
              <w:jc w:val="center"/>
            </w:pPr>
            <w:r>
              <w:t>1,6</w:t>
            </w:r>
          </w:p>
        </w:tc>
        <w:tc>
          <w:tcPr>
            <w:tcW w:w="844" w:type="dxa"/>
          </w:tcPr>
          <w:p w:rsidR="0015050A" w:rsidRDefault="0015050A">
            <w:pPr>
              <w:pStyle w:val="ConsPlusNormal"/>
              <w:jc w:val="center"/>
            </w:pPr>
            <w:r>
              <w:t>1,61</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87" w:type="dxa"/>
          </w:tcPr>
          <w:p w:rsidR="0015050A" w:rsidRDefault="0015050A">
            <w:pPr>
              <w:pStyle w:val="ConsPlusNormal"/>
              <w:jc w:val="center"/>
            </w:pPr>
            <w:r>
              <w:t>1,6</w:t>
            </w:r>
          </w:p>
        </w:tc>
        <w:tc>
          <w:tcPr>
            <w:tcW w:w="887" w:type="dxa"/>
          </w:tcPr>
          <w:p w:rsidR="0015050A" w:rsidRDefault="0015050A">
            <w:pPr>
              <w:pStyle w:val="ConsPlusNormal"/>
              <w:jc w:val="center"/>
            </w:pPr>
            <w:r>
              <w:t>1,6</w:t>
            </w:r>
          </w:p>
        </w:tc>
      </w:tr>
      <w:tr w:rsidR="0015050A">
        <w:tc>
          <w:tcPr>
            <w:tcW w:w="454" w:type="dxa"/>
          </w:tcPr>
          <w:p w:rsidR="0015050A" w:rsidRDefault="0015050A">
            <w:pPr>
              <w:pStyle w:val="ConsPlusNormal"/>
            </w:pPr>
            <w:r>
              <w:t>23</w:t>
            </w:r>
          </w:p>
        </w:tc>
        <w:tc>
          <w:tcPr>
            <w:tcW w:w="13353" w:type="dxa"/>
            <w:gridSpan w:val="13"/>
          </w:tcPr>
          <w:p w:rsidR="0015050A" w:rsidRDefault="0015050A">
            <w:pPr>
              <w:pStyle w:val="ConsPlusNormal"/>
              <w:outlineLvl w:val="2"/>
            </w:pPr>
            <w:r>
              <w:t>Задача 3. Развитие системы дополнительного образования детей в области культуры и искусства</w:t>
            </w:r>
          </w:p>
        </w:tc>
      </w:tr>
      <w:tr w:rsidR="0015050A">
        <w:tc>
          <w:tcPr>
            <w:tcW w:w="454" w:type="dxa"/>
          </w:tcPr>
          <w:p w:rsidR="0015050A" w:rsidRDefault="0015050A">
            <w:pPr>
              <w:pStyle w:val="ConsPlusNormal"/>
            </w:pPr>
            <w:r>
              <w:lastRenderedPageBreak/>
              <w:t>24</w:t>
            </w:r>
          </w:p>
        </w:tc>
        <w:tc>
          <w:tcPr>
            <w:tcW w:w="13353" w:type="dxa"/>
            <w:gridSpan w:val="13"/>
          </w:tcPr>
          <w:p w:rsidR="0015050A" w:rsidRDefault="0015050A">
            <w:pPr>
              <w:pStyle w:val="ConsPlusNormal"/>
            </w:pPr>
            <w:hyperlink w:anchor="P4613" w:history="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15050A">
        <w:tc>
          <w:tcPr>
            <w:tcW w:w="454" w:type="dxa"/>
          </w:tcPr>
          <w:p w:rsidR="0015050A" w:rsidRDefault="0015050A">
            <w:pPr>
              <w:pStyle w:val="ConsPlusNormal"/>
            </w:pPr>
            <w:r>
              <w:t>25</w:t>
            </w:r>
          </w:p>
        </w:tc>
        <w:tc>
          <w:tcPr>
            <w:tcW w:w="2344" w:type="dxa"/>
          </w:tcPr>
          <w:p w:rsidR="0015050A" w:rsidRDefault="0015050A">
            <w:pPr>
              <w:pStyle w:val="ConsPlusNormal"/>
            </w:pPr>
            <w:r>
              <w:t xml:space="preserve">Показатель 4.1. 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w:t>
            </w:r>
          </w:p>
        </w:tc>
        <w:tc>
          <w:tcPr>
            <w:tcW w:w="559" w:type="dxa"/>
          </w:tcPr>
          <w:p w:rsidR="0015050A" w:rsidRDefault="0015050A">
            <w:pPr>
              <w:pStyle w:val="ConsPlusNormal"/>
            </w:pPr>
            <w:r>
              <w:t>%</w:t>
            </w:r>
          </w:p>
        </w:tc>
        <w:tc>
          <w:tcPr>
            <w:tcW w:w="1924" w:type="dxa"/>
          </w:tcPr>
          <w:p w:rsidR="0015050A" w:rsidRDefault="0015050A">
            <w:pPr>
              <w:pStyle w:val="ConsPlusNormal"/>
              <w:jc w:val="center"/>
            </w:pPr>
            <w:r>
              <w:t>98,5</w:t>
            </w:r>
          </w:p>
        </w:tc>
        <w:tc>
          <w:tcPr>
            <w:tcW w:w="844" w:type="dxa"/>
          </w:tcPr>
          <w:p w:rsidR="0015050A" w:rsidRDefault="0015050A">
            <w:pPr>
              <w:pStyle w:val="ConsPlusNormal"/>
              <w:jc w:val="center"/>
            </w:pPr>
            <w:r>
              <w:t>98,81</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95,2</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87" w:type="dxa"/>
          </w:tcPr>
          <w:p w:rsidR="0015050A" w:rsidRDefault="0015050A">
            <w:pPr>
              <w:pStyle w:val="ConsPlusNormal"/>
              <w:jc w:val="center"/>
            </w:pPr>
            <w:r>
              <w:t>98,58</w:t>
            </w:r>
          </w:p>
        </w:tc>
        <w:tc>
          <w:tcPr>
            <w:tcW w:w="887" w:type="dxa"/>
          </w:tcPr>
          <w:p w:rsidR="0015050A" w:rsidRDefault="0015050A">
            <w:pPr>
              <w:pStyle w:val="ConsPlusNormal"/>
              <w:jc w:val="center"/>
            </w:pPr>
            <w:r>
              <w:t>98,58</w:t>
            </w:r>
          </w:p>
        </w:tc>
      </w:tr>
      <w:tr w:rsidR="0015050A">
        <w:tc>
          <w:tcPr>
            <w:tcW w:w="454" w:type="dxa"/>
          </w:tcPr>
          <w:p w:rsidR="0015050A" w:rsidRDefault="0015050A">
            <w:pPr>
              <w:pStyle w:val="ConsPlusNormal"/>
            </w:pPr>
            <w:r>
              <w:t>26</w:t>
            </w:r>
          </w:p>
        </w:tc>
        <w:tc>
          <w:tcPr>
            <w:tcW w:w="2344" w:type="dxa"/>
          </w:tcPr>
          <w:p w:rsidR="0015050A" w:rsidRDefault="0015050A">
            <w:pPr>
              <w:pStyle w:val="ConsPlusNormal"/>
            </w:pPr>
            <w:r>
              <w:t xml:space="preserve">Показатель 4.2. Доля детей, привлекаемых к участию в творческих </w:t>
            </w:r>
            <w:proofErr w:type="gramStart"/>
            <w:r>
              <w:t>мероприятиях</w:t>
            </w:r>
            <w:proofErr w:type="gramEnd"/>
            <w:r>
              <w:t>, в общем числе обучающихся в учреждениях дополнительного образования детей в области культуры</w:t>
            </w:r>
          </w:p>
        </w:tc>
        <w:tc>
          <w:tcPr>
            <w:tcW w:w="559" w:type="dxa"/>
          </w:tcPr>
          <w:p w:rsidR="0015050A" w:rsidRDefault="0015050A">
            <w:pPr>
              <w:pStyle w:val="ConsPlusNormal"/>
            </w:pPr>
            <w:r>
              <w:t>%</w:t>
            </w:r>
          </w:p>
        </w:tc>
        <w:tc>
          <w:tcPr>
            <w:tcW w:w="1924" w:type="dxa"/>
          </w:tcPr>
          <w:p w:rsidR="0015050A" w:rsidRDefault="0015050A">
            <w:pPr>
              <w:pStyle w:val="ConsPlusNormal"/>
              <w:jc w:val="center"/>
            </w:pPr>
            <w:r>
              <w:t>11,8</w:t>
            </w:r>
          </w:p>
        </w:tc>
        <w:tc>
          <w:tcPr>
            <w:tcW w:w="844" w:type="dxa"/>
          </w:tcPr>
          <w:p w:rsidR="0015050A" w:rsidRDefault="0015050A">
            <w:pPr>
              <w:pStyle w:val="ConsPlusNormal"/>
              <w:jc w:val="center"/>
            </w:pPr>
            <w:r>
              <w:t>18,4</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41,1</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c>
          <w:tcPr>
            <w:tcW w:w="887" w:type="dxa"/>
          </w:tcPr>
          <w:p w:rsidR="0015050A" w:rsidRDefault="0015050A">
            <w:pPr>
              <w:pStyle w:val="ConsPlusNormal"/>
              <w:jc w:val="center"/>
            </w:pPr>
            <w:r>
              <w:t>39,7</w:t>
            </w:r>
          </w:p>
        </w:tc>
        <w:tc>
          <w:tcPr>
            <w:tcW w:w="887" w:type="dxa"/>
          </w:tcPr>
          <w:p w:rsidR="0015050A" w:rsidRDefault="0015050A">
            <w:pPr>
              <w:pStyle w:val="ConsPlusNormal"/>
              <w:jc w:val="center"/>
            </w:pPr>
            <w:r>
              <w:t>39,7</w:t>
            </w:r>
          </w:p>
        </w:tc>
      </w:tr>
      <w:tr w:rsidR="0015050A">
        <w:tc>
          <w:tcPr>
            <w:tcW w:w="454" w:type="dxa"/>
          </w:tcPr>
          <w:p w:rsidR="0015050A" w:rsidRDefault="0015050A">
            <w:pPr>
              <w:pStyle w:val="ConsPlusNormal"/>
            </w:pPr>
            <w:r>
              <w:t>27</w:t>
            </w:r>
          </w:p>
        </w:tc>
        <w:tc>
          <w:tcPr>
            <w:tcW w:w="2344" w:type="dxa"/>
          </w:tcPr>
          <w:p w:rsidR="0015050A" w:rsidRDefault="0015050A">
            <w:pPr>
              <w:pStyle w:val="ConsPlusNormal"/>
            </w:pPr>
            <w:r>
              <w:t xml:space="preserve">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w:t>
            </w:r>
            <w:r>
              <w:lastRenderedPageBreak/>
              <w:t>области культуры</w:t>
            </w:r>
          </w:p>
        </w:tc>
        <w:tc>
          <w:tcPr>
            <w:tcW w:w="559" w:type="dxa"/>
          </w:tcPr>
          <w:p w:rsidR="0015050A" w:rsidRDefault="0015050A">
            <w:pPr>
              <w:pStyle w:val="ConsPlusNormal"/>
            </w:pPr>
            <w:r>
              <w:lastRenderedPageBreak/>
              <w:t>%</w:t>
            </w:r>
          </w:p>
        </w:tc>
        <w:tc>
          <w:tcPr>
            <w:tcW w:w="1924" w:type="dxa"/>
          </w:tcPr>
          <w:p w:rsidR="0015050A" w:rsidRDefault="0015050A">
            <w:pPr>
              <w:pStyle w:val="ConsPlusNormal"/>
              <w:jc w:val="center"/>
            </w:pPr>
            <w:r>
              <w:t>86,8</w:t>
            </w:r>
          </w:p>
        </w:tc>
        <w:tc>
          <w:tcPr>
            <w:tcW w:w="844" w:type="dxa"/>
          </w:tcPr>
          <w:p w:rsidR="0015050A" w:rsidRDefault="0015050A">
            <w:pPr>
              <w:pStyle w:val="ConsPlusNormal"/>
              <w:jc w:val="center"/>
            </w:pPr>
            <w:r>
              <w:t>90,5</w:t>
            </w:r>
          </w:p>
        </w:tc>
        <w:tc>
          <w:tcPr>
            <w:tcW w:w="844" w:type="dxa"/>
          </w:tcPr>
          <w:p w:rsidR="0015050A" w:rsidRDefault="0015050A">
            <w:pPr>
              <w:pStyle w:val="ConsPlusNormal"/>
              <w:jc w:val="center"/>
            </w:pPr>
            <w:r>
              <w:t>94,0</w:t>
            </w:r>
          </w:p>
        </w:tc>
        <w:tc>
          <w:tcPr>
            <w:tcW w:w="844" w:type="dxa"/>
          </w:tcPr>
          <w:p w:rsidR="0015050A" w:rsidRDefault="0015050A">
            <w:pPr>
              <w:pStyle w:val="ConsPlusNormal"/>
              <w:jc w:val="center"/>
            </w:pPr>
            <w:r>
              <w:t>94,0</w:t>
            </w:r>
          </w:p>
        </w:tc>
        <w:tc>
          <w:tcPr>
            <w:tcW w:w="844" w:type="dxa"/>
          </w:tcPr>
          <w:p w:rsidR="0015050A" w:rsidRDefault="0015050A">
            <w:pPr>
              <w:pStyle w:val="ConsPlusNormal"/>
              <w:jc w:val="center"/>
            </w:pPr>
            <w:r>
              <w:t>94,0</w:t>
            </w:r>
          </w:p>
        </w:tc>
        <w:tc>
          <w:tcPr>
            <w:tcW w:w="844" w:type="dxa"/>
          </w:tcPr>
          <w:p w:rsidR="0015050A" w:rsidRDefault="0015050A">
            <w:pPr>
              <w:pStyle w:val="ConsPlusNormal"/>
              <w:jc w:val="center"/>
            </w:pPr>
            <w:r>
              <w:t>88,2</w:t>
            </w:r>
          </w:p>
        </w:tc>
        <w:tc>
          <w:tcPr>
            <w:tcW w:w="844" w:type="dxa"/>
          </w:tcPr>
          <w:p w:rsidR="0015050A" w:rsidRDefault="0015050A">
            <w:pPr>
              <w:pStyle w:val="ConsPlusNormal"/>
              <w:jc w:val="center"/>
            </w:pPr>
            <w:r>
              <w:t>90,0</w:t>
            </w:r>
          </w:p>
        </w:tc>
        <w:tc>
          <w:tcPr>
            <w:tcW w:w="844" w:type="dxa"/>
          </w:tcPr>
          <w:p w:rsidR="0015050A" w:rsidRDefault="0015050A">
            <w:pPr>
              <w:pStyle w:val="ConsPlusNormal"/>
              <w:jc w:val="center"/>
            </w:pPr>
            <w:r>
              <w:t>90,0</w:t>
            </w:r>
          </w:p>
        </w:tc>
        <w:tc>
          <w:tcPr>
            <w:tcW w:w="844" w:type="dxa"/>
          </w:tcPr>
          <w:p w:rsidR="0015050A" w:rsidRDefault="0015050A">
            <w:pPr>
              <w:pStyle w:val="ConsPlusNormal"/>
              <w:jc w:val="center"/>
            </w:pPr>
            <w:r>
              <w:t>91,0</w:t>
            </w:r>
          </w:p>
        </w:tc>
        <w:tc>
          <w:tcPr>
            <w:tcW w:w="887" w:type="dxa"/>
          </w:tcPr>
          <w:p w:rsidR="0015050A" w:rsidRDefault="0015050A">
            <w:pPr>
              <w:pStyle w:val="ConsPlusNormal"/>
              <w:jc w:val="center"/>
            </w:pPr>
            <w:r>
              <w:t>91,0</w:t>
            </w:r>
          </w:p>
        </w:tc>
        <w:tc>
          <w:tcPr>
            <w:tcW w:w="887" w:type="dxa"/>
          </w:tcPr>
          <w:p w:rsidR="0015050A" w:rsidRDefault="0015050A">
            <w:pPr>
              <w:pStyle w:val="ConsPlusNormal"/>
              <w:jc w:val="center"/>
            </w:pPr>
            <w:r>
              <w:t>92,0</w:t>
            </w:r>
          </w:p>
        </w:tc>
      </w:tr>
      <w:tr w:rsidR="0015050A">
        <w:tc>
          <w:tcPr>
            <w:tcW w:w="454" w:type="dxa"/>
          </w:tcPr>
          <w:p w:rsidR="0015050A" w:rsidRDefault="0015050A">
            <w:pPr>
              <w:pStyle w:val="ConsPlusNormal"/>
            </w:pPr>
            <w:r>
              <w:lastRenderedPageBreak/>
              <w:t>28</w:t>
            </w:r>
          </w:p>
        </w:tc>
        <w:tc>
          <w:tcPr>
            <w:tcW w:w="13353" w:type="dxa"/>
            <w:gridSpan w:val="13"/>
          </w:tcPr>
          <w:p w:rsidR="0015050A" w:rsidRDefault="0015050A">
            <w:pPr>
              <w:pStyle w:val="ConsPlusNormal"/>
              <w:outlineLvl w:val="2"/>
            </w:pPr>
            <w:r>
              <w:t>Задача 4. Создание условий для устойчивого развития отрасли "Культура"</w:t>
            </w:r>
          </w:p>
        </w:tc>
      </w:tr>
      <w:tr w:rsidR="0015050A">
        <w:tc>
          <w:tcPr>
            <w:tcW w:w="454" w:type="dxa"/>
          </w:tcPr>
          <w:p w:rsidR="0015050A" w:rsidRDefault="0015050A">
            <w:pPr>
              <w:pStyle w:val="ConsPlusNormal"/>
            </w:pPr>
            <w:r>
              <w:t>29</w:t>
            </w:r>
          </w:p>
        </w:tc>
        <w:tc>
          <w:tcPr>
            <w:tcW w:w="13353" w:type="dxa"/>
            <w:gridSpan w:val="13"/>
          </w:tcPr>
          <w:p w:rsidR="0015050A" w:rsidRDefault="0015050A">
            <w:pPr>
              <w:pStyle w:val="ConsPlusNormal"/>
            </w:pPr>
            <w:hyperlink w:anchor="P4954"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15050A">
        <w:tc>
          <w:tcPr>
            <w:tcW w:w="454" w:type="dxa"/>
          </w:tcPr>
          <w:p w:rsidR="0015050A" w:rsidRDefault="0015050A">
            <w:pPr>
              <w:pStyle w:val="ConsPlusNormal"/>
            </w:pPr>
            <w:r>
              <w:t>30</w:t>
            </w:r>
          </w:p>
        </w:tc>
        <w:tc>
          <w:tcPr>
            <w:tcW w:w="2344" w:type="dxa"/>
          </w:tcPr>
          <w:p w:rsidR="0015050A" w:rsidRDefault="0015050A">
            <w:pPr>
              <w:pStyle w:val="ConsPlusNormal"/>
            </w:pPr>
            <w:r>
              <w:t>Показатель 5.1. Доля музеев, имеющих сайт в сети Интернет, в общем количестве музеев</w:t>
            </w:r>
          </w:p>
        </w:tc>
        <w:tc>
          <w:tcPr>
            <w:tcW w:w="559" w:type="dxa"/>
          </w:tcPr>
          <w:p w:rsidR="0015050A" w:rsidRDefault="0015050A">
            <w:pPr>
              <w:pStyle w:val="ConsPlusNormal"/>
            </w:pPr>
            <w:r>
              <w:t>%</w:t>
            </w:r>
          </w:p>
        </w:tc>
        <w:tc>
          <w:tcPr>
            <w:tcW w:w="1924" w:type="dxa"/>
          </w:tcPr>
          <w:p w:rsidR="0015050A" w:rsidRDefault="0015050A">
            <w:pPr>
              <w:pStyle w:val="ConsPlusNormal"/>
              <w:jc w:val="center"/>
            </w:pPr>
            <w:r>
              <w:t>50,0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87" w:type="dxa"/>
          </w:tcPr>
          <w:p w:rsidR="0015050A" w:rsidRDefault="0015050A">
            <w:pPr>
              <w:pStyle w:val="ConsPlusNormal"/>
              <w:jc w:val="center"/>
            </w:pPr>
            <w:r>
              <w:t>100,0</w:t>
            </w:r>
          </w:p>
        </w:tc>
        <w:tc>
          <w:tcPr>
            <w:tcW w:w="887" w:type="dxa"/>
          </w:tcPr>
          <w:p w:rsidR="0015050A" w:rsidRDefault="0015050A">
            <w:pPr>
              <w:pStyle w:val="ConsPlusNormal"/>
              <w:jc w:val="center"/>
            </w:pPr>
            <w:r>
              <w:t>100,0</w:t>
            </w:r>
          </w:p>
        </w:tc>
      </w:tr>
      <w:tr w:rsidR="0015050A">
        <w:tc>
          <w:tcPr>
            <w:tcW w:w="454" w:type="dxa"/>
          </w:tcPr>
          <w:p w:rsidR="0015050A" w:rsidRDefault="0015050A">
            <w:pPr>
              <w:pStyle w:val="ConsPlusNormal"/>
            </w:pPr>
            <w:r>
              <w:t>31</w:t>
            </w:r>
          </w:p>
        </w:tc>
        <w:tc>
          <w:tcPr>
            <w:tcW w:w="2344" w:type="dxa"/>
          </w:tcPr>
          <w:p w:rsidR="0015050A" w:rsidRDefault="0015050A">
            <w:pPr>
              <w:pStyle w:val="ConsPlusNormal"/>
            </w:pPr>
            <w:r>
              <w:t xml:space="preserve">Показатель 5.2. Доля библиотек, подключенных к сети Интернет, в </w:t>
            </w:r>
            <w:proofErr w:type="gramStart"/>
            <w:r>
              <w:t>общем</w:t>
            </w:r>
            <w:proofErr w:type="gramEnd"/>
            <w:r>
              <w:t xml:space="preserve"> количестве общедоступных библиотек</w:t>
            </w:r>
          </w:p>
        </w:tc>
        <w:tc>
          <w:tcPr>
            <w:tcW w:w="559" w:type="dxa"/>
          </w:tcPr>
          <w:p w:rsidR="0015050A" w:rsidRDefault="0015050A">
            <w:pPr>
              <w:pStyle w:val="ConsPlusNormal"/>
            </w:pPr>
            <w:r>
              <w:t>%</w:t>
            </w:r>
          </w:p>
        </w:tc>
        <w:tc>
          <w:tcPr>
            <w:tcW w:w="192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87" w:type="dxa"/>
          </w:tcPr>
          <w:p w:rsidR="0015050A" w:rsidRDefault="0015050A">
            <w:pPr>
              <w:pStyle w:val="ConsPlusNormal"/>
              <w:jc w:val="center"/>
            </w:pPr>
            <w:r>
              <w:t>100,0</w:t>
            </w:r>
          </w:p>
        </w:tc>
        <w:tc>
          <w:tcPr>
            <w:tcW w:w="887" w:type="dxa"/>
          </w:tcPr>
          <w:p w:rsidR="0015050A" w:rsidRDefault="0015050A">
            <w:pPr>
              <w:pStyle w:val="ConsPlusNormal"/>
              <w:jc w:val="center"/>
            </w:pPr>
            <w:r>
              <w:t>100,0</w:t>
            </w:r>
          </w:p>
        </w:tc>
      </w:tr>
      <w:tr w:rsidR="0015050A">
        <w:tc>
          <w:tcPr>
            <w:tcW w:w="454" w:type="dxa"/>
          </w:tcPr>
          <w:p w:rsidR="0015050A" w:rsidRDefault="0015050A">
            <w:pPr>
              <w:pStyle w:val="ConsPlusNormal"/>
            </w:pPr>
            <w:r>
              <w:t>32</w:t>
            </w:r>
          </w:p>
        </w:tc>
        <w:tc>
          <w:tcPr>
            <w:tcW w:w="2344" w:type="dxa"/>
          </w:tcPr>
          <w:p w:rsidR="0015050A" w:rsidRDefault="0015050A">
            <w:pPr>
              <w:pStyle w:val="ConsPlusNormal"/>
            </w:pPr>
            <w:r>
              <w:t xml:space="preserve">Показатель 5.3. Количество библиографических записей в электронных </w:t>
            </w:r>
            <w:proofErr w:type="gramStart"/>
            <w:r>
              <w:t>каталогах</w:t>
            </w:r>
            <w:proofErr w:type="gramEnd"/>
            <w:r>
              <w:t xml:space="preserve"> городских библиотек</w:t>
            </w:r>
          </w:p>
        </w:tc>
        <w:tc>
          <w:tcPr>
            <w:tcW w:w="559" w:type="dxa"/>
          </w:tcPr>
          <w:p w:rsidR="0015050A" w:rsidRDefault="0015050A">
            <w:pPr>
              <w:pStyle w:val="ConsPlusNormal"/>
            </w:pPr>
            <w:r>
              <w:t>тыс. ед.</w:t>
            </w:r>
          </w:p>
        </w:tc>
        <w:tc>
          <w:tcPr>
            <w:tcW w:w="1924" w:type="dxa"/>
          </w:tcPr>
          <w:p w:rsidR="0015050A" w:rsidRDefault="0015050A">
            <w:pPr>
              <w:pStyle w:val="ConsPlusNormal"/>
              <w:jc w:val="center"/>
            </w:pPr>
            <w:r>
              <w:t>48,3</w:t>
            </w:r>
          </w:p>
        </w:tc>
        <w:tc>
          <w:tcPr>
            <w:tcW w:w="844" w:type="dxa"/>
          </w:tcPr>
          <w:p w:rsidR="0015050A" w:rsidRDefault="0015050A">
            <w:pPr>
              <w:pStyle w:val="ConsPlusNormal"/>
              <w:jc w:val="center"/>
            </w:pPr>
            <w:r>
              <w:t>53,6</w:t>
            </w:r>
          </w:p>
        </w:tc>
        <w:tc>
          <w:tcPr>
            <w:tcW w:w="844" w:type="dxa"/>
          </w:tcPr>
          <w:p w:rsidR="0015050A" w:rsidRDefault="0015050A">
            <w:pPr>
              <w:pStyle w:val="ConsPlusNormal"/>
              <w:jc w:val="center"/>
            </w:pPr>
            <w:r>
              <w:t>57,7</w:t>
            </w:r>
          </w:p>
        </w:tc>
        <w:tc>
          <w:tcPr>
            <w:tcW w:w="844" w:type="dxa"/>
          </w:tcPr>
          <w:p w:rsidR="0015050A" w:rsidRDefault="0015050A">
            <w:pPr>
              <w:pStyle w:val="ConsPlusNormal"/>
              <w:jc w:val="center"/>
            </w:pPr>
            <w:r>
              <w:t>60,0</w:t>
            </w:r>
          </w:p>
        </w:tc>
        <w:tc>
          <w:tcPr>
            <w:tcW w:w="844" w:type="dxa"/>
          </w:tcPr>
          <w:p w:rsidR="0015050A" w:rsidRDefault="0015050A">
            <w:pPr>
              <w:pStyle w:val="ConsPlusNormal"/>
              <w:jc w:val="center"/>
            </w:pPr>
            <w:r>
              <w:t>96,1</w:t>
            </w:r>
          </w:p>
        </w:tc>
        <w:tc>
          <w:tcPr>
            <w:tcW w:w="844" w:type="dxa"/>
          </w:tcPr>
          <w:p w:rsidR="0015050A" w:rsidRDefault="0015050A">
            <w:pPr>
              <w:pStyle w:val="ConsPlusNormal"/>
              <w:jc w:val="center"/>
            </w:pPr>
            <w:r>
              <w:t>102,6</w:t>
            </w:r>
          </w:p>
        </w:tc>
        <w:tc>
          <w:tcPr>
            <w:tcW w:w="844" w:type="dxa"/>
          </w:tcPr>
          <w:p w:rsidR="0015050A" w:rsidRDefault="0015050A">
            <w:pPr>
              <w:pStyle w:val="ConsPlusNormal"/>
              <w:jc w:val="center"/>
            </w:pPr>
            <w:r>
              <w:t>105,0</w:t>
            </w:r>
          </w:p>
        </w:tc>
        <w:tc>
          <w:tcPr>
            <w:tcW w:w="844" w:type="dxa"/>
          </w:tcPr>
          <w:p w:rsidR="0015050A" w:rsidRDefault="0015050A">
            <w:pPr>
              <w:pStyle w:val="ConsPlusNormal"/>
              <w:jc w:val="center"/>
            </w:pPr>
            <w:r>
              <w:t>110,0</w:t>
            </w:r>
          </w:p>
        </w:tc>
        <w:tc>
          <w:tcPr>
            <w:tcW w:w="844" w:type="dxa"/>
          </w:tcPr>
          <w:p w:rsidR="0015050A" w:rsidRDefault="0015050A">
            <w:pPr>
              <w:pStyle w:val="ConsPlusNormal"/>
              <w:jc w:val="center"/>
            </w:pPr>
            <w:r>
              <w:t>112,0</w:t>
            </w:r>
          </w:p>
        </w:tc>
        <w:tc>
          <w:tcPr>
            <w:tcW w:w="887" w:type="dxa"/>
          </w:tcPr>
          <w:p w:rsidR="0015050A" w:rsidRDefault="0015050A">
            <w:pPr>
              <w:pStyle w:val="ConsPlusNormal"/>
              <w:jc w:val="center"/>
            </w:pPr>
            <w:r>
              <w:t>115,0</w:t>
            </w:r>
          </w:p>
        </w:tc>
        <w:tc>
          <w:tcPr>
            <w:tcW w:w="887" w:type="dxa"/>
          </w:tcPr>
          <w:p w:rsidR="0015050A" w:rsidRDefault="0015050A">
            <w:pPr>
              <w:pStyle w:val="ConsPlusNormal"/>
              <w:jc w:val="center"/>
            </w:pPr>
            <w:r>
              <w:t>120,0</w:t>
            </w:r>
          </w:p>
        </w:tc>
      </w:tr>
      <w:tr w:rsidR="0015050A">
        <w:tc>
          <w:tcPr>
            <w:tcW w:w="454" w:type="dxa"/>
          </w:tcPr>
          <w:p w:rsidR="0015050A" w:rsidRDefault="0015050A">
            <w:pPr>
              <w:pStyle w:val="ConsPlusNormal"/>
            </w:pPr>
            <w:r>
              <w:t>33</w:t>
            </w:r>
          </w:p>
        </w:tc>
        <w:tc>
          <w:tcPr>
            <w:tcW w:w="2344" w:type="dxa"/>
          </w:tcPr>
          <w:p w:rsidR="0015050A" w:rsidRDefault="0015050A">
            <w:pPr>
              <w:pStyle w:val="ConsPlusNormal"/>
            </w:pPr>
            <w:r>
              <w:t>Показатель 5.4. Количество музейных предметов, внесенных в электронный каталог</w:t>
            </w:r>
          </w:p>
        </w:tc>
        <w:tc>
          <w:tcPr>
            <w:tcW w:w="559" w:type="dxa"/>
          </w:tcPr>
          <w:p w:rsidR="0015050A" w:rsidRDefault="0015050A">
            <w:pPr>
              <w:pStyle w:val="ConsPlusNormal"/>
            </w:pPr>
            <w:r>
              <w:t>экз.</w:t>
            </w:r>
          </w:p>
        </w:tc>
        <w:tc>
          <w:tcPr>
            <w:tcW w:w="1924" w:type="dxa"/>
          </w:tcPr>
          <w:p w:rsidR="0015050A" w:rsidRDefault="0015050A">
            <w:pPr>
              <w:pStyle w:val="ConsPlusNormal"/>
              <w:jc w:val="center"/>
            </w:pPr>
            <w:r>
              <w:t>4077</w:t>
            </w:r>
          </w:p>
        </w:tc>
        <w:tc>
          <w:tcPr>
            <w:tcW w:w="844" w:type="dxa"/>
          </w:tcPr>
          <w:p w:rsidR="0015050A" w:rsidRDefault="0015050A">
            <w:pPr>
              <w:pStyle w:val="ConsPlusNormal"/>
              <w:jc w:val="center"/>
            </w:pPr>
            <w:r>
              <w:t>4582</w:t>
            </w:r>
          </w:p>
        </w:tc>
        <w:tc>
          <w:tcPr>
            <w:tcW w:w="844" w:type="dxa"/>
          </w:tcPr>
          <w:p w:rsidR="0015050A" w:rsidRDefault="0015050A">
            <w:pPr>
              <w:pStyle w:val="ConsPlusNormal"/>
              <w:jc w:val="center"/>
            </w:pPr>
            <w:r>
              <w:t>5340</w:t>
            </w:r>
          </w:p>
        </w:tc>
        <w:tc>
          <w:tcPr>
            <w:tcW w:w="844" w:type="dxa"/>
          </w:tcPr>
          <w:p w:rsidR="0015050A" w:rsidRDefault="0015050A">
            <w:pPr>
              <w:pStyle w:val="ConsPlusNormal"/>
              <w:jc w:val="center"/>
            </w:pPr>
            <w:r>
              <w:t>5400</w:t>
            </w:r>
          </w:p>
        </w:tc>
        <w:tc>
          <w:tcPr>
            <w:tcW w:w="844" w:type="dxa"/>
          </w:tcPr>
          <w:p w:rsidR="0015050A" w:rsidRDefault="0015050A">
            <w:pPr>
              <w:pStyle w:val="ConsPlusNormal"/>
              <w:jc w:val="center"/>
            </w:pPr>
            <w:r>
              <w:t>6342</w:t>
            </w:r>
          </w:p>
        </w:tc>
        <w:tc>
          <w:tcPr>
            <w:tcW w:w="844" w:type="dxa"/>
          </w:tcPr>
          <w:p w:rsidR="0015050A" w:rsidRDefault="0015050A">
            <w:pPr>
              <w:pStyle w:val="ConsPlusNormal"/>
              <w:jc w:val="center"/>
            </w:pPr>
            <w:r>
              <w:t>7542</w:t>
            </w:r>
          </w:p>
        </w:tc>
        <w:tc>
          <w:tcPr>
            <w:tcW w:w="844" w:type="dxa"/>
          </w:tcPr>
          <w:p w:rsidR="0015050A" w:rsidRDefault="0015050A">
            <w:pPr>
              <w:pStyle w:val="ConsPlusNormal"/>
              <w:jc w:val="center"/>
            </w:pPr>
            <w:r>
              <w:t>7600</w:t>
            </w:r>
          </w:p>
        </w:tc>
        <w:tc>
          <w:tcPr>
            <w:tcW w:w="844" w:type="dxa"/>
          </w:tcPr>
          <w:p w:rsidR="0015050A" w:rsidRDefault="0015050A">
            <w:pPr>
              <w:pStyle w:val="ConsPlusNormal"/>
              <w:jc w:val="center"/>
            </w:pPr>
            <w:r>
              <w:t>7900</w:t>
            </w:r>
          </w:p>
        </w:tc>
        <w:tc>
          <w:tcPr>
            <w:tcW w:w="844" w:type="dxa"/>
          </w:tcPr>
          <w:p w:rsidR="0015050A" w:rsidRDefault="0015050A">
            <w:pPr>
              <w:pStyle w:val="ConsPlusNormal"/>
              <w:jc w:val="center"/>
            </w:pPr>
            <w:r>
              <w:t>8200</w:t>
            </w:r>
          </w:p>
        </w:tc>
        <w:tc>
          <w:tcPr>
            <w:tcW w:w="887" w:type="dxa"/>
          </w:tcPr>
          <w:p w:rsidR="0015050A" w:rsidRDefault="0015050A">
            <w:pPr>
              <w:pStyle w:val="ConsPlusNormal"/>
              <w:jc w:val="center"/>
            </w:pPr>
            <w:r>
              <w:t>8500</w:t>
            </w:r>
          </w:p>
        </w:tc>
        <w:tc>
          <w:tcPr>
            <w:tcW w:w="887" w:type="dxa"/>
          </w:tcPr>
          <w:p w:rsidR="0015050A" w:rsidRDefault="0015050A">
            <w:pPr>
              <w:pStyle w:val="ConsPlusNormal"/>
              <w:jc w:val="center"/>
            </w:pPr>
            <w:r>
              <w:t>8800</w:t>
            </w:r>
          </w:p>
        </w:tc>
      </w:tr>
      <w:tr w:rsidR="0015050A">
        <w:tc>
          <w:tcPr>
            <w:tcW w:w="454" w:type="dxa"/>
          </w:tcPr>
          <w:p w:rsidR="0015050A" w:rsidRDefault="0015050A">
            <w:pPr>
              <w:pStyle w:val="ConsPlusNormal"/>
            </w:pPr>
            <w:r>
              <w:t>34</w:t>
            </w:r>
          </w:p>
        </w:tc>
        <w:tc>
          <w:tcPr>
            <w:tcW w:w="2344" w:type="dxa"/>
          </w:tcPr>
          <w:p w:rsidR="0015050A" w:rsidRDefault="0015050A">
            <w:pPr>
              <w:pStyle w:val="ConsPlusNormal"/>
            </w:pPr>
            <w:r>
              <w:t xml:space="preserve">Показатель 5.5. Число социокультурных проектов в области </w:t>
            </w:r>
            <w:r>
              <w:lastRenderedPageBreak/>
              <w:t>культуры, реализованных муниципальными учреждениями</w:t>
            </w:r>
          </w:p>
        </w:tc>
        <w:tc>
          <w:tcPr>
            <w:tcW w:w="559" w:type="dxa"/>
          </w:tcPr>
          <w:p w:rsidR="0015050A" w:rsidRDefault="0015050A">
            <w:pPr>
              <w:pStyle w:val="ConsPlusNormal"/>
            </w:pPr>
            <w:r>
              <w:lastRenderedPageBreak/>
              <w:t>ед.</w:t>
            </w:r>
          </w:p>
        </w:tc>
        <w:tc>
          <w:tcPr>
            <w:tcW w:w="1924" w:type="dxa"/>
          </w:tcPr>
          <w:p w:rsidR="0015050A" w:rsidRDefault="0015050A">
            <w:pPr>
              <w:pStyle w:val="ConsPlusNormal"/>
              <w:jc w:val="center"/>
            </w:pPr>
            <w:r>
              <w:t>2</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2</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0</w:t>
            </w:r>
          </w:p>
        </w:tc>
        <w:tc>
          <w:tcPr>
            <w:tcW w:w="844" w:type="dxa"/>
          </w:tcPr>
          <w:p w:rsidR="0015050A" w:rsidRDefault="0015050A">
            <w:pPr>
              <w:pStyle w:val="ConsPlusNormal"/>
            </w:pPr>
            <w:r>
              <w:t>Не менее 1</w:t>
            </w:r>
          </w:p>
        </w:tc>
        <w:tc>
          <w:tcPr>
            <w:tcW w:w="844" w:type="dxa"/>
          </w:tcPr>
          <w:p w:rsidR="0015050A" w:rsidRDefault="0015050A">
            <w:pPr>
              <w:pStyle w:val="ConsPlusNormal"/>
            </w:pPr>
            <w:r>
              <w:t>Не менее 1</w:t>
            </w:r>
          </w:p>
        </w:tc>
        <w:tc>
          <w:tcPr>
            <w:tcW w:w="844" w:type="dxa"/>
          </w:tcPr>
          <w:p w:rsidR="0015050A" w:rsidRDefault="0015050A">
            <w:pPr>
              <w:pStyle w:val="ConsPlusNormal"/>
            </w:pPr>
            <w:r>
              <w:t>Не менее 1</w:t>
            </w:r>
          </w:p>
        </w:tc>
        <w:tc>
          <w:tcPr>
            <w:tcW w:w="887" w:type="dxa"/>
          </w:tcPr>
          <w:p w:rsidR="0015050A" w:rsidRDefault="0015050A">
            <w:pPr>
              <w:pStyle w:val="ConsPlusNormal"/>
            </w:pPr>
            <w:r>
              <w:t>Не менее 1</w:t>
            </w:r>
          </w:p>
        </w:tc>
        <w:tc>
          <w:tcPr>
            <w:tcW w:w="887" w:type="dxa"/>
          </w:tcPr>
          <w:p w:rsidR="0015050A" w:rsidRDefault="0015050A">
            <w:pPr>
              <w:pStyle w:val="ConsPlusNormal"/>
            </w:pPr>
            <w:r>
              <w:t>Не менее 1</w:t>
            </w:r>
          </w:p>
        </w:tc>
      </w:tr>
      <w:tr w:rsidR="0015050A">
        <w:tc>
          <w:tcPr>
            <w:tcW w:w="454" w:type="dxa"/>
          </w:tcPr>
          <w:p w:rsidR="0015050A" w:rsidRDefault="0015050A">
            <w:pPr>
              <w:pStyle w:val="ConsPlusNormal"/>
            </w:pPr>
            <w:r>
              <w:lastRenderedPageBreak/>
              <w:t>35</w:t>
            </w:r>
          </w:p>
        </w:tc>
        <w:tc>
          <w:tcPr>
            <w:tcW w:w="2344" w:type="dxa"/>
          </w:tcPr>
          <w:p w:rsidR="0015050A" w:rsidRDefault="0015050A">
            <w:pPr>
              <w:pStyle w:val="ConsPlusNormal"/>
            </w:pPr>
            <w:r>
              <w:t>Показатель 5.6.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559" w:type="dxa"/>
          </w:tcPr>
          <w:p w:rsidR="0015050A" w:rsidRDefault="0015050A">
            <w:pPr>
              <w:pStyle w:val="ConsPlusNormal"/>
            </w:pPr>
            <w:r>
              <w:t>%</w:t>
            </w:r>
          </w:p>
        </w:tc>
        <w:tc>
          <w:tcPr>
            <w:tcW w:w="1924" w:type="dxa"/>
          </w:tcPr>
          <w:p w:rsidR="0015050A" w:rsidRDefault="0015050A">
            <w:pPr>
              <w:pStyle w:val="ConsPlusNormal"/>
              <w:jc w:val="center"/>
            </w:pPr>
            <w:r>
              <w:t>0</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0</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87" w:type="dxa"/>
          </w:tcPr>
          <w:p w:rsidR="0015050A" w:rsidRDefault="0015050A">
            <w:pPr>
              <w:pStyle w:val="ConsPlusNormal"/>
              <w:jc w:val="center"/>
            </w:pPr>
            <w:r>
              <w:t>95</w:t>
            </w:r>
          </w:p>
        </w:tc>
        <w:tc>
          <w:tcPr>
            <w:tcW w:w="887" w:type="dxa"/>
          </w:tcPr>
          <w:p w:rsidR="0015050A" w:rsidRDefault="0015050A">
            <w:pPr>
              <w:pStyle w:val="ConsPlusNormal"/>
              <w:jc w:val="center"/>
            </w:pPr>
            <w:r>
              <w:t>95</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2</w:t>
      </w:r>
    </w:p>
    <w:p w:rsidR="0015050A" w:rsidRDefault="0015050A">
      <w:pPr>
        <w:pStyle w:val="ConsPlusNormal"/>
        <w:jc w:val="right"/>
      </w:pPr>
      <w:r>
        <w:t>к паспорту</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 w:name="P976"/>
      <w:bookmarkEnd w:id="2"/>
      <w:r>
        <w:t>ИНФОРМАЦИЯ</w:t>
      </w:r>
    </w:p>
    <w:p w:rsidR="0015050A" w:rsidRDefault="0015050A">
      <w:pPr>
        <w:pStyle w:val="ConsPlusTitle"/>
        <w:jc w:val="center"/>
      </w:pPr>
      <w:r>
        <w:t>О РЕСУРСНОМ ОБЕСПЕЧЕНИИ МУНИЦИПАЛЬНОЙ ПРОГРАММЫ ЗА СЧЕТ</w:t>
      </w:r>
    </w:p>
    <w:p w:rsidR="0015050A" w:rsidRDefault="0015050A">
      <w:pPr>
        <w:pStyle w:val="ConsPlusTitle"/>
        <w:jc w:val="center"/>
      </w:pPr>
      <w:r>
        <w:t>СРЕДСТВ БЮДЖЕТА ГОРОДА, В ТОМ ЧИСЛЕ СРЕДСТВ, ПОСТУПИВШИХ</w:t>
      </w:r>
    </w:p>
    <w:p w:rsidR="0015050A" w:rsidRDefault="0015050A">
      <w:pPr>
        <w:pStyle w:val="ConsPlusTitle"/>
        <w:jc w:val="center"/>
      </w:pPr>
      <w:r>
        <w:t>ИЗ БЮДЖЕТОВ ДРУГИХ УРОВНЕЙ БЮДЖЕТНОЙ СИСТЕМЫ РФ</w:t>
      </w:r>
    </w:p>
    <w:p w:rsidR="0015050A" w:rsidRDefault="0015050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04"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lastRenderedPageBreak/>
              <w:t>от 29.11.2019 N 507-п)</w:t>
            </w:r>
          </w:p>
        </w:tc>
      </w:tr>
    </w:tbl>
    <w:p w:rsidR="0015050A" w:rsidRDefault="0015050A">
      <w:pPr>
        <w:pStyle w:val="ConsPlusNormal"/>
        <w:jc w:val="center"/>
      </w:pPr>
    </w:p>
    <w:p w:rsidR="0015050A" w:rsidRDefault="0015050A">
      <w:pPr>
        <w:pStyle w:val="ConsPlusNormal"/>
        <w:jc w:val="right"/>
      </w:pPr>
      <w:r>
        <w:t>тыс. руб.</w:t>
      </w:r>
    </w:p>
    <w:p w:rsidR="0015050A" w:rsidRDefault="0015050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09"/>
        <w:gridCol w:w="1714"/>
        <w:gridCol w:w="694"/>
        <w:gridCol w:w="634"/>
        <w:gridCol w:w="589"/>
        <w:gridCol w:w="409"/>
        <w:gridCol w:w="1024"/>
        <w:gridCol w:w="1024"/>
        <w:gridCol w:w="1024"/>
        <w:gridCol w:w="1159"/>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1804" w:type="dxa"/>
            <w:vMerge w:val="restart"/>
          </w:tcPr>
          <w:p w:rsidR="0015050A" w:rsidRDefault="0015050A">
            <w:pPr>
              <w:pStyle w:val="ConsPlusNormal"/>
              <w:jc w:val="center"/>
            </w:pPr>
            <w:r>
              <w:t>Статус (муниципальная программа, подпрограмма)</w:t>
            </w:r>
          </w:p>
        </w:tc>
        <w:tc>
          <w:tcPr>
            <w:tcW w:w="1909" w:type="dxa"/>
            <w:vMerge w:val="restart"/>
          </w:tcPr>
          <w:p w:rsidR="0015050A" w:rsidRDefault="0015050A">
            <w:pPr>
              <w:pStyle w:val="ConsPlusNormal"/>
              <w:jc w:val="center"/>
            </w:pPr>
            <w:r>
              <w:t>Наименование программы, подпрограммы</w:t>
            </w:r>
          </w:p>
        </w:tc>
        <w:tc>
          <w:tcPr>
            <w:tcW w:w="1714" w:type="dxa"/>
            <w:vMerge w:val="restart"/>
          </w:tcPr>
          <w:p w:rsidR="0015050A" w:rsidRDefault="0015050A">
            <w:pPr>
              <w:pStyle w:val="ConsPlusNormal"/>
              <w:jc w:val="center"/>
            </w:pPr>
            <w:r>
              <w:t>Наименование ГРБС</w:t>
            </w:r>
          </w:p>
        </w:tc>
        <w:tc>
          <w:tcPr>
            <w:tcW w:w="2326" w:type="dxa"/>
            <w:gridSpan w:val="4"/>
          </w:tcPr>
          <w:p w:rsidR="0015050A" w:rsidRDefault="0015050A">
            <w:pPr>
              <w:pStyle w:val="ConsPlusNormal"/>
              <w:jc w:val="center"/>
            </w:pPr>
            <w:r>
              <w:t>Код бюджетной классификации</w:t>
            </w:r>
          </w:p>
        </w:tc>
        <w:tc>
          <w:tcPr>
            <w:tcW w:w="1024" w:type="dxa"/>
          </w:tcPr>
          <w:p w:rsidR="0015050A" w:rsidRDefault="0015050A">
            <w:pPr>
              <w:pStyle w:val="ConsPlusNormal"/>
              <w:jc w:val="center"/>
            </w:pPr>
            <w:r>
              <w:t>2019 год</w:t>
            </w:r>
          </w:p>
        </w:tc>
        <w:tc>
          <w:tcPr>
            <w:tcW w:w="1024" w:type="dxa"/>
          </w:tcPr>
          <w:p w:rsidR="0015050A" w:rsidRDefault="0015050A">
            <w:pPr>
              <w:pStyle w:val="ConsPlusNormal"/>
              <w:jc w:val="center"/>
            </w:pPr>
            <w:r>
              <w:t>2020 год</w:t>
            </w:r>
          </w:p>
        </w:tc>
        <w:tc>
          <w:tcPr>
            <w:tcW w:w="1024" w:type="dxa"/>
          </w:tcPr>
          <w:p w:rsidR="0015050A" w:rsidRDefault="0015050A">
            <w:pPr>
              <w:pStyle w:val="ConsPlusNormal"/>
              <w:jc w:val="center"/>
            </w:pPr>
            <w:r>
              <w:t>2021 год</w:t>
            </w:r>
          </w:p>
        </w:tc>
        <w:tc>
          <w:tcPr>
            <w:tcW w:w="1159" w:type="dxa"/>
            <w:vMerge w:val="restart"/>
          </w:tcPr>
          <w:p w:rsidR="0015050A" w:rsidRDefault="0015050A">
            <w:pPr>
              <w:pStyle w:val="ConsPlusNormal"/>
              <w:jc w:val="center"/>
            </w:pPr>
            <w:r>
              <w:t>Итого на 2019 год и плановый период 2020 - 2021 годов</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34" w:type="dxa"/>
          </w:tcPr>
          <w:p w:rsidR="0015050A" w:rsidRDefault="0015050A">
            <w:pPr>
              <w:pStyle w:val="ConsPlusNormal"/>
              <w:jc w:val="center"/>
            </w:pPr>
            <w:r>
              <w:t>РзПр</w:t>
            </w:r>
          </w:p>
        </w:tc>
        <w:tc>
          <w:tcPr>
            <w:tcW w:w="589" w:type="dxa"/>
          </w:tcPr>
          <w:p w:rsidR="0015050A" w:rsidRDefault="0015050A">
            <w:pPr>
              <w:pStyle w:val="ConsPlusNormal"/>
              <w:jc w:val="center"/>
            </w:pPr>
            <w:r>
              <w:t>ЦСР</w:t>
            </w:r>
          </w:p>
        </w:tc>
        <w:tc>
          <w:tcPr>
            <w:tcW w:w="409" w:type="dxa"/>
          </w:tcPr>
          <w:p w:rsidR="0015050A" w:rsidRDefault="0015050A">
            <w:pPr>
              <w:pStyle w:val="ConsPlusNormal"/>
              <w:jc w:val="center"/>
            </w:pPr>
            <w:r>
              <w:t>ВР</w:t>
            </w:r>
          </w:p>
        </w:tc>
        <w:tc>
          <w:tcPr>
            <w:tcW w:w="1024" w:type="dxa"/>
          </w:tcPr>
          <w:p w:rsidR="0015050A" w:rsidRDefault="0015050A">
            <w:pPr>
              <w:pStyle w:val="ConsPlusNormal"/>
              <w:jc w:val="center"/>
            </w:pPr>
            <w:r>
              <w:t>план</w:t>
            </w:r>
          </w:p>
        </w:tc>
        <w:tc>
          <w:tcPr>
            <w:tcW w:w="1024" w:type="dxa"/>
          </w:tcPr>
          <w:p w:rsidR="0015050A" w:rsidRDefault="0015050A">
            <w:pPr>
              <w:pStyle w:val="ConsPlusNormal"/>
              <w:jc w:val="center"/>
            </w:pPr>
            <w:r>
              <w:t>план</w:t>
            </w:r>
          </w:p>
        </w:tc>
        <w:tc>
          <w:tcPr>
            <w:tcW w:w="1024" w:type="dxa"/>
          </w:tcPr>
          <w:p w:rsidR="0015050A" w:rsidRDefault="0015050A">
            <w:pPr>
              <w:pStyle w:val="ConsPlusNormal"/>
              <w:jc w:val="center"/>
            </w:pPr>
            <w:r>
              <w:t>план</w:t>
            </w:r>
          </w:p>
        </w:tc>
        <w:tc>
          <w:tcPr>
            <w:tcW w:w="1159" w:type="dxa"/>
            <w:vMerge/>
          </w:tcPr>
          <w:p w:rsidR="0015050A" w:rsidRDefault="0015050A"/>
        </w:tc>
      </w:tr>
      <w:tr w:rsidR="0015050A">
        <w:tc>
          <w:tcPr>
            <w:tcW w:w="454" w:type="dxa"/>
          </w:tcPr>
          <w:p w:rsidR="0015050A" w:rsidRDefault="0015050A">
            <w:pPr>
              <w:pStyle w:val="ConsPlusNormal"/>
              <w:jc w:val="center"/>
            </w:pPr>
            <w:r>
              <w:t>1</w:t>
            </w:r>
          </w:p>
        </w:tc>
        <w:tc>
          <w:tcPr>
            <w:tcW w:w="1804" w:type="dxa"/>
          </w:tcPr>
          <w:p w:rsidR="0015050A" w:rsidRDefault="0015050A">
            <w:pPr>
              <w:pStyle w:val="ConsPlusNormal"/>
              <w:jc w:val="center"/>
            </w:pPr>
            <w:r>
              <w:t>2</w:t>
            </w:r>
          </w:p>
        </w:tc>
        <w:tc>
          <w:tcPr>
            <w:tcW w:w="1909" w:type="dxa"/>
          </w:tcPr>
          <w:p w:rsidR="0015050A" w:rsidRDefault="0015050A">
            <w:pPr>
              <w:pStyle w:val="ConsPlusNormal"/>
              <w:jc w:val="center"/>
            </w:pPr>
            <w:r>
              <w:t>3</w:t>
            </w:r>
          </w:p>
        </w:tc>
        <w:tc>
          <w:tcPr>
            <w:tcW w:w="1714" w:type="dxa"/>
          </w:tcPr>
          <w:p w:rsidR="0015050A" w:rsidRDefault="0015050A">
            <w:pPr>
              <w:pStyle w:val="ConsPlusNormal"/>
              <w:jc w:val="center"/>
            </w:pPr>
            <w:r>
              <w:t>4</w:t>
            </w:r>
          </w:p>
        </w:tc>
        <w:tc>
          <w:tcPr>
            <w:tcW w:w="694" w:type="dxa"/>
          </w:tcPr>
          <w:p w:rsidR="0015050A" w:rsidRDefault="0015050A">
            <w:pPr>
              <w:pStyle w:val="ConsPlusNormal"/>
              <w:jc w:val="center"/>
            </w:pPr>
            <w:r>
              <w:t>5</w:t>
            </w:r>
          </w:p>
        </w:tc>
        <w:tc>
          <w:tcPr>
            <w:tcW w:w="634" w:type="dxa"/>
          </w:tcPr>
          <w:p w:rsidR="0015050A" w:rsidRDefault="0015050A">
            <w:pPr>
              <w:pStyle w:val="ConsPlusNormal"/>
              <w:jc w:val="center"/>
            </w:pPr>
            <w:r>
              <w:t>6</w:t>
            </w:r>
          </w:p>
        </w:tc>
        <w:tc>
          <w:tcPr>
            <w:tcW w:w="589" w:type="dxa"/>
          </w:tcPr>
          <w:p w:rsidR="0015050A" w:rsidRDefault="0015050A">
            <w:pPr>
              <w:pStyle w:val="ConsPlusNormal"/>
              <w:jc w:val="center"/>
            </w:pPr>
            <w:r>
              <w:t>7</w:t>
            </w:r>
          </w:p>
        </w:tc>
        <w:tc>
          <w:tcPr>
            <w:tcW w:w="409" w:type="dxa"/>
          </w:tcPr>
          <w:p w:rsidR="0015050A" w:rsidRDefault="0015050A">
            <w:pPr>
              <w:pStyle w:val="ConsPlusNormal"/>
              <w:jc w:val="center"/>
            </w:pPr>
            <w:r>
              <w:t>8</w:t>
            </w:r>
          </w:p>
        </w:tc>
        <w:tc>
          <w:tcPr>
            <w:tcW w:w="1024" w:type="dxa"/>
          </w:tcPr>
          <w:p w:rsidR="0015050A" w:rsidRDefault="0015050A">
            <w:pPr>
              <w:pStyle w:val="ConsPlusNormal"/>
              <w:jc w:val="center"/>
            </w:pPr>
            <w:r>
              <w:t>9</w:t>
            </w:r>
          </w:p>
        </w:tc>
        <w:tc>
          <w:tcPr>
            <w:tcW w:w="1024" w:type="dxa"/>
          </w:tcPr>
          <w:p w:rsidR="0015050A" w:rsidRDefault="0015050A">
            <w:pPr>
              <w:pStyle w:val="ConsPlusNormal"/>
              <w:jc w:val="center"/>
            </w:pPr>
            <w:r>
              <w:t>10</w:t>
            </w:r>
          </w:p>
        </w:tc>
        <w:tc>
          <w:tcPr>
            <w:tcW w:w="1024" w:type="dxa"/>
          </w:tcPr>
          <w:p w:rsidR="0015050A" w:rsidRDefault="0015050A">
            <w:pPr>
              <w:pStyle w:val="ConsPlusNormal"/>
              <w:jc w:val="center"/>
            </w:pPr>
            <w:r>
              <w:t>11</w:t>
            </w:r>
          </w:p>
        </w:tc>
        <w:tc>
          <w:tcPr>
            <w:tcW w:w="1159" w:type="dxa"/>
          </w:tcPr>
          <w:p w:rsidR="0015050A" w:rsidRDefault="0015050A">
            <w:pPr>
              <w:pStyle w:val="ConsPlusNormal"/>
              <w:jc w:val="center"/>
            </w:pPr>
            <w:r>
              <w:t>12</w:t>
            </w:r>
          </w:p>
        </w:tc>
      </w:tr>
      <w:tr w:rsidR="0015050A">
        <w:tc>
          <w:tcPr>
            <w:tcW w:w="454" w:type="dxa"/>
            <w:vMerge w:val="restart"/>
          </w:tcPr>
          <w:p w:rsidR="0015050A" w:rsidRDefault="0015050A">
            <w:pPr>
              <w:pStyle w:val="ConsPlusNormal"/>
            </w:pPr>
            <w:r>
              <w:t>1</w:t>
            </w:r>
          </w:p>
        </w:tc>
        <w:tc>
          <w:tcPr>
            <w:tcW w:w="1804" w:type="dxa"/>
            <w:vMerge w:val="restart"/>
          </w:tcPr>
          <w:p w:rsidR="0015050A" w:rsidRDefault="0015050A">
            <w:pPr>
              <w:pStyle w:val="ConsPlusNormal"/>
            </w:pPr>
            <w:r>
              <w:t>Муниципальная программа</w:t>
            </w:r>
          </w:p>
        </w:tc>
        <w:tc>
          <w:tcPr>
            <w:tcW w:w="1909" w:type="dxa"/>
            <w:vMerge w:val="restart"/>
          </w:tcPr>
          <w:p w:rsidR="0015050A" w:rsidRDefault="0015050A">
            <w:pPr>
              <w:pStyle w:val="ConsPlusNormal"/>
            </w:pPr>
            <w:r>
              <w:t>Развитие культуры</w:t>
            </w:r>
          </w:p>
        </w:tc>
        <w:tc>
          <w:tcPr>
            <w:tcW w:w="1714" w:type="dxa"/>
          </w:tcPr>
          <w:p w:rsidR="0015050A" w:rsidRDefault="0015050A">
            <w:pPr>
              <w:pStyle w:val="ConsPlusNormal"/>
            </w:pPr>
            <w:r>
              <w:t>всего расходные обязательства по программе</w:t>
            </w:r>
          </w:p>
        </w:tc>
        <w:tc>
          <w:tcPr>
            <w:tcW w:w="694" w:type="dxa"/>
          </w:tcPr>
          <w:p w:rsidR="0015050A" w:rsidRDefault="0015050A">
            <w:pPr>
              <w:pStyle w:val="ConsPlusNormal"/>
              <w:jc w:val="center"/>
            </w:pPr>
            <w:r>
              <w:t>X</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168629,8</w:t>
            </w:r>
          </w:p>
        </w:tc>
        <w:tc>
          <w:tcPr>
            <w:tcW w:w="1024" w:type="dxa"/>
          </w:tcPr>
          <w:p w:rsidR="0015050A" w:rsidRDefault="0015050A">
            <w:pPr>
              <w:pStyle w:val="ConsPlusNormal"/>
              <w:jc w:val="center"/>
            </w:pPr>
            <w:r>
              <w:t>116951,9</w:t>
            </w:r>
          </w:p>
        </w:tc>
        <w:tc>
          <w:tcPr>
            <w:tcW w:w="1024" w:type="dxa"/>
          </w:tcPr>
          <w:p w:rsidR="0015050A" w:rsidRDefault="0015050A">
            <w:pPr>
              <w:pStyle w:val="ConsPlusNormal"/>
              <w:jc w:val="center"/>
            </w:pPr>
            <w:r>
              <w:t>116943,9</w:t>
            </w:r>
          </w:p>
        </w:tc>
        <w:tc>
          <w:tcPr>
            <w:tcW w:w="1159" w:type="dxa"/>
          </w:tcPr>
          <w:p w:rsidR="0015050A" w:rsidRDefault="0015050A">
            <w:pPr>
              <w:pStyle w:val="ConsPlusNormal"/>
              <w:jc w:val="center"/>
            </w:pPr>
            <w:r>
              <w:t>402525,6</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168629,8</w:t>
            </w:r>
          </w:p>
        </w:tc>
        <w:tc>
          <w:tcPr>
            <w:tcW w:w="1024" w:type="dxa"/>
          </w:tcPr>
          <w:p w:rsidR="0015050A" w:rsidRDefault="0015050A">
            <w:pPr>
              <w:pStyle w:val="ConsPlusNormal"/>
              <w:jc w:val="center"/>
            </w:pPr>
            <w:r>
              <w:t>116951,9</w:t>
            </w:r>
          </w:p>
        </w:tc>
        <w:tc>
          <w:tcPr>
            <w:tcW w:w="1024" w:type="dxa"/>
          </w:tcPr>
          <w:p w:rsidR="0015050A" w:rsidRDefault="0015050A">
            <w:pPr>
              <w:pStyle w:val="ConsPlusNormal"/>
              <w:jc w:val="center"/>
            </w:pPr>
            <w:r>
              <w:t>116943,9</w:t>
            </w:r>
          </w:p>
        </w:tc>
        <w:tc>
          <w:tcPr>
            <w:tcW w:w="1159" w:type="dxa"/>
          </w:tcPr>
          <w:p w:rsidR="0015050A" w:rsidRDefault="0015050A">
            <w:pPr>
              <w:pStyle w:val="ConsPlusNormal"/>
              <w:jc w:val="center"/>
            </w:pPr>
            <w:r>
              <w:t>402525,6</w:t>
            </w:r>
          </w:p>
        </w:tc>
      </w:tr>
      <w:tr w:rsidR="0015050A">
        <w:tc>
          <w:tcPr>
            <w:tcW w:w="454" w:type="dxa"/>
            <w:vMerge w:val="restart"/>
          </w:tcPr>
          <w:p w:rsidR="0015050A" w:rsidRDefault="0015050A">
            <w:pPr>
              <w:pStyle w:val="ConsPlusNormal"/>
            </w:pPr>
            <w:r>
              <w:t>2</w:t>
            </w:r>
          </w:p>
        </w:tc>
        <w:tc>
          <w:tcPr>
            <w:tcW w:w="1804" w:type="dxa"/>
            <w:vMerge w:val="restart"/>
          </w:tcPr>
          <w:p w:rsidR="0015050A" w:rsidRDefault="0015050A">
            <w:pPr>
              <w:pStyle w:val="ConsPlusNormal"/>
            </w:pPr>
            <w:hyperlink w:anchor="P3455" w:history="1">
              <w:r>
                <w:rPr>
                  <w:color w:val="0000FF"/>
                </w:rPr>
                <w:t>Подпрограмма 1</w:t>
              </w:r>
            </w:hyperlink>
          </w:p>
        </w:tc>
        <w:tc>
          <w:tcPr>
            <w:tcW w:w="1909" w:type="dxa"/>
            <w:vMerge w:val="restart"/>
          </w:tcPr>
          <w:p w:rsidR="0015050A" w:rsidRDefault="0015050A">
            <w:pPr>
              <w:pStyle w:val="ConsPlusNormal"/>
            </w:pPr>
            <w:r>
              <w:t>Сохранение культурного наследия</w:t>
            </w:r>
          </w:p>
        </w:tc>
        <w:tc>
          <w:tcPr>
            <w:tcW w:w="1714" w:type="dxa"/>
          </w:tcPr>
          <w:p w:rsidR="0015050A" w:rsidRDefault="0015050A">
            <w:pPr>
              <w:pStyle w:val="ConsPlusNormal"/>
            </w:pPr>
            <w:r>
              <w:t>всего расходные обязательства по подпрограмме</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70015,7</w:t>
            </w:r>
          </w:p>
        </w:tc>
        <w:tc>
          <w:tcPr>
            <w:tcW w:w="1024" w:type="dxa"/>
          </w:tcPr>
          <w:p w:rsidR="0015050A" w:rsidRDefault="0015050A">
            <w:pPr>
              <w:pStyle w:val="ConsPlusNormal"/>
              <w:jc w:val="center"/>
            </w:pPr>
            <w:r>
              <w:t>42120,5</w:t>
            </w:r>
          </w:p>
        </w:tc>
        <w:tc>
          <w:tcPr>
            <w:tcW w:w="1024" w:type="dxa"/>
          </w:tcPr>
          <w:p w:rsidR="0015050A" w:rsidRDefault="0015050A">
            <w:pPr>
              <w:pStyle w:val="ConsPlusNormal"/>
              <w:jc w:val="center"/>
            </w:pPr>
            <w:r>
              <w:t>42415,4</w:t>
            </w:r>
          </w:p>
        </w:tc>
        <w:tc>
          <w:tcPr>
            <w:tcW w:w="1159" w:type="dxa"/>
          </w:tcPr>
          <w:p w:rsidR="0015050A" w:rsidRDefault="0015050A">
            <w:pPr>
              <w:pStyle w:val="ConsPlusNormal"/>
              <w:jc w:val="center"/>
            </w:pPr>
            <w:r>
              <w:t>154551,6</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70015,7</w:t>
            </w:r>
          </w:p>
        </w:tc>
        <w:tc>
          <w:tcPr>
            <w:tcW w:w="1024" w:type="dxa"/>
          </w:tcPr>
          <w:p w:rsidR="0015050A" w:rsidRDefault="0015050A">
            <w:pPr>
              <w:pStyle w:val="ConsPlusNormal"/>
              <w:jc w:val="center"/>
            </w:pPr>
            <w:r>
              <w:t>42120,5</w:t>
            </w:r>
          </w:p>
        </w:tc>
        <w:tc>
          <w:tcPr>
            <w:tcW w:w="1024" w:type="dxa"/>
          </w:tcPr>
          <w:p w:rsidR="0015050A" w:rsidRDefault="0015050A">
            <w:pPr>
              <w:pStyle w:val="ConsPlusNormal"/>
              <w:jc w:val="center"/>
            </w:pPr>
            <w:r>
              <w:t>42415,4</w:t>
            </w:r>
          </w:p>
        </w:tc>
        <w:tc>
          <w:tcPr>
            <w:tcW w:w="1159" w:type="dxa"/>
          </w:tcPr>
          <w:p w:rsidR="0015050A" w:rsidRDefault="0015050A">
            <w:pPr>
              <w:pStyle w:val="ConsPlusNormal"/>
              <w:jc w:val="center"/>
            </w:pPr>
            <w:r>
              <w:t>154551,6</w:t>
            </w:r>
          </w:p>
        </w:tc>
      </w:tr>
      <w:tr w:rsidR="0015050A">
        <w:tc>
          <w:tcPr>
            <w:tcW w:w="454" w:type="dxa"/>
            <w:vMerge w:val="restart"/>
          </w:tcPr>
          <w:p w:rsidR="0015050A" w:rsidRDefault="0015050A">
            <w:pPr>
              <w:pStyle w:val="ConsPlusNormal"/>
            </w:pPr>
            <w:r>
              <w:lastRenderedPageBreak/>
              <w:t>3</w:t>
            </w:r>
          </w:p>
        </w:tc>
        <w:tc>
          <w:tcPr>
            <w:tcW w:w="1804" w:type="dxa"/>
            <w:vMerge w:val="restart"/>
          </w:tcPr>
          <w:p w:rsidR="0015050A" w:rsidRDefault="0015050A">
            <w:pPr>
              <w:pStyle w:val="ConsPlusNormal"/>
            </w:pPr>
            <w:hyperlink w:anchor="P3974" w:history="1">
              <w:r>
                <w:rPr>
                  <w:color w:val="0000FF"/>
                </w:rPr>
                <w:t>Подпрограмма 2</w:t>
              </w:r>
            </w:hyperlink>
          </w:p>
        </w:tc>
        <w:tc>
          <w:tcPr>
            <w:tcW w:w="1909" w:type="dxa"/>
            <w:vMerge w:val="restart"/>
          </w:tcPr>
          <w:p w:rsidR="0015050A" w:rsidRDefault="0015050A">
            <w:pPr>
              <w:pStyle w:val="ConsPlusNormal"/>
            </w:pPr>
            <w:r>
              <w:t xml:space="preserve">Развитие архивного дела в </w:t>
            </w:r>
            <w:proofErr w:type="gramStart"/>
            <w:r>
              <w:t>городе</w:t>
            </w:r>
            <w:proofErr w:type="gramEnd"/>
            <w:r>
              <w:t xml:space="preserve"> Ачинске</w:t>
            </w:r>
          </w:p>
        </w:tc>
        <w:tc>
          <w:tcPr>
            <w:tcW w:w="1714" w:type="dxa"/>
          </w:tcPr>
          <w:p w:rsidR="0015050A" w:rsidRDefault="0015050A">
            <w:pPr>
              <w:pStyle w:val="ConsPlusNormal"/>
            </w:pPr>
            <w:r>
              <w:t>всего расходные обязательства по подпрограмме</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4257,8</w:t>
            </w:r>
          </w:p>
        </w:tc>
        <w:tc>
          <w:tcPr>
            <w:tcW w:w="1024" w:type="dxa"/>
          </w:tcPr>
          <w:p w:rsidR="0015050A" w:rsidRDefault="0015050A">
            <w:pPr>
              <w:pStyle w:val="ConsPlusNormal"/>
              <w:jc w:val="center"/>
            </w:pPr>
            <w:r>
              <w:t>4099,9</w:t>
            </w:r>
          </w:p>
        </w:tc>
        <w:tc>
          <w:tcPr>
            <w:tcW w:w="1024" w:type="dxa"/>
          </w:tcPr>
          <w:p w:rsidR="0015050A" w:rsidRDefault="0015050A">
            <w:pPr>
              <w:pStyle w:val="ConsPlusNormal"/>
              <w:jc w:val="center"/>
            </w:pPr>
            <w:r>
              <w:t>4091,9</w:t>
            </w:r>
          </w:p>
        </w:tc>
        <w:tc>
          <w:tcPr>
            <w:tcW w:w="1159" w:type="dxa"/>
          </w:tcPr>
          <w:p w:rsidR="0015050A" w:rsidRDefault="0015050A">
            <w:pPr>
              <w:pStyle w:val="ConsPlusNormal"/>
              <w:jc w:val="center"/>
            </w:pPr>
            <w:r>
              <w:t>12449,6</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4257,8</w:t>
            </w:r>
          </w:p>
        </w:tc>
        <w:tc>
          <w:tcPr>
            <w:tcW w:w="1024" w:type="dxa"/>
          </w:tcPr>
          <w:p w:rsidR="0015050A" w:rsidRDefault="0015050A">
            <w:pPr>
              <w:pStyle w:val="ConsPlusNormal"/>
              <w:jc w:val="center"/>
            </w:pPr>
            <w:r>
              <w:t>4099,9</w:t>
            </w:r>
          </w:p>
        </w:tc>
        <w:tc>
          <w:tcPr>
            <w:tcW w:w="1024" w:type="dxa"/>
          </w:tcPr>
          <w:p w:rsidR="0015050A" w:rsidRDefault="0015050A">
            <w:pPr>
              <w:pStyle w:val="ConsPlusNormal"/>
              <w:jc w:val="center"/>
            </w:pPr>
            <w:r>
              <w:t>4091,9</w:t>
            </w:r>
          </w:p>
        </w:tc>
        <w:tc>
          <w:tcPr>
            <w:tcW w:w="1159" w:type="dxa"/>
          </w:tcPr>
          <w:p w:rsidR="0015050A" w:rsidRDefault="0015050A">
            <w:pPr>
              <w:pStyle w:val="ConsPlusNormal"/>
              <w:jc w:val="center"/>
            </w:pPr>
            <w:r>
              <w:t>12449,6</w:t>
            </w:r>
          </w:p>
        </w:tc>
      </w:tr>
      <w:tr w:rsidR="0015050A">
        <w:tc>
          <w:tcPr>
            <w:tcW w:w="454" w:type="dxa"/>
            <w:vMerge w:val="restart"/>
          </w:tcPr>
          <w:p w:rsidR="0015050A" w:rsidRDefault="0015050A">
            <w:pPr>
              <w:pStyle w:val="ConsPlusNormal"/>
            </w:pPr>
            <w:r>
              <w:t>4</w:t>
            </w:r>
          </w:p>
        </w:tc>
        <w:tc>
          <w:tcPr>
            <w:tcW w:w="1804" w:type="dxa"/>
            <w:vMerge w:val="restart"/>
          </w:tcPr>
          <w:p w:rsidR="0015050A" w:rsidRDefault="0015050A">
            <w:pPr>
              <w:pStyle w:val="ConsPlusNormal"/>
            </w:pPr>
            <w:hyperlink w:anchor="P4264" w:history="1">
              <w:r>
                <w:rPr>
                  <w:color w:val="0000FF"/>
                </w:rPr>
                <w:t>Подпрограмма 3</w:t>
              </w:r>
            </w:hyperlink>
          </w:p>
        </w:tc>
        <w:tc>
          <w:tcPr>
            <w:tcW w:w="1909" w:type="dxa"/>
            <w:vMerge w:val="restart"/>
          </w:tcPr>
          <w:p w:rsidR="0015050A" w:rsidRDefault="0015050A">
            <w:pPr>
              <w:pStyle w:val="ConsPlusNormal"/>
            </w:pPr>
            <w:r>
              <w:t>Организация досуга и поддержка народного творчества</w:t>
            </w:r>
          </w:p>
        </w:tc>
        <w:tc>
          <w:tcPr>
            <w:tcW w:w="1714" w:type="dxa"/>
          </w:tcPr>
          <w:p w:rsidR="0015050A" w:rsidRDefault="0015050A">
            <w:pPr>
              <w:pStyle w:val="ConsPlusNormal"/>
            </w:pPr>
            <w:r>
              <w:t>всего расходные обязательства по подпрограмме</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35469,9</w:t>
            </w:r>
          </w:p>
        </w:tc>
        <w:tc>
          <w:tcPr>
            <w:tcW w:w="1024" w:type="dxa"/>
          </w:tcPr>
          <w:p w:rsidR="0015050A" w:rsidRDefault="0015050A">
            <w:pPr>
              <w:pStyle w:val="ConsPlusNormal"/>
              <w:jc w:val="center"/>
            </w:pPr>
            <w:r>
              <w:t>26279,6</w:t>
            </w:r>
          </w:p>
        </w:tc>
        <w:tc>
          <w:tcPr>
            <w:tcW w:w="1024" w:type="dxa"/>
          </w:tcPr>
          <w:p w:rsidR="0015050A" w:rsidRDefault="0015050A">
            <w:pPr>
              <w:pStyle w:val="ConsPlusNormal"/>
              <w:jc w:val="center"/>
            </w:pPr>
            <w:r>
              <w:t>26279,5</w:t>
            </w:r>
          </w:p>
        </w:tc>
        <w:tc>
          <w:tcPr>
            <w:tcW w:w="1159" w:type="dxa"/>
          </w:tcPr>
          <w:p w:rsidR="0015050A" w:rsidRDefault="0015050A">
            <w:pPr>
              <w:pStyle w:val="ConsPlusNormal"/>
              <w:jc w:val="center"/>
            </w:pPr>
            <w:r>
              <w:t>88029,0</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35469,9</w:t>
            </w:r>
          </w:p>
        </w:tc>
        <w:tc>
          <w:tcPr>
            <w:tcW w:w="1024" w:type="dxa"/>
          </w:tcPr>
          <w:p w:rsidR="0015050A" w:rsidRDefault="0015050A">
            <w:pPr>
              <w:pStyle w:val="ConsPlusNormal"/>
              <w:jc w:val="center"/>
            </w:pPr>
            <w:r>
              <w:t>26279,6</w:t>
            </w:r>
          </w:p>
        </w:tc>
        <w:tc>
          <w:tcPr>
            <w:tcW w:w="1024" w:type="dxa"/>
          </w:tcPr>
          <w:p w:rsidR="0015050A" w:rsidRDefault="0015050A">
            <w:pPr>
              <w:pStyle w:val="ConsPlusNormal"/>
              <w:jc w:val="center"/>
            </w:pPr>
            <w:r>
              <w:t>26279,5</w:t>
            </w:r>
          </w:p>
        </w:tc>
        <w:tc>
          <w:tcPr>
            <w:tcW w:w="1159" w:type="dxa"/>
          </w:tcPr>
          <w:p w:rsidR="0015050A" w:rsidRDefault="0015050A">
            <w:pPr>
              <w:pStyle w:val="ConsPlusNormal"/>
              <w:jc w:val="center"/>
            </w:pPr>
            <w:r>
              <w:t>88029,0</w:t>
            </w:r>
          </w:p>
        </w:tc>
      </w:tr>
      <w:tr w:rsidR="0015050A">
        <w:tc>
          <w:tcPr>
            <w:tcW w:w="454" w:type="dxa"/>
            <w:vMerge w:val="restart"/>
          </w:tcPr>
          <w:p w:rsidR="0015050A" w:rsidRDefault="0015050A">
            <w:pPr>
              <w:pStyle w:val="ConsPlusNormal"/>
            </w:pPr>
            <w:r>
              <w:t>5</w:t>
            </w:r>
          </w:p>
        </w:tc>
        <w:tc>
          <w:tcPr>
            <w:tcW w:w="1804" w:type="dxa"/>
            <w:vMerge w:val="restart"/>
          </w:tcPr>
          <w:p w:rsidR="0015050A" w:rsidRDefault="0015050A">
            <w:pPr>
              <w:pStyle w:val="ConsPlusNormal"/>
            </w:pPr>
            <w:hyperlink w:anchor="P4613" w:history="1">
              <w:r>
                <w:rPr>
                  <w:color w:val="0000FF"/>
                </w:rPr>
                <w:t>Подпрограмма 4</w:t>
              </w:r>
            </w:hyperlink>
          </w:p>
        </w:tc>
        <w:tc>
          <w:tcPr>
            <w:tcW w:w="1909" w:type="dxa"/>
            <w:vMerge w:val="restart"/>
          </w:tcPr>
          <w:p w:rsidR="0015050A" w:rsidRDefault="0015050A">
            <w:pPr>
              <w:pStyle w:val="ConsPlusNormal"/>
            </w:pPr>
            <w:r>
              <w:t>Развитие системы дополнительного образования детей в области культуры и искусства</w:t>
            </w:r>
          </w:p>
        </w:tc>
        <w:tc>
          <w:tcPr>
            <w:tcW w:w="1714" w:type="dxa"/>
          </w:tcPr>
          <w:p w:rsidR="0015050A" w:rsidRDefault="0015050A">
            <w:pPr>
              <w:pStyle w:val="ConsPlusNormal"/>
            </w:pPr>
            <w:r>
              <w:t>всего расходные обязательства по подпрограмме</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35060,4</w:t>
            </w:r>
          </w:p>
        </w:tc>
        <w:tc>
          <w:tcPr>
            <w:tcW w:w="1024" w:type="dxa"/>
          </w:tcPr>
          <w:p w:rsidR="0015050A" w:rsidRDefault="0015050A">
            <w:pPr>
              <w:pStyle w:val="ConsPlusNormal"/>
              <w:jc w:val="center"/>
            </w:pPr>
            <w:r>
              <w:t>29837,3</w:t>
            </w:r>
          </w:p>
        </w:tc>
        <w:tc>
          <w:tcPr>
            <w:tcW w:w="1024" w:type="dxa"/>
          </w:tcPr>
          <w:p w:rsidR="0015050A" w:rsidRDefault="0015050A">
            <w:pPr>
              <w:pStyle w:val="ConsPlusNormal"/>
              <w:jc w:val="center"/>
            </w:pPr>
            <w:r>
              <w:t>29837,3</w:t>
            </w:r>
          </w:p>
        </w:tc>
        <w:tc>
          <w:tcPr>
            <w:tcW w:w="1159" w:type="dxa"/>
          </w:tcPr>
          <w:p w:rsidR="0015050A" w:rsidRDefault="0015050A">
            <w:pPr>
              <w:pStyle w:val="ConsPlusNormal"/>
              <w:jc w:val="center"/>
            </w:pPr>
            <w:r>
              <w:t>94735,0</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35060,4</w:t>
            </w:r>
          </w:p>
        </w:tc>
        <w:tc>
          <w:tcPr>
            <w:tcW w:w="1024" w:type="dxa"/>
          </w:tcPr>
          <w:p w:rsidR="0015050A" w:rsidRDefault="0015050A">
            <w:pPr>
              <w:pStyle w:val="ConsPlusNormal"/>
              <w:jc w:val="center"/>
            </w:pPr>
            <w:r>
              <w:t>29837,3</w:t>
            </w:r>
          </w:p>
        </w:tc>
        <w:tc>
          <w:tcPr>
            <w:tcW w:w="1024" w:type="dxa"/>
          </w:tcPr>
          <w:p w:rsidR="0015050A" w:rsidRDefault="0015050A">
            <w:pPr>
              <w:pStyle w:val="ConsPlusNormal"/>
              <w:jc w:val="center"/>
            </w:pPr>
            <w:r>
              <w:t>29837,3</w:t>
            </w:r>
          </w:p>
        </w:tc>
        <w:tc>
          <w:tcPr>
            <w:tcW w:w="1159" w:type="dxa"/>
          </w:tcPr>
          <w:p w:rsidR="0015050A" w:rsidRDefault="0015050A">
            <w:pPr>
              <w:pStyle w:val="ConsPlusNormal"/>
              <w:jc w:val="center"/>
            </w:pPr>
            <w:r>
              <w:t>94735,0</w:t>
            </w:r>
          </w:p>
        </w:tc>
      </w:tr>
      <w:tr w:rsidR="0015050A">
        <w:tc>
          <w:tcPr>
            <w:tcW w:w="454" w:type="dxa"/>
            <w:vMerge w:val="restart"/>
          </w:tcPr>
          <w:p w:rsidR="0015050A" w:rsidRDefault="0015050A">
            <w:pPr>
              <w:pStyle w:val="ConsPlusNormal"/>
            </w:pPr>
            <w:r>
              <w:t>6</w:t>
            </w:r>
          </w:p>
        </w:tc>
        <w:tc>
          <w:tcPr>
            <w:tcW w:w="1804" w:type="dxa"/>
            <w:vMerge w:val="restart"/>
          </w:tcPr>
          <w:p w:rsidR="0015050A" w:rsidRDefault="0015050A">
            <w:pPr>
              <w:pStyle w:val="ConsPlusNormal"/>
            </w:pPr>
            <w:hyperlink w:anchor="P4954" w:history="1">
              <w:r>
                <w:rPr>
                  <w:color w:val="0000FF"/>
                </w:rPr>
                <w:t>Подпрограмма 5</w:t>
              </w:r>
            </w:hyperlink>
          </w:p>
        </w:tc>
        <w:tc>
          <w:tcPr>
            <w:tcW w:w="1909" w:type="dxa"/>
            <w:vMerge w:val="restart"/>
          </w:tcPr>
          <w:p w:rsidR="0015050A" w:rsidRDefault="0015050A">
            <w:pPr>
              <w:pStyle w:val="ConsPlusNormal"/>
            </w:pPr>
            <w:r>
              <w:t xml:space="preserve">Обеспечение условий </w:t>
            </w:r>
            <w:r>
              <w:lastRenderedPageBreak/>
              <w:t>реализации муниципальной программы и прочие мероприятия</w:t>
            </w:r>
          </w:p>
        </w:tc>
        <w:tc>
          <w:tcPr>
            <w:tcW w:w="1714" w:type="dxa"/>
          </w:tcPr>
          <w:p w:rsidR="0015050A" w:rsidRDefault="0015050A">
            <w:pPr>
              <w:pStyle w:val="ConsPlusNormal"/>
            </w:pPr>
            <w:r>
              <w:lastRenderedPageBreak/>
              <w:t xml:space="preserve">всего расходные обязательства </w:t>
            </w:r>
            <w:r>
              <w:lastRenderedPageBreak/>
              <w:t>по подпрограмме</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23826,0</w:t>
            </w:r>
          </w:p>
        </w:tc>
        <w:tc>
          <w:tcPr>
            <w:tcW w:w="1024" w:type="dxa"/>
          </w:tcPr>
          <w:p w:rsidR="0015050A" w:rsidRDefault="0015050A">
            <w:pPr>
              <w:pStyle w:val="ConsPlusNormal"/>
              <w:jc w:val="center"/>
            </w:pPr>
            <w:r>
              <w:t>14614,6</w:t>
            </w:r>
          </w:p>
        </w:tc>
        <w:tc>
          <w:tcPr>
            <w:tcW w:w="1024" w:type="dxa"/>
          </w:tcPr>
          <w:p w:rsidR="0015050A" w:rsidRDefault="0015050A">
            <w:pPr>
              <w:pStyle w:val="ConsPlusNormal"/>
              <w:jc w:val="center"/>
            </w:pPr>
            <w:r>
              <w:t>14319,8</w:t>
            </w:r>
          </w:p>
        </w:tc>
        <w:tc>
          <w:tcPr>
            <w:tcW w:w="1159" w:type="dxa"/>
          </w:tcPr>
          <w:p w:rsidR="0015050A" w:rsidRDefault="0015050A">
            <w:pPr>
              <w:pStyle w:val="ConsPlusNormal"/>
              <w:jc w:val="center"/>
            </w:pPr>
            <w:r>
              <w:t>52760,4</w:t>
            </w: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в том числе по ГРБС:</w:t>
            </w:r>
          </w:p>
        </w:tc>
        <w:tc>
          <w:tcPr>
            <w:tcW w:w="694" w:type="dxa"/>
          </w:tcPr>
          <w:p w:rsidR="0015050A" w:rsidRDefault="0015050A">
            <w:pPr>
              <w:pStyle w:val="ConsPlusNormal"/>
              <w:jc w:val="center"/>
            </w:pP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454" w:type="dxa"/>
            <w:vMerge/>
          </w:tcPr>
          <w:p w:rsidR="0015050A" w:rsidRDefault="0015050A"/>
        </w:tc>
        <w:tc>
          <w:tcPr>
            <w:tcW w:w="1804" w:type="dxa"/>
            <w:vMerge/>
          </w:tcPr>
          <w:p w:rsidR="0015050A" w:rsidRDefault="0015050A"/>
        </w:tc>
        <w:tc>
          <w:tcPr>
            <w:tcW w:w="1909" w:type="dxa"/>
            <w:vMerge/>
          </w:tcPr>
          <w:p w:rsidR="0015050A" w:rsidRDefault="0015050A"/>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X</w:t>
            </w:r>
          </w:p>
        </w:tc>
        <w:tc>
          <w:tcPr>
            <w:tcW w:w="589" w:type="dxa"/>
          </w:tcPr>
          <w:p w:rsidR="0015050A" w:rsidRDefault="0015050A">
            <w:pPr>
              <w:pStyle w:val="ConsPlusNormal"/>
              <w:jc w:val="center"/>
            </w:pPr>
            <w:r>
              <w:t>X</w:t>
            </w:r>
          </w:p>
        </w:tc>
        <w:tc>
          <w:tcPr>
            <w:tcW w:w="409" w:type="dxa"/>
          </w:tcPr>
          <w:p w:rsidR="0015050A" w:rsidRDefault="0015050A">
            <w:pPr>
              <w:pStyle w:val="ConsPlusNormal"/>
              <w:jc w:val="center"/>
            </w:pPr>
            <w:r>
              <w:t>X</w:t>
            </w:r>
          </w:p>
        </w:tc>
        <w:tc>
          <w:tcPr>
            <w:tcW w:w="1024" w:type="dxa"/>
          </w:tcPr>
          <w:p w:rsidR="0015050A" w:rsidRDefault="0015050A">
            <w:pPr>
              <w:pStyle w:val="ConsPlusNormal"/>
              <w:jc w:val="center"/>
            </w:pPr>
            <w:r>
              <w:t>23826,0</w:t>
            </w:r>
          </w:p>
        </w:tc>
        <w:tc>
          <w:tcPr>
            <w:tcW w:w="1024" w:type="dxa"/>
          </w:tcPr>
          <w:p w:rsidR="0015050A" w:rsidRDefault="0015050A">
            <w:pPr>
              <w:pStyle w:val="ConsPlusNormal"/>
              <w:jc w:val="center"/>
            </w:pPr>
            <w:r>
              <w:t>14614,6</w:t>
            </w:r>
          </w:p>
        </w:tc>
        <w:tc>
          <w:tcPr>
            <w:tcW w:w="1024" w:type="dxa"/>
          </w:tcPr>
          <w:p w:rsidR="0015050A" w:rsidRDefault="0015050A">
            <w:pPr>
              <w:pStyle w:val="ConsPlusNormal"/>
              <w:jc w:val="center"/>
            </w:pPr>
            <w:r>
              <w:t>14319,8</w:t>
            </w:r>
          </w:p>
        </w:tc>
        <w:tc>
          <w:tcPr>
            <w:tcW w:w="1159" w:type="dxa"/>
          </w:tcPr>
          <w:p w:rsidR="0015050A" w:rsidRDefault="0015050A">
            <w:pPr>
              <w:pStyle w:val="ConsPlusNormal"/>
              <w:jc w:val="center"/>
            </w:pPr>
            <w:r>
              <w:t>52760,4</w:t>
            </w: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pPr>
    </w:p>
    <w:p w:rsidR="0015050A" w:rsidRDefault="0015050A">
      <w:pPr>
        <w:pStyle w:val="ConsPlusNormal"/>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3</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3" w:name="P1203"/>
      <w:bookmarkEnd w:id="3"/>
      <w:r>
        <w:t>ИНФОРМАЦИЯ</w:t>
      </w:r>
    </w:p>
    <w:p w:rsidR="0015050A" w:rsidRDefault="0015050A">
      <w:pPr>
        <w:pStyle w:val="ConsPlusTitle"/>
        <w:jc w:val="center"/>
      </w:pPr>
      <w:r>
        <w:t xml:space="preserve">ОБ ИСТОЧНИКАХ ФИНАНСИРОВАНИЯ ПОДПРОГРАММ, </w:t>
      </w:r>
      <w:proofErr w:type="gramStart"/>
      <w:r>
        <w:t>ОТДЕЛЬНЫМ</w:t>
      </w:r>
      <w:proofErr w:type="gramEnd"/>
    </w:p>
    <w:p w:rsidR="0015050A" w:rsidRDefault="0015050A">
      <w:pPr>
        <w:pStyle w:val="ConsPlusTitle"/>
        <w:jc w:val="center"/>
      </w:pPr>
      <w:proofErr w:type="gramStart"/>
      <w:r>
        <w:t>МЕРОПРИЯТИЯМ МУНИЦИПАЛЬНОЙ ПРОГРАММЫ (СРЕДСТВА БЮДЖЕТА</w:t>
      </w:r>
      <w:proofErr w:type="gramEnd"/>
    </w:p>
    <w:p w:rsidR="0015050A" w:rsidRDefault="0015050A">
      <w:pPr>
        <w:pStyle w:val="ConsPlusTitle"/>
        <w:jc w:val="center"/>
      </w:pPr>
      <w:r>
        <w:t>ГОРОДА, В ТОМ ЧИСЛЕ СРЕДСТВА, ПОСТУПИВШИЕ ИЗ БЮДЖЕТОВ ДРУГИХ</w:t>
      </w:r>
    </w:p>
    <w:p w:rsidR="0015050A" w:rsidRDefault="0015050A">
      <w:pPr>
        <w:pStyle w:val="ConsPlusTitle"/>
        <w:jc w:val="center"/>
      </w:pPr>
      <w:proofErr w:type="gramStart"/>
      <w:r>
        <w:t>УРОВНЕЙ БЮДЖЕТНОЙ СИСТЕМЫ РФ)</w:t>
      </w:r>
      <w:proofErr w:type="gramEnd"/>
    </w:p>
    <w:p w:rsidR="0015050A" w:rsidRDefault="0015050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05"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pStyle w:val="ConsPlusNormal"/>
        <w:jc w:val="right"/>
      </w:pPr>
      <w:r>
        <w:t>тыс. руб.</w:t>
      </w:r>
    </w:p>
    <w:p w:rsidR="0015050A" w:rsidRDefault="0015050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1804"/>
        <w:gridCol w:w="2419"/>
        <w:gridCol w:w="1849"/>
        <w:gridCol w:w="1024"/>
        <w:gridCol w:w="1024"/>
        <w:gridCol w:w="1024"/>
        <w:gridCol w:w="1159"/>
      </w:tblGrid>
      <w:tr w:rsidR="0015050A">
        <w:tc>
          <w:tcPr>
            <w:tcW w:w="544" w:type="dxa"/>
            <w:vMerge w:val="restart"/>
          </w:tcPr>
          <w:p w:rsidR="0015050A" w:rsidRDefault="0015050A">
            <w:pPr>
              <w:pStyle w:val="ConsPlusNormal"/>
              <w:jc w:val="center"/>
            </w:pPr>
            <w:r>
              <w:t xml:space="preserve">N </w:t>
            </w:r>
            <w:proofErr w:type="gramStart"/>
            <w:r>
              <w:t>п</w:t>
            </w:r>
            <w:proofErr w:type="gramEnd"/>
            <w:r>
              <w:t>/п</w:t>
            </w:r>
          </w:p>
        </w:tc>
        <w:tc>
          <w:tcPr>
            <w:tcW w:w="1804" w:type="dxa"/>
            <w:vMerge w:val="restart"/>
          </w:tcPr>
          <w:p w:rsidR="0015050A" w:rsidRDefault="0015050A">
            <w:pPr>
              <w:pStyle w:val="ConsPlusNormal"/>
              <w:jc w:val="center"/>
            </w:pPr>
            <w:r>
              <w:t>Статус (муниципальная программа, подпрограмма)</w:t>
            </w:r>
          </w:p>
        </w:tc>
        <w:tc>
          <w:tcPr>
            <w:tcW w:w="2419" w:type="dxa"/>
            <w:vMerge w:val="restart"/>
          </w:tcPr>
          <w:p w:rsidR="0015050A" w:rsidRDefault="0015050A">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15050A" w:rsidRDefault="0015050A">
            <w:pPr>
              <w:pStyle w:val="ConsPlusNormal"/>
              <w:jc w:val="center"/>
            </w:pPr>
            <w:r>
              <w:t>Уровень бюджетной системы/источники финансирования</w:t>
            </w:r>
          </w:p>
        </w:tc>
        <w:tc>
          <w:tcPr>
            <w:tcW w:w="1024" w:type="dxa"/>
          </w:tcPr>
          <w:p w:rsidR="0015050A" w:rsidRDefault="0015050A">
            <w:pPr>
              <w:pStyle w:val="ConsPlusNormal"/>
              <w:jc w:val="center"/>
            </w:pPr>
            <w:r>
              <w:t>2019 год</w:t>
            </w:r>
          </w:p>
        </w:tc>
        <w:tc>
          <w:tcPr>
            <w:tcW w:w="1024" w:type="dxa"/>
          </w:tcPr>
          <w:p w:rsidR="0015050A" w:rsidRDefault="0015050A">
            <w:pPr>
              <w:pStyle w:val="ConsPlusNormal"/>
              <w:jc w:val="center"/>
            </w:pPr>
            <w:r>
              <w:t>2020 год</w:t>
            </w:r>
          </w:p>
        </w:tc>
        <w:tc>
          <w:tcPr>
            <w:tcW w:w="1024" w:type="dxa"/>
          </w:tcPr>
          <w:p w:rsidR="0015050A" w:rsidRDefault="0015050A">
            <w:pPr>
              <w:pStyle w:val="ConsPlusNormal"/>
              <w:jc w:val="center"/>
            </w:pPr>
            <w:r>
              <w:t>2021 год</w:t>
            </w:r>
          </w:p>
        </w:tc>
        <w:tc>
          <w:tcPr>
            <w:tcW w:w="1159" w:type="dxa"/>
            <w:vMerge w:val="restart"/>
          </w:tcPr>
          <w:p w:rsidR="0015050A" w:rsidRDefault="0015050A">
            <w:pPr>
              <w:pStyle w:val="ConsPlusNormal"/>
              <w:jc w:val="center"/>
            </w:pPr>
            <w:r>
              <w:t>Итого на 2019 год и плановый период 2020 - 2021 годов</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vMerge/>
          </w:tcPr>
          <w:p w:rsidR="0015050A" w:rsidRDefault="0015050A"/>
        </w:tc>
        <w:tc>
          <w:tcPr>
            <w:tcW w:w="1024" w:type="dxa"/>
          </w:tcPr>
          <w:p w:rsidR="0015050A" w:rsidRDefault="0015050A">
            <w:pPr>
              <w:pStyle w:val="ConsPlusNormal"/>
              <w:jc w:val="center"/>
            </w:pPr>
            <w:r>
              <w:t>план</w:t>
            </w:r>
          </w:p>
        </w:tc>
        <w:tc>
          <w:tcPr>
            <w:tcW w:w="1024" w:type="dxa"/>
          </w:tcPr>
          <w:p w:rsidR="0015050A" w:rsidRDefault="0015050A">
            <w:pPr>
              <w:pStyle w:val="ConsPlusNormal"/>
              <w:jc w:val="center"/>
            </w:pPr>
            <w:r>
              <w:t>план</w:t>
            </w:r>
          </w:p>
        </w:tc>
        <w:tc>
          <w:tcPr>
            <w:tcW w:w="1024" w:type="dxa"/>
          </w:tcPr>
          <w:p w:rsidR="0015050A" w:rsidRDefault="0015050A">
            <w:pPr>
              <w:pStyle w:val="ConsPlusNormal"/>
              <w:jc w:val="center"/>
            </w:pPr>
            <w:r>
              <w:t>план</w:t>
            </w:r>
          </w:p>
        </w:tc>
        <w:tc>
          <w:tcPr>
            <w:tcW w:w="1159" w:type="dxa"/>
            <w:vMerge/>
          </w:tcPr>
          <w:p w:rsidR="0015050A" w:rsidRDefault="0015050A"/>
        </w:tc>
      </w:tr>
      <w:tr w:rsidR="0015050A">
        <w:tc>
          <w:tcPr>
            <w:tcW w:w="544" w:type="dxa"/>
            <w:vMerge w:val="restart"/>
          </w:tcPr>
          <w:p w:rsidR="0015050A" w:rsidRDefault="0015050A">
            <w:pPr>
              <w:pStyle w:val="ConsPlusNormal"/>
            </w:pPr>
            <w:r>
              <w:t>1</w:t>
            </w:r>
          </w:p>
        </w:tc>
        <w:tc>
          <w:tcPr>
            <w:tcW w:w="1804" w:type="dxa"/>
            <w:vMerge w:val="restart"/>
          </w:tcPr>
          <w:p w:rsidR="0015050A" w:rsidRDefault="0015050A">
            <w:pPr>
              <w:pStyle w:val="ConsPlusNormal"/>
            </w:pPr>
            <w:r>
              <w:t>Муниципальная программа</w:t>
            </w:r>
          </w:p>
        </w:tc>
        <w:tc>
          <w:tcPr>
            <w:tcW w:w="2419" w:type="dxa"/>
            <w:vMerge w:val="restart"/>
          </w:tcPr>
          <w:p w:rsidR="0015050A" w:rsidRDefault="0015050A">
            <w:pPr>
              <w:pStyle w:val="ConsPlusNormal"/>
            </w:pPr>
            <w:r>
              <w:t>Развитие культуры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196466,7</w:t>
            </w:r>
          </w:p>
        </w:tc>
        <w:tc>
          <w:tcPr>
            <w:tcW w:w="1024" w:type="dxa"/>
          </w:tcPr>
          <w:p w:rsidR="0015050A" w:rsidRDefault="0015050A">
            <w:pPr>
              <w:pStyle w:val="ConsPlusNormal"/>
              <w:jc w:val="center"/>
            </w:pPr>
            <w:r>
              <w:t>123932,2</w:t>
            </w:r>
          </w:p>
        </w:tc>
        <w:tc>
          <w:tcPr>
            <w:tcW w:w="1024" w:type="dxa"/>
          </w:tcPr>
          <w:p w:rsidR="0015050A" w:rsidRDefault="0015050A">
            <w:pPr>
              <w:pStyle w:val="ConsPlusNormal"/>
              <w:jc w:val="center"/>
            </w:pPr>
            <w:r>
              <w:t>123924,2</w:t>
            </w:r>
          </w:p>
        </w:tc>
        <w:tc>
          <w:tcPr>
            <w:tcW w:w="1159" w:type="dxa"/>
          </w:tcPr>
          <w:p w:rsidR="0015050A" w:rsidRDefault="0015050A">
            <w:pPr>
              <w:pStyle w:val="ConsPlusNormal"/>
              <w:jc w:val="center"/>
            </w:pPr>
            <w:r>
              <w:t>444323,1</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r>
              <w:t>10308,9</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10308,9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34810,2</w:t>
            </w:r>
          </w:p>
        </w:tc>
        <w:tc>
          <w:tcPr>
            <w:tcW w:w="1024" w:type="dxa"/>
          </w:tcPr>
          <w:p w:rsidR="0015050A" w:rsidRDefault="0015050A">
            <w:pPr>
              <w:pStyle w:val="ConsPlusNormal"/>
              <w:jc w:val="center"/>
            </w:pPr>
            <w:r>
              <w:t>613,2</w:t>
            </w:r>
          </w:p>
        </w:tc>
        <w:tc>
          <w:tcPr>
            <w:tcW w:w="1024" w:type="dxa"/>
          </w:tcPr>
          <w:p w:rsidR="0015050A" w:rsidRDefault="0015050A">
            <w:pPr>
              <w:pStyle w:val="ConsPlusNormal"/>
              <w:jc w:val="center"/>
            </w:pPr>
            <w:r>
              <w:t>613,2</w:t>
            </w:r>
          </w:p>
        </w:tc>
        <w:tc>
          <w:tcPr>
            <w:tcW w:w="1159" w:type="dxa"/>
          </w:tcPr>
          <w:p w:rsidR="0015050A" w:rsidRDefault="0015050A">
            <w:pPr>
              <w:pStyle w:val="ConsPlusNormal"/>
              <w:jc w:val="center"/>
            </w:pPr>
            <w:r>
              <w:t>36036,6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27836,9</w:t>
            </w:r>
          </w:p>
        </w:tc>
        <w:tc>
          <w:tcPr>
            <w:tcW w:w="1024" w:type="dxa"/>
          </w:tcPr>
          <w:p w:rsidR="0015050A" w:rsidRDefault="0015050A">
            <w:pPr>
              <w:pStyle w:val="ConsPlusNormal"/>
              <w:jc w:val="center"/>
            </w:pPr>
            <w:r>
              <w:t>6980,3</w:t>
            </w:r>
          </w:p>
        </w:tc>
        <w:tc>
          <w:tcPr>
            <w:tcW w:w="1024" w:type="dxa"/>
          </w:tcPr>
          <w:p w:rsidR="0015050A" w:rsidRDefault="0015050A">
            <w:pPr>
              <w:pStyle w:val="ConsPlusNormal"/>
              <w:jc w:val="center"/>
            </w:pPr>
            <w:r>
              <w:t>6980,3</w:t>
            </w:r>
          </w:p>
        </w:tc>
        <w:tc>
          <w:tcPr>
            <w:tcW w:w="1159" w:type="dxa"/>
          </w:tcPr>
          <w:p w:rsidR="0015050A" w:rsidRDefault="0015050A">
            <w:pPr>
              <w:pStyle w:val="ConsPlusNormal"/>
              <w:jc w:val="center"/>
            </w:pPr>
            <w:r>
              <w:t>41797,5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123510,7</w:t>
            </w:r>
          </w:p>
        </w:tc>
        <w:tc>
          <w:tcPr>
            <w:tcW w:w="1024" w:type="dxa"/>
          </w:tcPr>
          <w:p w:rsidR="0015050A" w:rsidRDefault="0015050A">
            <w:pPr>
              <w:pStyle w:val="ConsPlusNormal"/>
              <w:jc w:val="center"/>
            </w:pPr>
            <w:r>
              <w:t>116338,7</w:t>
            </w:r>
          </w:p>
        </w:tc>
        <w:tc>
          <w:tcPr>
            <w:tcW w:w="1024" w:type="dxa"/>
          </w:tcPr>
          <w:p w:rsidR="0015050A" w:rsidRDefault="0015050A">
            <w:pPr>
              <w:pStyle w:val="ConsPlusNormal"/>
              <w:jc w:val="center"/>
            </w:pPr>
            <w:r>
              <w:t>116330,7</w:t>
            </w:r>
          </w:p>
        </w:tc>
        <w:tc>
          <w:tcPr>
            <w:tcW w:w="1159" w:type="dxa"/>
          </w:tcPr>
          <w:p w:rsidR="0015050A" w:rsidRDefault="0015050A">
            <w:pPr>
              <w:pStyle w:val="ConsPlusNormal"/>
              <w:jc w:val="center"/>
            </w:pPr>
            <w:r>
              <w:t>356180,1</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w:t>
            </w:r>
          </w:p>
        </w:tc>
        <w:tc>
          <w:tcPr>
            <w:tcW w:w="1804" w:type="dxa"/>
            <w:vMerge w:val="restart"/>
          </w:tcPr>
          <w:p w:rsidR="0015050A" w:rsidRDefault="0015050A">
            <w:pPr>
              <w:pStyle w:val="ConsPlusNormal"/>
              <w:outlineLvl w:val="2"/>
            </w:pPr>
            <w:hyperlink w:anchor="P3455" w:history="1">
              <w:r>
                <w:rPr>
                  <w:color w:val="0000FF"/>
                </w:rPr>
                <w:t>Подпрограмма 1</w:t>
              </w:r>
            </w:hyperlink>
          </w:p>
        </w:tc>
        <w:tc>
          <w:tcPr>
            <w:tcW w:w="2419" w:type="dxa"/>
            <w:vMerge w:val="restart"/>
          </w:tcPr>
          <w:p w:rsidR="0015050A" w:rsidRDefault="0015050A">
            <w:pPr>
              <w:pStyle w:val="ConsPlusNormal"/>
            </w:pPr>
            <w:r>
              <w:t>Сохранение культурного наследия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70870,7</w:t>
            </w:r>
          </w:p>
        </w:tc>
        <w:tc>
          <w:tcPr>
            <w:tcW w:w="1024" w:type="dxa"/>
          </w:tcPr>
          <w:p w:rsidR="0015050A" w:rsidRDefault="0015050A">
            <w:pPr>
              <w:pStyle w:val="ConsPlusNormal"/>
              <w:jc w:val="center"/>
            </w:pPr>
            <w:r>
              <w:t>42815,5</w:t>
            </w:r>
          </w:p>
        </w:tc>
        <w:tc>
          <w:tcPr>
            <w:tcW w:w="1024" w:type="dxa"/>
          </w:tcPr>
          <w:p w:rsidR="0015050A" w:rsidRDefault="0015050A">
            <w:pPr>
              <w:pStyle w:val="ConsPlusNormal"/>
              <w:jc w:val="center"/>
            </w:pPr>
            <w:r>
              <w:t>43110,4</w:t>
            </w:r>
          </w:p>
        </w:tc>
        <w:tc>
          <w:tcPr>
            <w:tcW w:w="1159" w:type="dxa"/>
          </w:tcPr>
          <w:p w:rsidR="0015050A" w:rsidRDefault="0015050A">
            <w:pPr>
              <w:pStyle w:val="ConsPlusNormal"/>
              <w:jc w:val="center"/>
            </w:pPr>
            <w:r>
              <w:t>156796,6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r>
              <w:t>10308,9</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10308,9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17275,1</w:t>
            </w:r>
          </w:p>
        </w:tc>
        <w:tc>
          <w:tcPr>
            <w:tcW w:w="1024" w:type="dxa"/>
          </w:tcPr>
          <w:p w:rsidR="0015050A" w:rsidRDefault="0015050A">
            <w:pPr>
              <w:pStyle w:val="ConsPlusNormal"/>
              <w:jc w:val="center"/>
            </w:pPr>
            <w:r>
              <w:t>166,3</w:t>
            </w:r>
          </w:p>
        </w:tc>
        <w:tc>
          <w:tcPr>
            <w:tcW w:w="1024" w:type="dxa"/>
          </w:tcPr>
          <w:p w:rsidR="0015050A" w:rsidRDefault="0015050A">
            <w:pPr>
              <w:pStyle w:val="ConsPlusNormal"/>
              <w:jc w:val="center"/>
            </w:pPr>
            <w:r>
              <w:t>166,3</w:t>
            </w:r>
          </w:p>
        </w:tc>
        <w:tc>
          <w:tcPr>
            <w:tcW w:w="1159" w:type="dxa"/>
          </w:tcPr>
          <w:p w:rsidR="0015050A" w:rsidRDefault="0015050A">
            <w:pPr>
              <w:pStyle w:val="ConsPlusNormal"/>
              <w:jc w:val="center"/>
            </w:pPr>
            <w:r>
              <w:t>17607,7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855,0</w:t>
            </w:r>
          </w:p>
        </w:tc>
        <w:tc>
          <w:tcPr>
            <w:tcW w:w="1024" w:type="dxa"/>
          </w:tcPr>
          <w:p w:rsidR="0015050A" w:rsidRDefault="0015050A">
            <w:pPr>
              <w:pStyle w:val="ConsPlusNormal"/>
              <w:jc w:val="center"/>
            </w:pPr>
            <w:r>
              <w:t>695,0</w:t>
            </w:r>
          </w:p>
        </w:tc>
        <w:tc>
          <w:tcPr>
            <w:tcW w:w="1024" w:type="dxa"/>
          </w:tcPr>
          <w:p w:rsidR="0015050A" w:rsidRDefault="0015050A">
            <w:pPr>
              <w:pStyle w:val="ConsPlusNormal"/>
              <w:jc w:val="center"/>
            </w:pPr>
            <w:r>
              <w:t>695,0</w:t>
            </w:r>
          </w:p>
        </w:tc>
        <w:tc>
          <w:tcPr>
            <w:tcW w:w="1159" w:type="dxa"/>
          </w:tcPr>
          <w:p w:rsidR="0015050A" w:rsidRDefault="0015050A">
            <w:pPr>
              <w:pStyle w:val="ConsPlusNormal"/>
              <w:jc w:val="center"/>
            </w:pPr>
            <w:r>
              <w:t>2245,0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42431,7</w:t>
            </w:r>
          </w:p>
        </w:tc>
        <w:tc>
          <w:tcPr>
            <w:tcW w:w="1024" w:type="dxa"/>
          </w:tcPr>
          <w:p w:rsidR="0015050A" w:rsidRDefault="0015050A">
            <w:pPr>
              <w:pStyle w:val="ConsPlusNormal"/>
              <w:jc w:val="center"/>
            </w:pPr>
            <w:r>
              <w:t>41954,2</w:t>
            </w:r>
          </w:p>
        </w:tc>
        <w:tc>
          <w:tcPr>
            <w:tcW w:w="1024" w:type="dxa"/>
          </w:tcPr>
          <w:p w:rsidR="0015050A" w:rsidRDefault="0015050A">
            <w:pPr>
              <w:pStyle w:val="ConsPlusNormal"/>
              <w:jc w:val="center"/>
            </w:pPr>
            <w:r>
              <w:t>42249,1</w:t>
            </w:r>
          </w:p>
        </w:tc>
        <w:tc>
          <w:tcPr>
            <w:tcW w:w="1159" w:type="dxa"/>
          </w:tcPr>
          <w:p w:rsidR="0015050A" w:rsidRDefault="0015050A">
            <w:pPr>
              <w:pStyle w:val="ConsPlusNormal"/>
              <w:jc w:val="center"/>
            </w:pPr>
            <w:r>
              <w:t>126635,0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2.1</w:t>
            </w:r>
          </w:p>
        </w:tc>
        <w:tc>
          <w:tcPr>
            <w:tcW w:w="1804" w:type="dxa"/>
            <w:vMerge w:val="restart"/>
          </w:tcPr>
          <w:p w:rsidR="0015050A" w:rsidRDefault="0015050A">
            <w:pPr>
              <w:pStyle w:val="ConsPlusNormal"/>
            </w:pPr>
            <w:r>
              <w:t>Мероприятие 1.1</w:t>
            </w:r>
          </w:p>
        </w:tc>
        <w:tc>
          <w:tcPr>
            <w:tcW w:w="2419" w:type="dxa"/>
            <w:vMerge w:val="restart"/>
          </w:tcPr>
          <w:p w:rsidR="0015050A" w:rsidRDefault="0015050A">
            <w:pPr>
              <w:pStyle w:val="ConsPlusNormal"/>
            </w:pPr>
            <w:r>
              <w:t>Обеспечение деятельности (оказание услуг) подведомственных учреждений</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41705,5</w:t>
            </w:r>
          </w:p>
        </w:tc>
        <w:tc>
          <w:tcPr>
            <w:tcW w:w="1024" w:type="dxa"/>
          </w:tcPr>
          <w:p w:rsidR="0015050A" w:rsidRDefault="0015050A">
            <w:pPr>
              <w:pStyle w:val="ConsPlusNormal"/>
              <w:jc w:val="center"/>
            </w:pPr>
            <w:r>
              <w:t>41413,0</w:t>
            </w:r>
          </w:p>
        </w:tc>
        <w:tc>
          <w:tcPr>
            <w:tcW w:w="1024" w:type="dxa"/>
          </w:tcPr>
          <w:p w:rsidR="0015050A" w:rsidRDefault="0015050A">
            <w:pPr>
              <w:pStyle w:val="ConsPlusNormal"/>
              <w:jc w:val="center"/>
            </w:pPr>
            <w:r>
              <w:t>41413,1</w:t>
            </w:r>
          </w:p>
        </w:tc>
        <w:tc>
          <w:tcPr>
            <w:tcW w:w="1159" w:type="dxa"/>
          </w:tcPr>
          <w:p w:rsidR="0015050A" w:rsidRDefault="0015050A">
            <w:pPr>
              <w:pStyle w:val="ConsPlusNormal"/>
              <w:jc w:val="center"/>
            </w:pPr>
            <w:r>
              <w:t>124531,6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152,4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152,4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41553,1</w:t>
            </w:r>
          </w:p>
        </w:tc>
        <w:tc>
          <w:tcPr>
            <w:tcW w:w="1024" w:type="dxa"/>
          </w:tcPr>
          <w:p w:rsidR="0015050A" w:rsidRDefault="0015050A">
            <w:pPr>
              <w:pStyle w:val="ConsPlusNormal"/>
              <w:jc w:val="center"/>
            </w:pPr>
            <w:r>
              <w:t>41413,0</w:t>
            </w:r>
          </w:p>
        </w:tc>
        <w:tc>
          <w:tcPr>
            <w:tcW w:w="1024" w:type="dxa"/>
          </w:tcPr>
          <w:p w:rsidR="0015050A" w:rsidRDefault="0015050A">
            <w:pPr>
              <w:pStyle w:val="ConsPlusNormal"/>
              <w:jc w:val="center"/>
            </w:pPr>
            <w:r>
              <w:t>41413,1</w:t>
            </w:r>
          </w:p>
        </w:tc>
        <w:tc>
          <w:tcPr>
            <w:tcW w:w="1159" w:type="dxa"/>
          </w:tcPr>
          <w:p w:rsidR="0015050A" w:rsidRDefault="0015050A">
            <w:pPr>
              <w:pStyle w:val="ConsPlusNormal"/>
              <w:jc w:val="center"/>
            </w:pPr>
            <w:r>
              <w:t>124379,2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2.2</w:t>
            </w:r>
          </w:p>
        </w:tc>
        <w:tc>
          <w:tcPr>
            <w:tcW w:w="1804" w:type="dxa"/>
            <w:vMerge w:val="restart"/>
          </w:tcPr>
          <w:p w:rsidR="0015050A" w:rsidRDefault="0015050A">
            <w:pPr>
              <w:pStyle w:val="ConsPlusNormal"/>
            </w:pPr>
            <w:r>
              <w:t>Мероприятие 1.2</w:t>
            </w:r>
          </w:p>
        </w:tc>
        <w:tc>
          <w:tcPr>
            <w:tcW w:w="2419" w:type="dxa"/>
            <w:vMerge w:val="restart"/>
          </w:tcPr>
          <w:p w:rsidR="0015050A" w:rsidRDefault="0015050A">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42,6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42,6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42,6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42,6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2.3</w:t>
            </w:r>
          </w:p>
        </w:tc>
        <w:tc>
          <w:tcPr>
            <w:tcW w:w="1804" w:type="dxa"/>
            <w:vMerge w:val="restart"/>
          </w:tcPr>
          <w:p w:rsidR="0015050A" w:rsidRDefault="0015050A">
            <w:pPr>
              <w:pStyle w:val="ConsPlusNormal"/>
            </w:pPr>
            <w:r>
              <w:t>Мероприятие 1.3</w:t>
            </w:r>
          </w:p>
        </w:tc>
        <w:tc>
          <w:tcPr>
            <w:tcW w:w="2419" w:type="dxa"/>
            <w:vMerge w:val="restart"/>
          </w:tcPr>
          <w:p w:rsidR="0015050A" w:rsidRDefault="0015050A">
            <w:pPr>
              <w:pStyle w:val="ConsPlusNormal"/>
            </w:pPr>
            <w:proofErr w:type="gramStart"/>
            <w:r>
              <w:t xml:space="preserve">Персональные выплаты, устанавливаемые в целях повышения оплаты труда молодым специалистам, персональные выплаты, устанавливаемые с учетом опыта работы </w:t>
            </w:r>
            <w:r>
              <w:lastRenderedPageBreak/>
              <w:t>при наличии ученой степени, почетного звания, нагрудного знака (значка)</w:t>
            </w:r>
            <w:proofErr w:type="gramEnd"/>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816,2</w:t>
            </w:r>
          </w:p>
        </w:tc>
        <w:tc>
          <w:tcPr>
            <w:tcW w:w="1024" w:type="dxa"/>
          </w:tcPr>
          <w:p w:rsidR="0015050A" w:rsidRDefault="0015050A">
            <w:pPr>
              <w:pStyle w:val="ConsPlusNormal"/>
              <w:jc w:val="center"/>
            </w:pPr>
            <w:r>
              <w:t>414,3</w:t>
            </w:r>
          </w:p>
        </w:tc>
        <w:tc>
          <w:tcPr>
            <w:tcW w:w="1024" w:type="dxa"/>
          </w:tcPr>
          <w:p w:rsidR="0015050A" w:rsidRDefault="0015050A">
            <w:pPr>
              <w:pStyle w:val="ConsPlusNormal"/>
              <w:jc w:val="center"/>
            </w:pPr>
            <w:r>
              <w:t>414,3</w:t>
            </w:r>
          </w:p>
        </w:tc>
        <w:tc>
          <w:tcPr>
            <w:tcW w:w="1159" w:type="dxa"/>
          </w:tcPr>
          <w:p w:rsidR="0015050A" w:rsidRDefault="0015050A">
            <w:pPr>
              <w:pStyle w:val="ConsPlusNormal"/>
              <w:jc w:val="center"/>
            </w:pPr>
            <w:r>
              <w:t>1644,8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401,9</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401,9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 xml:space="preserve">внебюджетные </w:t>
            </w:r>
            <w:r>
              <w:lastRenderedPageBreak/>
              <w:t>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414,3</w:t>
            </w:r>
          </w:p>
        </w:tc>
        <w:tc>
          <w:tcPr>
            <w:tcW w:w="1024" w:type="dxa"/>
          </w:tcPr>
          <w:p w:rsidR="0015050A" w:rsidRDefault="0015050A">
            <w:pPr>
              <w:pStyle w:val="ConsPlusNormal"/>
              <w:jc w:val="center"/>
            </w:pPr>
            <w:r>
              <w:t>414,3</w:t>
            </w:r>
          </w:p>
        </w:tc>
        <w:tc>
          <w:tcPr>
            <w:tcW w:w="1024" w:type="dxa"/>
          </w:tcPr>
          <w:p w:rsidR="0015050A" w:rsidRDefault="0015050A">
            <w:pPr>
              <w:pStyle w:val="ConsPlusNormal"/>
              <w:jc w:val="center"/>
            </w:pPr>
            <w:r>
              <w:t>414,3</w:t>
            </w:r>
          </w:p>
        </w:tc>
        <w:tc>
          <w:tcPr>
            <w:tcW w:w="1159" w:type="dxa"/>
          </w:tcPr>
          <w:p w:rsidR="0015050A" w:rsidRDefault="0015050A">
            <w:pPr>
              <w:pStyle w:val="ConsPlusNormal"/>
              <w:jc w:val="center"/>
            </w:pPr>
            <w:r>
              <w:t>1242,9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2.4</w:t>
            </w:r>
          </w:p>
        </w:tc>
        <w:tc>
          <w:tcPr>
            <w:tcW w:w="1804" w:type="dxa"/>
            <w:vMerge w:val="restart"/>
          </w:tcPr>
          <w:p w:rsidR="0015050A" w:rsidRDefault="0015050A">
            <w:pPr>
              <w:pStyle w:val="ConsPlusNormal"/>
            </w:pPr>
            <w:r>
              <w:t>Мероприятие 1.4</w:t>
            </w:r>
          </w:p>
        </w:tc>
        <w:tc>
          <w:tcPr>
            <w:tcW w:w="2419" w:type="dxa"/>
            <w:vMerge w:val="restart"/>
          </w:tcPr>
          <w:p w:rsidR="0015050A" w:rsidRDefault="0015050A">
            <w:pPr>
              <w:pStyle w:val="ConsPlusNormal"/>
            </w:pPr>
            <w:r>
              <w:t xml:space="preserve">Средства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16555,0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16555,0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16555,0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16555,0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2.5</w:t>
            </w:r>
          </w:p>
        </w:tc>
        <w:tc>
          <w:tcPr>
            <w:tcW w:w="1804" w:type="dxa"/>
            <w:vMerge w:val="restart"/>
          </w:tcPr>
          <w:p w:rsidR="0015050A" w:rsidRDefault="0015050A">
            <w:pPr>
              <w:pStyle w:val="ConsPlusNormal"/>
            </w:pPr>
            <w:r>
              <w:t>Мероприятие 1.5</w:t>
            </w:r>
          </w:p>
        </w:tc>
        <w:tc>
          <w:tcPr>
            <w:tcW w:w="2419" w:type="dxa"/>
            <w:vMerge w:val="restart"/>
          </w:tcPr>
          <w:p w:rsidR="0015050A" w:rsidRDefault="0015050A">
            <w:pPr>
              <w:pStyle w:val="ConsPlusNormal"/>
            </w:pPr>
            <w:r>
              <w:t>Проведение праздничных мероприятий, общегородских культурных событий и проектов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241,6</w:t>
            </w:r>
          </w:p>
        </w:tc>
        <w:tc>
          <w:tcPr>
            <w:tcW w:w="1024" w:type="dxa"/>
          </w:tcPr>
          <w:p w:rsidR="0015050A" w:rsidRDefault="0015050A">
            <w:pPr>
              <w:pStyle w:val="ConsPlusNormal"/>
              <w:jc w:val="center"/>
            </w:pPr>
            <w:r>
              <w:t>32,1</w:t>
            </w:r>
          </w:p>
        </w:tc>
        <w:tc>
          <w:tcPr>
            <w:tcW w:w="1024" w:type="dxa"/>
          </w:tcPr>
          <w:p w:rsidR="0015050A" w:rsidRDefault="0015050A">
            <w:pPr>
              <w:pStyle w:val="ConsPlusNormal"/>
              <w:jc w:val="center"/>
            </w:pPr>
            <w:r>
              <w:t>241,6</w:t>
            </w:r>
          </w:p>
        </w:tc>
        <w:tc>
          <w:tcPr>
            <w:tcW w:w="1159" w:type="dxa"/>
          </w:tcPr>
          <w:p w:rsidR="0015050A" w:rsidRDefault="0015050A">
            <w:pPr>
              <w:pStyle w:val="ConsPlusNormal"/>
              <w:jc w:val="center"/>
            </w:pPr>
            <w:r>
              <w:t>515,3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241,6</w:t>
            </w:r>
          </w:p>
        </w:tc>
        <w:tc>
          <w:tcPr>
            <w:tcW w:w="1024" w:type="dxa"/>
          </w:tcPr>
          <w:p w:rsidR="0015050A" w:rsidRDefault="0015050A">
            <w:pPr>
              <w:pStyle w:val="ConsPlusNormal"/>
              <w:jc w:val="center"/>
            </w:pPr>
            <w:r>
              <w:t>32,1</w:t>
            </w:r>
          </w:p>
        </w:tc>
        <w:tc>
          <w:tcPr>
            <w:tcW w:w="1024" w:type="dxa"/>
          </w:tcPr>
          <w:p w:rsidR="0015050A" w:rsidRDefault="0015050A">
            <w:pPr>
              <w:pStyle w:val="ConsPlusNormal"/>
              <w:jc w:val="center"/>
            </w:pPr>
            <w:r>
              <w:t>241,6</w:t>
            </w:r>
          </w:p>
        </w:tc>
        <w:tc>
          <w:tcPr>
            <w:tcW w:w="1159" w:type="dxa"/>
          </w:tcPr>
          <w:p w:rsidR="0015050A" w:rsidRDefault="0015050A">
            <w:pPr>
              <w:pStyle w:val="ConsPlusNormal"/>
              <w:jc w:val="center"/>
            </w:pPr>
            <w:r>
              <w:t>515,3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2.6</w:t>
            </w:r>
          </w:p>
        </w:tc>
        <w:tc>
          <w:tcPr>
            <w:tcW w:w="1804" w:type="dxa"/>
            <w:vMerge w:val="restart"/>
          </w:tcPr>
          <w:p w:rsidR="0015050A" w:rsidRDefault="0015050A">
            <w:pPr>
              <w:pStyle w:val="ConsPlusNormal"/>
            </w:pPr>
            <w:r>
              <w:t>Мероприятие 1.6</w:t>
            </w:r>
          </w:p>
        </w:tc>
        <w:tc>
          <w:tcPr>
            <w:tcW w:w="2419" w:type="dxa"/>
            <w:vMerge w:val="restart"/>
          </w:tcPr>
          <w:p w:rsidR="0015050A" w:rsidRDefault="0015050A">
            <w:pPr>
              <w:pStyle w:val="ConsPlusNormal"/>
            </w:pPr>
            <w:r>
              <w:t>Сохранение, возрождение и развитие народных художественных промыслов и ремесел</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85,3</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85,3</w:t>
            </w:r>
          </w:p>
        </w:tc>
        <w:tc>
          <w:tcPr>
            <w:tcW w:w="1159" w:type="dxa"/>
          </w:tcPr>
          <w:p w:rsidR="0015050A" w:rsidRDefault="0015050A">
            <w:pPr>
              <w:pStyle w:val="ConsPlusNormal"/>
              <w:jc w:val="center"/>
            </w:pPr>
            <w:r>
              <w:t>170,6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85,3</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85,3</w:t>
            </w:r>
          </w:p>
        </w:tc>
        <w:tc>
          <w:tcPr>
            <w:tcW w:w="1159" w:type="dxa"/>
          </w:tcPr>
          <w:p w:rsidR="0015050A" w:rsidRDefault="0015050A">
            <w:pPr>
              <w:pStyle w:val="ConsPlusNormal"/>
              <w:jc w:val="center"/>
            </w:pPr>
            <w:r>
              <w:t>170,6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2.7</w:t>
            </w:r>
          </w:p>
        </w:tc>
        <w:tc>
          <w:tcPr>
            <w:tcW w:w="1804" w:type="dxa"/>
            <w:vMerge w:val="restart"/>
          </w:tcPr>
          <w:p w:rsidR="0015050A" w:rsidRDefault="0015050A">
            <w:pPr>
              <w:pStyle w:val="ConsPlusNormal"/>
            </w:pPr>
            <w:r>
              <w:t>Мероприятие 1.7</w:t>
            </w:r>
          </w:p>
        </w:tc>
        <w:tc>
          <w:tcPr>
            <w:tcW w:w="2419" w:type="dxa"/>
            <w:vMerge w:val="restart"/>
          </w:tcPr>
          <w:p w:rsidR="0015050A" w:rsidRDefault="0015050A">
            <w:pPr>
              <w:pStyle w:val="ConsPlusNormal"/>
            </w:pPr>
            <w:r>
              <w:t>Комплектование книжных фондов библиотек муниципальных образований Красноярского края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142,3</w:t>
            </w:r>
          </w:p>
        </w:tc>
        <w:tc>
          <w:tcPr>
            <w:tcW w:w="1024" w:type="dxa"/>
          </w:tcPr>
          <w:p w:rsidR="0015050A" w:rsidRDefault="0015050A">
            <w:pPr>
              <w:pStyle w:val="ConsPlusNormal"/>
              <w:jc w:val="center"/>
            </w:pPr>
            <w:r>
              <w:t>166,3</w:t>
            </w:r>
          </w:p>
        </w:tc>
        <w:tc>
          <w:tcPr>
            <w:tcW w:w="1024" w:type="dxa"/>
          </w:tcPr>
          <w:p w:rsidR="0015050A" w:rsidRDefault="0015050A">
            <w:pPr>
              <w:pStyle w:val="ConsPlusNormal"/>
              <w:jc w:val="center"/>
            </w:pPr>
            <w:r>
              <w:t>166,3</w:t>
            </w:r>
          </w:p>
        </w:tc>
        <w:tc>
          <w:tcPr>
            <w:tcW w:w="1159" w:type="dxa"/>
          </w:tcPr>
          <w:p w:rsidR="0015050A" w:rsidRDefault="0015050A">
            <w:pPr>
              <w:pStyle w:val="ConsPlusNormal"/>
              <w:jc w:val="center"/>
            </w:pPr>
            <w:r>
              <w:t>474,9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142,3</w:t>
            </w:r>
          </w:p>
        </w:tc>
        <w:tc>
          <w:tcPr>
            <w:tcW w:w="1024" w:type="dxa"/>
          </w:tcPr>
          <w:p w:rsidR="0015050A" w:rsidRDefault="0015050A">
            <w:pPr>
              <w:pStyle w:val="ConsPlusNormal"/>
              <w:jc w:val="center"/>
            </w:pPr>
            <w:r>
              <w:t>166,3</w:t>
            </w:r>
          </w:p>
        </w:tc>
        <w:tc>
          <w:tcPr>
            <w:tcW w:w="1024" w:type="dxa"/>
          </w:tcPr>
          <w:p w:rsidR="0015050A" w:rsidRDefault="0015050A">
            <w:pPr>
              <w:pStyle w:val="ConsPlusNormal"/>
              <w:jc w:val="center"/>
            </w:pPr>
            <w:r>
              <w:t>166,3</w:t>
            </w:r>
          </w:p>
        </w:tc>
        <w:tc>
          <w:tcPr>
            <w:tcW w:w="1159" w:type="dxa"/>
          </w:tcPr>
          <w:p w:rsidR="0015050A" w:rsidRDefault="0015050A">
            <w:pPr>
              <w:pStyle w:val="ConsPlusNormal"/>
              <w:jc w:val="center"/>
            </w:pPr>
            <w:r>
              <w:t>474,9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lastRenderedPageBreak/>
              <w:t>2.8</w:t>
            </w:r>
          </w:p>
        </w:tc>
        <w:tc>
          <w:tcPr>
            <w:tcW w:w="1804" w:type="dxa"/>
            <w:vMerge w:val="restart"/>
          </w:tcPr>
          <w:p w:rsidR="0015050A" w:rsidRDefault="0015050A">
            <w:pPr>
              <w:pStyle w:val="ConsPlusNormal"/>
            </w:pPr>
            <w:r>
              <w:t>Мероприятие 1.8</w:t>
            </w:r>
          </w:p>
        </w:tc>
        <w:tc>
          <w:tcPr>
            <w:tcW w:w="2419" w:type="dxa"/>
            <w:vMerge w:val="restart"/>
          </w:tcPr>
          <w:p w:rsidR="0015050A" w:rsidRDefault="0015050A">
            <w:pPr>
              <w:pStyle w:val="ConsPlusNormal"/>
            </w:pPr>
            <w:r>
              <w:t>Поддержка отрасли культуры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44,5</w:t>
            </w:r>
          </w:p>
        </w:tc>
        <w:tc>
          <w:tcPr>
            <w:tcW w:w="1024" w:type="dxa"/>
          </w:tcPr>
          <w:p w:rsidR="0015050A" w:rsidRDefault="0015050A">
            <w:pPr>
              <w:pStyle w:val="ConsPlusNormal"/>
              <w:jc w:val="center"/>
            </w:pPr>
            <w:r>
              <w:t>94,8</w:t>
            </w:r>
          </w:p>
        </w:tc>
        <w:tc>
          <w:tcPr>
            <w:tcW w:w="1024" w:type="dxa"/>
          </w:tcPr>
          <w:p w:rsidR="0015050A" w:rsidRDefault="0015050A">
            <w:pPr>
              <w:pStyle w:val="ConsPlusNormal"/>
              <w:jc w:val="center"/>
            </w:pPr>
            <w:r>
              <w:t>94,8</w:t>
            </w:r>
          </w:p>
        </w:tc>
        <w:tc>
          <w:tcPr>
            <w:tcW w:w="1159" w:type="dxa"/>
          </w:tcPr>
          <w:p w:rsidR="0015050A" w:rsidRDefault="0015050A">
            <w:pPr>
              <w:pStyle w:val="ConsPlusNormal"/>
              <w:jc w:val="center"/>
            </w:pPr>
            <w:r>
              <w:t>234,1</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r>
              <w:t>8,9</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8,9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23,5</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23,5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12,1</w:t>
            </w:r>
          </w:p>
        </w:tc>
        <w:tc>
          <w:tcPr>
            <w:tcW w:w="1024" w:type="dxa"/>
          </w:tcPr>
          <w:p w:rsidR="0015050A" w:rsidRDefault="0015050A">
            <w:pPr>
              <w:pStyle w:val="ConsPlusNormal"/>
              <w:jc w:val="center"/>
            </w:pPr>
            <w:r>
              <w:t>94,8</w:t>
            </w:r>
          </w:p>
        </w:tc>
        <w:tc>
          <w:tcPr>
            <w:tcW w:w="1024" w:type="dxa"/>
          </w:tcPr>
          <w:p w:rsidR="0015050A" w:rsidRDefault="0015050A">
            <w:pPr>
              <w:pStyle w:val="ConsPlusNormal"/>
              <w:jc w:val="center"/>
            </w:pPr>
            <w:r>
              <w:t>94,8</w:t>
            </w:r>
          </w:p>
        </w:tc>
        <w:tc>
          <w:tcPr>
            <w:tcW w:w="1159" w:type="dxa"/>
          </w:tcPr>
          <w:p w:rsidR="0015050A" w:rsidRDefault="0015050A">
            <w:pPr>
              <w:pStyle w:val="ConsPlusNormal"/>
              <w:jc w:val="center"/>
            </w:pPr>
            <w:r>
              <w:t>201,7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2.9</w:t>
            </w:r>
          </w:p>
        </w:tc>
        <w:tc>
          <w:tcPr>
            <w:tcW w:w="1804" w:type="dxa"/>
            <w:vMerge w:val="restart"/>
          </w:tcPr>
          <w:p w:rsidR="0015050A" w:rsidRDefault="0015050A">
            <w:pPr>
              <w:pStyle w:val="ConsPlusNormal"/>
            </w:pPr>
            <w:r>
              <w:t>Мероприятие 1.9</w:t>
            </w:r>
          </w:p>
        </w:tc>
        <w:tc>
          <w:tcPr>
            <w:tcW w:w="2419" w:type="dxa"/>
            <w:vMerge w:val="restart"/>
          </w:tcPr>
          <w:p w:rsidR="0015050A" w:rsidRDefault="0015050A">
            <w:pPr>
              <w:pStyle w:val="ConsPlusNormal"/>
            </w:pPr>
            <w:r>
              <w:t>Софинансирование мероприятий на комплектование книжных фондов библиотек муниципальных образований Красноярского края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82,7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82,7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82,7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82,7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2.10</w:t>
            </w:r>
          </w:p>
        </w:tc>
        <w:tc>
          <w:tcPr>
            <w:tcW w:w="1804" w:type="dxa"/>
            <w:vMerge w:val="restart"/>
          </w:tcPr>
          <w:p w:rsidR="0015050A" w:rsidRDefault="0015050A">
            <w:pPr>
              <w:pStyle w:val="ConsPlusNormal"/>
            </w:pPr>
            <w:r>
              <w:t>Мероприятие 1.10</w:t>
            </w:r>
          </w:p>
        </w:tc>
        <w:tc>
          <w:tcPr>
            <w:tcW w:w="2419" w:type="dxa"/>
            <w:vMerge w:val="restart"/>
          </w:tcPr>
          <w:p w:rsidR="0015050A" w:rsidRDefault="0015050A">
            <w:pPr>
              <w:pStyle w:val="ConsPlusNormal"/>
            </w:pPr>
            <w:r>
              <w:t xml:space="preserve">Создание модельных муниципальных </w:t>
            </w:r>
            <w:r>
              <w:lastRenderedPageBreak/>
              <w:t>библиотек</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10000,0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10000,0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r>
              <w:t>10000,0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10000,0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2.11</w:t>
            </w:r>
          </w:p>
        </w:tc>
        <w:tc>
          <w:tcPr>
            <w:tcW w:w="1804" w:type="dxa"/>
            <w:vMerge w:val="restart"/>
          </w:tcPr>
          <w:p w:rsidR="0015050A" w:rsidRDefault="0015050A">
            <w:pPr>
              <w:pStyle w:val="ConsPlusNormal"/>
            </w:pPr>
            <w:r>
              <w:t>Мероприятие 1.11</w:t>
            </w:r>
          </w:p>
        </w:tc>
        <w:tc>
          <w:tcPr>
            <w:tcW w:w="2419" w:type="dxa"/>
            <w:vMerge w:val="restart"/>
          </w:tcPr>
          <w:p w:rsidR="0015050A" w:rsidRDefault="0015050A">
            <w:pPr>
              <w:pStyle w:val="ConsPlusNormal"/>
            </w:pPr>
            <w:r>
              <w:t>Создание виртуальных концертных залов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300,0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300,0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r>
              <w:t>300,0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300,0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2.12</w:t>
            </w:r>
          </w:p>
        </w:tc>
        <w:tc>
          <w:tcPr>
            <w:tcW w:w="1804" w:type="dxa"/>
            <w:vMerge w:val="restart"/>
          </w:tcPr>
          <w:p w:rsidR="0015050A" w:rsidRDefault="0015050A">
            <w:pPr>
              <w:pStyle w:val="ConsPlusNormal"/>
            </w:pPr>
            <w:r>
              <w:t>Мероприятие 1.12</w:t>
            </w:r>
          </w:p>
        </w:tc>
        <w:tc>
          <w:tcPr>
            <w:tcW w:w="2419" w:type="dxa"/>
            <w:vMerge w:val="restart"/>
          </w:tcPr>
          <w:p w:rsidR="0015050A" w:rsidRDefault="0015050A">
            <w:pPr>
              <w:pStyle w:val="ConsPlusNormal"/>
            </w:pPr>
            <w:r>
              <w:t xml:space="preserve">Безвозмездные поступления и доходы по предпринимательской и иной приносящей </w:t>
            </w:r>
            <w:r>
              <w:lastRenderedPageBreak/>
              <w:t>доход деятельности</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855,0</w:t>
            </w:r>
          </w:p>
        </w:tc>
        <w:tc>
          <w:tcPr>
            <w:tcW w:w="1024" w:type="dxa"/>
          </w:tcPr>
          <w:p w:rsidR="0015050A" w:rsidRDefault="0015050A">
            <w:pPr>
              <w:pStyle w:val="ConsPlusNormal"/>
              <w:jc w:val="center"/>
            </w:pPr>
            <w:r>
              <w:t>695,0</w:t>
            </w:r>
          </w:p>
        </w:tc>
        <w:tc>
          <w:tcPr>
            <w:tcW w:w="1024" w:type="dxa"/>
          </w:tcPr>
          <w:p w:rsidR="0015050A" w:rsidRDefault="0015050A">
            <w:pPr>
              <w:pStyle w:val="ConsPlusNormal"/>
              <w:jc w:val="center"/>
            </w:pPr>
            <w:r>
              <w:t>695,0</w:t>
            </w:r>
          </w:p>
        </w:tc>
        <w:tc>
          <w:tcPr>
            <w:tcW w:w="1159" w:type="dxa"/>
          </w:tcPr>
          <w:p w:rsidR="0015050A" w:rsidRDefault="0015050A">
            <w:pPr>
              <w:pStyle w:val="ConsPlusNormal"/>
              <w:jc w:val="center"/>
            </w:pPr>
            <w:r>
              <w:t>2245,0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855,0</w:t>
            </w:r>
          </w:p>
        </w:tc>
        <w:tc>
          <w:tcPr>
            <w:tcW w:w="1024" w:type="dxa"/>
          </w:tcPr>
          <w:p w:rsidR="0015050A" w:rsidRDefault="0015050A">
            <w:pPr>
              <w:pStyle w:val="ConsPlusNormal"/>
              <w:jc w:val="center"/>
            </w:pPr>
            <w:r>
              <w:t>695,0</w:t>
            </w:r>
          </w:p>
        </w:tc>
        <w:tc>
          <w:tcPr>
            <w:tcW w:w="1024" w:type="dxa"/>
          </w:tcPr>
          <w:p w:rsidR="0015050A" w:rsidRDefault="0015050A">
            <w:pPr>
              <w:pStyle w:val="ConsPlusNormal"/>
              <w:jc w:val="center"/>
            </w:pPr>
            <w:r>
              <w:t>695,0</w:t>
            </w:r>
          </w:p>
        </w:tc>
        <w:tc>
          <w:tcPr>
            <w:tcW w:w="1159" w:type="dxa"/>
          </w:tcPr>
          <w:p w:rsidR="0015050A" w:rsidRDefault="0015050A">
            <w:pPr>
              <w:pStyle w:val="ConsPlusNormal"/>
              <w:jc w:val="center"/>
            </w:pPr>
            <w:r>
              <w:t>2245,0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3</w:t>
            </w:r>
          </w:p>
        </w:tc>
        <w:tc>
          <w:tcPr>
            <w:tcW w:w="1804" w:type="dxa"/>
            <w:vMerge w:val="restart"/>
          </w:tcPr>
          <w:p w:rsidR="0015050A" w:rsidRDefault="0015050A">
            <w:pPr>
              <w:pStyle w:val="ConsPlusNormal"/>
              <w:outlineLvl w:val="2"/>
            </w:pPr>
            <w:hyperlink w:anchor="P3974" w:history="1">
              <w:r>
                <w:rPr>
                  <w:color w:val="0000FF"/>
                </w:rPr>
                <w:t>Подпрограмма 2</w:t>
              </w:r>
            </w:hyperlink>
          </w:p>
        </w:tc>
        <w:tc>
          <w:tcPr>
            <w:tcW w:w="2419" w:type="dxa"/>
            <w:vMerge w:val="restart"/>
          </w:tcPr>
          <w:p w:rsidR="0015050A" w:rsidRDefault="0015050A">
            <w:pPr>
              <w:pStyle w:val="ConsPlusNormal"/>
            </w:pPr>
            <w:r>
              <w:t xml:space="preserve">Развитие архивного дела в </w:t>
            </w:r>
            <w:proofErr w:type="gramStart"/>
            <w:r>
              <w:t>городе</w:t>
            </w:r>
            <w:proofErr w:type="gramEnd"/>
            <w:r>
              <w:t xml:space="preserve"> Ачинске</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4257,8</w:t>
            </w:r>
          </w:p>
        </w:tc>
        <w:tc>
          <w:tcPr>
            <w:tcW w:w="1024" w:type="dxa"/>
          </w:tcPr>
          <w:p w:rsidR="0015050A" w:rsidRDefault="0015050A">
            <w:pPr>
              <w:pStyle w:val="ConsPlusNormal"/>
              <w:jc w:val="center"/>
            </w:pPr>
            <w:r>
              <w:t>4099,9</w:t>
            </w:r>
          </w:p>
        </w:tc>
        <w:tc>
          <w:tcPr>
            <w:tcW w:w="1024" w:type="dxa"/>
          </w:tcPr>
          <w:p w:rsidR="0015050A" w:rsidRDefault="0015050A">
            <w:pPr>
              <w:pStyle w:val="ConsPlusNormal"/>
              <w:jc w:val="center"/>
            </w:pPr>
            <w:r>
              <w:t>4091,9</w:t>
            </w:r>
          </w:p>
        </w:tc>
        <w:tc>
          <w:tcPr>
            <w:tcW w:w="1159" w:type="dxa"/>
          </w:tcPr>
          <w:p w:rsidR="0015050A" w:rsidRDefault="0015050A">
            <w:pPr>
              <w:pStyle w:val="ConsPlusNormal"/>
              <w:jc w:val="center"/>
            </w:pPr>
            <w:r>
              <w:t>12449,6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509,1</w:t>
            </w:r>
          </w:p>
        </w:tc>
        <w:tc>
          <w:tcPr>
            <w:tcW w:w="1024" w:type="dxa"/>
          </w:tcPr>
          <w:p w:rsidR="0015050A" w:rsidRDefault="0015050A">
            <w:pPr>
              <w:pStyle w:val="ConsPlusNormal"/>
              <w:jc w:val="center"/>
            </w:pPr>
            <w:r>
              <w:t>446,9</w:t>
            </w:r>
          </w:p>
        </w:tc>
        <w:tc>
          <w:tcPr>
            <w:tcW w:w="1024" w:type="dxa"/>
          </w:tcPr>
          <w:p w:rsidR="0015050A" w:rsidRDefault="0015050A">
            <w:pPr>
              <w:pStyle w:val="ConsPlusNormal"/>
              <w:jc w:val="center"/>
            </w:pPr>
            <w:r>
              <w:t>446,9</w:t>
            </w:r>
          </w:p>
        </w:tc>
        <w:tc>
          <w:tcPr>
            <w:tcW w:w="1159" w:type="dxa"/>
          </w:tcPr>
          <w:p w:rsidR="0015050A" w:rsidRDefault="0015050A">
            <w:pPr>
              <w:pStyle w:val="ConsPlusNormal"/>
              <w:jc w:val="center"/>
            </w:pPr>
            <w:r>
              <w:t>1402,9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3748,7</w:t>
            </w:r>
          </w:p>
        </w:tc>
        <w:tc>
          <w:tcPr>
            <w:tcW w:w="1024" w:type="dxa"/>
          </w:tcPr>
          <w:p w:rsidR="0015050A" w:rsidRDefault="0015050A">
            <w:pPr>
              <w:pStyle w:val="ConsPlusNormal"/>
              <w:jc w:val="center"/>
            </w:pPr>
            <w:r>
              <w:t>3653,0</w:t>
            </w:r>
          </w:p>
        </w:tc>
        <w:tc>
          <w:tcPr>
            <w:tcW w:w="1024" w:type="dxa"/>
          </w:tcPr>
          <w:p w:rsidR="0015050A" w:rsidRDefault="0015050A">
            <w:pPr>
              <w:pStyle w:val="ConsPlusNormal"/>
              <w:jc w:val="center"/>
            </w:pPr>
            <w:r>
              <w:t>3645,0</w:t>
            </w:r>
          </w:p>
        </w:tc>
        <w:tc>
          <w:tcPr>
            <w:tcW w:w="1159" w:type="dxa"/>
          </w:tcPr>
          <w:p w:rsidR="0015050A" w:rsidRDefault="0015050A">
            <w:pPr>
              <w:pStyle w:val="ConsPlusNormal"/>
              <w:jc w:val="center"/>
            </w:pPr>
            <w:r>
              <w:t>11046,7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3.1</w:t>
            </w:r>
          </w:p>
        </w:tc>
        <w:tc>
          <w:tcPr>
            <w:tcW w:w="1804" w:type="dxa"/>
            <w:vMerge w:val="restart"/>
          </w:tcPr>
          <w:p w:rsidR="0015050A" w:rsidRDefault="0015050A">
            <w:pPr>
              <w:pStyle w:val="ConsPlusNormal"/>
            </w:pPr>
            <w:r>
              <w:t>Мероприятие 2.1</w:t>
            </w:r>
          </w:p>
        </w:tc>
        <w:tc>
          <w:tcPr>
            <w:tcW w:w="2419" w:type="dxa"/>
            <w:vMerge w:val="restart"/>
          </w:tcPr>
          <w:p w:rsidR="0015050A" w:rsidRDefault="0015050A">
            <w:pPr>
              <w:pStyle w:val="ConsPlusNormal"/>
            </w:pPr>
            <w:r>
              <w:t>Обеспечение деятельности муниципальных учреждений</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3772,9</w:t>
            </w:r>
          </w:p>
        </w:tc>
        <w:tc>
          <w:tcPr>
            <w:tcW w:w="1024" w:type="dxa"/>
          </w:tcPr>
          <w:p w:rsidR="0015050A" w:rsidRDefault="0015050A">
            <w:pPr>
              <w:pStyle w:val="ConsPlusNormal"/>
              <w:jc w:val="center"/>
            </w:pPr>
            <w:r>
              <w:t>3653,0</w:t>
            </w:r>
          </w:p>
        </w:tc>
        <w:tc>
          <w:tcPr>
            <w:tcW w:w="1024" w:type="dxa"/>
          </w:tcPr>
          <w:p w:rsidR="0015050A" w:rsidRDefault="0015050A">
            <w:pPr>
              <w:pStyle w:val="ConsPlusNormal"/>
              <w:jc w:val="center"/>
            </w:pPr>
            <w:r>
              <w:t>3645,0</w:t>
            </w:r>
          </w:p>
        </w:tc>
        <w:tc>
          <w:tcPr>
            <w:tcW w:w="1159" w:type="dxa"/>
          </w:tcPr>
          <w:p w:rsidR="0015050A" w:rsidRDefault="0015050A">
            <w:pPr>
              <w:pStyle w:val="ConsPlusNormal"/>
              <w:jc w:val="center"/>
            </w:pPr>
            <w:r>
              <w:t>11070,9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24,2</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24,2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 xml:space="preserve">внебюджетные </w:t>
            </w:r>
            <w:r>
              <w:lastRenderedPageBreak/>
              <w:t>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3748,7</w:t>
            </w:r>
          </w:p>
        </w:tc>
        <w:tc>
          <w:tcPr>
            <w:tcW w:w="1024" w:type="dxa"/>
          </w:tcPr>
          <w:p w:rsidR="0015050A" w:rsidRDefault="0015050A">
            <w:pPr>
              <w:pStyle w:val="ConsPlusNormal"/>
              <w:jc w:val="center"/>
            </w:pPr>
            <w:r>
              <w:t>3653,0</w:t>
            </w:r>
          </w:p>
        </w:tc>
        <w:tc>
          <w:tcPr>
            <w:tcW w:w="1024" w:type="dxa"/>
          </w:tcPr>
          <w:p w:rsidR="0015050A" w:rsidRDefault="0015050A">
            <w:pPr>
              <w:pStyle w:val="ConsPlusNormal"/>
              <w:jc w:val="center"/>
            </w:pPr>
            <w:r>
              <w:t>3645,0</w:t>
            </w:r>
          </w:p>
        </w:tc>
        <w:tc>
          <w:tcPr>
            <w:tcW w:w="1159" w:type="dxa"/>
          </w:tcPr>
          <w:p w:rsidR="0015050A" w:rsidRDefault="0015050A">
            <w:pPr>
              <w:pStyle w:val="ConsPlusNormal"/>
              <w:jc w:val="center"/>
            </w:pPr>
            <w:r>
              <w:t>11046,7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3.2</w:t>
            </w:r>
          </w:p>
        </w:tc>
        <w:tc>
          <w:tcPr>
            <w:tcW w:w="1804" w:type="dxa"/>
            <w:vMerge w:val="restart"/>
          </w:tcPr>
          <w:p w:rsidR="0015050A" w:rsidRDefault="0015050A">
            <w:pPr>
              <w:pStyle w:val="ConsPlusNormal"/>
            </w:pPr>
            <w:r>
              <w:t>Мероприятие 2.2</w:t>
            </w:r>
          </w:p>
        </w:tc>
        <w:tc>
          <w:tcPr>
            <w:tcW w:w="2419" w:type="dxa"/>
            <w:vMerge w:val="restart"/>
          </w:tcPr>
          <w:p w:rsidR="0015050A" w:rsidRDefault="0015050A">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35,2</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35,2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35,2</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35,2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3.3</w:t>
            </w:r>
          </w:p>
        </w:tc>
        <w:tc>
          <w:tcPr>
            <w:tcW w:w="1804" w:type="dxa"/>
            <w:vMerge w:val="restart"/>
          </w:tcPr>
          <w:p w:rsidR="0015050A" w:rsidRDefault="0015050A">
            <w:pPr>
              <w:pStyle w:val="ConsPlusNormal"/>
            </w:pPr>
            <w:r>
              <w:t>Мероприятие 2.3</w:t>
            </w:r>
          </w:p>
        </w:tc>
        <w:tc>
          <w:tcPr>
            <w:tcW w:w="2419" w:type="dxa"/>
            <w:vMerge w:val="restart"/>
          </w:tcPr>
          <w:p w:rsidR="0015050A" w:rsidRDefault="0015050A">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449,7</w:t>
            </w:r>
          </w:p>
        </w:tc>
        <w:tc>
          <w:tcPr>
            <w:tcW w:w="1024" w:type="dxa"/>
          </w:tcPr>
          <w:p w:rsidR="0015050A" w:rsidRDefault="0015050A">
            <w:pPr>
              <w:pStyle w:val="ConsPlusNormal"/>
              <w:jc w:val="center"/>
            </w:pPr>
            <w:r>
              <w:t>446,9</w:t>
            </w:r>
          </w:p>
        </w:tc>
        <w:tc>
          <w:tcPr>
            <w:tcW w:w="1024" w:type="dxa"/>
          </w:tcPr>
          <w:p w:rsidR="0015050A" w:rsidRDefault="0015050A">
            <w:pPr>
              <w:pStyle w:val="ConsPlusNormal"/>
              <w:jc w:val="center"/>
            </w:pPr>
            <w:r>
              <w:t>446,9</w:t>
            </w:r>
          </w:p>
        </w:tc>
        <w:tc>
          <w:tcPr>
            <w:tcW w:w="1159" w:type="dxa"/>
          </w:tcPr>
          <w:p w:rsidR="0015050A" w:rsidRDefault="0015050A">
            <w:pPr>
              <w:pStyle w:val="ConsPlusNormal"/>
              <w:jc w:val="center"/>
            </w:pPr>
            <w:r>
              <w:t>1343,5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449,7</w:t>
            </w:r>
          </w:p>
        </w:tc>
        <w:tc>
          <w:tcPr>
            <w:tcW w:w="1024" w:type="dxa"/>
          </w:tcPr>
          <w:p w:rsidR="0015050A" w:rsidRDefault="0015050A">
            <w:pPr>
              <w:pStyle w:val="ConsPlusNormal"/>
              <w:jc w:val="center"/>
            </w:pPr>
            <w:r>
              <w:t>446,9</w:t>
            </w:r>
          </w:p>
        </w:tc>
        <w:tc>
          <w:tcPr>
            <w:tcW w:w="1024" w:type="dxa"/>
          </w:tcPr>
          <w:p w:rsidR="0015050A" w:rsidRDefault="0015050A">
            <w:pPr>
              <w:pStyle w:val="ConsPlusNormal"/>
              <w:jc w:val="center"/>
            </w:pPr>
            <w:r>
              <w:t>446,9</w:t>
            </w:r>
          </w:p>
        </w:tc>
        <w:tc>
          <w:tcPr>
            <w:tcW w:w="1159" w:type="dxa"/>
          </w:tcPr>
          <w:p w:rsidR="0015050A" w:rsidRDefault="0015050A">
            <w:pPr>
              <w:pStyle w:val="ConsPlusNormal"/>
              <w:jc w:val="center"/>
            </w:pPr>
            <w:r>
              <w:t>1343,5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4</w:t>
            </w:r>
          </w:p>
        </w:tc>
        <w:tc>
          <w:tcPr>
            <w:tcW w:w="1804" w:type="dxa"/>
            <w:vMerge w:val="restart"/>
          </w:tcPr>
          <w:p w:rsidR="0015050A" w:rsidRDefault="0015050A">
            <w:pPr>
              <w:pStyle w:val="ConsPlusNormal"/>
              <w:outlineLvl w:val="2"/>
            </w:pPr>
            <w:hyperlink w:anchor="P4264" w:history="1">
              <w:r>
                <w:rPr>
                  <w:color w:val="0000FF"/>
                </w:rPr>
                <w:t>Подпрограмма 3</w:t>
              </w:r>
            </w:hyperlink>
          </w:p>
        </w:tc>
        <w:tc>
          <w:tcPr>
            <w:tcW w:w="2419" w:type="dxa"/>
            <w:vMerge w:val="restart"/>
          </w:tcPr>
          <w:p w:rsidR="0015050A" w:rsidRDefault="0015050A">
            <w:pPr>
              <w:pStyle w:val="ConsPlusNormal"/>
            </w:pPr>
            <w:r>
              <w:t>Организация досуга и поддержка народного творчества</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58814,9</w:t>
            </w:r>
          </w:p>
        </w:tc>
        <w:tc>
          <w:tcPr>
            <w:tcW w:w="1024" w:type="dxa"/>
          </w:tcPr>
          <w:p w:rsidR="0015050A" w:rsidRDefault="0015050A">
            <w:pPr>
              <w:pStyle w:val="ConsPlusNormal"/>
              <w:jc w:val="center"/>
            </w:pPr>
            <w:r>
              <w:t>30079,6</w:t>
            </w:r>
          </w:p>
        </w:tc>
        <w:tc>
          <w:tcPr>
            <w:tcW w:w="1024" w:type="dxa"/>
          </w:tcPr>
          <w:p w:rsidR="0015050A" w:rsidRDefault="0015050A">
            <w:pPr>
              <w:pStyle w:val="ConsPlusNormal"/>
              <w:jc w:val="center"/>
            </w:pPr>
            <w:r>
              <w:t>30079,5</w:t>
            </w:r>
          </w:p>
        </w:tc>
        <w:tc>
          <w:tcPr>
            <w:tcW w:w="1159" w:type="dxa"/>
          </w:tcPr>
          <w:p w:rsidR="0015050A" w:rsidRDefault="0015050A">
            <w:pPr>
              <w:pStyle w:val="ConsPlusNormal"/>
              <w:jc w:val="center"/>
            </w:pPr>
            <w:r>
              <w:t>118974,0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7829,6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7829,6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23345,0</w:t>
            </w:r>
          </w:p>
        </w:tc>
        <w:tc>
          <w:tcPr>
            <w:tcW w:w="1024" w:type="dxa"/>
          </w:tcPr>
          <w:p w:rsidR="0015050A" w:rsidRDefault="0015050A">
            <w:pPr>
              <w:pStyle w:val="ConsPlusNormal"/>
              <w:jc w:val="center"/>
            </w:pPr>
            <w:r>
              <w:t>3800,0</w:t>
            </w:r>
          </w:p>
        </w:tc>
        <w:tc>
          <w:tcPr>
            <w:tcW w:w="1024" w:type="dxa"/>
          </w:tcPr>
          <w:p w:rsidR="0015050A" w:rsidRDefault="0015050A">
            <w:pPr>
              <w:pStyle w:val="ConsPlusNormal"/>
              <w:jc w:val="center"/>
            </w:pPr>
            <w:r>
              <w:t>3800,0</w:t>
            </w:r>
          </w:p>
        </w:tc>
        <w:tc>
          <w:tcPr>
            <w:tcW w:w="1159" w:type="dxa"/>
          </w:tcPr>
          <w:p w:rsidR="0015050A" w:rsidRDefault="0015050A">
            <w:pPr>
              <w:pStyle w:val="ConsPlusNormal"/>
              <w:jc w:val="center"/>
            </w:pPr>
            <w:r>
              <w:t>30945,0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27640,3</w:t>
            </w:r>
          </w:p>
        </w:tc>
        <w:tc>
          <w:tcPr>
            <w:tcW w:w="1024" w:type="dxa"/>
          </w:tcPr>
          <w:p w:rsidR="0015050A" w:rsidRDefault="0015050A">
            <w:pPr>
              <w:pStyle w:val="ConsPlusNormal"/>
              <w:jc w:val="center"/>
            </w:pPr>
            <w:r>
              <w:t>26279,6</w:t>
            </w:r>
          </w:p>
        </w:tc>
        <w:tc>
          <w:tcPr>
            <w:tcW w:w="1024" w:type="dxa"/>
          </w:tcPr>
          <w:p w:rsidR="0015050A" w:rsidRDefault="0015050A">
            <w:pPr>
              <w:pStyle w:val="ConsPlusNormal"/>
              <w:jc w:val="center"/>
            </w:pPr>
            <w:r>
              <w:t>26279,5</w:t>
            </w:r>
          </w:p>
        </w:tc>
        <w:tc>
          <w:tcPr>
            <w:tcW w:w="1159" w:type="dxa"/>
          </w:tcPr>
          <w:p w:rsidR="0015050A" w:rsidRDefault="0015050A">
            <w:pPr>
              <w:pStyle w:val="ConsPlusNormal"/>
              <w:jc w:val="center"/>
            </w:pPr>
            <w:r>
              <w:t>80199,4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4.1</w:t>
            </w:r>
          </w:p>
        </w:tc>
        <w:tc>
          <w:tcPr>
            <w:tcW w:w="1804" w:type="dxa"/>
            <w:vMerge w:val="restart"/>
          </w:tcPr>
          <w:p w:rsidR="0015050A" w:rsidRDefault="0015050A">
            <w:pPr>
              <w:pStyle w:val="ConsPlusNormal"/>
            </w:pPr>
            <w:r>
              <w:t>Мероприятие 3.1</w:t>
            </w:r>
          </w:p>
        </w:tc>
        <w:tc>
          <w:tcPr>
            <w:tcW w:w="2419" w:type="dxa"/>
            <w:vMerge w:val="restart"/>
          </w:tcPr>
          <w:p w:rsidR="0015050A" w:rsidRDefault="0015050A">
            <w:pPr>
              <w:pStyle w:val="ConsPlusNormal"/>
            </w:pPr>
            <w:r>
              <w:t>Обеспечение деятельности (оказание услуг) подведомственных учреждений</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23490,3</w:t>
            </w:r>
          </w:p>
        </w:tc>
        <w:tc>
          <w:tcPr>
            <w:tcW w:w="1024" w:type="dxa"/>
          </w:tcPr>
          <w:p w:rsidR="0015050A" w:rsidRDefault="0015050A">
            <w:pPr>
              <w:pStyle w:val="ConsPlusNormal"/>
              <w:jc w:val="center"/>
            </w:pPr>
            <w:r>
              <w:t>23234,6</w:t>
            </w:r>
          </w:p>
        </w:tc>
        <w:tc>
          <w:tcPr>
            <w:tcW w:w="1024" w:type="dxa"/>
          </w:tcPr>
          <w:p w:rsidR="0015050A" w:rsidRDefault="0015050A">
            <w:pPr>
              <w:pStyle w:val="ConsPlusNormal"/>
              <w:jc w:val="center"/>
            </w:pPr>
            <w:r>
              <w:t>23234,5</w:t>
            </w:r>
          </w:p>
        </w:tc>
        <w:tc>
          <w:tcPr>
            <w:tcW w:w="1159" w:type="dxa"/>
          </w:tcPr>
          <w:p w:rsidR="0015050A" w:rsidRDefault="0015050A">
            <w:pPr>
              <w:pStyle w:val="ConsPlusNormal"/>
              <w:jc w:val="center"/>
            </w:pPr>
            <w:r>
              <w:t>69959,4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23490,3</w:t>
            </w:r>
          </w:p>
        </w:tc>
        <w:tc>
          <w:tcPr>
            <w:tcW w:w="1024" w:type="dxa"/>
          </w:tcPr>
          <w:p w:rsidR="0015050A" w:rsidRDefault="0015050A">
            <w:pPr>
              <w:pStyle w:val="ConsPlusNormal"/>
              <w:jc w:val="center"/>
            </w:pPr>
            <w:r>
              <w:t>23234,6</w:t>
            </w:r>
          </w:p>
        </w:tc>
        <w:tc>
          <w:tcPr>
            <w:tcW w:w="1024" w:type="dxa"/>
          </w:tcPr>
          <w:p w:rsidR="0015050A" w:rsidRDefault="0015050A">
            <w:pPr>
              <w:pStyle w:val="ConsPlusNormal"/>
              <w:jc w:val="center"/>
            </w:pPr>
            <w:r>
              <w:t>23234,5</w:t>
            </w:r>
          </w:p>
        </w:tc>
        <w:tc>
          <w:tcPr>
            <w:tcW w:w="1159" w:type="dxa"/>
          </w:tcPr>
          <w:p w:rsidR="0015050A" w:rsidRDefault="0015050A">
            <w:pPr>
              <w:pStyle w:val="ConsPlusNormal"/>
              <w:jc w:val="center"/>
            </w:pPr>
            <w:r>
              <w:t>69959,4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lastRenderedPageBreak/>
              <w:t>4.2</w:t>
            </w:r>
          </w:p>
        </w:tc>
        <w:tc>
          <w:tcPr>
            <w:tcW w:w="1804" w:type="dxa"/>
            <w:vMerge w:val="restart"/>
          </w:tcPr>
          <w:p w:rsidR="0015050A" w:rsidRDefault="0015050A">
            <w:pPr>
              <w:pStyle w:val="ConsPlusNormal"/>
            </w:pPr>
            <w:r>
              <w:t>Мероприятие 3.2</w:t>
            </w:r>
          </w:p>
        </w:tc>
        <w:tc>
          <w:tcPr>
            <w:tcW w:w="2419" w:type="dxa"/>
            <w:vMerge w:val="restart"/>
          </w:tcPr>
          <w:p w:rsidR="0015050A" w:rsidRDefault="0015050A">
            <w:pPr>
              <w:pStyle w:val="ConsPlusNormal"/>
            </w:pPr>
            <w:r>
              <w:t xml:space="preserve">Средства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7628,0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7628,0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7628,0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7628,0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4.3</w:t>
            </w:r>
          </w:p>
        </w:tc>
        <w:tc>
          <w:tcPr>
            <w:tcW w:w="1804" w:type="dxa"/>
            <w:vMerge w:val="restart"/>
          </w:tcPr>
          <w:p w:rsidR="0015050A" w:rsidRDefault="0015050A">
            <w:pPr>
              <w:pStyle w:val="ConsPlusNormal"/>
            </w:pPr>
            <w:r>
              <w:t>Мероприятие 3.3</w:t>
            </w:r>
          </w:p>
        </w:tc>
        <w:tc>
          <w:tcPr>
            <w:tcW w:w="2419" w:type="dxa"/>
            <w:vMerge w:val="restart"/>
          </w:tcPr>
          <w:p w:rsidR="0015050A" w:rsidRDefault="0015050A">
            <w:pPr>
              <w:pStyle w:val="ConsPlusNormal"/>
            </w:pPr>
            <w:r>
              <w:t>Проведение праздничных мероприятий, общегородских культурных событий и проектов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4045,0</w:t>
            </w:r>
          </w:p>
        </w:tc>
        <w:tc>
          <w:tcPr>
            <w:tcW w:w="1024" w:type="dxa"/>
          </w:tcPr>
          <w:p w:rsidR="0015050A" w:rsidRDefault="0015050A">
            <w:pPr>
              <w:pStyle w:val="ConsPlusNormal"/>
              <w:jc w:val="center"/>
            </w:pPr>
            <w:r>
              <w:t>3045,0</w:t>
            </w:r>
          </w:p>
        </w:tc>
        <w:tc>
          <w:tcPr>
            <w:tcW w:w="1024" w:type="dxa"/>
          </w:tcPr>
          <w:p w:rsidR="0015050A" w:rsidRDefault="0015050A">
            <w:pPr>
              <w:pStyle w:val="ConsPlusNormal"/>
              <w:jc w:val="center"/>
            </w:pPr>
            <w:r>
              <w:t>3045,0</w:t>
            </w:r>
          </w:p>
        </w:tc>
        <w:tc>
          <w:tcPr>
            <w:tcW w:w="1159" w:type="dxa"/>
          </w:tcPr>
          <w:p w:rsidR="0015050A" w:rsidRDefault="0015050A">
            <w:pPr>
              <w:pStyle w:val="ConsPlusNormal"/>
              <w:jc w:val="center"/>
            </w:pPr>
            <w:r>
              <w:t>10135,0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4045,0</w:t>
            </w:r>
          </w:p>
        </w:tc>
        <w:tc>
          <w:tcPr>
            <w:tcW w:w="1024" w:type="dxa"/>
          </w:tcPr>
          <w:p w:rsidR="0015050A" w:rsidRDefault="0015050A">
            <w:pPr>
              <w:pStyle w:val="ConsPlusNormal"/>
              <w:jc w:val="center"/>
            </w:pPr>
            <w:r>
              <w:t>3045,0</w:t>
            </w:r>
          </w:p>
        </w:tc>
        <w:tc>
          <w:tcPr>
            <w:tcW w:w="1024" w:type="dxa"/>
          </w:tcPr>
          <w:p w:rsidR="0015050A" w:rsidRDefault="0015050A">
            <w:pPr>
              <w:pStyle w:val="ConsPlusNormal"/>
              <w:jc w:val="center"/>
            </w:pPr>
            <w:r>
              <w:t>3045,0</w:t>
            </w:r>
          </w:p>
        </w:tc>
        <w:tc>
          <w:tcPr>
            <w:tcW w:w="1159" w:type="dxa"/>
          </w:tcPr>
          <w:p w:rsidR="0015050A" w:rsidRDefault="0015050A">
            <w:pPr>
              <w:pStyle w:val="ConsPlusNormal"/>
              <w:jc w:val="center"/>
            </w:pPr>
            <w:r>
              <w:t>10135,0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4.4</w:t>
            </w:r>
          </w:p>
        </w:tc>
        <w:tc>
          <w:tcPr>
            <w:tcW w:w="1804" w:type="dxa"/>
            <w:vMerge w:val="restart"/>
          </w:tcPr>
          <w:p w:rsidR="0015050A" w:rsidRDefault="0015050A">
            <w:pPr>
              <w:pStyle w:val="ConsPlusNormal"/>
            </w:pPr>
            <w:r>
              <w:t>Мероприятие 3.4</w:t>
            </w:r>
          </w:p>
        </w:tc>
        <w:tc>
          <w:tcPr>
            <w:tcW w:w="2419" w:type="dxa"/>
            <w:vMerge w:val="restart"/>
          </w:tcPr>
          <w:p w:rsidR="0015050A" w:rsidRDefault="0015050A">
            <w:pPr>
              <w:pStyle w:val="ConsPlusNormal"/>
            </w:pPr>
            <w:r>
              <w:t xml:space="preserve">Реализация мероприятий для </w:t>
            </w:r>
            <w:r>
              <w:lastRenderedPageBreak/>
              <w:t>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306,6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306,6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201,6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201,6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105,0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105,0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4.5</w:t>
            </w:r>
          </w:p>
        </w:tc>
        <w:tc>
          <w:tcPr>
            <w:tcW w:w="1804" w:type="dxa"/>
            <w:vMerge w:val="restart"/>
          </w:tcPr>
          <w:p w:rsidR="0015050A" w:rsidRDefault="0015050A">
            <w:pPr>
              <w:pStyle w:val="ConsPlusNormal"/>
            </w:pPr>
            <w:r>
              <w:t>Мероприятие 3.5</w:t>
            </w:r>
          </w:p>
        </w:tc>
        <w:tc>
          <w:tcPr>
            <w:tcW w:w="2419" w:type="dxa"/>
            <w:vMerge w:val="restart"/>
          </w:tcPr>
          <w:p w:rsidR="0015050A" w:rsidRDefault="0015050A">
            <w:pPr>
              <w:pStyle w:val="ConsPlusNormal"/>
            </w:pPr>
            <w:r>
              <w:t>Безвозмездные поступления и доходы по предпринимательской и иной приносящей доход деятельности</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23345,0</w:t>
            </w:r>
          </w:p>
        </w:tc>
        <w:tc>
          <w:tcPr>
            <w:tcW w:w="1024" w:type="dxa"/>
          </w:tcPr>
          <w:p w:rsidR="0015050A" w:rsidRDefault="0015050A">
            <w:pPr>
              <w:pStyle w:val="ConsPlusNormal"/>
              <w:jc w:val="center"/>
            </w:pPr>
            <w:r>
              <w:t>3800,0</w:t>
            </w:r>
          </w:p>
        </w:tc>
        <w:tc>
          <w:tcPr>
            <w:tcW w:w="1024" w:type="dxa"/>
          </w:tcPr>
          <w:p w:rsidR="0015050A" w:rsidRDefault="0015050A">
            <w:pPr>
              <w:pStyle w:val="ConsPlusNormal"/>
              <w:jc w:val="center"/>
            </w:pPr>
            <w:r>
              <w:t>3800,0</w:t>
            </w:r>
          </w:p>
        </w:tc>
        <w:tc>
          <w:tcPr>
            <w:tcW w:w="1159" w:type="dxa"/>
          </w:tcPr>
          <w:p w:rsidR="0015050A" w:rsidRDefault="0015050A">
            <w:pPr>
              <w:pStyle w:val="ConsPlusNormal"/>
              <w:jc w:val="center"/>
            </w:pPr>
            <w:r>
              <w:t>30945,0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23345,0</w:t>
            </w:r>
          </w:p>
        </w:tc>
        <w:tc>
          <w:tcPr>
            <w:tcW w:w="1024" w:type="dxa"/>
          </w:tcPr>
          <w:p w:rsidR="0015050A" w:rsidRDefault="0015050A">
            <w:pPr>
              <w:pStyle w:val="ConsPlusNormal"/>
              <w:jc w:val="center"/>
            </w:pPr>
            <w:r>
              <w:t>3800,0</w:t>
            </w:r>
          </w:p>
        </w:tc>
        <w:tc>
          <w:tcPr>
            <w:tcW w:w="1024" w:type="dxa"/>
          </w:tcPr>
          <w:p w:rsidR="0015050A" w:rsidRDefault="0015050A">
            <w:pPr>
              <w:pStyle w:val="ConsPlusNormal"/>
              <w:jc w:val="center"/>
            </w:pPr>
            <w:r>
              <w:t>3800,0</w:t>
            </w:r>
          </w:p>
        </w:tc>
        <w:tc>
          <w:tcPr>
            <w:tcW w:w="1159" w:type="dxa"/>
          </w:tcPr>
          <w:p w:rsidR="0015050A" w:rsidRDefault="0015050A">
            <w:pPr>
              <w:pStyle w:val="ConsPlusNormal"/>
              <w:jc w:val="center"/>
            </w:pPr>
            <w:r>
              <w:t>30945,0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w:t>
            </w:r>
          </w:p>
        </w:tc>
        <w:tc>
          <w:tcPr>
            <w:tcW w:w="1804" w:type="dxa"/>
            <w:vMerge w:val="restart"/>
          </w:tcPr>
          <w:p w:rsidR="0015050A" w:rsidRDefault="0015050A">
            <w:pPr>
              <w:pStyle w:val="ConsPlusNormal"/>
              <w:outlineLvl w:val="2"/>
            </w:pPr>
            <w:hyperlink w:anchor="P4613" w:history="1">
              <w:r>
                <w:rPr>
                  <w:color w:val="0000FF"/>
                </w:rPr>
                <w:t>Подпрограмма 4</w:t>
              </w:r>
            </w:hyperlink>
          </w:p>
        </w:tc>
        <w:tc>
          <w:tcPr>
            <w:tcW w:w="2419" w:type="dxa"/>
            <w:vMerge w:val="restart"/>
          </w:tcPr>
          <w:p w:rsidR="0015050A" w:rsidRDefault="0015050A">
            <w:pPr>
              <w:pStyle w:val="ConsPlusNormal"/>
            </w:pPr>
            <w:r>
              <w:t xml:space="preserve">Развитие системы дополнительного </w:t>
            </w:r>
            <w:r>
              <w:lastRenderedPageBreak/>
              <w:t>образования детей в области культуры и искусства</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38697,3</w:t>
            </w:r>
          </w:p>
        </w:tc>
        <w:tc>
          <w:tcPr>
            <w:tcW w:w="1024" w:type="dxa"/>
          </w:tcPr>
          <w:p w:rsidR="0015050A" w:rsidRDefault="0015050A">
            <w:pPr>
              <w:pStyle w:val="ConsPlusNormal"/>
              <w:jc w:val="center"/>
            </w:pPr>
            <w:r>
              <w:t>32322,6</w:t>
            </w:r>
          </w:p>
        </w:tc>
        <w:tc>
          <w:tcPr>
            <w:tcW w:w="1024" w:type="dxa"/>
          </w:tcPr>
          <w:p w:rsidR="0015050A" w:rsidRDefault="0015050A">
            <w:pPr>
              <w:pStyle w:val="ConsPlusNormal"/>
              <w:jc w:val="center"/>
            </w:pPr>
            <w:r>
              <w:t>32322,6</w:t>
            </w:r>
          </w:p>
        </w:tc>
        <w:tc>
          <w:tcPr>
            <w:tcW w:w="1159" w:type="dxa"/>
          </w:tcPr>
          <w:p w:rsidR="0015050A" w:rsidRDefault="0015050A">
            <w:pPr>
              <w:pStyle w:val="ConsPlusNormal"/>
              <w:jc w:val="center"/>
            </w:pPr>
            <w:r>
              <w:t>103342,5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4465,7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4465,7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3636,9</w:t>
            </w:r>
          </w:p>
        </w:tc>
        <w:tc>
          <w:tcPr>
            <w:tcW w:w="1024" w:type="dxa"/>
          </w:tcPr>
          <w:p w:rsidR="0015050A" w:rsidRDefault="0015050A">
            <w:pPr>
              <w:pStyle w:val="ConsPlusNormal"/>
              <w:jc w:val="center"/>
            </w:pPr>
            <w:r>
              <w:t>2485,3</w:t>
            </w:r>
          </w:p>
        </w:tc>
        <w:tc>
          <w:tcPr>
            <w:tcW w:w="1024" w:type="dxa"/>
          </w:tcPr>
          <w:p w:rsidR="0015050A" w:rsidRDefault="0015050A">
            <w:pPr>
              <w:pStyle w:val="ConsPlusNormal"/>
              <w:jc w:val="center"/>
            </w:pPr>
            <w:r>
              <w:t>2485,3</w:t>
            </w:r>
          </w:p>
        </w:tc>
        <w:tc>
          <w:tcPr>
            <w:tcW w:w="1159" w:type="dxa"/>
          </w:tcPr>
          <w:p w:rsidR="0015050A" w:rsidRDefault="0015050A">
            <w:pPr>
              <w:pStyle w:val="ConsPlusNormal"/>
              <w:jc w:val="center"/>
            </w:pPr>
            <w:r>
              <w:t>8607,5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30594,7</w:t>
            </w:r>
          </w:p>
        </w:tc>
        <w:tc>
          <w:tcPr>
            <w:tcW w:w="1024" w:type="dxa"/>
          </w:tcPr>
          <w:p w:rsidR="0015050A" w:rsidRDefault="0015050A">
            <w:pPr>
              <w:pStyle w:val="ConsPlusNormal"/>
              <w:jc w:val="center"/>
            </w:pPr>
            <w:r>
              <w:t>29837,3</w:t>
            </w:r>
          </w:p>
        </w:tc>
        <w:tc>
          <w:tcPr>
            <w:tcW w:w="1024" w:type="dxa"/>
          </w:tcPr>
          <w:p w:rsidR="0015050A" w:rsidRDefault="0015050A">
            <w:pPr>
              <w:pStyle w:val="ConsPlusNormal"/>
              <w:jc w:val="center"/>
            </w:pPr>
            <w:r>
              <w:t>29837,3</w:t>
            </w:r>
          </w:p>
        </w:tc>
        <w:tc>
          <w:tcPr>
            <w:tcW w:w="1159" w:type="dxa"/>
          </w:tcPr>
          <w:p w:rsidR="0015050A" w:rsidRDefault="0015050A">
            <w:pPr>
              <w:pStyle w:val="ConsPlusNormal"/>
              <w:jc w:val="center"/>
            </w:pPr>
            <w:r>
              <w:t>90269,3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5.1</w:t>
            </w:r>
          </w:p>
        </w:tc>
        <w:tc>
          <w:tcPr>
            <w:tcW w:w="1804" w:type="dxa"/>
            <w:vMerge w:val="restart"/>
          </w:tcPr>
          <w:p w:rsidR="0015050A" w:rsidRDefault="0015050A">
            <w:pPr>
              <w:pStyle w:val="ConsPlusNormal"/>
            </w:pPr>
            <w:r>
              <w:t>Мероприятие 4.1</w:t>
            </w:r>
          </w:p>
        </w:tc>
        <w:tc>
          <w:tcPr>
            <w:tcW w:w="2419" w:type="dxa"/>
            <w:vMerge w:val="restart"/>
          </w:tcPr>
          <w:p w:rsidR="0015050A" w:rsidRDefault="0015050A">
            <w:pPr>
              <w:pStyle w:val="ConsPlusNormal"/>
            </w:pPr>
            <w:r>
              <w:t>Обеспечение деятельности (оказание услуг) подведомственных учреждений</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28601,8</w:t>
            </w:r>
          </w:p>
        </w:tc>
        <w:tc>
          <w:tcPr>
            <w:tcW w:w="1024" w:type="dxa"/>
          </w:tcPr>
          <w:p w:rsidR="0015050A" w:rsidRDefault="0015050A">
            <w:pPr>
              <w:pStyle w:val="ConsPlusNormal"/>
              <w:jc w:val="center"/>
            </w:pPr>
            <w:r>
              <w:t>28265,1</w:t>
            </w:r>
          </w:p>
        </w:tc>
        <w:tc>
          <w:tcPr>
            <w:tcW w:w="1024" w:type="dxa"/>
          </w:tcPr>
          <w:p w:rsidR="0015050A" w:rsidRDefault="0015050A">
            <w:pPr>
              <w:pStyle w:val="ConsPlusNormal"/>
              <w:jc w:val="center"/>
            </w:pPr>
            <w:r>
              <w:t>28265,1</w:t>
            </w:r>
          </w:p>
        </w:tc>
        <w:tc>
          <w:tcPr>
            <w:tcW w:w="1159" w:type="dxa"/>
          </w:tcPr>
          <w:p w:rsidR="0015050A" w:rsidRDefault="0015050A">
            <w:pPr>
              <w:pStyle w:val="ConsPlusNormal"/>
              <w:jc w:val="center"/>
            </w:pPr>
            <w:r>
              <w:t>85132,0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166,7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166,7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28435,1</w:t>
            </w:r>
          </w:p>
        </w:tc>
        <w:tc>
          <w:tcPr>
            <w:tcW w:w="1024" w:type="dxa"/>
          </w:tcPr>
          <w:p w:rsidR="0015050A" w:rsidRDefault="0015050A">
            <w:pPr>
              <w:pStyle w:val="ConsPlusNormal"/>
              <w:jc w:val="center"/>
            </w:pPr>
            <w:r>
              <w:t>28265,1</w:t>
            </w:r>
          </w:p>
        </w:tc>
        <w:tc>
          <w:tcPr>
            <w:tcW w:w="1024" w:type="dxa"/>
          </w:tcPr>
          <w:p w:rsidR="0015050A" w:rsidRDefault="0015050A">
            <w:pPr>
              <w:pStyle w:val="ConsPlusNormal"/>
              <w:jc w:val="center"/>
            </w:pPr>
            <w:r>
              <w:t>28265,1</w:t>
            </w:r>
          </w:p>
        </w:tc>
        <w:tc>
          <w:tcPr>
            <w:tcW w:w="1159" w:type="dxa"/>
          </w:tcPr>
          <w:p w:rsidR="0015050A" w:rsidRDefault="0015050A">
            <w:pPr>
              <w:pStyle w:val="ConsPlusNormal"/>
              <w:jc w:val="center"/>
            </w:pPr>
            <w:r>
              <w:t>84965,3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5.2</w:t>
            </w:r>
          </w:p>
        </w:tc>
        <w:tc>
          <w:tcPr>
            <w:tcW w:w="1804" w:type="dxa"/>
            <w:vMerge w:val="restart"/>
          </w:tcPr>
          <w:p w:rsidR="0015050A" w:rsidRDefault="0015050A">
            <w:pPr>
              <w:pStyle w:val="ConsPlusNormal"/>
            </w:pPr>
            <w:r>
              <w:t>Мероприятие 4.2</w:t>
            </w:r>
          </w:p>
        </w:tc>
        <w:tc>
          <w:tcPr>
            <w:tcW w:w="2419" w:type="dxa"/>
            <w:vMerge w:val="restart"/>
          </w:tcPr>
          <w:p w:rsidR="0015050A" w:rsidRDefault="0015050A">
            <w:pPr>
              <w:pStyle w:val="ConsPlusNormal"/>
            </w:pPr>
            <w:r>
              <w:t xml:space="preserve">Региональные выплаты и выплаты, обеспечивающие уровень заработной платы работников </w:t>
            </w:r>
            <w:r>
              <w:lastRenderedPageBreak/>
              <w:t xml:space="preserve">бюджетной сферы не ниже размера минимальной заработной платы (минимального </w:t>
            </w:r>
            <w:proofErr w:type="gramStart"/>
            <w:r>
              <w:t>размера оплаты труда</w:t>
            </w:r>
            <w:proofErr w:type="gramEnd"/>
            <w:r>
              <w:t>)</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3508,8</w:t>
            </w:r>
          </w:p>
        </w:tc>
        <w:tc>
          <w:tcPr>
            <w:tcW w:w="1024" w:type="dxa"/>
          </w:tcPr>
          <w:p w:rsidR="0015050A" w:rsidRDefault="0015050A">
            <w:pPr>
              <w:pStyle w:val="ConsPlusNormal"/>
              <w:jc w:val="center"/>
            </w:pPr>
            <w:r>
              <w:t>1371,6</w:t>
            </w:r>
          </w:p>
        </w:tc>
        <w:tc>
          <w:tcPr>
            <w:tcW w:w="1024" w:type="dxa"/>
          </w:tcPr>
          <w:p w:rsidR="0015050A" w:rsidRDefault="0015050A">
            <w:pPr>
              <w:pStyle w:val="ConsPlusNormal"/>
              <w:jc w:val="center"/>
            </w:pPr>
            <w:r>
              <w:t>1371,6</w:t>
            </w:r>
          </w:p>
        </w:tc>
        <w:tc>
          <w:tcPr>
            <w:tcW w:w="1159" w:type="dxa"/>
          </w:tcPr>
          <w:p w:rsidR="0015050A" w:rsidRDefault="0015050A">
            <w:pPr>
              <w:pStyle w:val="ConsPlusNormal"/>
              <w:jc w:val="center"/>
            </w:pPr>
            <w:r>
              <w:t>6252,0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1549,8</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1549,8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1959,0</w:t>
            </w:r>
          </w:p>
        </w:tc>
        <w:tc>
          <w:tcPr>
            <w:tcW w:w="1024" w:type="dxa"/>
          </w:tcPr>
          <w:p w:rsidR="0015050A" w:rsidRDefault="0015050A">
            <w:pPr>
              <w:pStyle w:val="ConsPlusNormal"/>
              <w:jc w:val="center"/>
            </w:pPr>
            <w:r>
              <w:t>1371,6</w:t>
            </w:r>
          </w:p>
        </w:tc>
        <w:tc>
          <w:tcPr>
            <w:tcW w:w="1024" w:type="dxa"/>
          </w:tcPr>
          <w:p w:rsidR="0015050A" w:rsidRDefault="0015050A">
            <w:pPr>
              <w:pStyle w:val="ConsPlusNormal"/>
              <w:jc w:val="center"/>
            </w:pPr>
            <w:r>
              <w:t>1371,6</w:t>
            </w:r>
          </w:p>
        </w:tc>
        <w:tc>
          <w:tcPr>
            <w:tcW w:w="1159" w:type="dxa"/>
          </w:tcPr>
          <w:p w:rsidR="0015050A" w:rsidRDefault="0015050A">
            <w:pPr>
              <w:pStyle w:val="ConsPlusNormal"/>
              <w:jc w:val="center"/>
            </w:pPr>
            <w:r>
              <w:t>4702,2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5.3</w:t>
            </w:r>
          </w:p>
        </w:tc>
        <w:tc>
          <w:tcPr>
            <w:tcW w:w="1804" w:type="dxa"/>
            <w:vMerge w:val="restart"/>
          </w:tcPr>
          <w:p w:rsidR="0015050A" w:rsidRDefault="0015050A">
            <w:pPr>
              <w:pStyle w:val="ConsPlusNormal"/>
            </w:pPr>
            <w:r>
              <w:t>Мероприятие 4.3</w:t>
            </w:r>
          </w:p>
        </w:tc>
        <w:tc>
          <w:tcPr>
            <w:tcW w:w="2419" w:type="dxa"/>
            <w:vMerge w:val="restart"/>
          </w:tcPr>
          <w:p w:rsidR="0015050A" w:rsidRDefault="0015050A">
            <w:pPr>
              <w:pStyle w:val="ConsPlusNormal"/>
            </w:pPr>
            <w:proofErr w:type="gramStart"/>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256,0</w:t>
            </w:r>
          </w:p>
        </w:tc>
        <w:tc>
          <w:tcPr>
            <w:tcW w:w="1024" w:type="dxa"/>
          </w:tcPr>
          <w:p w:rsidR="0015050A" w:rsidRDefault="0015050A">
            <w:pPr>
              <w:pStyle w:val="ConsPlusNormal"/>
              <w:jc w:val="center"/>
            </w:pPr>
            <w:r>
              <w:t>165,6</w:t>
            </w:r>
          </w:p>
        </w:tc>
        <w:tc>
          <w:tcPr>
            <w:tcW w:w="1024" w:type="dxa"/>
          </w:tcPr>
          <w:p w:rsidR="0015050A" w:rsidRDefault="0015050A">
            <w:pPr>
              <w:pStyle w:val="ConsPlusNormal"/>
              <w:jc w:val="center"/>
            </w:pPr>
            <w:r>
              <w:t>165,6</w:t>
            </w:r>
          </w:p>
        </w:tc>
        <w:tc>
          <w:tcPr>
            <w:tcW w:w="1159" w:type="dxa"/>
          </w:tcPr>
          <w:p w:rsidR="0015050A" w:rsidRDefault="0015050A">
            <w:pPr>
              <w:pStyle w:val="ConsPlusNormal"/>
              <w:jc w:val="center"/>
            </w:pPr>
            <w:r>
              <w:t>587,2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90,4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90,4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165,6</w:t>
            </w:r>
          </w:p>
        </w:tc>
        <w:tc>
          <w:tcPr>
            <w:tcW w:w="1024" w:type="dxa"/>
          </w:tcPr>
          <w:p w:rsidR="0015050A" w:rsidRDefault="0015050A">
            <w:pPr>
              <w:pStyle w:val="ConsPlusNormal"/>
              <w:jc w:val="center"/>
            </w:pPr>
            <w:r>
              <w:t>165,6</w:t>
            </w:r>
          </w:p>
        </w:tc>
        <w:tc>
          <w:tcPr>
            <w:tcW w:w="1024" w:type="dxa"/>
          </w:tcPr>
          <w:p w:rsidR="0015050A" w:rsidRDefault="0015050A">
            <w:pPr>
              <w:pStyle w:val="ConsPlusNormal"/>
              <w:jc w:val="center"/>
            </w:pPr>
            <w:r>
              <w:t>165,6</w:t>
            </w:r>
          </w:p>
        </w:tc>
        <w:tc>
          <w:tcPr>
            <w:tcW w:w="1159" w:type="dxa"/>
          </w:tcPr>
          <w:p w:rsidR="0015050A" w:rsidRDefault="0015050A">
            <w:pPr>
              <w:pStyle w:val="ConsPlusNormal"/>
              <w:jc w:val="center"/>
            </w:pPr>
            <w:r>
              <w:t>496,8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5.4</w:t>
            </w:r>
          </w:p>
        </w:tc>
        <w:tc>
          <w:tcPr>
            <w:tcW w:w="1804" w:type="dxa"/>
            <w:vMerge w:val="restart"/>
          </w:tcPr>
          <w:p w:rsidR="0015050A" w:rsidRDefault="0015050A">
            <w:pPr>
              <w:pStyle w:val="ConsPlusNormal"/>
            </w:pPr>
            <w:r>
              <w:t>Мероприятие 4.4</w:t>
            </w:r>
          </w:p>
        </w:tc>
        <w:tc>
          <w:tcPr>
            <w:tcW w:w="2419" w:type="dxa"/>
            <w:vMerge w:val="restart"/>
          </w:tcPr>
          <w:p w:rsidR="0015050A" w:rsidRDefault="0015050A">
            <w:pPr>
              <w:pStyle w:val="ConsPlusNormal"/>
            </w:pPr>
            <w:r>
              <w:t xml:space="preserve">Средства на увеличение </w:t>
            </w:r>
            <w:proofErr w:type="gramStart"/>
            <w:r>
              <w:t>размеров оплаты труда педагогических работников муниципальных учреждений дополнительного</w:t>
            </w:r>
            <w:proofErr w:type="gramEnd"/>
            <w:r>
              <w:t xml:space="preserve"> образования, реализующих </w:t>
            </w:r>
            <w:r>
              <w:lastRenderedPageBreak/>
              <w:t>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2658,8</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2658,8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2658,8</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2658,8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 xml:space="preserve">внебюджетные </w:t>
            </w:r>
            <w:r>
              <w:lastRenderedPageBreak/>
              <w:t>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5.5</w:t>
            </w:r>
          </w:p>
        </w:tc>
        <w:tc>
          <w:tcPr>
            <w:tcW w:w="1804" w:type="dxa"/>
            <w:vMerge w:val="restart"/>
          </w:tcPr>
          <w:p w:rsidR="0015050A" w:rsidRDefault="0015050A">
            <w:pPr>
              <w:pStyle w:val="ConsPlusNormal"/>
            </w:pPr>
            <w:r>
              <w:t>Мероприятие 4.5</w:t>
            </w:r>
          </w:p>
        </w:tc>
        <w:tc>
          <w:tcPr>
            <w:tcW w:w="2419" w:type="dxa"/>
            <w:vMerge w:val="restart"/>
          </w:tcPr>
          <w:p w:rsidR="0015050A" w:rsidRDefault="0015050A">
            <w:pPr>
              <w:pStyle w:val="ConsPlusNormal"/>
            </w:pPr>
            <w:r>
              <w:t>Проведение праздничных мероприятий, общегородских культурных событий и проектов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35,0</w:t>
            </w:r>
          </w:p>
        </w:tc>
        <w:tc>
          <w:tcPr>
            <w:tcW w:w="1159" w:type="dxa"/>
          </w:tcPr>
          <w:p w:rsidR="0015050A" w:rsidRDefault="0015050A">
            <w:pPr>
              <w:pStyle w:val="ConsPlusNormal"/>
              <w:jc w:val="center"/>
            </w:pPr>
            <w:r>
              <w:t>105,0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35,0</w:t>
            </w:r>
          </w:p>
        </w:tc>
        <w:tc>
          <w:tcPr>
            <w:tcW w:w="1159" w:type="dxa"/>
          </w:tcPr>
          <w:p w:rsidR="0015050A" w:rsidRDefault="0015050A">
            <w:pPr>
              <w:pStyle w:val="ConsPlusNormal"/>
              <w:jc w:val="center"/>
            </w:pPr>
            <w:r>
              <w:t>105,0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5.6</w:t>
            </w:r>
          </w:p>
        </w:tc>
        <w:tc>
          <w:tcPr>
            <w:tcW w:w="1804" w:type="dxa"/>
            <w:vMerge w:val="restart"/>
          </w:tcPr>
          <w:p w:rsidR="0015050A" w:rsidRDefault="0015050A">
            <w:pPr>
              <w:pStyle w:val="ConsPlusNormal"/>
            </w:pPr>
            <w:r>
              <w:t>Мероприятие 4.6</w:t>
            </w:r>
          </w:p>
        </w:tc>
        <w:tc>
          <w:tcPr>
            <w:tcW w:w="2419" w:type="dxa"/>
            <w:vMerge w:val="restart"/>
          </w:tcPr>
          <w:p w:rsidR="0015050A" w:rsidRDefault="0015050A">
            <w:pPr>
              <w:pStyle w:val="ConsPlusNormal"/>
            </w:pPr>
            <w:r>
              <w:t xml:space="preserve">Безвозмездные поступления и доходы </w:t>
            </w:r>
            <w:r>
              <w:lastRenderedPageBreak/>
              <w:t>по предпринимательской и иной приносящей доход деятельности</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3636,9</w:t>
            </w:r>
          </w:p>
        </w:tc>
        <w:tc>
          <w:tcPr>
            <w:tcW w:w="1024" w:type="dxa"/>
          </w:tcPr>
          <w:p w:rsidR="0015050A" w:rsidRDefault="0015050A">
            <w:pPr>
              <w:pStyle w:val="ConsPlusNormal"/>
              <w:jc w:val="center"/>
            </w:pPr>
            <w:r>
              <w:t>2485,3</w:t>
            </w:r>
          </w:p>
        </w:tc>
        <w:tc>
          <w:tcPr>
            <w:tcW w:w="1024" w:type="dxa"/>
          </w:tcPr>
          <w:p w:rsidR="0015050A" w:rsidRDefault="0015050A">
            <w:pPr>
              <w:pStyle w:val="ConsPlusNormal"/>
              <w:jc w:val="center"/>
            </w:pPr>
            <w:r>
              <w:t>2485,3</w:t>
            </w:r>
          </w:p>
        </w:tc>
        <w:tc>
          <w:tcPr>
            <w:tcW w:w="1159" w:type="dxa"/>
          </w:tcPr>
          <w:p w:rsidR="0015050A" w:rsidRDefault="0015050A">
            <w:pPr>
              <w:pStyle w:val="ConsPlusNormal"/>
              <w:jc w:val="center"/>
            </w:pPr>
            <w:r>
              <w:t>8607,5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r>
              <w:t>3636,9</w:t>
            </w:r>
          </w:p>
        </w:tc>
        <w:tc>
          <w:tcPr>
            <w:tcW w:w="1024" w:type="dxa"/>
          </w:tcPr>
          <w:p w:rsidR="0015050A" w:rsidRDefault="0015050A">
            <w:pPr>
              <w:pStyle w:val="ConsPlusNormal"/>
              <w:jc w:val="center"/>
            </w:pPr>
            <w:r>
              <w:t>2485,3</w:t>
            </w:r>
          </w:p>
        </w:tc>
        <w:tc>
          <w:tcPr>
            <w:tcW w:w="1024" w:type="dxa"/>
          </w:tcPr>
          <w:p w:rsidR="0015050A" w:rsidRDefault="0015050A">
            <w:pPr>
              <w:pStyle w:val="ConsPlusNormal"/>
              <w:jc w:val="center"/>
            </w:pPr>
            <w:r>
              <w:t>2485,3</w:t>
            </w:r>
          </w:p>
        </w:tc>
        <w:tc>
          <w:tcPr>
            <w:tcW w:w="1159" w:type="dxa"/>
          </w:tcPr>
          <w:p w:rsidR="0015050A" w:rsidRDefault="0015050A">
            <w:pPr>
              <w:pStyle w:val="ConsPlusNormal"/>
              <w:jc w:val="center"/>
            </w:pPr>
            <w:r>
              <w:t>8607,5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w:t>
            </w:r>
          </w:p>
        </w:tc>
        <w:tc>
          <w:tcPr>
            <w:tcW w:w="1804" w:type="dxa"/>
            <w:vMerge w:val="restart"/>
          </w:tcPr>
          <w:p w:rsidR="0015050A" w:rsidRDefault="0015050A">
            <w:pPr>
              <w:pStyle w:val="ConsPlusNormal"/>
              <w:outlineLvl w:val="2"/>
            </w:pPr>
            <w:hyperlink w:anchor="P4954" w:history="1">
              <w:r>
                <w:rPr>
                  <w:color w:val="0000FF"/>
                </w:rPr>
                <w:t>Подпрограмма 5</w:t>
              </w:r>
            </w:hyperlink>
          </w:p>
        </w:tc>
        <w:tc>
          <w:tcPr>
            <w:tcW w:w="2419" w:type="dxa"/>
            <w:vMerge w:val="restart"/>
          </w:tcPr>
          <w:p w:rsidR="0015050A" w:rsidRDefault="0015050A">
            <w:pPr>
              <w:pStyle w:val="ConsPlusNormal"/>
            </w:pPr>
            <w:r>
              <w:t>Обеспечение условий реализации муниципальной программы и прочие мероприятия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23826,0</w:t>
            </w:r>
          </w:p>
        </w:tc>
        <w:tc>
          <w:tcPr>
            <w:tcW w:w="1024" w:type="dxa"/>
          </w:tcPr>
          <w:p w:rsidR="0015050A" w:rsidRDefault="0015050A">
            <w:pPr>
              <w:pStyle w:val="ConsPlusNormal"/>
              <w:jc w:val="center"/>
            </w:pPr>
            <w:r>
              <w:t>14614,6</w:t>
            </w:r>
          </w:p>
        </w:tc>
        <w:tc>
          <w:tcPr>
            <w:tcW w:w="1024" w:type="dxa"/>
          </w:tcPr>
          <w:p w:rsidR="0015050A" w:rsidRDefault="0015050A">
            <w:pPr>
              <w:pStyle w:val="ConsPlusNormal"/>
              <w:jc w:val="center"/>
            </w:pPr>
            <w:r>
              <w:t>14319,8</w:t>
            </w:r>
          </w:p>
        </w:tc>
        <w:tc>
          <w:tcPr>
            <w:tcW w:w="1159" w:type="dxa"/>
          </w:tcPr>
          <w:p w:rsidR="0015050A" w:rsidRDefault="0015050A">
            <w:pPr>
              <w:pStyle w:val="ConsPlusNormal"/>
              <w:jc w:val="center"/>
            </w:pPr>
            <w:r>
              <w:t>52760,4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4730,7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4730,7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19095,3</w:t>
            </w:r>
          </w:p>
        </w:tc>
        <w:tc>
          <w:tcPr>
            <w:tcW w:w="1024" w:type="dxa"/>
          </w:tcPr>
          <w:p w:rsidR="0015050A" w:rsidRDefault="0015050A">
            <w:pPr>
              <w:pStyle w:val="ConsPlusNormal"/>
              <w:jc w:val="center"/>
            </w:pPr>
            <w:r>
              <w:t>14614,6</w:t>
            </w:r>
          </w:p>
        </w:tc>
        <w:tc>
          <w:tcPr>
            <w:tcW w:w="1024" w:type="dxa"/>
          </w:tcPr>
          <w:p w:rsidR="0015050A" w:rsidRDefault="0015050A">
            <w:pPr>
              <w:pStyle w:val="ConsPlusNormal"/>
              <w:jc w:val="center"/>
            </w:pPr>
            <w:r>
              <w:t>14319,8</w:t>
            </w:r>
          </w:p>
        </w:tc>
        <w:tc>
          <w:tcPr>
            <w:tcW w:w="1159" w:type="dxa"/>
          </w:tcPr>
          <w:p w:rsidR="0015050A" w:rsidRDefault="0015050A">
            <w:pPr>
              <w:pStyle w:val="ConsPlusNormal"/>
              <w:jc w:val="center"/>
            </w:pPr>
            <w:r>
              <w:t>48029,7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6.1</w:t>
            </w:r>
          </w:p>
        </w:tc>
        <w:tc>
          <w:tcPr>
            <w:tcW w:w="1804" w:type="dxa"/>
            <w:vMerge w:val="restart"/>
          </w:tcPr>
          <w:p w:rsidR="0015050A" w:rsidRDefault="0015050A">
            <w:pPr>
              <w:pStyle w:val="ConsPlusNormal"/>
            </w:pPr>
            <w:r>
              <w:t>Мероприятие 5.1</w:t>
            </w:r>
          </w:p>
        </w:tc>
        <w:tc>
          <w:tcPr>
            <w:tcW w:w="2419" w:type="dxa"/>
            <w:vMerge w:val="restart"/>
          </w:tcPr>
          <w:p w:rsidR="0015050A" w:rsidRDefault="0015050A">
            <w:pPr>
              <w:pStyle w:val="ConsPlusNormal"/>
            </w:pPr>
            <w:r>
              <w:t xml:space="preserve">Софинансирование мероприятий на реализацию социокультурных проектов </w:t>
            </w:r>
            <w:r>
              <w:lastRenderedPageBreak/>
              <w:t>муниципальными учреждениями культуры и образовательными организациями в области культуры</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21,3</w:t>
            </w:r>
          </w:p>
        </w:tc>
        <w:tc>
          <w:tcPr>
            <w:tcW w:w="1024" w:type="dxa"/>
          </w:tcPr>
          <w:p w:rsidR="0015050A" w:rsidRDefault="0015050A">
            <w:pPr>
              <w:pStyle w:val="ConsPlusNormal"/>
              <w:jc w:val="center"/>
            </w:pPr>
            <w:r>
              <w:t>42,7</w:t>
            </w:r>
          </w:p>
        </w:tc>
        <w:tc>
          <w:tcPr>
            <w:tcW w:w="1024" w:type="dxa"/>
          </w:tcPr>
          <w:p w:rsidR="0015050A" w:rsidRDefault="0015050A">
            <w:pPr>
              <w:pStyle w:val="ConsPlusNormal"/>
              <w:jc w:val="center"/>
            </w:pPr>
            <w:r>
              <w:t>42,7</w:t>
            </w:r>
          </w:p>
        </w:tc>
        <w:tc>
          <w:tcPr>
            <w:tcW w:w="1159" w:type="dxa"/>
          </w:tcPr>
          <w:p w:rsidR="0015050A" w:rsidRDefault="0015050A">
            <w:pPr>
              <w:pStyle w:val="ConsPlusNormal"/>
              <w:jc w:val="center"/>
            </w:pPr>
            <w:r>
              <w:t>106,7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21,3</w:t>
            </w:r>
          </w:p>
        </w:tc>
        <w:tc>
          <w:tcPr>
            <w:tcW w:w="1024" w:type="dxa"/>
          </w:tcPr>
          <w:p w:rsidR="0015050A" w:rsidRDefault="0015050A">
            <w:pPr>
              <w:pStyle w:val="ConsPlusNormal"/>
              <w:jc w:val="center"/>
            </w:pPr>
            <w:r>
              <w:t>42,7</w:t>
            </w:r>
          </w:p>
        </w:tc>
        <w:tc>
          <w:tcPr>
            <w:tcW w:w="1024" w:type="dxa"/>
          </w:tcPr>
          <w:p w:rsidR="0015050A" w:rsidRDefault="0015050A">
            <w:pPr>
              <w:pStyle w:val="ConsPlusNormal"/>
              <w:jc w:val="center"/>
            </w:pPr>
            <w:r>
              <w:t>42,7</w:t>
            </w:r>
          </w:p>
        </w:tc>
        <w:tc>
          <w:tcPr>
            <w:tcW w:w="1159" w:type="dxa"/>
          </w:tcPr>
          <w:p w:rsidR="0015050A" w:rsidRDefault="0015050A">
            <w:pPr>
              <w:pStyle w:val="ConsPlusNormal"/>
              <w:jc w:val="center"/>
            </w:pPr>
            <w:r>
              <w:t>106,7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6.2</w:t>
            </w:r>
          </w:p>
        </w:tc>
        <w:tc>
          <w:tcPr>
            <w:tcW w:w="1804" w:type="dxa"/>
            <w:vMerge w:val="restart"/>
          </w:tcPr>
          <w:p w:rsidR="0015050A" w:rsidRDefault="0015050A">
            <w:pPr>
              <w:pStyle w:val="ConsPlusNormal"/>
            </w:pPr>
            <w:r>
              <w:t>Мероприятие 5.2</w:t>
            </w:r>
          </w:p>
        </w:tc>
        <w:tc>
          <w:tcPr>
            <w:tcW w:w="2419" w:type="dxa"/>
            <w:vMerge w:val="restart"/>
          </w:tcPr>
          <w:p w:rsidR="0015050A" w:rsidRDefault="0015050A">
            <w:pPr>
              <w:pStyle w:val="ConsPlusNormal"/>
            </w:pPr>
            <w:r>
              <w:t>Реализация социокультурных проектов муниципальными учреждениями культуры и образовательными организациями в области культуры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298,2</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298,2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298,2</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298,2</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6.3</w:t>
            </w:r>
          </w:p>
        </w:tc>
        <w:tc>
          <w:tcPr>
            <w:tcW w:w="1804" w:type="dxa"/>
            <w:vMerge w:val="restart"/>
          </w:tcPr>
          <w:p w:rsidR="0015050A" w:rsidRDefault="0015050A">
            <w:pPr>
              <w:pStyle w:val="ConsPlusNormal"/>
            </w:pPr>
            <w:r>
              <w:t>Мероприятие 5.3</w:t>
            </w:r>
          </w:p>
        </w:tc>
        <w:tc>
          <w:tcPr>
            <w:tcW w:w="2419" w:type="dxa"/>
            <w:vMerge w:val="restart"/>
          </w:tcPr>
          <w:p w:rsidR="0015050A" w:rsidRDefault="0015050A">
            <w:pPr>
              <w:pStyle w:val="ConsPlusNormal"/>
            </w:pPr>
            <w:r>
              <w:t>Проведение капитальных и текущих ремонтов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1628,4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1628,4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 xml:space="preserve">внебюджетные </w:t>
            </w:r>
            <w:r>
              <w:lastRenderedPageBreak/>
              <w:t>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1628,4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1628,4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6.4</w:t>
            </w:r>
          </w:p>
        </w:tc>
        <w:tc>
          <w:tcPr>
            <w:tcW w:w="1804" w:type="dxa"/>
            <w:vMerge w:val="restart"/>
          </w:tcPr>
          <w:p w:rsidR="0015050A" w:rsidRDefault="0015050A">
            <w:pPr>
              <w:pStyle w:val="ConsPlusNormal"/>
            </w:pPr>
            <w:r>
              <w:t>Мероприятие 5.4</w:t>
            </w:r>
          </w:p>
        </w:tc>
        <w:tc>
          <w:tcPr>
            <w:tcW w:w="2419" w:type="dxa"/>
            <w:vMerge w:val="restart"/>
          </w:tcPr>
          <w:p w:rsidR="0015050A" w:rsidRDefault="0015050A">
            <w:pPr>
              <w:pStyle w:val="ConsPlusNormal"/>
            </w:pPr>
            <w:r>
              <w:t>Приобретение основных средств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349,0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349,0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349,0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349,0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6.5</w:t>
            </w:r>
          </w:p>
        </w:tc>
        <w:tc>
          <w:tcPr>
            <w:tcW w:w="1804" w:type="dxa"/>
            <w:vMerge w:val="restart"/>
          </w:tcPr>
          <w:p w:rsidR="0015050A" w:rsidRDefault="0015050A">
            <w:pPr>
              <w:pStyle w:val="ConsPlusNormal"/>
            </w:pPr>
            <w:r>
              <w:t>Мероприятие 5.5</w:t>
            </w:r>
          </w:p>
        </w:tc>
        <w:tc>
          <w:tcPr>
            <w:tcW w:w="2419" w:type="dxa"/>
            <w:vMerge w:val="restart"/>
          </w:tcPr>
          <w:p w:rsidR="0015050A" w:rsidRDefault="0015050A">
            <w:pPr>
              <w:pStyle w:val="ConsPlusNormal"/>
            </w:pPr>
            <w:r>
              <w:t>Монтаж оборудования</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118,7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118,7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118,7</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118,7</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6.6</w:t>
            </w:r>
          </w:p>
        </w:tc>
        <w:tc>
          <w:tcPr>
            <w:tcW w:w="1804" w:type="dxa"/>
            <w:vMerge w:val="restart"/>
          </w:tcPr>
          <w:p w:rsidR="0015050A" w:rsidRDefault="0015050A">
            <w:pPr>
              <w:pStyle w:val="ConsPlusNormal"/>
            </w:pPr>
            <w:r>
              <w:t>Мероприятие 5.6</w:t>
            </w:r>
          </w:p>
        </w:tc>
        <w:tc>
          <w:tcPr>
            <w:tcW w:w="2419" w:type="dxa"/>
            <w:vMerge w:val="restart"/>
          </w:tcPr>
          <w:p w:rsidR="0015050A" w:rsidRDefault="0015050A">
            <w:pPr>
              <w:pStyle w:val="ConsPlusNormal"/>
            </w:pPr>
            <w:r>
              <w:t>Энергетическое обследование (энергоаудит)</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35,0</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35,0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6.7</w:t>
            </w:r>
          </w:p>
        </w:tc>
        <w:tc>
          <w:tcPr>
            <w:tcW w:w="1804" w:type="dxa"/>
            <w:vMerge w:val="restart"/>
          </w:tcPr>
          <w:p w:rsidR="0015050A" w:rsidRDefault="0015050A">
            <w:pPr>
              <w:pStyle w:val="ConsPlusNormal"/>
            </w:pPr>
            <w:r>
              <w:t>Мероприятие 5.7</w:t>
            </w:r>
          </w:p>
        </w:tc>
        <w:tc>
          <w:tcPr>
            <w:tcW w:w="2419" w:type="dxa"/>
            <w:vMerge w:val="restart"/>
          </w:tcPr>
          <w:p w:rsidR="0015050A" w:rsidRDefault="0015050A">
            <w:pPr>
              <w:pStyle w:val="ConsPlusNormal"/>
            </w:pPr>
            <w:r>
              <w:t>Проектные работы</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574,3</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574,3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574,3</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574,3</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lastRenderedPageBreak/>
              <w:t>6.8</w:t>
            </w:r>
          </w:p>
        </w:tc>
        <w:tc>
          <w:tcPr>
            <w:tcW w:w="1804" w:type="dxa"/>
            <w:vMerge w:val="restart"/>
          </w:tcPr>
          <w:p w:rsidR="0015050A" w:rsidRDefault="0015050A">
            <w:pPr>
              <w:pStyle w:val="ConsPlusNormal"/>
            </w:pPr>
            <w:r>
              <w:t>Мероприятие 5.8</w:t>
            </w:r>
          </w:p>
        </w:tc>
        <w:tc>
          <w:tcPr>
            <w:tcW w:w="2419" w:type="dxa"/>
            <w:vMerge w:val="restart"/>
          </w:tcPr>
          <w:p w:rsidR="0015050A" w:rsidRDefault="0015050A">
            <w:pPr>
              <w:pStyle w:val="ConsPlusNormal"/>
            </w:pPr>
            <w:r>
              <w:t>Устранение предписаний контролирующих органов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523,4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523,4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523,4</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523,4</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6.9</w:t>
            </w:r>
          </w:p>
        </w:tc>
        <w:tc>
          <w:tcPr>
            <w:tcW w:w="1804" w:type="dxa"/>
            <w:vMerge w:val="restart"/>
          </w:tcPr>
          <w:p w:rsidR="0015050A" w:rsidRDefault="0015050A">
            <w:pPr>
              <w:pStyle w:val="ConsPlusNormal"/>
            </w:pPr>
            <w:r>
              <w:t>Мероприятие 5.9</w:t>
            </w:r>
          </w:p>
        </w:tc>
        <w:tc>
          <w:tcPr>
            <w:tcW w:w="2419" w:type="dxa"/>
            <w:vMerge w:val="restart"/>
          </w:tcPr>
          <w:p w:rsidR="0015050A" w:rsidRDefault="0015050A">
            <w:pPr>
              <w:pStyle w:val="ConsPlusNormal"/>
            </w:pPr>
            <w:r>
              <w:t>Приобретение материальных запасов</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20,8</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20,8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20,8</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20,8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6.10</w:t>
            </w:r>
          </w:p>
        </w:tc>
        <w:tc>
          <w:tcPr>
            <w:tcW w:w="1804" w:type="dxa"/>
            <w:vMerge w:val="restart"/>
          </w:tcPr>
          <w:p w:rsidR="0015050A" w:rsidRDefault="0015050A">
            <w:pPr>
              <w:pStyle w:val="ConsPlusNormal"/>
            </w:pPr>
            <w:r>
              <w:t>Мероприятие 5.10</w:t>
            </w:r>
          </w:p>
        </w:tc>
        <w:tc>
          <w:tcPr>
            <w:tcW w:w="2419" w:type="dxa"/>
            <w:vMerge w:val="restart"/>
          </w:tcPr>
          <w:p w:rsidR="0015050A" w:rsidRDefault="0015050A">
            <w:pPr>
              <w:pStyle w:val="ConsPlusNormal"/>
            </w:pPr>
            <w:r>
              <w:t xml:space="preserve">Обследование технического состояния </w:t>
            </w:r>
            <w:r>
              <w:lastRenderedPageBreak/>
              <w:t>строительных конструкций зданий, сооружений</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294,8</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294,8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294,8</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294,8</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6.11</w:t>
            </w:r>
          </w:p>
        </w:tc>
        <w:tc>
          <w:tcPr>
            <w:tcW w:w="1804" w:type="dxa"/>
            <w:vMerge w:val="restart"/>
          </w:tcPr>
          <w:p w:rsidR="0015050A" w:rsidRDefault="0015050A">
            <w:pPr>
              <w:pStyle w:val="ConsPlusNormal"/>
            </w:pPr>
            <w:r>
              <w:t>Мероприятие 5.11</w:t>
            </w:r>
          </w:p>
        </w:tc>
        <w:tc>
          <w:tcPr>
            <w:tcW w:w="2419" w:type="dxa"/>
            <w:vMerge w:val="restart"/>
          </w:tcPr>
          <w:p w:rsidR="0015050A" w:rsidRDefault="0015050A">
            <w:pPr>
              <w:pStyle w:val="ConsPlusNormal"/>
            </w:pPr>
            <w:r>
              <w:t>Обеспечение деятельности муниципальных учреждений</w:t>
            </w:r>
          </w:p>
        </w:tc>
        <w:tc>
          <w:tcPr>
            <w:tcW w:w="1849" w:type="dxa"/>
          </w:tcPr>
          <w:p w:rsidR="0015050A" w:rsidRDefault="0015050A">
            <w:pPr>
              <w:pStyle w:val="ConsPlusNormal"/>
            </w:pPr>
            <w:r>
              <w:t>Всего</w:t>
            </w:r>
          </w:p>
        </w:tc>
        <w:tc>
          <w:tcPr>
            <w:tcW w:w="1024" w:type="dxa"/>
          </w:tcPr>
          <w:p w:rsidR="0015050A" w:rsidRDefault="0015050A">
            <w:pPr>
              <w:pStyle w:val="ConsPlusNormal"/>
              <w:jc w:val="center"/>
            </w:pPr>
            <w:r>
              <w:t>8760,3</w:t>
            </w:r>
          </w:p>
        </w:tc>
        <w:tc>
          <w:tcPr>
            <w:tcW w:w="1024" w:type="dxa"/>
          </w:tcPr>
          <w:p w:rsidR="0015050A" w:rsidRDefault="0015050A">
            <w:pPr>
              <w:pStyle w:val="ConsPlusNormal"/>
              <w:jc w:val="center"/>
            </w:pPr>
            <w:r>
              <w:t>8707,1</w:t>
            </w:r>
          </w:p>
        </w:tc>
        <w:tc>
          <w:tcPr>
            <w:tcW w:w="1024" w:type="dxa"/>
          </w:tcPr>
          <w:p w:rsidR="0015050A" w:rsidRDefault="0015050A">
            <w:pPr>
              <w:pStyle w:val="ConsPlusNormal"/>
              <w:jc w:val="center"/>
            </w:pPr>
            <w:r>
              <w:t>8707,1</w:t>
            </w:r>
          </w:p>
        </w:tc>
        <w:tc>
          <w:tcPr>
            <w:tcW w:w="1159" w:type="dxa"/>
          </w:tcPr>
          <w:p w:rsidR="0015050A" w:rsidRDefault="0015050A">
            <w:pPr>
              <w:pStyle w:val="ConsPlusNormal"/>
              <w:jc w:val="center"/>
            </w:pPr>
            <w:r>
              <w:t>26174,5</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15,9</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15,9</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8744,4</w:t>
            </w:r>
          </w:p>
        </w:tc>
        <w:tc>
          <w:tcPr>
            <w:tcW w:w="1024" w:type="dxa"/>
          </w:tcPr>
          <w:p w:rsidR="0015050A" w:rsidRDefault="0015050A">
            <w:pPr>
              <w:pStyle w:val="ConsPlusNormal"/>
              <w:jc w:val="center"/>
            </w:pPr>
            <w:r>
              <w:t>8707,1</w:t>
            </w:r>
          </w:p>
        </w:tc>
        <w:tc>
          <w:tcPr>
            <w:tcW w:w="1024" w:type="dxa"/>
          </w:tcPr>
          <w:p w:rsidR="0015050A" w:rsidRDefault="0015050A">
            <w:pPr>
              <w:pStyle w:val="ConsPlusNormal"/>
              <w:jc w:val="center"/>
            </w:pPr>
            <w:r>
              <w:t>8707,1</w:t>
            </w:r>
          </w:p>
        </w:tc>
        <w:tc>
          <w:tcPr>
            <w:tcW w:w="1159" w:type="dxa"/>
          </w:tcPr>
          <w:p w:rsidR="0015050A" w:rsidRDefault="0015050A">
            <w:pPr>
              <w:pStyle w:val="ConsPlusNormal"/>
              <w:jc w:val="center"/>
            </w:pPr>
            <w:r>
              <w:t>26158,6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val="restart"/>
          </w:tcPr>
          <w:p w:rsidR="0015050A" w:rsidRDefault="0015050A">
            <w:pPr>
              <w:pStyle w:val="ConsPlusNormal"/>
            </w:pPr>
            <w:r>
              <w:t>6.12</w:t>
            </w:r>
          </w:p>
        </w:tc>
        <w:tc>
          <w:tcPr>
            <w:tcW w:w="1804" w:type="dxa"/>
            <w:vMerge w:val="restart"/>
          </w:tcPr>
          <w:p w:rsidR="0015050A" w:rsidRDefault="0015050A">
            <w:pPr>
              <w:pStyle w:val="ConsPlusNormal"/>
            </w:pPr>
            <w:r>
              <w:t>Мероприятие 5.12</w:t>
            </w:r>
          </w:p>
        </w:tc>
        <w:tc>
          <w:tcPr>
            <w:tcW w:w="2419" w:type="dxa"/>
            <w:vMerge w:val="restart"/>
          </w:tcPr>
          <w:p w:rsidR="0015050A" w:rsidRDefault="0015050A">
            <w:pPr>
              <w:pStyle w:val="ConsPlusNormal"/>
            </w:pPr>
            <w:r>
              <w:t xml:space="preserve">Региональные выплаты и выплаты, обеспечивающие уровень заработной платы работников </w:t>
            </w:r>
            <w:r>
              <w:lastRenderedPageBreak/>
              <w:t xml:space="preserve">бюджетной сферы не ниже размера минимальной заработной платы (минимального </w:t>
            </w:r>
            <w:proofErr w:type="gramStart"/>
            <w:r>
              <w:t>размера оплаты труда</w:t>
            </w:r>
            <w:proofErr w:type="gramEnd"/>
            <w:r>
              <w:t>)</w:t>
            </w:r>
          </w:p>
        </w:tc>
        <w:tc>
          <w:tcPr>
            <w:tcW w:w="1849" w:type="dxa"/>
          </w:tcPr>
          <w:p w:rsidR="0015050A" w:rsidRDefault="0015050A">
            <w:pPr>
              <w:pStyle w:val="ConsPlusNormal"/>
            </w:pPr>
            <w:r>
              <w:lastRenderedPageBreak/>
              <w:t>Всего</w:t>
            </w:r>
          </w:p>
        </w:tc>
        <w:tc>
          <w:tcPr>
            <w:tcW w:w="1024" w:type="dxa"/>
          </w:tcPr>
          <w:p w:rsidR="0015050A" w:rsidRDefault="0015050A">
            <w:pPr>
              <w:pStyle w:val="ConsPlusNormal"/>
              <w:jc w:val="center"/>
            </w:pPr>
            <w:r>
              <w:t>11496,6</w:t>
            </w:r>
          </w:p>
        </w:tc>
        <w:tc>
          <w:tcPr>
            <w:tcW w:w="1024" w:type="dxa"/>
          </w:tcPr>
          <w:p w:rsidR="0015050A" w:rsidRDefault="0015050A">
            <w:pPr>
              <w:pStyle w:val="ConsPlusNormal"/>
              <w:jc w:val="center"/>
            </w:pPr>
            <w:r>
              <w:t>5570,0</w:t>
            </w:r>
          </w:p>
        </w:tc>
        <w:tc>
          <w:tcPr>
            <w:tcW w:w="1024" w:type="dxa"/>
          </w:tcPr>
          <w:p w:rsidR="0015050A" w:rsidRDefault="0015050A">
            <w:pPr>
              <w:pStyle w:val="ConsPlusNormal"/>
              <w:jc w:val="center"/>
            </w:pPr>
            <w:r>
              <w:t>5570,0</w:t>
            </w:r>
          </w:p>
        </w:tc>
        <w:tc>
          <w:tcPr>
            <w:tcW w:w="1159" w:type="dxa"/>
          </w:tcPr>
          <w:p w:rsidR="0015050A" w:rsidRDefault="0015050A">
            <w:pPr>
              <w:pStyle w:val="ConsPlusNormal"/>
              <w:jc w:val="center"/>
            </w:pPr>
            <w:r>
              <w:t>22636,6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 том числе:</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федеральный бюджет</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краевой бюджет</w:t>
            </w:r>
          </w:p>
        </w:tc>
        <w:tc>
          <w:tcPr>
            <w:tcW w:w="1024" w:type="dxa"/>
          </w:tcPr>
          <w:p w:rsidR="0015050A" w:rsidRDefault="0015050A">
            <w:pPr>
              <w:pStyle w:val="ConsPlusNormal"/>
              <w:jc w:val="center"/>
            </w:pPr>
            <w:r>
              <w:t>4416,6</w:t>
            </w:r>
          </w:p>
        </w:tc>
        <w:tc>
          <w:tcPr>
            <w:tcW w:w="1024" w:type="dxa"/>
          </w:tcPr>
          <w:p w:rsidR="0015050A" w:rsidRDefault="0015050A">
            <w:pPr>
              <w:pStyle w:val="ConsPlusNormal"/>
              <w:jc w:val="center"/>
            </w:pPr>
            <w:r>
              <w:t>0,0</w:t>
            </w:r>
          </w:p>
        </w:tc>
        <w:tc>
          <w:tcPr>
            <w:tcW w:w="1024" w:type="dxa"/>
          </w:tcPr>
          <w:p w:rsidR="0015050A" w:rsidRDefault="0015050A">
            <w:pPr>
              <w:pStyle w:val="ConsPlusNormal"/>
              <w:jc w:val="center"/>
            </w:pPr>
            <w:r>
              <w:t>0,0</w:t>
            </w:r>
          </w:p>
        </w:tc>
        <w:tc>
          <w:tcPr>
            <w:tcW w:w="1159" w:type="dxa"/>
          </w:tcPr>
          <w:p w:rsidR="0015050A" w:rsidRDefault="0015050A">
            <w:pPr>
              <w:pStyle w:val="ConsPlusNormal"/>
              <w:jc w:val="center"/>
            </w:pPr>
            <w:r>
              <w:t>4416,6</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внебюджетные источники</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бюджет города</w:t>
            </w:r>
          </w:p>
        </w:tc>
        <w:tc>
          <w:tcPr>
            <w:tcW w:w="1024" w:type="dxa"/>
          </w:tcPr>
          <w:p w:rsidR="0015050A" w:rsidRDefault="0015050A">
            <w:pPr>
              <w:pStyle w:val="ConsPlusNormal"/>
              <w:jc w:val="center"/>
            </w:pPr>
            <w:r>
              <w:t>7080,0</w:t>
            </w:r>
          </w:p>
        </w:tc>
        <w:tc>
          <w:tcPr>
            <w:tcW w:w="1024" w:type="dxa"/>
          </w:tcPr>
          <w:p w:rsidR="0015050A" w:rsidRDefault="0015050A">
            <w:pPr>
              <w:pStyle w:val="ConsPlusNormal"/>
              <w:jc w:val="center"/>
            </w:pPr>
            <w:r>
              <w:t>5570,0</w:t>
            </w:r>
          </w:p>
        </w:tc>
        <w:tc>
          <w:tcPr>
            <w:tcW w:w="1024" w:type="dxa"/>
          </w:tcPr>
          <w:p w:rsidR="0015050A" w:rsidRDefault="0015050A">
            <w:pPr>
              <w:pStyle w:val="ConsPlusNormal"/>
              <w:jc w:val="center"/>
            </w:pPr>
            <w:r>
              <w:t>5570,0</w:t>
            </w:r>
          </w:p>
        </w:tc>
        <w:tc>
          <w:tcPr>
            <w:tcW w:w="1159" w:type="dxa"/>
          </w:tcPr>
          <w:p w:rsidR="0015050A" w:rsidRDefault="0015050A">
            <w:pPr>
              <w:pStyle w:val="ConsPlusNormal"/>
              <w:jc w:val="center"/>
            </w:pPr>
            <w:r>
              <w:t>18220,0</w:t>
            </w:r>
          </w:p>
        </w:tc>
      </w:tr>
      <w:tr w:rsidR="0015050A">
        <w:tc>
          <w:tcPr>
            <w:tcW w:w="544" w:type="dxa"/>
            <w:vMerge/>
          </w:tcPr>
          <w:p w:rsidR="0015050A" w:rsidRDefault="0015050A"/>
        </w:tc>
        <w:tc>
          <w:tcPr>
            <w:tcW w:w="1804" w:type="dxa"/>
            <w:vMerge/>
          </w:tcPr>
          <w:p w:rsidR="0015050A" w:rsidRDefault="0015050A"/>
        </w:tc>
        <w:tc>
          <w:tcPr>
            <w:tcW w:w="2419" w:type="dxa"/>
            <w:vMerge/>
          </w:tcPr>
          <w:p w:rsidR="0015050A" w:rsidRDefault="0015050A"/>
        </w:tc>
        <w:tc>
          <w:tcPr>
            <w:tcW w:w="1849" w:type="dxa"/>
          </w:tcPr>
          <w:p w:rsidR="0015050A" w:rsidRDefault="0015050A">
            <w:pPr>
              <w:pStyle w:val="ConsPlusNormal"/>
            </w:pPr>
            <w:r>
              <w:t>юридические лица</w:t>
            </w: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159" w:type="dxa"/>
          </w:tcPr>
          <w:p w:rsidR="0015050A" w:rsidRDefault="0015050A">
            <w:pPr>
              <w:pStyle w:val="ConsPlusNormal"/>
              <w:jc w:val="center"/>
            </w:pP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4</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4" w:name="P2906"/>
      <w:bookmarkEnd w:id="4"/>
      <w:r>
        <w:t>ПРОГНОЗ</w:t>
      </w:r>
    </w:p>
    <w:p w:rsidR="0015050A" w:rsidRDefault="0015050A">
      <w:pPr>
        <w:pStyle w:val="ConsPlusTitle"/>
        <w:jc w:val="center"/>
      </w:pPr>
      <w:r>
        <w:t>СВОДНЫХ ПОКАЗАТЕЛЕЙ МУНИЦИПАЛЬНЫХ ЗАДАНИЙ</w:t>
      </w:r>
    </w:p>
    <w:p w:rsidR="0015050A" w:rsidRDefault="0015050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4"/>
        <w:gridCol w:w="2209"/>
        <w:gridCol w:w="1774"/>
        <w:gridCol w:w="1024"/>
        <w:gridCol w:w="1024"/>
        <w:gridCol w:w="102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4" w:type="dxa"/>
            <w:vMerge w:val="restart"/>
          </w:tcPr>
          <w:p w:rsidR="0015050A" w:rsidRDefault="0015050A">
            <w:pPr>
              <w:pStyle w:val="ConsPlusNormal"/>
              <w:jc w:val="center"/>
            </w:pPr>
            <w:r>
              <w:t>Наименование муниципальной услуги (работы)</w:t>
            </w:r>
          </w:p>
        </w:tc>
        <w:tc>
          <w:tcPr>
            <w:tcW w:w="2209" w:type="dxa"/>
            <w:vMerge w:val="restart"/>
          </w:tcPr>
          <w:p w:rsidR="0015050A" w:rsidRDefault="0015050A">
            <w:pPr>
              <w:pStyle w:val="ConsPlusNormal"/>
              <w:jc w:val="center"/>
            </w:pPr>
            <w:r>
              <w:t>Содержание муниципальной услуги (работы)</w:t>
            </w:r>
          </w:p>
        </w:tc>
        <w:tc>
          <w:tcPr>
            <w:tcW w:w="1774" w:type="dxa"/>
            <w:vMerge w:val="restart"/>
          </w:tcPr>
          <w:p w:rsidR="0015050A" w:rsidRDefault="0015050A">
            <w:pPr>
              <w:pStyle w:val="ConsPlusNormal"/>
              <w:jc w:val="center"/>
            </w:pPr>
            <w:r>
              <w:t>Наименование и значение показателя объема муниципальной услуги (работы)</w:t>
            </w:r>
          </w:p>
        </w:tc>
        <w:tc>
          <w:tcPr>
            <w:tcW w:w="3072" w:type="dxa"/>
            <w:gridSpan w:val="3"/>
          </w:tcPr>
          <w:p w:rsidR="0015050A" w:rsidRDefault="0015050A">
            <w:pPr>
              <w:pStyle w:val="ConsPlusNormal"/>
              <w:jc w:val="center"/>
            </w:pPr>
            <w:r>
              <w:t>Значение показателя объема услуги (работы) по годам реализации программы</w:t>
            </w:r>
          </w:p>
        </w:tc>
      </w:tr>
      <w:tr w:rsidR="0015050A">
        <w:tc>
          <w:tcPr>
            <w:tcW w:w="454" w:type="dxa"/>
            <w:vMerge/>
          </w:tcPr>
          <w:p w:rsidR="0015050A" w:rsidRDefault="0015050A"/>
        </w:tc>
        <w:tc>
          <w:tcPr>
            <w:tcW w:w="2554" w:type="dxa"/>
            <w:vMerge/>
          </w:tcPr>
          <w:p w:rsidR="0015050A" w:rsidRDefault="0015050A"/>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2019 год</w:t>
            </w:r>
          </w:p>
        </w:tc>
        <w:tc>
          <w:tcPr>
            <w:tcW w:w="1024" w:type="dxa"/>
          </w:tcPr>
          <w:p w:rsidR="0015050A" w:rsidRDefault="0015050A">
            <w:pPr>
              <w:pStyle w:val="ConsPlusNormal"/>
              <w:jc w:val="center"/>
            </w:pPr>
            <w:r>
              <w:t>2020 год</w:t>
            </w:r>
          </w:p>
        </w:tc>
        <w:tc>
          <w:tcPr>
            <w:tcW w:w="102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t>1</w:t>
            </w:r>
          </w:p>
        </w:tc>
        <w:tc>
          <w:tcPr>
            <w:tcW w:w="2554" w:type="dxa"/>
          </w:tcPr>
          <w:p w:rsidR="0015050A" w:rsidRDefault="0015050A">
            <w:pPr>
              <w:pStyle w:val="ConsPlusNormal"/>
              <w:jc w:val="center"/>
            </w:pPr>
            <w:r>
              <w:t>2</w:t>
            </w:r>
          </w:p>
        </w:tc>
        <w:tc>
          <w:tcPr>
            <w:tcW w:w="2209" w:type="dxa"/>
          </w:tcPr>
          <w:p w:rsidR="0015050A" w:rsidRDefault="0015050A">
            <w:pPr>
              <w:pStyle w:val="ConsPlusNormal"/>
              <w:jc w:val="center"/>
            </w:pPr>
            <w:r>
              <w:t>3</w:t>
            </w:r>
          </w:p>
        </w:tc>
        <w:tc>
          <w:tcPr>
            <w:tcW w:w="1774" w:type="dxa"/>
          </w:tcPr>
          <w:p w:rsidR="0015050A" w:rsidRDefault="0015050A">
            <w:pPr>
              <w:pStyle w:val="ConsPlusNormal"/>
              <w:jc w:val="center"/>
            </w:pPr>
            <w:r>
              <w:t>4</w:t>
            </w:r>
          </w:p>
        </w:tc>
        <w:tc>
          <w:tcPr>
            <w:tcW w:w="1024" w:type="dxa"/>
          </w:tcPr>
          <w:p w:rsidR="0015050A" w:rsidRDefault="0015050A">
            <w:pPr>
              <w:pStyle w:val="ConsPlusNormal"/>
              <w:jc w:val="center"/>
            </w:pPr>
            <w:r>
              <w:t>5</w:t>
            </w:r>
          </w:p>
        </w:tc>
        <w:tc>
          <w:tcPr>
            <w:tcW w:w="1024" w:type="dxa"/>
          </w:tcPr>
          <w:p w:rsidR="0015050A" w:rsidRDefault="0015050A">
            <w:pPr>
              <w:pStyle w:val="ConsPlusNormal"/>
              <w:jc w:val="center"/>
            </w:pPr>
            <w:r>
              <w:t>6</w:t>
            </w:r>
          </w:p>
        </w:tc>
        <w:tc>
          <w:tcPr>
            <w:tcW w:w="1024" w:type="dxa"/>
          </w:tcPr>
          <w:p w:rsidR="0015050A" w:rsidRDefault="0015050A">
            <w:pPr>
              <w:pStyle w:val="ConsPlusNormal"/>
              <w:jc w:val="center"/>
            </w:pPr>
            <w:r>
              <w:t>7</w:t>
            </w:r>
          </w:p>
        </w:tc>
      </w:tr>
      <w:tr w:rsidR="0015050A">
        <w:tc>
          <w:tcPr>
            <w:tcW w:w="454" w:type="dxa"/>
            <w:vMerge w:val="restart"/>
          </w:tcPr>
          <w:p w:rsidR="0015050A" w:rsidRDefault="0015050A">
            <w:pPr>
              <w:pStyle w:val="ConsPlusNormal"/>
            </w:pPr>
            <w:r>
              <w:t>1</w:t>
            </w:r>
          </w:p>
        </w:tc>
        <w:tc>
          <w:tcPr>
            <w:tcW w:w="2554" w:type="dxa"/>
          </w:tcPr>
          <w:p w:rsidR="0015050A" w:rsidRDefault="0015050A">
            <w:pPr>
              <w:pStyle w:val="ConsPlusNormal"/>
            </w:pPr>
            <w:r>
              <w:t>Библиотечное, библиографическое и информационное обслуживание пользователей библиотеки</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посещений (ед.)</w:t>
            </w:r>
          </w:p>
        </w:tc>
        <w:tc>
          <w:tcPr>
            <w:tcW w:w="1024" w:type="dxa"/>
          </w:tcPr>
          <w:p w:rsidR="0015050A" w:rsidRDefault="0015050A">
            <w:pPr>
              <w:pStyle w:val="ConsPlusNormal"/>
              <w:jc w:val="center"/>
            </w:pPr>
            <w:r>
              <w:t>292190</w:t>
            </w:r>
          </w:p>
        </w:tc>
        <w:tc>
          <w:tcPr>
            <w:tcW w:w="1024" w:type="dxa"/>
          </w:tcPr>
          <w:p w:rsidR="0015050A" w:rsidRDefault="0015050A">
            <w:pPr>
              <w:pStyle w:val="ConsPlusNormal"/>
              <w:jc w:val="center"/>
            </w:pPr>
            <w:r>
              <w:t>292590</w:t>
            </w:r>
          </w:p>
        </w:tc>
        <w:tc>
          <w:tcPr>
            <w:tcW w:w="1024" w:type="dxa"/>
          </w:tcPr>
          <w:p w:rsidR="0015050A" w:rsidRDefault="0015050A">
            <w:pPr>
              <w:pStyle w:val="ConsPlusNormal"/>
              <w:jc w:val="center"/>
            </w:pPr>
            <w:r>
              <w:t>292990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292190</w:t>
            </w:r>
          </w:p>
        </w:tc>
        <w:tc>
          <w:tcPr>
            <w:tcW w:w="1024" w:type="dxa"/>
          </w:tcPr>
          <w:p w:rsidR="0015050A" w:rsidRDefault="0015050A">
            <w:pPr>
              <w:pStyle w:val="ConsPlusNormal"/>
              <w:jc w:val="center"/>
            </w:pPr>
            <w:r>
              <w:t>292590</w:t>
            </w:r>
          </w:p>
        </w:tc>
        <w:tc>
          <w:tcPr>
            <w:tcW w:w="1024" w:type="dxa"/>
          </w:tcPr>
          <w:p w:rsidR="0015050A" w:rsidRDefault="0015050A">
            <w:pPr>
              <w:pStyle w:val="ConsPlusNormal"/>
              <w:jc w:val="center"/>
            </w:pPr>
            <w:r>
              <w:t>292990</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24488,8</w:t>
            </w:r>
          </w:p>
        </w:tc>
        <w:tc>
          <w:tcPr>
            <w:tcW w:w="1024" w:type="dxa"/>
          </w:tcPr>
          <w:p w:rsidR="0015050A" w:rsidRDefault="0015050A">
            <w:pPr>
              <w:pStyle w:val="ConsPlusNormal"/>
              <w:jc w:val="center"/>
            </w:pPr>
            <w:r>
              <w:t>17197,2</w:t>
            </w:r>
          </w:p>
        </w:tc>
        <w:tc>
          <w:tcPr>
            <w:tcW w:w="1024" w:type="dxa"/>
          </w:tcPr>
          <w:p w:rsidR="0015050A" w:rsidRDefault="0015050A">
            <w:pPr>
              <w:pStyle w:val="ConsPlusNormal"/>
              <w:jc w:val="center"/>
            </w:pPr>
            <w:r>
              <w:t>17197,2</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24488,8</w:t>
            </w:r>
          </w:p>
        </w:tc>
        <w:tc>
          <w:tcPr>
            <w:tcW w:w="1024" w:type="dxa"/>
          </w:tcPr>
          <w:p w:rsidR="0015050A" w:rsidRDefault="0015050A">
            <w:pPr>
              <w:pStyle w:val="ConsPlusNormal"/>
              <w:jc w:val="center"/>
            </w:pPr>
            <w:r>
              <w:t>17197,2</w:t>
            </w:r>
          </w:p>
        </w:tc>
        <w:tc>
          <w:tcPr>
            <w:tcW w:w="1024" w:type="dxa"/>
          </w:tcPr>
          <w:p w:rsidR="0015050A" w:rsidRDefault="0015050A">
            <w:pPr>
              <w:pStyle w:val="ConsPlusNormal"/>
              <w:jc w:val="center"/>
            </w:pPr>
            <w:r>
              <w:t>17197,2</w:t>
            </w:r>
          </w:p>
        </w:tc>
      </w:tr>
      <w:tr w:rsidR="0015050A">
        <w:tc>
          <w:tcPr>
            <w:tcW w:w="454" w:type="dxa"/>
            <w:vMerge w:val="restart"/>
          </w:tcPr>
          <w:p w:rsidR="0015050A" w:rsidRDefault="0015050A">
            <w:pPr>
              <w:pStyle w:val="ConsPlusNormal"/>
            </w:pPr>
            <w:r>
              <w:t>2</w:t>
            </w:r>
          </w:p>
        </w:tc>
        <w:tc>
          <w:tcPr>
            <w:tcW w:w="2554" w:type="dxa"/>
          </w:tcPr>
          <w:p w:rsidR="0015050A" w:rsidRDefault="0015050A">
            <w:pPr>
              <w:pStyle w:val="ConsPlusNormal"/>
            </w:pPr>
            <w:r>
              <w:t>Формирование, учет, изучение, обеспечение физического сохранения и безопасности фондов библиотеки, включая оцифровку фондов</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документов (ед.)</w:t>
            </w:r>
          </w:p>
        </w:tc>
        <w:tc>
          <w:tcPr>
            <w:tcW w:w="1024" w:type="dxa"/>
          </w:tcPr>
          <w:p w:rsidR="0015050A" w:rsidRDefault="0015050A">
            <w:pPr>
              <w:pStyle w:val="ConsPlusNormal"/>
              <w:jc w:val="center"/>
            </w:pPr>
            <w:r>
              <w:t>336110</w:t>
            </w:r>
          </w:p>
        </w:tc>
        <w:tc>
          <w:tcPr>
            <w:tcW w:w="1024" w:type="dxa"/>
          </w:tcPr>
          <w:p w:rsidR="0015050A" w:rsidRDefault="0015050A">
            <w:pPr>
              <w:pStyle w:val="ConsPlusNormal"/>
              <w:jc w:val="center"/>
            </w:pPr>
            <w:r>
              <w:t>336610</w:t>
            </w:r>
          </w:p>
        </w:tc>
        <w:tc>
          <w:tcPr>
            <w:tcW w:w="1024" w:type="dxa"/>
          </w:tcPr>
          <w:p w:rsidR="0015050A" w:rsidRDefault="0015050A">
            <w:pPr>
              <w:pStyle w:val="ConsPlusNormal"/>
              <w:jc w:val="center"/>
            </w:pPr>
            <w:r>
              <w:t>337110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w:t>
            </w:r>
            <w:r>
              <w:lastRenderedPageBreak/>
              <w:t>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336110</w:t>
            </w:r>
          </w:p>
        </w:tc>
        <w:tc>
          <w:tcPr>
            <w:tcW w:w="1024" w:type="dxa"/>
          </w:tcPr>
          <w:p w:rsidR="0015050A" w:rsidRDefault="0015050A">
            <w:pPr>
              <w:pStyle w:val="ConsPlusNormal"/>
              <w:jc w:val="center"/>
            </w:pPr>
            <w:r>
              <w:t>336610</w:t>
            </w:r>
          </w:p>
        </w:tc>
        <w:tc>
          <w:tcPr>
            <w:tcW w:w="1024" w:type="dxa"/>
          </w:tcPr>
          <w:p w:rsidR="0015050A" w:rsidRDefault="0015050A">
            <w:pPr>
              <w:pStyle w:val="ConsPlusNormal"/>
              <w:jc w:val="center"/>
            </w:pPr>
            <w:r>
              <w:t>337110</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14938,6</w:t>
            </w:r>
          </w:p>
        </w:tc>
        <w:tc>
          <w:tcPr>
            <w:tcW w:w="1024" w:type="dxa"/>
          </w:tcPr>
          <w:p w:rsidR="0015050A" w:rsidRDefault="0015050A">
            <w:pPr>
              <w:pStyle w:val="ConsPlusNormal"/>
              <w:jc w:val="center"/>
            </w:pPr>
            <w:r>
              <w:t>10490,6</w:t>
            </w:r>
          </w:p>
        </w:tc>
        <w:tc>
          <w:tcPr>
            <w:tcW w:w="1024" w:type="dxa"/>
          </w:tcPr>
          <w:p w:rsidR="0015050A" w:rsidRDefault="0015050A">
            <w:pPr>
              <w:pStyle w:val="ConsPlusNormal"/>
              <w:jc w:val="center"/>
            </w:pPr>
            <w:r>
              <w:t>10490,6</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14938,6</w:t>
            </w:r>
          </w:p>
        </w:tc>
        <w:tc>
          <w:tcPr>
            <w:tcW w:w="1024" w:type="dxa"/>
          </w:tcPr>
          <w:p w:rsidR="0015050A" w:rsidRDefault="0015050A">
            <w:pPr>
              <w:pStyle w:val="ConsPlusNormal"/>
              <w:jc w:val="center"/>
            </w:pPr>
            <w:r>
              <w:t>10490,6</w:t>
            </w:r>
          </w:p>
        </w:tc>
        <w:tc>
          <w:tcPr>
            <w:tcW w:w="1024" w:type="dxa"/>
          </w:tcPr>
          <w:p w:rsidR="0015050A" w:rsidRDefault="0015050A">
            <w:pPr>
              <w:pStyle w:val="ConsPlusNormal"/>
              <w:jc w:val="center"/>
            </w:pPr>
            <w:r>
              <w:t>10490,6</w:t>
            </w:r>
          </w:p>
        </w:tc>
      </w:tr>
      <w:tr w:rsidR="0015050A">
        <w:tc>
          <w:tcPr>
            <w:tcW w:w="454" w:type="dxa"/>
            <w:vMerge w:val="restart"/>
          </w:tcPr>
          <w:p w:rsidR="0015050A" w:rsidRDefault="0015050A">
            <w:pPr>
              <w:pStyle w:val="ConsPlusNormal"/>
            </w:pPr>
            <w:r>
              <w:t>3</w:t>
            </w:r>
          </w:p>
        </w:tc>
        <w:tc>
          <w:tcPr>
            <w:tcW w:w="2554" w:type="dxa"/>
          </w:tcPr>
          <w:p w:rsidR="0015050A" w:rsidRDefault="0015050A">
            <w:pPr>
              <w:pStyle w:val="ConsPlusNormal"/>
            </w:pPr>
            <w:r>
              <w:t>Библиографическая обработка документов и создание каталогов</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документов (ед.)</w:t>
            </w:r>
          </w:p>
        </w:tc>
        <w:tc>
          <w:tcPr>
            <w:tcW w:w="1024" w:type="dxa"/>
          </w:tcPr>
          <w:p w:rsidR="0015050A" w:rsidRDefault="0015050A">
            <w:pPr>
              <w:pStyle w:val="ConsPlusNormal"/>
              <w:jc w:val="center"/>
            </w:pPr>
            <w:r>
              <w:t>4400</w:t>
            </w:r>
          </w:p>
        </w:tc>
        <w:tc>
          <w:tcPr>
            <w:tcW w:w="1024" w:type="dxa"/>
          </w:tcPr>
          <w:p w:rsidR="0015050A" w:rsidRDefault="0015050A">
            <w:pPr>
              <w:pStyle w:val="ConsPlusNormal"/>
              <w:jc w:val="center"/>
            </w:pPr>
            <w:r>
              <w:t>4410</w:t>
            </w:r>
          </w:p>
        </w:tc>
        <w:tc>
          <w:tcPr>
            <w:tcW w:w="1024" w:type="dxa"/>
          </w:tcPr>
          <w:p w:rsidR="0015050A" w:rsidRDefault="0015050A">
            <w:pPr>
              <w:pStyle w:val="ConsPlusNormal"/>
              <w:jc w:val="center"/>
            </w:pPr>
            <w:r>
              <w:t>4420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4400</w:t>
            </w:r>
          </w:p>
        </w:tc>
        <w:tc>
          <w:tcPr>
            <w:tcW w:w="1024" w:type="dxa"/>
          </w:tcPr>
          <w:p w:rsidR="0015050A" w:rsidRDefault="0015050A">
            <w:pPr>
              <w:pStyle w:val="ConsPlusNormal"/>
              <w:jc w:val="center"/>
            </w:pPr>
            <w:r>
              <w:t>4410</w:t>
            </w:r>
          </w:p>
        </w:tc>
        <w:tc>
          <w:tcPr>
            <w:tcW w:w="1024" w:type="dxa"/>
          </w:tcPr>
          <w:p w:rsidR="0015050A" w:rsidRDefault="0015050A">
            <w:pPr>
              <w:pStyle w:val="ConsPlusNormal"/>
              <w:jc w:val="center"/>
            </w:pPr>
            <w:r>
              <w:t>4420</w:t>
            </w:r>
          </w:p>
        </w:tc>
      </w:tr>
      <w:tr w:rsidR="0015050A">
        <w:tc>
          <w:tcPr>
            <w:tcW w:w="454" w:type="dxa"/>
            <w:vMerge/>
          </w:tcPr>
          <w:p w:rsidR="0015050A" w:rsidRDefault="0015050A"/>
        </w:tc>
        <w:tc>
          <w:tcPr>
            <w:tcW w:w="2554" w:type="dxa"/>
          </w:tcPr>
          <w:p w:rsidR="0015050A" w:rsidRDefault="0015050A">
            <w:pPr>
              <w:pStyle w:val="ConsPlusNormal"/>
            </w:pPr>
            <w:r>
              <w:t xml:space="preserve">Расходы бюджета города на оказание </w:t>
            </w:r>
            <w:r>
              <w:lastRenderedPageBreak/>
              <w:t>(выполнение)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2440,9</w:t>
            </w:r>
          </w:p>
        </w:tc>
        <w:tc>
          <w:tcPr>
            <w:tcW w:w="1024" w:type="dxa"/>
          </w:tcPr>
          <w:p w:rsidR="0015050A" w:rsidRDefault="0015050A">
            <w:pPr>
              <w:pStyle w:val="ConsPlusNormal"/>
              <w:jc w:val="center"/>
            </w:pPr>
            <w:r>
              <w:t>1714,1</w:t>
            </w:r>
          </w:p>
        </w:tc>
        <w:tc>
          <w:tcPr>
            <w:tcW w:w="1024" w:type="dxa"/>
          </w:tcPr>
          <w:p w:rsidR="0015050A" w:rsidRDefault="0015050A">
            <w:pPr>
              <w:pStyle w:val="ConsPlusNormal"/>
              <w:jc w:val="center"/>
            </w:pPr>
            <w:r>
              <w:t>1714,1</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"Ачинская городская централизованная библиотечная система"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2440,9</w:t>
            </w:r>
          </w:p>
        </w:tc>
        <w:tc>
          <w:tcPr>
            <w:tcW w:w="1024" w:type="dxa"/>
          </w:tcPr>
          <w:p w:rsidR="0015050A" w:rsidRDefault="0015050A">
            <w:pPr>
              <w:pStyle w:val="ConsPlusNormal"/>
              <w:jc w:val="center"/>
            </w:pPr>
            <w:r>
              <w:t>1714,1</w:t>
            </w:r>
          </w:p>
        </w:tc>
        <w:tc>
          <w:tcPr>
            <w:tcW w:w="1024" w:type="dxa"/>
          </w:tcPr>
          <w:p w:rsidR="0015050A" w:rsidRDefault="0015050A">
            <w:pPr>
              <w:pStyle w:val="ConsPlusNormal"/>
              <w:jc w:val="center"/>
            </w:pPr>
            <w:r>
              <w:t>1714,1</w:t>
            </w:r>
          </w:p>
        </w:tc>
      </w:tr>
      <w:tr w:rsidR="0015050A">
        <w:tc>
          <w:tcPr>
            <w:tcW w:w="454" w:type="dxa"/>
            <w:vMerge w:val="restart"/>
          </w:tcPr>
          <w:p w:rsidR="0015050A" w:rsidRDefault="0015050A">
            <w:pPr>
              <w:pStyle w:val="ConsPlusNormal"/>
            </w:pPr>
            <w:r>
              <w:t>4</w:t>
            </w:r>
          </w:p>
        </w:tc>
        <w:tc>
          <w:tcPr>
            <w:tcW w:w="2554" w:type="dxa"/>
          </w:tcPr>
          <w:p w:rsidR="0015050A" w:rsidRDefault="0015050A">
            <w:pPr>
              <w:pStyle w:val="ConsPlusNormal"/>
            </w:pPr>
            <w:r>
              <w:t>Формирование, учет, изучение, обеспечение физического сохранения и безопасности музейных предметов и музейных коллекций</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предметов (ед.)</w:t>
            </w:r>
          </w:p>
        </w:tc>
        <w:tc>
          <w:tcPr>
            <w:tcW w:w="1024" w:type="dxa"/>
          </w:tcPr>
          <w:p w:rsidR="0015050A" w:rsidRDefault="0015050A">
            <w:pPr>
              <w:pStyle w:val="ConsPlusNormal"/>
              <w:jc w:val="center"/>
            </w:pPr>
            <w:r>
              <w:t>30944</w:t>
            </w:r>
          </w:p>
        </w:tc>
        <w:tc>
          <w:tcPr>
            <w:tcW w:w="1024" w:type="dxa"/>
          </w:tcPr>
          <w:p w:rsidR="0015050A" w:rsidRDefault="0015050A">
            <w:pPr>
              <w:pStyle w:val="ConsPlusNormal"/>
              <w:jc w:val="center"/>
            </w:pPr>
            <w:r>
              <w:t>31009</w:t>
            </w:r>
          </w:p>
        </w:tc>
        <w:tc>
          <w:tcPr>
            <w:tcW w:w="1024" w:type="dxa"/>
          </w:tcPr>
          <w:p w:rsidR="0015050A" w:rsidRDefault="0015050A">
            <w:pPr>
              <w:pStyle w:val="ConsPlusNormal"/>
              <w:jc w:val="center"/>
            </w:pPr>
            <w:r>
              <w:t>31074</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30944</w:t>
            </w:r>
          </w:p>
        </w:tc>
        <w:tc>
          <w:tcPr>
            <w:tcW w:w="1024" w:type="dxa"/>
          </w:tcPr>
          <w:p w:rsidR="0015050A" w:rsidRDefault="0015050A">
            <w:pPr>
              <w:pStyle w:val="ConsPlusNormal"/>
              <w:jc w:val="center"/>
            </w:pPr>
            <w:r>
              <w:t>31009</w:t>
            </w:r>
          </w:p>
        </w:tc>
        <w:tc>
          <w:tcPr>
            <w:tcW w:w="1024" w:type="dxa"/>
          </w:tcPr>
          <w:p w:rsidR="0015050A" w:rsidRDefault="0015050A">
            <w:pPr>
              <w:pStyle w:val="ConsPlusNormal"/>
              <w:jc w:val="center"/>
            </w:pPr>
            <w:r>
              <w:t>31074</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1543,6</w:t>
            </w:r>
          </w:p>
        </w:tc>
        <w:tc>
          <w:tcPr>
            <w:tcW w:w="1024" w:type="dxa"/>
          </w:tcPr>
          <w:p w:rsidR="0015050A" w:rsidRDefault="0015050A">
            <w:pPr>
              <w:pStyle w:val="ConsPlusNormal"/>
              <w:jc w:val="center"/>
            </w:pPr>
            <w:r>
              <w:t>1117,7</w:t>
            </w:r>
          </w:p>
        </w:tc>
        <w:tc>
          <w:tcPr>
            <w:tcW w:w="1024" w:type="dxa"/>
          </w:tcPr>
          <w:p w:rsidR="0015050A" w:rsidRDefault="0015050A">
            <w:pPr>
              <w:pStyle w:val="ConsPlusNormal"/>
              <w:jc w:val="center"/>
            </w:pPr>
            <w:r>
              <w:t>1117,7</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1543,6</w:t>
            </w:r>
          </w:p>
        </w:tc>
        <w:tc>
          <w:tcPr>
            <w:tcW w:w="1024" w:type="dxa"/>
          </w:tcPr>
          <w:p w:rsidR="0015050A" w:rsidRDefault="0015050A">
            <w:pPr>
              <w:pStyle w:val="ConsPlusNormal"/>
              <w:jc w:val="center"/>
            </w:pPr>
            <w:r>
              <w:t>1117,7</w:t>
            </w:r>
          </w:p>
        </w:tc>
        <w:tc>
          <w:tcPr>
            <w:tcW w:w="1024" w:type="dxa"/>
          </w:tcPr>
          <w:p w:rsidR="0015050A" w:rsidRDefault="0015050A">
            <w:pPr>
              <w:pStyle w:val="ConsPlusNormal"/>
              <w:jc w:val="center"/>
            </w:pPr>
            <w:r>
              <w:t>1117,7</w:t>
            </w:r>
          </w:p>
        </w:tc>
      </w:tr>
      <w:tr w:rsidR="0015050A">
        <w:tc>
          <w:tcPr>
            <w:tcW w:w="454" w:type="dxa"/>
            <w:vMerge w:val="restart"/>
          </w:tcPr>
          <w:p w:rsidR="0015050A" w:rsidRDefault="0015050A">
            <w:pPr>
              <w:pStyle w:val="ConsPlusNormal"/>
            </w:pPr>
            <w:r>
              <w:t>5</w:t>
            </w:r>
          </w:p>
        </w:tc>
        <w:tc>
          <w:tcPr>
            <w:tcW w:w="2554" w:type="dxa"/>
          </w:tcPr>
          <w:p w:rsidR="0015050A" w:rsidRDefault="0015050A">
            <w:pPr>
              <w:pStyle w:val="ConsPlusNormal"/>
            </w:pPr>
            <w:r>
              <w:t xml:space="preserve">Создание экспозиций (выставок) музеев, организация выездных выставок (в </w:t>
            </w:r>
            <w:proofErr w:type="gramStart"/>
            <w:r>
              <w:t>стационаре</w:t>
            </w:r>
            <w:proofErr w:type="gramEnd"/>
            <w:r>
              <w:t>)</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экспозиций (ед.)</w:t>
            </w:r>
          </w:p>
        </w:tc>
        <w:tc>
          <w:tcPr>
            <w:tcW w:w="1024" w:type="dxa"/>
          </w:tcPr>
          <w:p w:rsidR="0015050A" w:rsidRDefault="0015050A">
            <w:pPr>
              <w:pStyle w:val="ConsPlusNormal"/>
              <w:jc w:val="center"/>
            </w:pPr>
            <w:r>
              <w:t>61</w:t>
            </w:r>
          </w:p>
        </w:tc>
        <w:tc>
          <w:tcPr>
            <w:tcW w:w="1024" w:type="dxa"/>
          </w:tcPr>
          <w:p w:rsidR="0015050A" w:rsidRDefault="0015050A">
            <w:pPr>
              <w:pStyle w:val="ConsPlusNormal"/>
              <w:jc w:val="center"/>
            </w:pPr>
            <w:r>
              <w:t>61</w:t>
            </w:r>
          </w:p>
        </w:tc>
        <w:tc>
          <w:tcPr>
            <w:tcW w:w="1024" w:type="dxa"/>
          </w:tcPr>
          <w:p w:rsidR="0015050A" w:rsidRDefault="0015050A">
            <w:pPr>
              <w:pStyle w:val="ConsPlusNormal"/>
              <w:jc w:val="center"/>
            </w:pPr>
            <w:r>
              <w:t>61</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61</w:t>
            </w:r>
          </w:p>
        </w:tc>
        <w:tc>
          <w:tcPr>
            <w:tcW w:w="1024" w:type="dxa"/>
          </w:tcPr>
          <w:p w:rsidR="0015050A" w:rsidRDefault="0015050A">
            <w:pPr>
              <w:pStyle w:val="ConsPlusNormal"/>
              <w:jc w:val="center"/>
            </w:pPr>
            <w:r>
              <w:t>61</w:t>
            </w:r>
          </w:p>
        </w:tc>
        <w:tc>
          <w:tcPr>
            <w:tcW w:w="1024" w:type="dxa"/>
          </w:tcPr>
          <w:p w:rsidR="0015050A" w:rsidRDefault="0015050A">
            <w:pPr>
              <w:pStyle w:val="ConsPlusNormal"/>
              <w:jc w:val="center"/>
            </w:pPr>
            <w:r>
              <w:t>61</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1424,4</w:t>
            </w:r>
          </w:p>
        </w:tc>
        <w:tc>
          <w:tcPr>
            <w:tcW w:w="1024" w:type="dxa"/>
          </w:tcPr>
          <w:p w:rsidR="0015050A" w:rsidRDefault="0015050A">
            <w:pPr>
              <w:pStyle w:val="ConsPlusNormal"/>
              <w:jc w:val="center"/>
            </w:pPr>
            <w:r>
              <w:t>1031,4</w:t>
            </w:r>
          </w:p>
        </w:tc>
        <w:tc>
          <w:tcPr>
            <w:tcW w:w="1024" w:type="dxa"/>
          </w:tcPr>
          <w:p w:rsidR="0015050A" w:rsidRDefault="0015050A">
            <w:pPr>
              <w:pStyle w:val="ConsPlusNormal"/>
              <w:jc w:val="center"/>
            </w:pPr>
            <w:r>
              <w:t>1031,4</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1424,4</w:t>
            </w:r>
          </w:p>
        </w:tc>
        <w:tc>
          <w:tcPr>
            <w:tcW w:w="1024" w:type="dxa"/>
          </w:tcPr>
          <w:p w:rsidR="0015050A" w:rsidRDefault="0015050A">
            <w:pPr>
              <w:pStyle w:val="ConsPlusNormal"/>
              <w:jc w:val="center"/>
            </w:pPr>
            <w:r>
              <w:t>1031,4</w:t>
            </w:r>
          </w:p>
        </w:tc>
        <w:tc>
          <w:tcPr>
            <w:tcW w:w="1024" w:type="dxa"/>
          </w:tcPr>
          <w:p w:rsidR="0015050A" w:rsidRDefault="0015050A">
            <w:pPr>
              <w:pStyle w:val="ConsPlusNormal"/>
              <w:jc w:val="center"/>
            </w:pPr>
            <w:r>
              <w:t>1031,4</w:t>
            </w:r>
          </w:p>
        </w:tc>
      </w:tr>
      <w:tr w:rsidR="0015050A">
        <w:tc>
          <w:tcPr>
            <w:tcW w:w="454" w:type="dxa"/>
            <w:vMerge w:val="restart"/>
          </w:tcPr>
          <w:p w:rsidR="0015050A" w:rsidRDefault="0015050A">
            <w:pPr>
              <w:pStyle w:val="ConsPlusNormal"/>
            </w:pPr>
            <w:r>
              <w:t>6</w:t>
            </w:r>
          </w:p>
        </w:tc>
        <w:tc>
          <w:tcPr>
            <w:tcW w:w="2554" w:type="dxa"/>
          </w:tcPr>
          <w:p w:rsidR="0015050A" w:rsidRDefault="0015050A">
            <w:pPr>
              <w:pStyle w:val="ConsPlusNormal"/>
            </w:pPr>
            <w:r>
              <w:t xml:space="preserve">Создание экспозиций (выставок) музеев, </w:t>
            </w:r>
            <w:r>
              <w:lastRenderedPageBreak/>
              <w:t>организация выездных выставок (вне стационара)</w:t>
            </w:r>
          </w:p>
        </w:tc>
        <w:tc>
          <w:tcPr>
            <w:tcW w:w="2209" w:type="dxa"/>
            <w:vMerge w:val="restart"/>
          </w:tcPr>
          <w:p w:rsidR="0015050A" w:rsidRDefault="0015050A">
            <w:pPr>
              <w:pStyle w:val="ConsPlusNormal"/>
              <w:jc w:val="center"/>
            </w:pPr>
            <w:r>
              <w:lastRenderedPageBreak/>
              <w:t>-</w:t>
            </w:r>
          </w:p>
        </w:tc>
        <w:tc>
          <w:tcPr>
            <w:tcW w:w="1774" w:type="dxa"/>
            <w:vMerge w:val="restart"/>
          </w:tcPr>
          <w:p w:rsidR="0015050A" w:rsidRDefault="0015050A">
            <w:pPr>
              <w:pStyle w:val="ConsPlusNormal"/>
            </w:pPr>
            <w:r>
              <w:t>количество экспозиций (ед.)</w:t>
            </w:r>
          </w:p>
        </w:tc>
        <w:tc>
          <w:tcPr>
            <w:tcW w:w="1024" w:type="dxa"/>
          </w:tcPr>
          <w:p w:rsidR="0015050A" w:rsidRDefault="0015050A">
            <w:pPr>
              <w:pStyle w:val="ConsPlusNormal"/>
              <w:jc w:val="center"/>
            </w:pPr>
            <w:r>
              <w:t>50</w:t>
            </w:r>
          </w:p>
        </w:tc>
        <w:tc>
          <w:tcPr>
            <w:tcW w:w="1024" w:type="dxa"/>
          </w:tcPr>
          <w:p w:rsidR="0015050A" w:rsidRDefault="0015050A">
            <w:pPr>
              <w:pStyle w:val="ConsPlusNormal"/>
              <w:jc w:val="center"/>
            </w:pPr>
            <w:r>
              <w:t>50</w:t>
            </w:r>
          </w:p>
        </w:tc>
        <w:tc>
          <w:tcPr>
            <w:tcW w:w="1024" w:type="dxa"/>
          </w:tcPr>
          <w:p w:rsidR="0015050A" w:rsidRDefault="0015050A">
            <w:pPr>
              <w:pStyle w:val="ConsPlusNormal"/>
              <w:jc w:val="center"/>
            </w:pPr>
            <w:r>
              <w:t>50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50</w:t>
            </w:r>
          </w:p>
        </w:tc>
        <w:tc>
          <w:tcPr>
            <w:tcW w:w="1024" w:type="dxa"/>
          </w:tcPr>
          <w:p w:rsidR="0015050A" w:rsidRDefault="0015050A">
            <w:pPr>
              <w:pStyle w:val="ConsPlusNormal"/>
              <w:jc w:val="center"/>
            </w:pPr>
            <w:r>
              <w:t>50</w:t>
            </w:r>
          </w:p>
        </w:tc>
        <w:tc>
          <w:tcPr>
            <w:tcW w:w="1024" w:type="dxa"/>
          </w:tcPr>
          <w:p w:rsidR="0015050A" w:rsidRDefault="0015050A">
            <w:pPr>
              <w:pStyle w:val="ConsPlusNormal"/>
              <w:jc w:val="center"/>
            </w:pPr>
            <w:r>
              <w:t>50</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1286,0</w:t>
            </w:r>
          </w:p>
        </w:tc>
        <w:tc>
          <w:tcPr>
            <w:tcW w:w="1024" w:type="dxa"/>
          </w:tcPr>
          <w:p w:rsidR="0015050A" w:rsidRDefault="0015050A">
            <w:pPr>
              <w:pStyle w:val="ConsPlusNormal"/>
              <w:jc w:val="center"/>
            </w:pPr>
            <w:r>
              <w:t>931,2</w:t>
            </w:r>
          </w:p>
        </w:tc>
        <w:tc>
          <w:tcPr>
            <w:tcW w:w="1024" w:type="dxa"/>
          </w:tcPr>
          <w:p w:rsidR="0015050A" w:rsidRDefault="0015050A">
            <w:pPr>
              <w:pStyle w:val="ConsPlusNormal"/>
              <w:jc w:val="center"/>
            </w:pPr>
            <w:r>
              <w:t>931,2</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1286,0</w:t>
            </w:r>
          </w:p>
        </w:tc>
        <w:tc>
          <w:tcPr>
            <w:tcW w:w="1024" w:type="dxa"/>
          </w:tcPr>
          <w:p w:rsidR="0015050A" w:rsidRDefault="0015050A">
            <w:pPr>
              <w:pStyle w:val="ConsPlusNormal"/>
              <w:jc w:val="center"/>
            </w:pPr>
            <w:r>
              <w:t>931,2</w:t>
            </w:r>
          </w:p>
        </w:tc>
        <w:tc>
          <w:tcPr>
            <w:tcW w:w="1024" w:type="dxa"/>
          </w:tcPr>
          <w:p w:rsidR="0015050A" w:rsidRDefault="0015050A">
            <w:pPr>
              <w:pStyle w:val="ConsPlusNormal"/>
              <w:jc w:val="center"/>
            </w:pPr>
            <w:r>
              <w:t>931,2</w:t>
            </w:r>
          </w:p>
        </w:tc>
      </w:tr>
      <w:tr w:rsidR="0015050A">
        <w:tc>
          <w:tcPr>
            <w:tcW w:w="454" w:type="dxa"/>
            <w:vMerge w:val="restart"/>
          </w:tcPr>
          <w:p w:rsidR="0015050A" w:rsidRDefault="0015050A">
            <w:pPr>
              <w:pStyle w:val="ConsPlusNormal"/>
            </w:pPr>
            <w:r>
              <w:t>7</w:t>
            </w:r>
          </w:p>
        </w:tc>
        <w:tc>
          <w:tcPr>
            <w:tcW w:w="2554" w:type="dxa"/>
          </w:tcPr>
          <w:p w:rsidR="0015050A" w:rsidRDefault="0015050A">
            <w:pPr>
              <w:pStyle w:val="ConsPlusNormal"/>
            </w:pPr>
            <w:r>
              <w:t>Публичный показ музейных предметов, музейных коллекций</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число посетителей (чел.)</w:t>
            </w:r>
          </w:p>
        </w:tc>
        <w:tc>
          <w:tcPr>
            <w:tcW w:w="1024" w:type="dxa"/>
          </w:tcPr>
          <w:p w:rsidR="0015050A" w:rsidRDefault="0015050A">
            <w:pPr>
              <w:pStyle w:val="ConsPlusNormal"/>
              <w:jc w:val="center"/>
            </w:pPr>
            <w:r>
              <w:t>66522</w:t>
            </w:r>
          </w:p>
        </w:tc>
        <w:tc>
          <w:tcPr>
            <w:tcW w:w="1024" w:type="dxa"/>
          </w:tcPr>
          <w:p w:rsidR="0015050A" w:rsidRDefault="0015050A">
            <w:pPr>
              <w:pStyle w:val="ConsPlusNormal"/>
              <w:jc w:val="center"/>
            </w:pPr>
            <w:r>
              <w:t>66543</w:t>
            </w:r>
          </w:p>
        </w:tc>
        <w:tc>
          <w:tcPr>
            <w:tcW w:w="1024" w:type="dxa"/>
          </w:tcPr>
          <w:p w:rsidR="0015050A" w:rsidRDefault="0015050A">
            <w:pPr>
              <w:pStyle w:val="ConsPlusNormal"/>
              <w:jc w:val="center"/>
            </w:pPr>
            <w:r>
              <w:t>66545</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культуры "Ачинский </w:t>
            </w:r>
            <w:r>
              <w:lastRenderedPageBreak/>
              <w:t>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66522</w:t>
            </w:r>
          </w:p>
        </w:tc>
        <w:tc>
          <w:tcPr>
            <w:tcW w:w="1024" w:type="dxa"/>
          </w:tcPr>
          <w:p w:rsidR="0015050A" w:rsidRDefault="0015050A">
            <w:pPr>
              <w:pStyle w:val="ConsPlusNormal"/>
              <w:jc w:val="center"/>
            </w:pPr>
            <w:r>
              <w:t>66543</w:t>
            </w:r>
          </w:p>
        </w:tc>
        <w:tc>
          <w:tcPr>
            <w:tcW w:w="1024" w:type="dxa"/>
          </w:tcPr>
          <w:p w:rsidR="0015050A" w:rsidRDefault="0015050A">
            <w:pPr>
              <w:pStyle w:val="ConsPlusNormal"/>
              <w:jc w:val="center"/>
            </w:pPr>
            <w:r>
              <w:t>66545</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12176,7</w:t>
            </w:r>
          </w:p>
        </w:tc>
        <w:tc>
          <w:tcPr>
            <w:tcW w:w="1024" w:type="dxa"/>
          </w:tcPr>
          <w:p w:rsidR="0015050A" w:rsidRDefault="0015050A">
            <w:pPr>
              <w:pStyle w:val="ConsPlusNormal"/>
              <w:jc w:val="center"/>
            </w:pPr>
            <w:r>
              <w:t>8817,2</w:t>
            </w:r>
          </w:p>
        </w:tc>
        <w:tc>
          <w:tcPr>
            <w:tcW w:w="1024" w:type="dxa"/>
          </w:tcPr>
          <w:p w:rsidR="0015050A" w:rsidRDefault="0015050A">
            <w:pPr>
              <w:pStyle w:val="ConsPlusNormal"/>
              <w:jc w:val="center"/>
            </w:pPr>
            <w:r>
              <w:t>8817,2</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12176,7</w:t>
            </w:r>
          </w:p>
        </w:tc>
        <w:tc>
          <w:tcPr>
            <w:tcW w:w="1024" w:type="dxa"/>
          </w:tcPr>
          <w:p w:rsidR="0015050A" w:rsidRDefault="0015050A">
            <w:pPr>
              <w:pStyle w:val="ConsPlusNormal"/>
              <w:jc w:val="center"/>
            </w:pPr>
            <w:r>
              <w:t>8817,2</w:t>
            </w:r>
          </w:p>
        </w:tc>
        <w:tc>
          <w:tcPr>
            <w:tcW w:w="1024" w:type="dxa"/>
          </w:tcPr>
          <w:p w:rsidR="0015050A" w:rsidRDefault="0015050A">
            <w:pPr>
              <w:pStyle w:val="ConsPlusNormal"/>
              <w:jc w:val="center"/>
            </w:pPr>
            <w:r>
              <w:t>8817,2</w:t>
            </w:r>
          </w:p>
        </w:tc>
      </w:tr>
      <w:tr w:rsidR="0015050A">
        <w:tc>
          <w:tcPr>
            <w:tcW w:w="454" w:type="dxa"/>
            <w:vMerge w:val="restart"/>
          </w:tcPr>
          <w:p w:rsidR="0015050A" w:rsidRDefault="0015050A">
            <w:pPr>
              <w:pStyle w:val="ConsPlusNormal"/>
            </w:pPr>
            <w:r>
              <w:t>8</w:t>
            </w:r>
          </w:p>
        </w:tc>
        <w:tc>
          <w:tcPr>
            <w:tcW w:w="2554" w:type="dxa"/>
          </w:tcPr>
          <w:p w:rsidR="0015050A" w:rsidRDefault="0015050A">
            <w:pPr>
              <w:pStyle w:val="ConsPlusNormal"/>
            </w:pPr>
            <w:r>
              <w:t>Осуществление реставрации и консервации музейных предметов, музейных коллекций</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предметов (ед.)</w:t>
            </w:r>
          </w:p>
        </w:tc>
        <w:tc>
          <w:tcPr>
            <w:tcW w:w="1024" w:type="dxa"/>
          </w:tcPr>
          <w:p w:rsidR="0015050A" w:rsidRDefault="0015050A">
            <w:pPr>
              <w:pStyle w:val="ConsPlusNormal"/>
              <w:jc w:val="center"/>
            </w:pPr>
            <w:r>
              <w:t>10</w:t>
            </w:r>
          </w:p>
        </w:tc>
        <w:tc>
          <w:tcPr>
            <w:tcW w:w="1024" w:type="dxa"/>
          </w:tcPr>
          <w:p w:rsidR="0015050A" w:rsidRDefault="0015050A">
            <w:pPr>
              <w:pStyle w:val="ConsPlusNormal"/>
              <w:jc w:val="center"/>
            </w:pPr>
            <w:r>
              <w:t>10</w:t>
            </w:r>
          </w:p>
        </w:tc>
        <w:tc>
          <w:tcPr>
            <w:tcW w:w="1024" w:type="dxa"/>
          </w:tcPr>
          <w:p w:rsidR="0015050A" w:rsidRDefault="0015050A">
            <w:pPr>
              <w:pStyle w:val="ConsPlusNormal"/>
              <w:jc w:val="center"/>
            </w:pPr>
            <w:r>
              <w:t>10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w:t>
            </w:r>
          </w:p>
        </w:tc>
        <w:tc>
          <w:tcPr>
            <w:tcW w:w="1024" w:type="dxa"/>
          </w:tcPr>
          <w:p w:rsidR="0015050A" w:rsidRDefault="0015050A">
            <w:pPr>
              <w:pStyle w:val="ConsPlusNormal"/>
              <w:jc w:val="center"/>
            </w:pPr>
            <w:r>
              <w:t>10</w:t>
            </w:r>
          </w:p>
        </w:tc>
        <w:tc>
          <w:tcPr>
            <w:tcW w:w="1024" w:type="dxa"/>
          </w:tcPr>
          <w:p w:rsidR="0015050A" w:rsidRDefault="0015050A">
            <w:pPr>
              <w:pStyle w:val="ConsPlusNormal"/>
              <w:jc w:val="center"/>
            </w:pPr>
            <w:r>
              <w:t>10</w:t>
            </w:r>
          </w:p>
        </w:tc>
      </w:tr>
      <w:tr w:rsidR="0015050A">
        <w:tc>
          <w:tcPr>
            <w:tcW w:w="454" w:type="dxa"/>
            <w:vMerge/>
          </w:tcPr>
          <w:p w:rsidR="0015050A" w:rsidRDefault="0015050A"/>
        </w:tc>
        <w:tc>
          <w:tcPr>
            <w:tcW w:w="2554" w:type="dxa"/>
          </w:tcPr>
          <w:p w:rsidR="0015050A" w:rsidRDefault="0015050A">
            <w:pPr>
              <w:pStyle w:val="ConsPlusNormal"/>
            </w:pPr>
            <w:r>
              <w:t xml:space="preserve">Расходы бюджета города на оказание (выполнение) муниципальной услуги </w:t>
            </w:r>
            <w:r>
              <w:lastRenderedPageBreak/>
              <w:t>(работы),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1089,8</w:t>
            </w:r>
          </w:p>
        </w:tc>
        <w:tc>
          <w:tcPr>
            <w:tcW w:w="1024" w:type="dxa"/>
          </w:tcPr>
          <w:p w:rsidR="0015050A" w:rsidRDefault="0015050A">
            <w:pPr>
              <w:pStyle w:val="ConsPlusNormal"/>
              <w:jc w:val="center"/>
            </w:pPr>
            <w:r>
              <w:t>789,1</w:t>
            </w:r>
          </w:p>
        </w:tc>
        <w:tc>
          <w:tcPr>
            <w:tcW w:w="1024" w:type="dxa"/>
          </w:tcPr>
          <w:p w:rsidR="0015050A" w:rsidRDefault="0015050A">
            <w:pPr>
              <w:pStyle w:val="ConsPlusNormal"/>
              <w:jc w:val="center"/>
            </w:pPr>
            <w:r>
              <w:t>789,1</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"Ачинский краеведческий музей имени Д.С. Каргаполова"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1089,8</w:t>
            </w:r>
          </w:p>
        </w:tc>
        <w:tc>
          <w:tcPr>
            <w:tcW w:w="1024" w:type="dxa"/>
          </w:tcPr>
          <w:p w:rsidR="0015050A" w:rsidRDefault="0015050A">
            <w:pPr>
              <w:pStyle w:val="ConsPlusNormal"/>
              <w:jc w:val="center"/>
            </w:pPr>
            <w:r>
              <w:t>789,1</w:t>
            </w:r>
          </w:p>
        </w:tc>
        <w:tc>
          <w:tcPr>
            <w:tcW w:w="1024" w:type="dxa"/>
          </w:tcPr>
          <w:p w:rsidR="0015050A" w:rsidRDefault="0015050A">
            <w:pPr>
              <w:pStyle w:val="ConsPlusNormal"/>
              <w:jc w:val="center"/>
            </w:pPr>
            <w:r>
              <w:t>789,1</w:t>
            </w:r>
          </w:p>
        </w:tc>
      </w:tr>
      <w:tr w:rsidR="0015050A">
        <w:tc>
          <w:tcPr>
            <w:tcW w:w="454" w:type="dxa"/>
            <w:vMerge w:val="restart"/>
          </w:tcPr>
          <w:p w:rsidR="0015050A" w:rsidRDefault="0015050A">
            <w:pPr>
              <w:pStyle w:val="ConsPlusNormal"/>
            </w:pPr>
            <w:r>
              <w:t>9</w:t>
            </w:r>
          </w:p>
        </w:tc>
        <w:tc>
          <w:tcPr>
            <w:tcW w:w="2554" w:type="dxa"/>
          </w:tcPr>
          <w:p w:rsidR="0015050A" w:rsidRDefault="0015050A">
            <w:pPr>
              <w:pStyle w:val="ConsPlusNormal"/>
            </w:pPr>
            <w:r>
              <w:t>Организация мероприятий</w:t>
            </w:r>
          </w:p>
        </w:tc>
        <w:tc>
          <w:tcPr>
            <w:tcW w:w="2209" w:type="dxa"/>
            <w:vMerge w:val="restart"/>
          </w:tcPr>
          <w:p w:rsidR="0015050A" w:rsidRDefault="0015050A">
            <w:pPr>
              <w:pStyle w:val="ConsPlusNormal"/>
            </w:pPr>
            <w:r>
              <w:t xml:space="preserve">Виды мероприятий - культурно-массовые (иные зрелищные мероприятия). Места проведения мероприятий - в </w:t>
            </w:r>
            <w:proofErr w:type="gramStart"/>
            <w:r>
              <w:t>стационаре</w:t>
            </w:r>
            <w:proofErr w:type="gramEnd"/>
            <w:r>
              <w:t>, вне стационара</w:t>
            </w:r>
          </w:p>
        </w:tc>
        <w:tc>
          <w:tcPr>
            <w:tcW w:w="1774" w:type="dxa"/>
            <w:vMerge w:val="restart"/>
          </w:tcPr>
          <w:p w:rsidR="0015050A" w:rsidRDefault="0015050A">
            <w:pPr>
              <w:pStyle w:val="ConsPlusNormal"/>
            </w:pPr>
            <w:r>
              <w:t>количество проведенных мероприятий (шт.)</w:t>
            </w:r>
          </w:p>
        </w:tc>
        <w:tc>
          <w:tcPr>
            <w:tcW w:w="1024" w:type="dxa"/>
          </w:tcPr>
          <w:p w:rsidR="0015050A" w:rsidRDefault="0015050A">
            <w:pPr>
              <w:pStyle w:val="ConsPlusNormal"/>
              <w:jc w:val="center"/>
            </w:pPr>
            <w:r>
              <w:t>300</w:t>
            </w:r>
          </w:p>
        </w:tc>
        <w:tc>
          <w:tcPr>
            <w:tcW w:w="1024" w:type="dxa"/>
          </w:tcPr>
          <w:p w:rsidR="0015050A" w:rsidRDefault="0015050A">
            <w:pPr>
              <w:pStyle w:val="ConsPlusNormal"/>
              <w:jc w:val="center"/>
            </w:pPr>
            <w:r>
              <w:t>300</w:t>
            </w:r>
          </w:p>
        </w:tc>
        <w:tc>
          <w:tcPr>
            <w:tcW w:w="1024" w:type="dxa"/>
          </w:tcPr>
          <w:p w:rsidR="0015050A" w:rsidRDefault="0015050A">
            <w:pPr>
              <w:pStyle w:val="ConsPlusNormal"/>
              <w:jc w:val="center"/>
            </w:pPr>
            <w:r>
              <w:t>300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"Городской 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300</w:t>
            </w:r>
          </w:p>
        </w:tc>
        <w:tc>
          <w:tcPr>
            <w:tcW w:w="1024" w:type="dxa"/>
          </w:tcPr>
          <w:p w:rsidR="0015050A" w:rsidRDefault="0015050A">
            <w:pPr>
              <w:pStyle w:val="ConsPlusNormal"/>
              <w:jc w:val="center"/>
            </w:pPr>
            <w:r>
              <w:t>300</w:t>
            </w:r>
          </w:p>
        </w:tc>
        <w:tc>
          <w:tcPr>
            <w:tcW w:w="1024" w:type="dxa"/>
          </w:tcPr>
          <w:p w:rsidR="0015050A" w:rsidRDefault="0015050A">
            <w:pPr>
              <w:pStyle w:val="ConsPlusNormal"/>
              <w:jc w:val="center"/>
            </w:pPr>
            <w:r>
              <w:t>300</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354,7</w:t>
            </w:r>
          </w:p>
        </w:tc>
        <w:tc>
          <w:tcPr>
            <w:tcW w:w="1024" w:type="dxa"/>
          </w:tcPr>
          <w:p w:rsidR="0015050A" w:rsidRDefault="0015050A">
            <w:pPr>
              <w:pStyle w:val="ConsPlusNormal"/>
              <w:jc w:val="center"/>
            </w:pPr>
            <w:r>
              <w:t>264,9</w:t>
            </w:r>
          </w:p>
        </w:tc>
        <w:tc>
          <w:tcPr>
            <w:tcW w:w="1024" w:type="dxa"/>
          </w:tcPr>
          <w:p w:rsidR="0015050A" w:rsidRDefault="0015050A">
            <w:pPr>
              <w:pStyle w:val="ConsPlusNormal"/>
              <w:jc w:val="center"/>
            </w:pPr>
            <w:r>
              <w:t>264,9</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"Городской 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354,7</w:t>
            </w:r>
          </w:p>
        </w:tc>
        <w:tc>
          <w:tcPr>
            <w:tcW w:w="1024" w:type="dxa"/>
          </w:tcPr>
          <w:p w:rsidR="0015050A" w:rsidRDefault="0015050A">
            <w:pPr>
              <w:pStyle w:val="ConsPlusNormal"/>
              <w:jc w:val="center"/>
            </w:pPr>
            <w:r>
              <w:t>264,9</w:t>
            </w:r>
          </w:p>
        </w:tc>
        <w:tc>
          <w:tcPr>
            <w:tcW w:w="1024" w:type="dxa"/>
          </w:tcPr>
          <w:p w:rsidR="0015050A" w:rsidRDefault="0015050A">
            <w:pPr>
              <w:pStyle w:val="ConsPlusNormal"/>
              <w:jc w:val="center"/>
            </w:pPr>
            <w:r>
              <w:t>264,9</w:t>
            </w:r>
          </w:p>
        </w:tc>
      </w:tr>
      <w:tr w:rsidR="0015050A">
        <w:tc>
          <w:tcPr>
            <w:tcW w:w="454" w:type="dxa"/>
            <w:vMerge w:val="restart"/>
          </w:tcPr>
          <w:p w:rsidR="0015050A" w:rsidRDefault="0015050A">
            <w:pPr>
              <w:pStyle w:val="ConsPlusNormal"/>
            </w:pPr>
            <w:r>
              <w:t>10</w:t>
            </w:r>
          </w:p>
        </w:tc>
        <w:tc>
          <w:tcPr>
            <w:tcW w:w="2554" w:type="dxa"/>
          </w:tcPr>
          <w:p w:rsidR="0015050A" w:rsidRDefault="0015050A">
            <w:pPr>
              <w:pStyle w:val="ConsPlusNormal"/>
            </w:pPr>
            <w:r>
              <w:t xml:space="preserve">Показ (организация показа) спектаклей </w:t>
            </w:r>
            <w:r>
              <w:lastRenderedPageBreak/>
              <w:t>(театральных постановок)</w:t>
            </w:r>
          </w:p>
        </w:tc>
        <w:tc>
          <w:tcPr>
            <w:tcW w:w="2209" w:type="dxa"/>
            <w:vMerge w:val="restart"/>
          </w:tcPr>
          <w:p w:rsidR="0015050A" w:rsidRDefault="0015050A">
            <w:pPr>
              <w:pStyle w:val="ConsPlusNormal"/>
            </w:pPr>
            <w:r>
              <w:lastRenderedPageBreak/>
              <w:t>Кукольный спектакль. Стационарно</w:t>
            </w:r>
          </w:p>
        </w:tc>
        <w:tc>
          <w:tcPr>
            <w:tcW w:w="1774" w:type="dxa"/>
            <w:vMerge w:val="restart"/>
          </w:tcPr>
          <w:p w:rsidR="0015050A" w:rsidRDefault="0015050A">
            <w:pPr>
              <w:pStyle w:val="ConsPlusNormal"/>
            </w:pPr>
            <w:r>
              <w:t xml:space="preserve">количество публичных </w:t>
            </w:r>
            <w:r>
              <w:lastRenderedPageBreak/>
              <w:t>выступлений (ед.)</w:t>
            </w:r>
          </w:p>
        </w:tc>
        <w:tc>
          <w:tcPr>
            <w:tcW w:w="1024" w:type="dxa"/>
          </w:tcPr>
          <w:p w:rsidR="0015050A" w:rsidRDefault="0015050A">
            <w:pPr>
              <w:pStyle w:val="ConsPlusNormal"/>
              <w:jc w:val="center"/>
            </w:pPr>
            <w:r>
              <w:lastRenderedPageBreak/>
              <w:t>55</w:t>
            </w:r>
          </w:p>
        </w:tc>
        <w:tc>
          <w:tcPr>
            <w:tcW w:w="1024" w:type="dxa"/>
          </w:tcPr>
          <w:p w:rsidR="0015050A" w:rsidRDefault="0015050A">
            <w:pPr>
              <w:pStyle w:val="ConsPlusNormal"/>
              <w:jc w:val="center"/>
            </w:pPr>
            <w:r>
              <w:t>55</w:t>
            </w:r>
          </w:p>
        </w:tc>
        <w:tc>
          <w:tcPr>
            <w:tcW w:w="1024" w:type="dxa"/>
          </w:tcPr>
          <w:p w:rsidR="0015050A" w:rsidRDefault="0015050A">
            <w:pPr>
              <w:pStyle w:val="ConsPlusNormal"/>
              <w:jc w:val="center"/>
            </w:pPr>
            <w:r>
              <w:t>55</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"Городской 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55</w:t>
            </w:r>
          </w:p>
        </w:tc>
        <w:tc>
          <w:tcPr>
            <w:tcW w:w="1024" w:type="dxa"/>
          </w:tcPr>
          <w:p w:rsidR="0015050A" w:rsidRDefault="0015050A">
            <w:pPr>
              <w:pStyle w:val="ConsPlusNormal"/>
              <w:jc w:val="center"/>
            </w:pPr>
            <w:r>
              <w:t>55</w:t>
            </w:r>
          </w:p>
        </w:tc>
        <w:tc>
          <w:tcPr>
            <w:tcW w:w="1024" w:type="dxa"/>
          </w:tcPr>
          <w:p w:rsidR="0015050A" w:rsidRDefault="0015050A">
            <w:pPr>
              <w:pStyle w:val="ConsPlusNormal"/>
              <w:jc w:val="center"/>
            </w:pPr>
            <w:r>
              <w:t>55</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6855,4</w:t>
            </w:r>
          </w:p>
        </w:tc>
        <w:tc>
          <w:tcPr>
            <w:tcW w:w="1024" w:type="dxa"/>
          </w:tcPr>
          <w:p w:rsidR="0015050A" w:rsidRDefault="0015050A">
            <w:pPr>
              <w:pStyle w:val="ConsPlusNormal"/>
              <w:jc w:val="center"/>
            </w:pPr>
            <w:r>
              <w:t>5118,6</w:t>
            </w:r>
          </w:p>
        </w:tc>
        <w:tc>
          <w:tcPr>
            <w:tcW w:w="1024" w:type="dxa"/>
          </w:tcPr>
          <w:p w:rsidR="0015050A" w:rsidRDefault="0015050A">
            <w:pPr>
              <w:pStyle w:val="ConsPlusNormal"/>
              <w:jc w:val="center"/>
            </w:pPr>
            <w:r>
              <w:t>5118,6</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"Городской 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6855,4</w:t>
            </w:r>
          </w:p>
        </w:tc>
        <w:tc>
          <w:tcPr>
            <w:tcW w:w="1024" w:type="dxa"/>
          </w:tcPr>
          <w:p w:rsidR="0015050A" w:rsidRDefault="0015050A">
            <w:pPr>
              <w:pStyle w:val="ConsPlusNormal"/>
              <w:jc w:val="center"/>
            </w:pPr>
            <w:r>
              <w:t>5118,6</w:t>
            </w:r>
          </w:p>
        </w:tc>
        <w:tc>
          <w:tcPr>
            <w:tcW w:w="1024" w:type="dxa"/>
          </w:tcPr>
          <w:p w:rsidR="0015050A" w:rsidRDefault="0015050A">
            <w:pPr>
              <w:pStyle w:val="ConsPlusNormal"/>
              <w:jc w:val="center"/>
            </w:pPr>
            <w:r>
              <w:t>5118,6</w:t>
            </w:r>
          </w:p>
        </w:tc>
      </w:tr>
      <w:tr w:rsidR="0015050A">
        <w:tc>
          <w:tcPr>
            <w:tcW w:w="454" w:type="dxa"/>
            <w:vMerge w:val="restart"/>
          </w:tcPr>
          <w:p w:rsidR="0015050A" w:rsidRDefault="0015050A">
            <w:pPr>
              <w:pStyle w:val="ConsPlusNormal"/>
            </w:pPr>
            <w:r>
              <w:t>11</w:t>
            </w:r>
          </w:p>
        </w:tc>
        <w:tc>
          <w:tcPr>
            <w:tcW w:w="2554" w:type="dxa"/>
          </w:tcPr>
          <w:p w:rsidR="0015050A" w:rsidRDefault="0015050A">
            <w:pPr>
              <w:pStyle w:val="ConsPlusNormal"/>
            </w:pPr>
            <w:r>
              <w:t>Организация деятельности клубных формирований и формирований самодеятельного народного творчества</w:t>
            </w:r>
          </w:p>
        </w:tc>
        <w:tc>
          <w:tcPr>
            <w:tcW w:w="2209" w:type="dxa"/>
            <w:vMerge w:val="restart"/>
          </w:tcPr>
          <w:p w:rsidR="0015050A" w:rsidRDefault="0015050A">
            <w:pPr>
              <w:pStyle w:val="ConsPlusNormal"/>
              <w:jc w:val="center"/>
            </w:pPr>
            <w:r>
              <w:t>-</w:t>
            </w:r>
          </w:p>
        </w:tc>
        <w:tc>
          <w:tcPr>
            <w:tcW w:w="1774" w:type="dxa"/>
            <w:vMerge w:val="restart"/>
          </w:tcPr>
          <w:p w:rsidR="0015050A" w:rsidRDefault="0015050A">
            <w:pPr>
              <w:pStyle w:val="ConsPlusNormal"/>
            </w:pPr>
            <w:r>
              <w:t>количество посещений (чел.)</w:t>
            </w:r>
          </w:p>
        </w:tc>
        <w:tc>
          <w:tcPr>
            <w:tcW w:w="1024" w:type="dxa"/>
          </w:tcPr>
          <w:p w:rsidR="0015050A" w:rsidRDefault="0015050A">
            <w:pPr>
              <w:pStyle w:val="ConsPlusNormal"/>
              <w:jc w:val="center"/>
            </w:pPr>
            <w:r>
              <w:t>2804</w:t>
            </w:r>
          </w:p>
        </w:tc>
        <w:tc>
          <w:tcPr>
            <w:tcW w:w="1024" w:type="dxa"/>
          </w:tcPr>
          <w:p w:rsidR="0015050A" w:rsidRDefault="0015050A">
            <w:pPr>
              <w:pStyle w:val="ConsPlusNormal"/>
              <w:jc w:val="center"/>
            </w:pPr>
            <w:r>
              <w:t>2804</w:t>
            </w:r>
          </w:p>
        </w:tc>
        <w:tc>
          <w:tcPr>
            <w:tcW w:w="1024" w:type="dxa"/>
          </w:tcPr>
          <w:p w:rsidR="0015050A" w:rsidRDefault="0015050A">
            <w:pPr>
              <w:pStyle w:val="ConsPlusNormal"/>
              <w:jc w:val="center"/>
            </w:pPr>
            <w:r>
              <w:t>2804</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культуры "Городской </w:t>
            </w:r>
            <w:r>
              <w:lastRenderedPageBreak/>
              <w:t>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2804</w:t>
            </w:r>
          </w:p>
        </w:tc>
        <w:tc>
          <w:tcPr>
            <w:tcW w:w="1024" w:type="dxa"/>
          </w:tcPr>
          <w:p w:rsidR="0015050A" w:rsidRDefault="0015050A">
            <w:pPr>
              <w:pStyle w:val="ConsPlusNormal"/>
              <w:jc w:val="center"/>
            </w:pPr>
            <w:r>
              <w:t>2804</w:t>
            </w:r>
          </w:p>
        </w:tc>
        <w:tc>
          <w:tcPr>
            <w:tcW w:w="1024" w:type="dxa"/>
          </w:tcPr>
          <w:p w:rsidR="0015050A" w:rsidRDefault="0015050A">
            <w:pPr>
              <w:pStyle w:val="ConsPlusNormal"/>
              <w:jc w:val="center"/>
            </w:pPr>
            <w:r>
              <w:t>2804</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23908,2</w:t>
            </w:r>
          </w:p>
        </w:tc>
        <w:tc>
          <w:tcPr>
            <w:tcW w:w="1024" w:type="dxa"/>
          </w:tcPr>
          <w:p w:rsidR="0015050A" w:rsidRDefault="0015050A">
            <w:pPr>
              <w:pStyle w:val="ConsPlusNormal"/>
              <w:jc w:val="center"/>
            </w:pPr>
            <w:r>
              <w:t>17851,0</w:t>
            </w:r>
          </w:p>
        </w:tc>
        <w:tc>
          <w:tcPr>
            <w:tcW w:w="1024" w:type="dxa"/>
          </w:tcPr>
          <w:p w:rsidR="0015050A" w:rsidRDefault="0015050A">
            <w:pPr>
              <w:pStyle w:val="ConsPlusNormal"/>
              <w:jc w:val="center"/>
            </w:pPr>
            <w:r>
              <w:t>17851,0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культуры "Городской Дворец культуры"</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23908,2</w:t>
            </w:r>
          </w:p>
        </w:tc>
        <w:tc>
          <w:tcPr>
            <w:tcW w:w="1024" w:type="dxa"/>
          </w:tcPr>
          <w:p w:rsidR="0015050A" w:rsidRDefault="0015050A">
            <w:pPr>
              <w:pStyle w:val="ConsPlusNormal"/>
              <w:jc w:val="center"/>
            </w:pPr>
            <w:r>
              <w:t>17851,0</w:t>
            </w:r>
          </w:p>
        </w:tc>
        <w:tc>
          <w:tcPr>
            <w:tcW w:w="1024" w:type="dxa"/>
          </w:tcPr>
          <w:p w:rsidR="0015050A" w:rsidRDefault="0015050A">
            <w:pPr>
              <w:pStyle w:val="ConsPlusNormal"/>
              <w:jc w:val="center"/>
            </w:pPr>
            <w:r>
              <w:t>17851,0</w:t>
            </w:r>
          </w:p>
        </w:tc>
      </w:tr>
      <w:tr w:rsidR="0015050A">
        <w:tc>
          <w:tcPr>
            <w:tcW w:w="454" w:type="dxa"/>
            <w:vMerge w:val="restart"/>
          </w:tcPr>
          <w:p w:rsidR="0015050A" w:rsidRDefault="0015050A">
            <w:pPr>
              <w:pStyle w:val="ConsPlusNormal"/>
            </w:pPr>
            <w:r>
              <w:t>12</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Живопись</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100413</w:t>
            </w:r>
          </w:p>
        </w:tc>
        <w:tc>
          <w:tcPr>
            <w:tcW w:w="1024" w:type="dxa"/>
          </w:tcPr>
          <w:p w:rsidR="0015050A" w:rsidRDefault="0015050A">
            <w:pPr>
              <w:pStyle w:val="ConsPlusNormal"/>
              <w:jc w:val="center"/>
            </w:pPr>
            <w:r>
              <w:t>100413</w:t>
            </w:r>
          </w:p>
        </w:tc>
        <w:tc>
          <w:tcPr>
            <w:tcW w:w="1024" w:type="dxa"/>
          </w:tcPr>
          <w:p w:rsidR="0015050A" w:rsidRDefault="0015050A">
            <w:pPr>
              <w:pStyle w:val="ConsPlusNormal"/>
              <w:jc w:val="center"/>
            </w:pPr>
            <w:r>
              <w:t>100413</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100413</w:t>
            </w:r>
          </w:p>
        </w:tc>
        <w:tc>
          <w:tcPr>
            <w:tcW w:w="1024" w:type="dxa"/>
          </w:tcPr>
          <w:p w:rsidR="0015050A" w:rsidRDefault="0015050A">
            <w:pPr>
              <w:pStyle w:val="ConsPlusNormal"/>
              <w:jc w:val="center"/>
            </w:pPr>
            <w:r>
              <w:t>100413</w:t>
            </w:r>
          </w:p>
        </w:tc>
        <w:tc>
          <w:tcPr>
            <w:tcW w:w="1024" w:type="dxa"/>
          </w:tcPr>
          <w:p w:rsidR="0015050A" w:rsidRDefault="0015050A">
            <w:pPr>
              <w:pStyle w:val="ConsPlusNormal"/>
              <w:jc w:val="center"/>
            </w:pPr>
            <w:r>
              <w:t>100413</w:t>
            </w:r>
          </w:p>
        </w:tc>
      </w:tr>
      <w:tr w:rsidR="0015050A">
        <w:tc>
          <w:tcPr>
            <w:tcW w:w="454" w:type="dxa"/>
            <w:vMerge/>
          </w:tcPr>
          <w:p w:rsidR="0015050A" w:rsidRDefault="0015050A"/>
        </w:tc>
        <w:tc>
          <w:tcPr>
            <w:tcW w:w="2554" w:type="dxa"/>
          </w:tcPr>
          <w:p w:rsidR="0015050A" w:rsidRDefault="0015050A">
            <w:pPr>
              <w:pStyle w:val="ConsPlusNormal"/>
            </w:pPr>
            <w:r>
              <w:t xml:space="preserve">Расходы бюджета города на оказание (выполнение) муниципальной услуги </w:t>
            </w:r>
            <w:r>
              <w:lastRenderedPageBreak/>
              <w:t>(работы),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7248,8</w:t>
            </w:r>
          </w:p>
        </w:tc>
        <w:tc>
          <w:tcPr>
            <w:tcW w:w="1024" w:type="dxa"/>
          </w:tcPr>
          <w:p w:rsidR="0015050A" w:rsidRDefault="0015050A">
            <w:pPr>
              <w:pStyle w:val="ConsPlusNormal"/>
              <w:jc w:val="center"/>
            </w:pPr>
            <w:r>
              <w:t>5619,2</w:t>
            </w:r>
          </w:p>
        </w:tc>
        <w:tc>
          <w:tcPr>
            <w:tcW w:w="1024" w:type="dxa"/>
          </w:tcPr>
          <w:p w:rsidR="0015050A" w:rsidRDefault="0015050A">
            <w:pPr>
              <w:pStyle w:val="ConsPlusNormal"/>
              <w:jc w:val="center"/>
            </w:pPr>
            <w:r>
              <w:t>5619,2</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7248,8</w:t>
            </w:r>
          </w:p>
        </w:tc>
        <w:tc>
          <w:tcPr>
            <w:tcW w:w="1024" w:type="dxa"/>
          </w:tcPr>
          <w:p w:rsidR="0015050A" w:rsidRDefault="0015050A">
            <w:pPr>
              <w:pStyle w:val="ConsPlusNormal"/>
              <w:jc w:val="center"/>
            </w:pPr>
            <w:r>
              <w:t>5619,2</w:t>
            </w:r>
          </w:p>
        </w:tc>
        <w:tc>
          <w:tcPr>
            <w:tcW w:w="1024" w:type="dxa"/>
          </w:tcPr>
          <w:p w:rsidR="0015050A" w:rsidRDefault="0015050A">
            <w:pPr>
              <w:pStyle w:val="ConsPlusNormal"/>
              <w:jc w:val="center"/>
            </w:pPr>
            <w:r>
              <w:t>5619,2</w:t>
            </w:r>
          </w:p>
        </w:tc>
      </w:tr>
      <w:tr w:rsidR="0015050A">
        <w:tc>
          <w:tcPr>
            <w:tcW w:w="454" w:type="dxa"/>
            <w:vMerge w:val="restart"/>
          </w:tcPr>
          <w:p w:rsidR="0015050A" w:rsidRDefault="0015050A">
            <w:pPr>
              <w:pStyle w:val="ConsPlusNormal"/>
            </w:pPr>
            <w:r>
              <w:t>13</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Фортепиано</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22410</w:t>
            </w:r>
          </w:p>
        </w:tc>
        <w:tc>
          <w:tcPr>
            <w:tcW w:w="1024" w:type="dxa"/>
          </w:tcPr>
          <w:p w:rsidR="0015050A" w:rsidRDefault="0015050A">
            <w:pPr>
              <w:pStyle w:val="ConsPlusNormal"/>
              <w:jc w:val="center"/>
            </w:pPr>
            <w:r>
              <w:t>26338</w:t>
            </w:r>
          </w:p>
        </w:tc>
        <w:tc>
          <w:tcPr>
            <w:tcW w:w="1024" w:type="dxa"/>
          </w:tcPr>
          <w:p w:rsidR="0015050A" w:rsidRDefault="0015050A">
            <w:pPr>
              <w:pStyle w:val="ConsPlusNormal"/>
              <w:jc w:val="center"/>
            </w:pPr>
            <w:r>
              <w:t>27589</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17534</w:t>
            </w:r>
          </w:p>
        </w:tc>
        <w:tc>
          <w:tcPr>
            <w:tcW w:w="1024" w:type="dxa"/>
          </w:tcPr>
          <w:p w:rsidR="0015050A" w:rsidRDefault="0015050A">
            <w:pPr>
              <w:pStyle w:val="ConsPlusNormal"/>
              <w:jc w:val="center"/>
            </w:pPr>
            <w:r>
              <w:t>20664</w:t>
            </w:r>
          </w:p>
        </w:tc>
        <w:tc>
          <w:tcPr>
            <w:tcW w:w="1024" w:type="dxa"/>
          </w:tcPr>
          <w:p w:rsidR="0015050A" w:rsidRDefault="0015050A">
            <w:pPr>
              <w:pStyle w:val="ConsPlusNormal"/>
              <w:jc w:val="center"/>
            </w:pPr>
            <w:r>
              <w:t>20693</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4876</w:t>
            </w:r>
          </w:p>
        </w:tc>
        <w:tc>
          <w:tcPr>
            <w:tcW w:w="1024" w:type="dxa"/>
          </w:tcPr>
          <w:p w:rsidR="0015050A" w:rsidRDefault="0015050A">
            <w:pPr>
              <w:pStyle w:val="ConsPlusNormal"/>
              <w:jc w:val="center"/>
            </w:pPr>
            <w:r>
              <w:t>5674</w:t>
            </w:r>
          </w:p>
        </w:tc>
        <w:tc>
          <w:tcPr>
            <w:tcW w:w="1024" w:type="dxa"/>
          </w:tcPr>
          <w:p w:rsidR="0015050A" w:rsidRDefault="0015050A">
            <w:pPr>
              <w:pStyle w:val="ConsPlusNormal"/>
              <w:jc w:val="center"/>
            </w:pPr>
            <w:r>
              <w:t>6896</w:t>
            </w:r>
          </w:p>
        </w:tc>
      </w:tr>
      <w:tr w:rsidR="0015050A">
        <w:tc>
          <w:tcPr>
            <w:tcW w:w="454" w:type="dxa"/>
            <w:vMerge/>
          </w:tcPr>
          <w:p w:rsidR="0015050A" w:rsidRDefault="0015050A"/>
        </w:tc>
        <w:tc>
          <w:tcPr>
            <w:tcW w:w="2554" w:type="dxa"/>
          </w:tcPr>
          <w:p w:rsidR="0015050A" w:rsidRDefault="0015050A">
            <w:pPr>
              <w:pStyle w:val="ConsPlusNormal"/>
            </w:pPr>
            <w:r>
              <w:t xml:space="preserve">Расходы бюджета города </w:t>
            </w:r>
            <w:r>
              <w:lastRenderedPageBreak/>
              <w:t>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5194,56</w:t>
            </w:r>
          </w:p>
        </w:tc>
        <w:tc>
          <w:tcPr>
            <w:tcW w:w="1024" w:type="dxa"/>
          </w:tcPr>
          <w:p w:rsidR="0015050A" w:rsidRDefault="0015050A">
            <w:pPr>
              <w:pStyle w:val="ConsPlusNormal"/>
              <w:jc w:val="center"/>
            </w:pPr>
            <w:r>
              <w:t>4524,08</w:t>
            </w:r>
          </w:p>
        </w:tc>
        <w:tc>
          <w:tcPr>
            <w:tcW w:w="1024" w:type="dxa"/>
          </w:tcPr>
          <w:p w:rsidR="0015050A" w:rsidRDefault="0015050A">
            <w:pPr>
              <w:pStyle w:val="ConsPlusNormal"/>
              <w:jc w:val="center"/>
            </w:pPr>
            <w:r>
              <w:t>4524,08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3883,7</w:t>
            </w:r>
          </w:p>
        </w:tc>
        <w:tc>
          <w:tcPr>
            <w:tcW w:w="1024" w:type="dxa"/>
          </w:tcPr>
          <w:p w:rsidR="0015050A" w:rsidRDefault="0015050A">
            <w:pPr>
              <w:pStyle w:val="ConsPlusNormal"/>
              <w:jc w:val="center"/>
            </w:pPr>
            <w:r>
              <w:t>3364,6</w:t>
            </w:r>
          </w:p>
        </w:tc>
        <w:tc>
          <w:tcPr>
            <w:tcW w:w="1024" w:type="dxa"/>
          </w:tcPr>
          <w:p w:rsidR="0015050A" w:rsidRDefault="0015050A">
            <w:pPr>
              <w:pStyle w:val="ConsPlusNormal"/>
              <w:jc w:val="center"/>
            </w:pPr>
            <w:r>
              <w:t>3364,6</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1310,86</w:t>
            </w:r>
          </w:p>
        </w:tc>
        <w:tc>
          <w:tcPr>
            <w:tcW w:w="1024" w:type="dxa"/>
          </w:tcPr>
          <w:p w:rsidR="0015050A" w:rsidRDefault="0015050A">
            <w:pPr>
              <w:pStyle w:val="ConsPlusNormal"/>
              <w:jc w:val="center"/>
            </w:pPr>
            <w:r>
              <w:t>1159,48</w:t>
            </w:r>
          </w:p>
        </w:tc>
        <w:tc>
          <w:tcPr>
            <w:tcW w:w="1024" w:type="dxa"/>
          </w:tcPr>
          <w:p w:rsidR="0015050A" w:rsidRDefault="0015050A">
            <w:pPr>
              <w:pStyle w:val="ConsPlusNormal"/>
              <w:jc w:val="center"/>
            </w:pPr>
            <w:r>
              <w:t>1159,48</w:t>
            </w:r>
          </w:p>
        </w:tc>
      </w:tr>
      <w:tr w:rsidR="0015050A">
        <w:tc>
          <w:tcPr>
            <w:tcW w:w="454" w:type="dxa"/>
            <w:vMerge w:val="restart"/>
          </w:tcPr>
          <w:p w:rsidR="0015050A" w:rsidRDefault="0015050A">
            <w:pPr>
              <w:pStyle w:val="ConsPlusNormal"/>
            </w:pPr>
            <w:r>
              <w:t>14</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Струнные инструменты</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1990</w:t>
            </w:r>
          </w:p>
        </w:tc>
        <w:tc>
          <w:tcPr>
            <w:tcW w:w="1024" w:type="dxa"/>
          </w:tcPr>
          <w:p w:rsidR="0015050A" w:rsidRDefault="0015050A">
            <w:pPr>
              <w:pStyle w:val="ConsPlusNormal"/>
              <w:jc w:val="center"/>
            </w:pPr>
            <w:r>
              <w:t>3348</w:t>
            </w:r>
          </w:p>
        </w:tc>
        <w:tc>
          <w:tcPr>
            <w:tcW w:w="1024" w:type="dxa"/>
          </w:tcPr>
          <w:p w:rsidR="0015050A" w:rsidRDefault="0015050A">
            <w:pPr>
              <w:pStyle w:val="ConsPlusNormal"/>
              <w:jc w:val="center"/>
            </w:pPr>
            <w:r>
              <w:t>4847</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дополнительного образования "Ачинская детская музыкальная </w:t>
            </w:r>
            <w:r>
              <w:lastRenderedPageBreak/>
              <w:t>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1990</w:t>
            </w:r>
          </w:p>
        </w:tc>
        <w:tc>
          <w:tcPr>
            <w:tcW w:w="1024" w:type="dxa"/>
          </w:tcPr>
          <w:p w:rsidR="0015050A" w:rsidRDefault="0015050A">
            <w:pPr>
              <w:pStyle w:val="ConsPlusNormal"/>
              <w:jc w:val="center"/>
            </w:pPr>
            <w:r>
              <w:t>3348</w:t>
            </w:r>
          </w:p>
        </w:tc>
        <w:tc>
          <w:tcPr>
            <w:tcW w:w="1024" w:type="dxa"/>
          </w:tcPr>
          <w:p w:rsidR="0015050A" w:rsidRDefault="0015050A">
            <w:pPr>
              <w:pStyle w:val="ConsPlusNormal"/>
              <w:jc w:val="center"/>
            </w:pPr>
            <w:r>
              <w:t>4847</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441,4</w:t>
            </w:r>
          </w:p>
        </w:tc>
        <w:tc>
          <w:tcPr>
            <w:tcW w:w="1024" w:type="dxa"/>
          </w:tcPr>
          <w:p w:rsidR="0015050A" w:rsidRDefault="0015050A">
            <w:pPr>
              <w:pStyle w:val="ConsPlusNormal"/>
              <w:jc w:val="center"/>
            </w:pPr>
            <w:r>
              <w:t>382,4</w:t>
            </w:r>
          </w:p>
        </w:tc>
        <w:tc>
          <w:tcPr>
            <w:tcW w:w="1024" w:type="dxa"/>
          </w:tcPr>
          <w:p w:rsidR="0015050A" w:rsidRDefault="0015050A">
            <w:pPr>
              <w:pStyle w:val="ConsPlusNormal"/>
              <w:jc w:val="center"/>
            </w:pPr>
            <w:r>
              <w:t>382,4</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441,4</w:t>
            </w:r>
          </w:p>
        </w:tc>
        <w:tc>
          <w:tcPr>
            <w:tcW w:w="1024" w:type="dxa"/>
          </w:tcPr>
          <w:p w:rsidR="0015050A" w:rsidRDefault="0015050A">
            <w:pPr>
              <w:pStyle w:val="ConsPlusNormal"/>
              <w:jc w:val="center"/>
            </w:pPr>
            <w:r>
              <w:t>382,4</w:t>
            </w:r>
          </w:p>
        </w:tc>
        <w:tc>
          <w:tcPr>
            <w:tcW w:w="1024" w:type="dxa"/>
          </w:tcPr>
          <w:p w:rsidR="0015050A" w:rsidRDefault="0015050A">
            <w:pPr>
              <w:pStyle w:val="ConsPlusNormal"/>
              <w:jc w:val="center"/>
            </w:pPr>
            <w:r>
              <w:t>382,4</w:t>
            </w:r>
          </w:p>
        </w:tc>
      </w:tr>
      <w:tr w:rsidR="0015050A">
        <w:tc>
          <w:tcPr>
            <w:tcW w:w="454" w:type="dxa"/>
            <w:vMerge w:val="restart"/>
          </w:tcPr>
          <w:p w:rsidR="0015050A" w:rsidRDefault="0015050A">
            <w:pPr>
              <w:pStyle w:val="ConsPlusNormal"/>
            </w:pPr>
            <w:r>
              <w:t>15</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Духовые и ударные инструменты</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11303</w:t>
            </w:r>
          </w:p>
        </w:tc>
        <w:tc>
          <w:tcPr>
            <w:tcW w:w="1024" w:type="dxa"/>
          </w:tcPr>
          <w:p w:rsidR="0015050A" w:rsidRDefault="0015050A">
            <w:pPr>
              <w:pStyle w:val="ConsPlusNormal"/>
              <w:jc w:val="center"/>
            </w:pPr>
            <w:r>
              <w:t>32173</w:t>
            </w:r>
          </w:p>
        </w:tc>
        <w:tc>
          <w:tcPr>
            <w:tcW w:w="1024" w:type="dxa"/>
          </w:tcPr>
          <w:p w:rsidR="0015050A" w:rsidRDefault="0015050A">
            <w:pPr>
              <w:pStyle w:val="ConsPlusNormal"/>
              <w:jc w:val="center"/>
            </w:pPr>
            <w:r>
              <w:t>19922</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8749</w:t>
            </w:r>
          </w:p>
        </w:tc>
        <w:tc>
          <w:tcPr>
            <w:tcW w:w="1024" w:type="dxa"/>
          </w:tcPr>
          <w:p w:rsidR="0015050A" w:rsidRDefault="0015050A">
            <w:pPr>
              <w:pStyle w:val="ConsPlusNormal"/>
              <w:jc w:val="center"/>
            </w:pPr>
            <w:r>
              <w:t>28427</w:t>
            </w:r>
          </w:p>
        </w:tc>
        <w:tc>
          <w:tcPr>
            <w:tcW w:w="1024" w:type="dxa"/>
          </w:tcPr>
          <w:p w:rsidR="0015050A" w:rsidRDefault="0015050A">
            <w:pPr>
              <w:pStyle w:val="ConsPlusNormal"/>
              <w:jc w:val="center"/>
            </w:pPr>
            <w:r>
              <w:t>14880</w:t>
            </w: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w:t>
            </w:r>
            <w:r>
              <w:lastRenderedPageBreak/>
              <w:t>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2554</w:t>
            </w:r>
          </w:p>
        </w:tc>
        <w:tc>
          <w:tcPr>
            <w:tcW w:w="1024" w:type="dxa"/>
          </w:tcPr>
          <w:p w:rsidR="0015050A" w:rsidRDefault="0015050A">
            <w:pPr>
              <w:pStyle w:val="ConsPlusNormal"/>
              <w:jc w:val="center"/>
            </w:pPr>
            <w:r>
              <w:t>3746</w:t>
            </w:r>
          </w:p>
        </w:tc>
        <w:tc>
          <w:tcPr>
            <w:tcW w:w="1024" w:type="dxa"/>
          </w:tcPr>
          <w:p w:rsidR="0015050A" w:rsidRDefault="0015050A">
            <w:pPr>
              <w:pStyle w:val="ConsPlusNormal"/>
              <w:jc w:val="center"/>
            </w:pPr>
            <w:r>
              <w:t>5042</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3248,46</w:t>
            </w:r>
          </w:p>
        </w:tc>
        <w:tc>
          <w:tcPr>
            <w:tcW w:w="1024" w:type="dxa"/>
          </w:tcPr>
          <w:p w:rsidR="0015050A" w:rsidRDefault="0015050A">
            <w:pPr>
              <w:pStyle w:val="ConsPlusNormal"/>
              <w:jc w:val="center"/>
            </w:pPr>
            <w:r>
              <w:t>2838,08</w:t>
            </w:r>
          </w:p>
        </w:tc>
        <w:tc>
          <w:tcPr>
            <w:tcW w:w="1024" w:type="dxa"/>
          </w:tcPr>
          <w:p w:rsidR="0015050A" w:rsidRDefault="0015050A">
            <w:pPr>
              <w:pStyle w:val="ConsPlusNormal"/>
              <w:jc w:val="center"/>
            </w:pPr>
            <w:r>
              <w:t>2838,08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1937,6</w:t>
            </w:r>
          </w:p>
        </w:tc>
        <w:tc>
          <w:tcPr>
            <w:tcW w:w="1024" w:type="dxa"/>
          </w:tcPr>
          <w:p w:rsidR="0015050A" w:rsidRDefault="0015050A">
            <w:pPr>
              <w:pStyle w:val="ConsPlusNormal"/>
              <w:jc w:val="center"/>
            </w:pPr>
            <w:r>
              <w:t>1678,6</w:t>
            </w:r>
          </w:p>
        </w:tc>
        <w:tc>
          <w:tcPr>
            <w:tcW w:w="1024" w:type="dxa"/>
          </w:tcPr>
          <w:p w:rsidR="0015050A" w:rsidRDefault="0015050A">
            <w:pPr>
              <w:pStyle w:val="ConsPlusNormal"/>
              <w:jc w:val="center"/>
            </w:pPr>
            <w:r>
              <w:t>1678,6</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1310,86</w:t>
            </w:r>
          </w:p>
        </w:tc>
        <w:tc>
          <w:tcPr>
            <w:tcW w:w="1024" w:type="dxa"/>
          </w:tcPr>
          <w:p w:rsidR="0015050A" w:rsidRDefault="0015050A">
            <w:pPr>
              <w:pStyle w:val="ConsPlusNormal"/>
              <w:jc w:val="center"/>
            </w:pPr>
            <w:r>
              <w:t>1159,48</w:t>
            </w:r>
          </w:p>
        </w:tc>
        <w:tc>
          <w:tcPr>
            <w:tcW w:w="1024" w:type="dxa"/>
          </w:tcPr>
          <w:p w:rsidR="0015050A" w:rsidRDefault="0015050A">
            <w:pPr>
              <w:pStyle w:val="ConsPlusNormal"/>
              <w:jc w:val="center"/>
            </w:pPr>
            <w:r>
              <w:t>1159,48</w:t>
            </w:r>
          </w:p>
        </w:tc>
      </w:tr>
      <w:tr w:rsidR="0015050A">
        <w:tc>
          <w:tcPr>
            <w:tcW w:w="454" w:type="dxa"/>
            <w:vMerge w:val="restart"/>
          </w:tcPr>
          <w:p w:rsidR="0015050A" w:rsidRDefault="0015050A">
            <w:pPr>
              <w:pStyle w:val="ConsPlusNormal"/>
            </w:pPr>
            <w:r>
              <w:t>16</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Народные инструменты</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23507</w:t>
            </w:r>
          </w:p>
        </w:tc>
        <w:tc>
          <w:tcPr>
            <w:tcW w:w="1024" w:type="dxa"/>
          </w:tcPr>
          <w:p w:rsidR="0015050A" w:rsidRDefault="0015050A">
            <w:pPr>
              <w:pStyle w:val="ConsPlusNormal"/>
              <w:jc w:val="center"/>
            </w:pPr>
            <w:r>
              <w:t>35913</w:t>
            </w:r>
          </w:p>
        </w:tc>
        <w:tc>
          <w:tcPr>
            <w:tcW w:w="1024" w:type="dxa"/>
          </w:tcPr>
          <w:p w:rsidR="0015050A" w:rsidRDefault="0015050A">
            <w:pPr>
              <w:pStyle w:val="ConsPlusNormal"/>
              <w:jc w:val="center"/>
            </w:pPr>
            <w:r>
              <w:t>43448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20272</w:t>
            </w:r>
          </w:p>
        </w:tc>
        <w:tc>
          <w:tcPr>
            <w:tcW w:w="1024" w:type="dxa"/>
          </w:tcPr>
          <w:p w:rsidR="0015050A" w:rsidRDefault="0015050A">
            <w:pPr>
              <w:pStyle w:val="ConsPlusNormal"/>
              <w:jc w:val="center"/>
            </w:pPr>
            <w:r>
              <w:t>31141</w:t>
            </w:r>
          </w:p>
        </w:tc>
        <w:tc>
          <w:tcPr>
            <w:tcW w:w="1024" w:type="dxa"/>
          </w:tcPr>
          <w:p w:rsidR="0015050A" w:rsidRDefault="0015050A">
            <w:pPr>
              <w:pStyle w:val="ConsPlusNormal"/>
              <w:jc w:val="center"/>
            </w:pPr>
            <w:r>
              <w:t>37015</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3235</w:t>
            </w:r>
          </w:p>
        </w:tc>
        <w:tc>
          <w:tcPr>
            <w:tcW w:w="1024" w:type="dxa"/>
          </w:tcPr>
          <w:p w:rsidR="0015050A" w:rsidRDefault="0015050A">
            <w:pPr>
              <w:pStyle w:val="ConsPlusNormal"/>
              <w:jc w:val="center"/>
            </w:pPr>
            <w:r>
              <w:t>4772</w:t>
            </w:r>
          </w:p>
        </w:tc>
        <w:tc>
          <w:tcPr>
            <w:tcW w:w="1024" w:type="dxa"/>
          </w:tcPr>
          <w:p w:rsidR="0015050A" w:rsidRDefault="0015050A">
            <w:pPr>
              <w:pStyle w:val="ConsPlusNormal"/>
              <w:jc w:val="center"/>
            </w:pPr>
            <w:r>
              <w:t>6433</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5801,46</w:t>
            </w:r>
          </w:p>
        </w:tc>
        <w:tc>
          <w:tcPr>
            <w:tcW w:w="1024" w:type="dxa"/>
          </w:tcPr>
          <w:p w:rsidR="0015050A" w:rsidRDefault="0015050A">
            <w:pPr>
              <w:pStyle w:val="ConsPlusNormal"/>
              <w:jc w:val="center"/>
            </w:pPr>
            <w:r>
              <w:t>5049,88</w:t>
            </w:r>
          </w:p>
        </w:tc>
        <w:tc>
          <w:tcPr>
            <w:tcW w:w="1024" w:type="dxa"/>
          </w:tcPr>
          <w:p w:rsidR="0015050A" w:rsidRDefault="0015050A">
            <w:pPr>
              <w:pStyle w:val="ConsPlusNormal"/>
              <w:jc w:val="center"/>
            </w:pPr>
            <w:r>
              <w:t>5049,88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4490,6</w:t>
            </w:r>
          </w:p>
        </w:tc>
        <w:tc>
          <w:tcPr>
            <w:tcW w:w="1024" w:type="dxa"/>
          </w:tcPr>
          <w:p w:rsidR="0015050A" w:rsidRDefault="0015050A">
            <w:pPr>
              <w:pStyle w:val="ConsPlusNormal"/>
              <w:jc w:val="center"/>
            </w:pPr>
            <w:r>
              <w:t>3890,4</w:t>
            </w:r>
          </w:p>
        </w:tc>
        <w:tc>
          <w:tcPr>
            <w:tcW w:w="1024" w:type="dxa"/>
          </w:tcPr>
          <w:p w:rsidR="0015050A" w:rsidRDefault="0015050A">
            <w:pPr>
              <w:pStyle w:val="ConsPlusNormal"/>
              <w:jc w:val="center"/>
            </w:pPr>
            <w:r>
              <w:t>3890,4</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1310,86</w:t>
            </w:r>
          </w:p>
        </w:tc>
        <w:tc>
          <w:tcPr>
            <w:tcW w:w="1024" w:type="dxa"/>
          </w:tcPr>
          <w:p w:rsidR="0015050A" w:rsidRDefault="0015050A">
            <w:pPr>
              <w:pStyle w:val="ConsPlusNormal"/>
              <w:jc w:val="center"/>
            </w:pPr>
            <w:r>
              <w:t>1159,48</w:t>
            </w:r>
          </w:p>
        </w:tc>
        <w:tc>
          <w:tcPr>
            <w:tcW w:w="1024" w:type="dxa"/>
          </w:tcPr>
          <w:p w:rsidR="0015050A" w:rsidRDefault="0015050A">
            <w:pPr>
              <w:pStyle w:val="ConsPlusNormal"/>
              <w:jc w:val="center"/>
            </w:pPr>
            <w:r>
              <w:t>1159,48</w:t>
            </w:r>
          </w:p>
        </w:tc>
      </w:tr>
      <w:tr w:rsidR="0015050A">
        <w:tc>
          <w:tcPr>
            <w:tcW w:w="454" w:type="dxa"/>
            <w:vMerge w:val="restart"/>
          </w:tcPr>
          <w:p w:rsidR="0015050A" w:rsidRDefault="0015050A">
            <w:pPr>
              <w:pStyle w:val="ConsPlusNormal"/>
            </w:pPr>
            <w:r>
              <w:lastRenderedPageBreak/>
              <w:t>17</w:t>
            </w:r>
          </w:p>
        </w:tc>
        <w:tc>
          <w:tcPr>
            <w:tcW w:w="2554" w:type="dxa"/>
          </w:tcPr>
          <w:p w:rsidR="0015050A" w:rsidRDefault="0015050A">
            <w:pPr>
              <w:pStyle w:val="ConsPlusNormal"/>
            </w:pPr>
            <w:r>
              <w:t>Реализация дополнительных общеобразовательных предпрофессиональных программ в области искусств</w:t>
            </w:r>
          </w:p>
        </w:tc>
        <w:tc>
          <w:tcPr>
            <w:tcW w:w="2209" w:type="dxa"/>
            <w:vMerge w:val="restart"/>
          </w:tcPr>
          <w:p w:rsidR="0015050A" w:rsidRDefault="0015050A">
            <w:pPr>
              <w:pStyle w:val="ConsPlusNormal"/>
            </w:pPr>
            <w:r>
              <w:t>Хоровое пение</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4822</w:t>
            </w:r>
          </w:p>
        </w:tc>
        <w:tc>
          <w:tcPr>
            <w:tcW w:w="1024" w:type="dxa"/>
          </w:tcPr>
          <w:p w:rsidR="0015050A" w:rsidRDefault="0015050A">
            <w:pPr>
              <w:pStyle w:val="ConsPlusNormal"/>
              <w:jc w:val="center"/>
            </w:pPr>
            <w:r>
              <w:t>8516</w:t>
            </w:r>
          </w:p>
        </w:tc>
        <w:tc>
          <w:tcPr>
            <w:tcW w:w="1024" w:type="dxa"/>
          </w:tcPr>
          <w:p w:rsidR="0015050A" w:rsidRDefault="0015050A">
            <w:pPr>
              <w:pStyle w:val="ConsPlusNormal"/>
              <w:jc w:val="center"/>
            </w:pPr>
            <w:r>
              <w:t>12330</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4822</w:t>
            </w:r>
          </w:p>
        </w:tc>
        <w:tc>
          <w:tcPr>
            <w:tcW w:w="1024" w:type="dxa"/>
          </w:tcPr>
          <w:p w:rsidR="0015050A" w:rsidRDefault="0015050A">
            <w:pPr>
              <w:pStyle w:val="ConsPlusNormal"/>
              <w:jc w:val="center"/>
            </w:pPr>
            <w:r>
              <w:t>8516</w:t>
            </w:r>
          </w:p>
        </w:tc>
        <w:tc>
          <w:tcPr>
            <w:tcW w:w="1024" w:type="dxa"/>
          </w:tcPr>
          <w:p w:rsidR="0015050A" w:rsidRDefault="0015050A">
            <w:pPr>
              <w:pStyle w:val="ConsPlusNormal"/>
              <w:jc w:val="center"/>
            </w:pPr>
            <w:r>
              <w:t>12330</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1067,5</w:t>
            </w:r>
          </w:p>
        </w:tc>
        <w:tc>
          <w:tcPr>
            <w:tcW w:w="1024" w:type="dxa"/>
          </w:tcPr>
          <w:p w:rsidR="0015050A" w:rsidRDefault="0015050A">
            <w:pPr>
              <w:pStyle w:val="ConsPlusNormal"/>
              <w:jc w:val="center"/>
            </w:pPr>
            <w:r>
              <w:t>924,8</w:t>
            </w:r>
          </w:p>
        </w:tc>
        <w:tc>
          <w:tcPr>
            <w:tcW w:w="1024" w:type="dxa"/>
          </w:tcPr>
          <w:p w:rsidR="0015050A" w:rsidRDefault="0015050A">
            <w:pPr>
              <w:pStyle w:val="ConsPlusNormal"/>
              <w:jc w:val="center"/>
            </w:pPr>
            <w:r>
              <w:t>924,8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1067,5</w:t>
            </w:r>
          </w:p>
        </w:tc>
        <w:tc>
          <w:tcPr>
            <w:tcW w:w="1024" w:type="dxa"/>
          </w:tcPr>
          <w:p w:rsidR="0015050A" w:rsidRDefault="0015050A">
            <w:pPr>
              <w:pStyle w:val="ConsPlusNormal"/>
              <w:jc w:val="center"/>
            </w:pPr>
            <w:r>
              <w:t>924,8</w:t>
            </w:r>
          </w:p>
        </w:tc>
        <w:tc>
          <w:tcPr>
            <w:tcW w:w="1024" w:type="dxa"/>
          </w:tcPr>
          <w:p w:rsidR="0015050A" w:rsidRDefault="0015050A">
            <w:pPr>
              <w:pStyle w:val="ConsPlusNormal"/>
              <w:jc w:val="center"/>
            </w:pPr>
            <w:r>
              <w:t>924,8</w:t>
            </w:r>
          </w:p>
        </w:tc>
      </w:tr>
      <w:tr w:rsidR="0015050A">
        <w:tc>
          <w:tcPr>
            <w:tcW w:w="454" w:type="dxa"/>
            <w:vMerge w:val="restart"/>
          </w:tcPr>
          <w:p w:rsidR="0015050A" w:rsidRDefault="0015050A">
            <w:pPr>
              <w:pStyle w:val="ConsPlusNormal"/>
            </w:pPr>
            <w:r>
              <w:t>18</w:t>
            </w:r>
          </w:p>
        </w:tc>
        <w:tc>
          <w:tcPr>
            <w:tcW w:w="2554" w:type="dxa"/>
          </w:tcPr>
          <w:p w:rsidR="0015050A" w:rsidRDefault="0015050A">
            <w:pPr>
              <w:pStyle w:val="ConsPlusNormal"/>
            </w:pPr>
            <w:r>
              <w:t xml:space="preserve">Реализация дополнительных общеобразовательных общеразвивающих </w:t>
            </w:r>
            <w:r>
              <w:lastRenderedPageBreak/>
              <w:t>программ</w:t>
            </w:r>
          </w:p>
        </w:tc>
        <w:tc>
          <w:tcPr>
            <w:tcW w:w="2209" w:type="dxa"/>
            <w:vMerge w:val="restart"/>
          </w:tcPr>
          <w:p w:rsidR="0015050A" w:rsidRDefault="0015050A">
            <w:pPr>
              <w:pStyle w:val="ConsPlusNormal"/>
            </w:pPr>
            <w:r>
              <w:lastRenderedPageBreak/>
              <w:t>Художественная направленность</w:t>
            </w:r>
          </w:p>
        </w:tc>
        <w:tc>
          <w:tcPr>
            <w:tcW w:w="1774" w:type="dxa"/>
            <w:vMerge w:val="restart"/>
          </w:tcPr>
          <w:p w:rsidR="0015050A" w:rsidRDefault="0015050A">
            <w:pPr>
              <w:pStyle w:val="ConsPlusNormal"/>
            </w:pPr>
            <w:r>
              <w:t>число человеко-часов пребывания (чел</w:t>
            </w:r>
            <w:proofErr w:type="gramStart"/>
            <w:r>
              <w:t>.-</w:t>
            </w:r>
            <w:proofErr w:type="gramEnd"/>
            <w:r>
              <w:t>час)</w:t>
            </w:r>
          </w:p>
        </w:tc>
        <w:tc>
          <w:tcPr>
            <w:tcW w:w="1024" w:type="dxa"/>
          </w:tcPr>
          <w:p w:rsidR="0015050A" w:rsidRDefault="0015050A">
            <w:pPr>
              <w:pStyle w:val="ConsPlusNormal"/>
              <w:jc w:val="center"/>
            </w:pPr>
            <w:r>
              <w:t>51258</w:t>
            </w:r>
          </w:p>
        </w:tc>
        <w:tc>
          <w:tcPr>
            <w:tcW w:w="1024" w:type="dxa"/>
          </w:tcPr>
          <w:p w:rsidR="0015050A" w:rsidRDefault="0015050A">
            <w:pPr>
              <w:pStyle w:val="ConsPlusNormal"/>
              <w:jc w:val="center"/>
            </w:pPr>
            <w:r>
              <w:t>31768</w:t>
            </w:r>
          </w:p>
        </w:tc>
        <w:tc>
          <w:tcPr>
            <w:tcW w:w="1024" w:type="dxa"/>
          </w:tcPr>
          <w:p w:rsidR="0015050A" w:rsidRDefault="0015050A">
            <w:pPr>
              <w:pStyle w:val="ConsPlusNormal"/>
              <w:jc w:val="center"/>
            </w:pPr>
            <w:r>
              <w:t>18428</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42440,5</w:t>
            </w:r>
          </w:p>
        </w:tc>
        <w:tc>
          <w:tcPr>
            <w:tcW w:w="1024" w:type="dxa"/>
          </w:tcPr>
          <w:p w:rsidR="0015050A" w:rsidRDefault="0015050A">
            <w:pPr>
              <w:pStyle w:val="ConsPlusNormal"/>
              <w:jc w:val="center"/>
            </w:pPr>
            <w:r>
              <w:t>26795,5</w:t>
            </w:r>
          </w:p>
        </w:tc>
        <w:tc>
          <w:tcPr>
            <w:tcW w:w="1024" w:type="dxa"/>
          </w:tcPr>
          <w:p w:rsidR="0015050A" w:rsidRDefault="0015050A">
            <w:pPr>
              <w:pStyle w:val="ConsPlusNormal"/>
              <w:jc w:val="center"/>
            </w:pPr>
            <w:r>
              <w:t>16054</w:t>
            </w: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8817,5</w:t>
            </w:r>
          </w:p>
        </w:tc>
        <w:tc>
          <w:tcPr>
            <w:tcW w:w="1024" w:type="dxa"/>
          </w:tcPr>
          <w:p w:rsidR="0015050A" w:rsidRDefault="0015050A">
            <w:pPr>
              <w:pStyle w:val="ConsPlusNormal"/>
              <w:jc w:val="center"/>
            </w:pPr>
            <w:r>
              <w:t>4972,5</w:t>
            </w:r>
          </w:p>
        </w:tc>
        <w:tc>
          <w:tcPr>
            <w:tcW w:w="1024" w:type="dxa"/>
          </w:tcPr>
          <w:p w:rsidR="0015050A" w:rsidRDefault="0015050A">
            <w:pPr>
              <w:pStyle w:val="ConsPlusNormal"/>
              <w:jc w:val="center"/>
            </w:pPr>
            <w:r>
              <w:t>2374</w:t>
            </w:r>
          </w:p>
        </w:tc>
      </w:tr>
      <w:tr w:rsidR="0015050A">
        <w:tc>
          <w:tcPr>
            <w:tcW w:w="454" w:type="dxa"/>
            <w:vMerge/>
          </w:tcPr>
          <w:p w:rsidR="0015050A" w:rsidRDefault="0015050A"/>
        </w:tc>
        <w:tc>
          <w:tcPr>
            <w:tcW w:w="2554" w:type="dxa"/>
          </w:tcPr>
          <w:p w:rsidR="0015050A" w:rsidRDefault="0015050A">
            <w:pPr>
              <w:pStyle w:val="ConsPlusNormal"/>
            </w:pPr>
            <w:r>
              <w:t>Расходы бюджета города на оказание (выполнение) муниципальной услуги (работы), тыс. руб.</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12023,22</w:t>
            </w:r>
          </w:p>
        </w:tc>
        <w:tc>
          <w:tcPr>
            <w:tcW w:w="1024" w:type="dxa"/>
          </w:tcPr>
          <w:p w:rsidR="0015050A" w:rsidRDefault="0015050A">
            <w:pPr>
              <w:pStyle w:val="ConsPlusNormal"/>
              <w:jc w:val="center"/>
            </w:pPr>
            <w:r>
              <w:t>10463,86</w:t>
            </w:r>
          </w:p>
        </w:tc>
        <w:tc>
          <w:tcPr>
            <w:tcW w:w="1024" w:type="dxa"/>
          </w:tcPr>
          <w:p w:rsidR="0015050A" w:rsidRDefault="0015050A">
            <w:pPr>
              <w:pStyle w:val="ConsPlusNormal"/>
              <w:jc w:val="center"/>
            </w:pPr>
            <w:r>
              <w:t>10463,86</w:t>
            </w:r>
          </w:p>
        </w:tc>
      </w:tr>
      <w:tr w:rsidR="0015050A">
        <w:tc>
          <w:tcPr>
            <w:tcW w:w="454" w:type="dxa"/>
            <w:vMerge/>
          </w:tcPr>
          <w:p w:rsidR="0015050A" w:rsidRDefault="0015050A"/>
        </w:tc>
        <w:tc>
          <w:tcPr>
            <w:tcW w:w="2554" w:type="dxa"/>
          </w:tcPr>
          <w:p w:rsidR="0015050A" w:rsidRDefault="0015050A">
            <w:pPr>
              <w:pStyle w:val="ConsPlusNormal"/>
            </w:pPr>
            <w:r>
              <w:t>в том числе:</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p>
        </w:tc>
        <w:tc>
          <w:tcPr>
            <w:tcW w:w="1024" w:type="dxa"/>
          </w:tcPr>
          <w:p w:rsidR="0015050A" w:rsidRDefault="0015050A">
            <w:pPr>
              <w:pStyle w:val="ConsPlusNormal"/>
              <w:jc w:val="center"/>
            </w:pPr>
          </w:p>
        </w:tc>
        <w:tc>
          <w:tcPr>
            <w:tcW w:w="1024" w:type="dxa"/>
          </w:tcPr>
          <w:p w:rsidR="0015050A" w:rsidRDefault="0015050A">
            <w:pPr>
              <w:pStyle w:val="ConsPlusNormal"/>
              <w:jc w:val="center"/>
            </w:pPr>
          </w:p>
        </w:tc>
      </w:tr>
      <w:tr w:rsidR="0015050A">
        <w:tc>
          <w:tcPr>
            <w:tcW w:w="454" w:type="dxa"/>
            <w:vMerge/>
          </w:tcPr>
          <w:p w:rsidR="0015050A" w:rsidRDefault="0015050A"/>
        </w:tc>
        <w:tc>
          <w:tcPr>
            <w:tcW w:w="2554" w:type="dxa"/>
          </w:tcPr>
          <w:p w:rsidR="0015050A" w:rsidRDefault="0015050A">
            <w:pPr>
              <w:pStyle w:val="ConsPlusNormal"/>
            </w:pPr>
            <w:r>
              <w:t>муниципальное бюджетное учреждение дополнительного образования "Ачинская детская музыкальная школа N 1"</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9401,5</w:t>
            </w:r>
          </w:p>
        </w:tc>
        <w:tc>
          <w:tcPr>
            <w:tcW w:w="1024" w:type="dxa"/>
          </w:tcPr>
          <w:p w:rsidR="0015050A" w:rsidRDefault="0015050A">
            <w:pPr>
              <w:pStyle w:val="ConsPlusNormal"/>
              <w:jc w:val="center"/>
            </w:pPr>
            <w:r>
              <w:t>8144,9</w:t>
            </w:r>
          </w:p>
        </w:tc>
        <w:tc>
          <w:tcPr>
            <w:tcW w:w="1024" w:type="dxa"/>
          </w:tcPr>
          <w:p w:rsidR="0015050A" w:rsidRDefault="0015050A">
            <w:pPr>
              <w:pStyle w:val="ConsPlusNormal"/>
              <w:jc w:val="center"/>
            </w:pPr>
            <w:r>
              <w:t>8144,9</w:t>
            </w:r>
          </w:p>
        </w:tc>
      </w:tr>
      <w:tr w:rsidR="0015050A">
        <w:tc>
          <w:tcPr>
            <w:tcW w:w="454" w:type="dxa"/>
            <w:vMerge/>
          </w:tcPr>
          <w:p w:rsidR="0015050A" w:rsidRDefault="0015050A"/>
        </w:tc>
        <w:tc>
          <w:tcPr>
            <w:tcW w:w="2554" w:type="dxa"/>
          </w:tcPr>
          <w:p w:rsidR="0015050A" w:rsidRDefault="0015050A">
            <w:pPr>
              <w:pStyle w:val="ConsPlusNormal"/>
            </w:pPr>
            <w:r>
              <w:t xml:space="preserve">муниципальное бюджетное учреждение </w:t>
            </w:r>
            <w:r>
              <w:lastRenderedPageBreak/>
              <w:t>дополнительного образования "Ачинская детская музыкальная школа N 2"</w:t>
            </w:r>
          </w:p>
        </w:tc>
        <w:tc>
          <w:tcPr>
            <w:tcW w:w="2209" w:type="dxa"/>
            <w:vMerge/>
          </w:tcPr>
          <w:p w:rsidR="0015050A" w:rsidRDefault="0015050A"/>
        </w:tc>
        <w:tc>
          <w:tcPr>
            <w:tcW w:w="1774" w:type="dxa"/>
            <w:vMerge/>
          </w:tcPr>
          <w:p w:rsidR="0015050A" w:rsidRDefault="0015050A"/>
        </w:tc>
        <w:tc>
          <w:tcPr>
            <w:tcW w:w="1024" w:type="dxa"/>
          </w:tcPr>
          <w:p w:rsidR="0015050A" w:rsidRDefault="0015050A">
            <w:pPr>
              <w:pStyle w:val="ConsPlusNormal"/>
              <w:jc w:val="center"/>
            </w:pPr>
            <w:r>
              <w:t>2621,72</w:t>
            </w:r>
          </w:p>
        </w:tc>
        <w:tc>
          <w:tcPr>
            <w:tcW w:w="1024" w:type="dxa"/>
          </w:tcPr>
          <w:p w:rsidR="0015050A" w:rsidRDefault="0015050A">
            <w:pPr>
              <w:pStyle w:val="ConsPlusNormal"/>
              <w:jc w:val="center"/>
            </w:pPr>
            <w:r>
              <w:t>2318,96</w:t>
            </w:r>
          </w:p>
        </w:tc>
        <w:tc>
          <w:tcPr>
            <w:tcW w:w="1024" w:type="dxa"/>
          </w:tcPr>
          <w:p w:rsidR="0015050A" w:rsidRDefault="0015050A">
            <w:pPr>
              <w:pStyle w:val="ConsPlusNormal"/>
              <w:jc w:val="center"/>
            </w:pPr>
            <w:r>
              <w:t>2318,96</w:t>
            </w: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jc w:val="right"/>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5</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5" w:name="P3455"/>
      <w:bookmarkEnd w:id="5"/>
      <w:r>
        <w:t>ПОДПРОГРАММА 1</w:t>
      </w:r>
    </w:p>
    <w:p w:rsidR="0015050A" w:rsidRDefault="0015050A">
      <w:pPr>
        <w:pStyle w:val="ConsPlusTitle"/>
        <w:jc w:val="center"/>
      </w:pPr>
      <w:r>
        <w:t xml:space="preserve">"СОХРАНЕНИЕ КУЛЬТУРНОГО НАСЛЕДИЯ", </w:t>
      </w:r>
      <w:proofErr w:type="gramStart"/>
      <w:r>
        <w:t>РЕАЛИЗУЕМАЯ</w:t>
      </w:r>
      <w:proofErr w:type="gramEnd"/>
      <w:r>
        <w:t xml:space="preserve"> В РАМКАХ</w:t>
      </w:r>
    </w:p>
    <w:p w:rsidR="0015050A" w:rsidRDefault="0015050A">
      <w:pPr>
        <w:pStyle w:val="ConsPlusTitle"/>
        <w:jc w:val="center"/>
      </w:pPr>
      <w:r>
        <w:t>МУНИЦИПАЛЬНОЙ ПРОГРАММЫ ГОРОДА АЧИНСКА "РАЗВИТИЕ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25.03.2019 </w:t>
            </w:r>
            <w:hyperlink r:id="rId107" w:history="1">
              <w:r>
                <w:rPr>
                  <w:color w:val="0000FF"/>
                </w:rPr>
                <w:t>N 109-п</w:t>
              </w:r>
            </w:hyperlink>
            <w:r>
              <w:rPr>
                <w:color w:val="392C69"/>
              </w:rPr>
              <w:t xml:space="preserve">, от 14.06.2019 </w:t>
            </w:r>
            <w:hyperlink r:id="rId108" w:history="1">
              <w:r>
                <w:rPr>
                  <w:color w:val="0000FF"/>
                </w:rPr>
                <w:t>N 201-п</w:t>
              </w:r>
            </w:hyperlink>
            <w:r>
              <w:rPr>
                <w:color w:val="392C69"/>
              </w:rPr>
              <w:t xml:space="preserve">, от 29.07.2019 </w:t>
            </w:r>
            <w:hyperlink r:id="rId109" w:history="1">
              <w:r>
                <w:rPr>
                  <w:color w:val="0000FF"/>
                </w:rPr>
                <w:t>N 276-п</w:t>
              </w:r>
            </w:hyperlink>
            <w:r>
              <w:rPr>
                <w:color w:val="392C69"/>
              </w:rPr>
              <w:t>,</w:t>
            </w:r>
          </w:p>
          <w:p w:rsidR="0015050A" w:rsidRDefault="0015050A">
            <w:pPr>
              <w:pStyle w:val="ConsPlusNormal"/>
              <w:jc w:val="center"/>
            </w:pPr>
            <w:r>
              <w:rPr>
                <w:color w:val="392C69"/>
              </w:rPr>
              <w:t xml:space="preserve">от 07.10.2019 </w:t>
            </w:r>
            <w:hyperlink r:id="rId110" w:history="1">
              <w:r>
                <w:rPr>
                  <w:color w:val="0000FF"/>
                </w:rPr>
                <w:t>N 406-п</w:t>
              </w:r>
            </w:hyperlink>
            <w:r>
              <w:rPr>
                <w:color w:val="392C69"/>
              </w:rPr>
              <w:t xml:space="preserve">, от 29.11.2019 </w:t>
            </w:r>
            <w:hyperlink r:id="rId111"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2"/>
      </w:pPr>
      <w:r>
        <w:t>1. ПАСПОРТ ПОДПРОГРАММЫ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подпрограммы</w:t>
            </w:r>
          </w:p>
        </w:tc>
        <w:tc>
          <w:tcPr>
            <w:tcW w:w="5669" w:type="dxa"/>
          </w:tcPr>
          <w:p w:rsidR="0015050A" w:rsidRDefault="0015050A">
            <w:pPr>
              <w:pStyle w:val="ConsPlusNormal"/>
            </w:pPr>
            <w:r>
              <w:t>"Сохранение культурного наследия" (далее - подпрограмма)</w:t>
            </w:r>
          </w:p>
        </w:tc>
      </w:tr>
      <w:tr w:rsidR="0015050A">
        <w:tc>
          <w:tcPr>
            <w:tcW w:w="3402" w:type="dxa"/>
          </w:tcPr>
          <w:p w:rsidR="0015050A" w:rsidRDefault="0015050A">
            <w:pPr>
              <w:pStyle w:val="ConsPlusNormal"/>
            </w:pPr>
            <w:r>
              <w:t xml:space="preserve">Наименование муниципальной программы, в </w:t>
            </w:r>
            <w:proofErr w:type="gramStart"/>
            <w:r>
              <w:t>рамках</w:t>
            </w:r>
            <w:proofErr w:type="gramEnd"/>
            <w:r>
              <w:t xml:space="preserve"> которой реализуется подпрограмма</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Цель и задачи подпрограммы</w:t>
            </w:r>
          </w:p>
        </w:tc>
        <w:tc>
          <w:tcPr>
            <w:tcW w:w="5669" w:type="dxa"/>
          </w:tcPr>
          <w:p w:rsidR="0015050A" w:rsidRDefault="0015050A">
            <w:pPr>
              <w:pStyle w:val="ConsPlusNormal"/>
            </w:pPr>
            <w:r>
              <w:t>Цель: сохранение и эффективное использование культурного наследия города Ачинска.</w:t>
            </w:r>
          </w:p>
          <w:p w:rsidR="0015050A" w:rsidRDefault="0015050A">
            <w:pPr>
              <w:pStyle w:val="ConsPlusNormal"/>
            </w:pPr>
            <w:r>
              <w:t>Задачи:</w:t>
            </w:r>
          </w:p>
          <w:p w:rsidR="0015050A" w:rsidRDefault="0015050A">
            <w:pPr>
              <w:pStyle w:val="ConsPlusNormal"/>
            </w:pPr>
            <w:r>
              <w:t>1. Развитие библиотечного дела;</w:t>
            </w:r>
          </w:p>
          <w:p w:rsidR="0015050A" w:rsidRDefault="0015050A">
            <w:pPr>
              <w:pStyle w:val="ConsPlusNormal"/>
            </w:pPr>
            <w:r>
              <w:t>2. Развитие музейного дела</w:t>
            </w:r>
          </w:p>
        </w:tc>
      </w:tr>
      <w:tr w:rsidR="0015050A">
        <w:tblPrEx>
          <w:tblBorders>
            <w:insideH w:val="nil"/>
          </w:tblBorders>
        </w:tblPrEx>
        <w:tc>
          <w:tcPr>
            <w:tcW w:w="9071"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7"/>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both"/>
                  </w:pPr>
                  <w:r>
                    <w:rPr>
                      <w:color w:val="392C69"/>
                    </w:rPr>
                    <w:t>КонсультантПлюс: примечание.</w:t>
                  </w:r>
                </w:p>
                <w:p w:rsidR="0015050A" w:rsidRDefault="0015050A">
                  <w:pPr>
                    <w:pStyle w:val="ConsPlusNormal"/>
                    <w:jc w:val="both"/>
                  </w:pPr>
                  <w:r>
                    <w:rPr>
                      <w:color w:val="392C69"/>
                    </w:rPr>
                    <w:t>В официальном тексте документа, видимо, допущена опечатка: словосочетание "повышению уровня комплектования библиотечных и музейных фондов</w:t>
                  </w:r>
                  <w:proofErr w:type="gramStart"/>
                  <w:r>
                    <w:rPr>
                      <w:color w:val="392C69"/>
                    </w:rPr>
                    <w:t>;"</w:t>
                  </w:r>
                  <w:proofErr w:type="gramEnd"/>
                  <w:r>
                    <w:rPr>
                      <w:color w:val="392C69"/>
                    </w:rPr>
                    <w:t xml:space="preserve"> повторяется дважды.</w:t>
                  </w:r>
                </w:p>
              </w:tc>
            </w:tr>
          </w:tbl>
          <w:p w:rsidR="0015050A" w:rsidRDefault="0015050A"/>
        </w:tc>
      </w:tr>
      <w:tr w:rsidR="0015050A">
        <w:tblPrEx>
          <w:tblBorders>
            <w:insideH w:val="nil"/>
          </w:tblBorders>
        </w:tblPrEx>
        <w:tc>
          <w:tcPr>
            <w:tcW w:w="3402" w:type="dxa"/>
            <w:tcBorders>
              <w:top w:val="nil"/>
            </w:tcBorders>
          </w:tcPr>
          <w:p w:rsidR="0015050A" w:rsidRDefault="0015050A">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Borders>
              <w:top w:val="nil"/>
            </w:tcBorders>
          </w:tcPr>
          <w:p w:rsidR="0015050A" w:rsidRDefault="0015050A">
            <w:pPr>
              <w:pStyle w:val="ConsPlusNormal"/>
            </w:pPr>
            <w:r>
              <w:lastRenderedPageBreak/>
              <w:t>Реализация мероприятий подпрограммы будет способствовать:</w:t>
            </w:r>
          </w:p>
          <w:p w:rsidR="0015050A" w:rsidRDefault="0015050A">
            <w:pPr>
              <w:pStyle w:val="ConsPlusNormal"/>
            </w:pPr>
            <w:r>
              <w:lastRenderedPageBreak/>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15050A" w:rsidRDefault="0015050A">
            <w:pPr>
              <w:pStyle w:val="ConsPlusNormal"/>
            </w:pPr>
            <w:r>
              <w:t>формированию предпосылок для развития сферы культурного туризма, росту инвестиционной привлекательности города;</w:t>
            </w:r>
          </w:p>
          <w:p w:rsidR="0015050A" w:rsidRDefault="0015050A">
            <w:pPr>
              <w:pStyle w:val="ConsPlusNormal"/>
            </w:pPr>
            <w:r>
              <w:t>обеспечению прав населения города на свободный доступ к информации, культурным ценностям;</w:t>
            </w:r>
          </w:p>
          <w:p w:rsidR="0015050A" w:rsidRDefault="0015050A">
            <w:pPr>
              <w:pStyle w:val="ConsPlusNormal"/>
            </w:pPr>
            <w:r>
              <w:t>повышению уровня комплектования библиотечных и музейных фондов;</w:t>
            </w:r>
          </w:p>
          <w:p w:rsidR="0015050A" w:rsidRDefault="0015050A">
            <w:pPr>
              <w:pStyle w:val="ConsPlusNormal"/>
            </w:pPr>
            <w:r>
              <w:t>повышению уровня комплектования библиотечных и музейных фондов;</w:t>
            </w:r>
          </w:p>
          <w:p w:rsidR="0015050A" w:rsidRDefault="0015050A">
            <w:pPr>
              <w:pStyle w:val="ConsPlusNormal"/>
            </w:pPr>
            <w:r>
              <w:t>повышению качества и доступности библиотечных и музейных услуг;</w:t>
            </w:r>
          </w:p>
          <w:p w:rsidR="0015050A" w:rsidRDefault="0015050A">
            <w:pPr>
              <w:pStyle w:val="ConsPlusNormal"/>
            </w:pPr>
            <w:r>
              <w:t>расширению разнообразия библиотечных и музейных услуг;</w:t>
            </w:r>
          </w:p>
          <w:p w:rsidR="0015050A" w:rsidRDefault="0015050A">
            <w:pPr>
              <w:pStyle w:val="ConsPlusNormal"/>
            </w:pPr>
            <w:r>
              <w:t>росту востребованности услуг библиотек и музеев у населения города.</w:t>
            </w:r>
          </w:p>
          <w:p w:rsidR="0015050A" w:rsidRDefault="0015050A">
            <w:pPr>
              <w:pStyle w:val="ConsPlusNormal"/>
            </w:pPr>
            <w:r>
              <w:t>В результате своевременной и в полном объеме реализации подпрограммы:</w:t>
            </w:r>
          </w:p>
          <w:p w:rsidR="0015050A" w:rsidRDefault="0015050A">
            <w:pPr>
              <w:pStyle w:val="ConsPlusNormal"/>
            </w:pPr>
            <w:r>
              <w:t xml:space="preserve">среднее число книговыдач в </w:t>
            </w:r>
            <w:proofErr w:type="gramStart"/>
            <w:r>
              <w:t>расчете</w:t>
            </w:r>
            <w:proofErr w:type="gramEnd"/>
            <w:r>
              <w:t xml:space="preserve"> на 1 тыс. человек населения к 2021 году возрастет до 9441,0 экземпляра;</w:t>
            </w:r>
          </w:p>
          <w:p w:rsidR="0015050A" w:rsidRDefault="0015050A">
            <w:pPr>
              <w:pStyle w:val="ConsPlusNormal"/>
            </w:pPr>
            <w:r>
              <w:t>количество экземпляров новых поступлений в библиотечные фонды общедоступных библиотек на 1 тыс. человек населения составит не менее 94 экземпляров ежегодно (не менее 10010 экз.);</w:t>
            </w:r>
          </w:p>
          <w:p w:rsidR="0015050A" w:rsidRDefault="0015050A">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16,3%;</w:t>
            </w:r>
          </w:p>
          <w:p w:rsidR="0015050A" w:rsidRDefault="0015050A">
            <w:pPr>
              <w:pStyle w:val="ConsPlusNormal"/>
            </w:pPr>
            <w:r>
              <w:t>количество посетителей учреждений музейного типа на 1 тыс. человек населения возрастет к 2021 году до 655,0 чел.;</w:t>
            </w:r>
          </w:p>
          <w:p w:rsidR="0015050A" w:rsidRDefault="0015050A">
            <w:pPr>
              <w:pStyle w:val="ConsPlusNormal"/>
            </w:pPr>
            <w:r>
              <w:t>количество посетителей городских библиотек на 1 тыс. человек населения возрастет к 2021 году до 2805,4 чел.</w:t>
            </w:r>
          </w:p>
          <w:p w:rsidR="0015050A" w:rsidRDefault="0015050A">
            <w:pPr>
              <w:pStyle w:val="ConsPlusNormal"/>
            </w:pPr>
            <w:hyperlink w:anchor="P3600" w:history="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15050A">
        <w:tc>
          <w:tcPr>
            <w:tcW w:w="3402" w:type="dxa"/>
          </w:tcPr>
          <w:p w:rsidR="0015050A" w:rsidRDefault="0015050A">
            <w:pPr>
              <w:pStyle w:val="ConsPlusNormal"/>
            </w:pPr>
            <w:r>
              <w:lastRenderedPageBreak/>
              <w:t>Сроки реализации подпрограммы</w:t>
            </w:r>
          </w:p>
        </w:tc>
        <w:tc>
          <w:tcPr>
            <w:tcW w:w="5669" w:type="dxa"/>
          </w:tcPr>
          <w:p w:rsidR="0015050A" w:rsidRDefault="0015050A">
            <w:pPr>
              <w:pStyle w:val="ConsPlusNormal"/>
            </w:pPr>
            <w:r>
              <w:t>2014 - 2030 годы</w:t>
            </w:r>
          </w:p>
        </w:tc>
      </w:tr>
      <w:tr w:rsidR="0015050A">
        <w:tblPrEx>
          <w:tblBorders>
            <w:insideH w:val="nil"/>
          </w:tblBorders>
        </w:tblPrEx>
        <w:tc>
          <w:tcPr>
            <w:tcW w:w="3402" w:type="dxa"/>
            <w:tcBorders>
              <w:bottom w:val="nil"/>
            </w:tcBorders>
          </w:tcPr>
          <w:p w:rsidR="0015050A" w:rsidRDefault="0015050A">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5050A" w:rsidRDefault="0015050A">
            <w:pPr>
              <w:pStyle w:val="ConsPlusNormal"/>
            </w:pPr>
            <w:r>
              <w:t>Общий объем финансирования подпрограммы составляет 404751,4 тыс. руб., из них по годам:</w:t>
            </w:r>
          </w:p>
          <w:p w:rsidR="0015050A" w:rsidRDefault="0015050A">
            <w:pPr>
              <w:pStyle w:val="ConsPlusNormal"/>
            </w:pPr>
            <w:r>
              <w:t>2014 год - 44910,9 тыс. руб.;</w:t>
            </w:r>
          </w:p>
          <w:p w:rsidR="0015050A" w:rsidRDefault="0015050A">
            <w:pPr>
              <w:pStyle w:val="ConsPlusNormal"/>
            </w:pPr>
            <w:r>
              <w:t>2015 год - 45989,2 тыс. руб.;</w:t>
            </w:r>
          </w:p>
          <w:p w:rsidR="0015050A" w:rsidRDefault="0015050A">
            <w:pPr>
              <w:pStyle w:val="ConsPlusNormal"/>
            </w:pPr>
            <w:r>
              <w:t>2016 год - 47530,4 тыс. руб.;</w:t>
            </w:r>
          </w:p>
          <w:p w:rsidR="0015050A" w:rsidRDefault="0015050A">
            <w:pPr>
              <w:pStyle w:val="ConsPlusNormal"/>
            </w:pPr>
            <w:r>
              <w:t>2017 год - 53923,8 тыс. руб.;</w:t>
            </w:r>
          </w:p>
          <w:p w:rsidR="0015050A" w:rsidRDefault="0015050A">
            <w:pPr>
              <w:pStyle w:val="ConsPlusNormal"/>
            </w:pPr>
            <w:r>
              <w:t>2018 год - 55600,5 тыс. руб.;</w:t>
            </w:r>
          </w:p>
          <w:p w:rsidR="0015050A" w:rsidRDefault="0015050A">
            <w:pPr>
              <w:pStyle w:val="ConsPlusNormal"/>
            </w:pPr>
            <w:r>
              <w:t>2019 год - 70870,7 тыс. руб.;</w:t>
            </w:r>
          </w:p>
          <w:p w:rsidR="0015050A" w:rsidRDefault="0015050A">
            <w:pPr>
              <w:pStyle w:val="ConsPlusNormal"/>
            </w:pPr>
            <w:r>
              <w:t>2020 год - 42815,5 тыс. руб.;</w:t>
            </w:r>
          </w:p>
          <w:p w:rsidR="0015050A" w:rsidRDefault="0015050A">
            <w:pPr>
              <w:pStyle w:val="ConsPlusNormal"/>
            </w:pPr>
            <w:r>
              <w:t>2021 год - 43110,4 тыс. руб.;</w:t>
            </w:r>
          </w:p>
          <w:p w:rsidR="0015050A" w:rsidRDefault="0015050A">
            <w:pPr>
              <w:pStyle w:val="ConsPlusNormal"/>
            </w:pPr>
            <w:r>
              <w:t>в том числе:</w:t>
            </w:r>
          </w:p>
          <w:p w:rsidR="0015050A" w:rsidRDefault="0015050A">
            <w:pPr>
              <w:pStyle w:val="ConsPlusNormal"/>
            </w:pPr>
            <w:r>
              <w:lastRenderedPageBreak/>
              <w:t>- за счет средств бюджета города - 338415,7 тыс. руб., из них по годам:</w:t>
            </w:r>
          </w:p>
          <w:p w:rsidR="0015050A" w:rsidRDefault="0015050A">
            <w:pPr>
              <w:pStyle w:val="ConsPlusNormal"/>
            </w:pPr>
            <w:r>
              <w:t>2014 год - 41572,9 тыс. руб.;</w:t>
            </w:r>
          </w:p>
          <w:p w:rsidR="0015050A" w:rsidRDefault="0015050A">
            <w:pPr>
              <w:pStyle w:val="ConsPlusNormal"/>
            </w:pPr>
            <w:r>
              <w:t>2015 год - 41009,7 тыс. руб.;</w:t>
            </w:r>
          </w:p>
          <w:p w:rsidR="0015050A" w:rsidRDefault="0015050A">
            <w:pPr>
              <w:pStyle w:val="ConsPlusNormal"/>
            </w:pPr>
            <w:r>
              <w:t>2016 год - 45223,2 тыс. руб.;</w:t>
            </w:r>
          </w:p>
          <w:p w:rsidR="0015050A" w:rsidRDefault="0015050A">
            <w:pPr>
              <w:pStyle w:val="ConsPlusNormal"/>
            </w:pPr>
            <w:r>
              <w:t>2017 год - 43070,7 тыс. руб.;</w:t>
            </w:r>
          </w:p>
          <w:p w:rsidR="0015050A" w:rsidRDefault="0015050A">
            <w:pPr>
              <w:pStyle w:val="ConsPlusNormal"/>
            </w:pPr>
            <w:r>
              <w:t>2018 год - 40904,2 тыс. руб.;</w:t>
            </w:r>
          </w:p>
          <w:p w:rsidR="0015050A" w:rsidRDefault="0015050A">
            <w:pPr>
              <w:pStyle w:val="ConsPlusNormal"/>
            </w:pPr>
            <w:r>
              <w:t>2019 год - 42431,7 тыс. руб.;</w:t>
            </w:r>
          </w:p>
          <w:p w:rsidR="0015050A" w:rsidRDefault="0015050A">
            <w:pPr>
              <w:pStyle w:val="ConsPlusNormal"/>
            </w:pPr>
            <w:r>
              <w:t>2020 год - 41954,2 тыс. руб.;</w:t>
            </w:r>
          </w:p>
          <w:p w:rsidR="0015050A" w:rsidRDefault="0015050A">
            <w:pPr>
              <w:pStyle w:val="ConsPlusNormal"/>
            </w:pPr>
            <w:r>
              <w:t>2021 год - 42249,1 тыс. руб.;</w:t>
            </w:r>
          </w:p>
          <w:p w:rsidR="0015050A" w:rsidRDefault="0015050A">
            <w:pPr>
              <w:pStyle w:val="ConsPlusNormal"/>
            </w:pPr>
            <w:r>
              <w:t>- за счет сре</w:t>
            </w:r>
            <w:proofErr w:type="gramStart"/>
            <w:r>
              <w:t>дств кр</w:t>
            </w:r>
            <w:proofErr w:type="gramEnd"/>
            <w:r>
              <w:t>аевого бюджета - 46393,5 тыс. руб., из них по годам:</w:t>
            </w:r>
          </w:p>
          <w:p w:rsidR="0015050A" w:rsidRDefault="0015050A">
            <w:pPr>
              <w:pStyle w:val="ConsPlusNormal"/>
            </w:pPr>
            <w:r>
              <w:t>2014 год - 1745,5 тыс. руб.;</w:t>
            </w:r>
          </w:p>
          <w:p w:rsidR="0015050A" w:rsidRDefault="0015050A">
            <w:pPr>
              <w:pStyle w:val="ConsPlusNormal"/>
            </w:pPr>
            <w:r>
              <w:t>2015 год - 3268,0 тыс. руб.;</w:t>
            </w:r>
          </w:p>
          <w:p w:rsidR="0015050A" w:rsidRDefault="0015050A">
            <w:pPr>
              <w:pStyle w:val="ConsPlusNormal"/>
            </w:pPr>
            <w:r>
              <w:t>2016 год - 904,7 тыс. руб.;</w:t>
            </w:r>
          </w:p>
          <w:p w:rsidR="0015050A" w:rsidRDefault="0015050A">
            <w:pPr>
              <w:pStyle w:val="ConsPlusNormal"/>
            </w:pPr>
            <w:r>
              <w:t>2017 год - 9268,4 тыс. руб.;</w:t>
            </w:r>
          </w:p>
          <w:p w:rsidR="0015050A" w:rsidRDefault="0015050A">
            <w:pPr>
              <w:pStyle w:val="ConsPlusNormal"/>
            </w:pPr>
            <w:r>
              <w:t>2018 год - 13599,2 тыс. руб.;</w:t>
            </w:r>
          </w:p>
          <w:p w:rsidR="0015050A" w:rsidRDefault="0015050A">
            <w:pPr>
              <w:pStyle w:val="ConsPlusNormal"/>
            </w:pPr>
            <w:r>
              <w:t>2019 год - 17275,1 тыс. руб.;</w:t>
            </w:r>
          </w:p>
          <w:p w:rsidR="0015050A" w:rsidRDefault="0015050A">
            <w:pPr>
              <w:pStyle w:val="ConsPlusNormal"/>
            </w:pPr>
            <w:r>
              <w:t>2020 год - 166,3 тыс. руб.;</w:t>
            </w:r>
          </w:p>
          <w:p w:rsidR="0015050A" w:rsidRDefault="0015050A">
            <w:pPr>
              <w:pStyle w:val="ConsPlusNormal"/>
            </w:pPr>
            <w:r>
              <w:t>2021 год - 166,3 тыс. руб.;</w:t>
            </w:r>
          </w:p>
          <w:p w:rsidR="0015050A" w:rsidRDefault="0015050A">
            <w:pPr>
              <w:pStyle w:val="ConsPlusNormal"/>
            </w:pPr>
            <w:r>
              <w:t>- за счет средств федерального бюджета - 10344,3 тыс. руб., из них по годам:</w:t>
            </w:r>
          </w:p>
          <w:p w:rsidR="0015050A" w:rsidRDefault="0015050A">
            <w:pPr>
              <w:pStyle w:val="ConsPlusNormal"/>
            </w:pPr>
            <w:r>
              <w:t>2014 год - 0,0 тыс. руб.;</w:t>
            </w:r>
          </w:p>
          <w:p w:rsidR="0015050A" w:rsidRDefault="0015050A">
            <w:pPr>
              <w:pStyle w:val="ConsPlusNormal"/>
            </w:pPr>
            <w:r>
              <w:t>2015 год - 8,9 тыс. руб.;</w:t>
            </w:r>
          </w:p>
          <w:p w:rsidR="0015050A" w:rsidRDefault="0015050A">
            <w:pPr>
              <w:pStyle w:val="ConsPlusNormal"/>
            </w:pPr>
            <w:r>
              <w:t>2016 год - 8,8 тыс. руб.;</w:t>
            </w:r>
          </w:p>
          <w:p w:rsidR="0015050A" w:rsidRDefault="0015050A">
            <w:pPr>
              <w:pStyle w:val="ConsPlusNormal"/>
            </w:pPr>
            <w:r>
              <w:t>2017 год - 8,5 тыс. руб.;</w:t>
            </w:r>
          </w:p>
          <w:p w:rsidR="0015050A" w:rsidRDefault="0015050A">
            <w:pPr>
              <w:pStyle w:val="ConsPlusNormal"/>
            </w:pPr>
            <w:r>
              <w:t>2018 год - 9,2 тыс. руб.;</w:t>
            </w:r>
          </w:p>
          <w:p w:rsidR="0015050A" w:rsidRDefault="0015050A">
            <w:pPr>
              <w:pStyle w:val="ConsPlusNormal"/>
            </w:pPr>
            <w:r>
              <w:t>2019 год - 10308,9 тыс. руб.;</w:t>
            </w:r>
          </w:p>
          <w:p w:rsidR="0015050A" w:rsidRDefault="0015050A">
            <w:pPr>
              <w:pStyle w:val="ConsPlusNormal"/>
            </w:pPr>
            <w:r>
              <w:t>2020 год - 0,0 тыс. руб.;</w:t>
            </w:r>
          </w:p>
          <w:p w:rsidR="0015050A" w:rsidRDefault="0015050A">
            <w:pPr>
              <w:pStyle w:val="ConsPlusNormal"/>
            </w:pPr>
            <w:r>
              <w:t>2021 год - 0,0 тыс. руб.;</w:t>
            </w:r>
          </w:p>
          <w:p w:rsidR="0015050A" w:rsidRDefault="0015050A">
            <w:pPr>
              <w:pStyle w:val="ConsPlusNormal"/>
            </w:pPr>
            <w:r>
              <w:t>- за счет средств из внебюджетных источников - 9597,9 тыс. руб., из них по годам:</w:t>
            </w:r>
          </w:p>
          <w:p w:rsidR="0015050A" w:rsidRDefault="0015050A">
            <w:pPr>
              <w:pStyle w:val="ConsPlusNormal"/>
            </w:pPr>
            <w:r>
              <w:t>2014 год - 1592,5 тыс. руб.;</w:t>
            </w:r>
          </w:p>
          <w:p w:rsidR="0015050A" w:rsidRDefault="0015050A">
            <w:pPr>
              <w:pStyle w:val="ConsPlusNormal"/>
            </w:pPr>
            <w:r>
              <w:t>2015 год - 1702,6 тыс. руб.;</w:t>
            </w:r>
          </w:p>
          <w:p w:rsidR="0015050A" w:rsidRDefault="0015050A">
            <w:pPr>
              <w:pStyle w:val="ConsPlusNormal"/>
            </w:pPr>
            <w:r>
              <w:t>2016 год - 1393,7 тыс. руб.;</w:t>
            </w:r>
          </w:p>
          <w:p w:rsidR="0015050A" w:rsidRDefault="0015050A">
            <w:pPr>
              <w:pStyle w:val="ConsPlusNormal"/>
            </w:pPr>
            <w:r>
              <w:t>2017 год - 1576,2 тыс. руб.;</w:t>
            </w:r>
          </w:p>
          <w:p w:rsidR="0015050A" w:rsidRDefault="0015050A">
            <w:pPr>
              <w:pStyle w:val="ConsPlusNormal"/>
            </w:pPr>
            <w:r>
              <w:t>2018 год - 1087,9 тыс. руб.;</w:t>
            </w:r>
          </w:p>
          <w:p w:rsidR="0015050A" w:rsidRDefault="0015050A">
            <w:pPr>
              <w:pStyle w:val="ConsPlusNormal"/>
            </w:pPr>
            <w:r>
              <w:t>2019 год - 855,0 тыс. руб.;</w:t>
            </w:r>
          </w:p>
          <w:p w:rsidR="0015050A" w:rsidRDefault="0015050A">
            <w:pPr>
              <w:pStyle w:val="ConsPlusNormal"/>
            </w:pPr>
            <w:r>
              <w:t>2020 год - 695,0 тыс. руб.;</w:t>
            </w:r>
          </w:p>
          <w:p w:rsidR="0015050A" w:rsidRDefault="0015050A">
            <w:pPr>
              <w:pStyle w:val="ConsPlusNormal"/>
            </w:pPr>
            <w:r>
              <w:t>2021 год - 695,0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lastRenderedPageBreak/>
              <w:t xml:space="preserve">(в ред. </w:t>
            </w:r>
            <w:hyperlink r:id="rId112" w:history="1">
              <w:r>
                <w:rPr>
                  <w:color w:val="0000FF"/>
                </w:rPr>
                <w:t>Постановления</w:t>
              </w:r>
            </w:hyperlink>
            <w:r>
              <w:t xml:space="preserve"> администрации г. Ачинска Красноярского края от 29.11.2019 N 507-п)</w:t>
            </w:r>
          </w:p>
        </w:tc>
      </w:tr>
    </w:tbl>
    <w:p w:rsidR="0015050A" w:rsidRDefault="0015050A">
      <w:pPr>
        <w:pStyle w:val="ConsPlusNormal"/>
        <w:jc w:val="both"/>
      </w:pPr>
    </w:p>
    <w:p w:rsidR="0015050A" w:rsidRDefault="0015050A">
      <w:pPr>
        <w:pStyle w:val="ConsPlusTitle"/>
        <w:jc w:val="center"/>
        <w:outlineLvl w:val="2"/>
      </w:pPr>
      <w:r>
        <w:t>2. МЕРОПРИЯТИЯ ПОДПРОГРАММЫ</w:t>
      </w:r>
    </w:p>
    <w:p w:rsidR="0015050A" w:rsidRDefault="0015050A">
      <w:pPr>
        <w:pStyle w:val="ConsPlusNormal"/>
        <w:jc w:val="both"/>
      </w:pPr>
    </w:p>
    <w:p w:rsidR="0015050A" w:rsidRDefault="0015050A">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15050A" w:rsidRDefault="0015050A">
      <w:pPr>
        <w:pStyle w:val="ConsPlusNormal"/>
        <w:spacing w:before="220"/>
        <w:ind w:firstLine="540"/>
        <w:jc w:val="both"/>
      </w:pPr>
      <w:hyperlink w:anchor="P3683" w:history="1">
        <w:r>
          <w:rPr>
            <w:color w:val="0000FF"/>
          </w:rPr>
          <w:t>Перечень</w:t>
        </w:r>
      </w:hyperlink>
      <w:r>
        <w:t xml:space="preserve"> мероприятий подпрограммы приведен в </w:t>
      </w:r>
      <w:proofErr w:type="gramStart"/>
      <w:r>
        <w:t>приложении</w:t>
      </w:r>
      <w:proofErr w:type="gramEnd"/>
      <w:r>
        <w:t xml:space="preserve"> N 2 к подпрограмме.</w:t>
      </w:r>
    </w:p>
    <w:p w:rsidR="0015050A" w:rsidRDefault="0015050A">
      <w:pPr>
        <w:pStyle w:val="ConsPlusNormal"/>
        <w:jc w:val="both"/>
      </w:pPr>
    </w:p>
    <w:p w:rsidR="0015050A" w:rsidRDefault="0015050A">
      <w:pPr>
        <w:pStyle w:val="ConsPlusTitle"/>
        <w:jc w:val="center"/>
        <w:outlineLvl w:val="2"/>
      </w:pPr>
      <w:r>
        <w:t>3. МЕХАНИЗМ РЕАЛИЗАЦИИ ПОДПРОГРАММЫ</w:t>
      </w:r>
    </w:p>
    <w:p w:rsidR="0015050A" w:rsidRDefault="0015050A">
      <w:pPr>
        <w:pStyle w:val="ConsPlusNormal"/>
        <w:jc w:val="center"/>
      </w:pPr>
      <w:proofErr w:type="gramStart"/>
      <w:r>
        <w:lastRenderedPageBreak/>
        <w:t xml:space="preserve">(в ред. </w:t>
      </w:r>
      <w:hyperlink r:id="rId113" w:history="1">
        <w:r>
          <w:rPr>
            <w:color w:val="0000FF"/>
          </w:rPr>
          <w:t>Постановления</w:t>
        </w:r>
      </w:hyperlink>
      <w:r>
        <w:t xml:space="preserve"> администрации г. Ачинска Красноярского</w:t>
      </w:r>
      <w:proofErr w:type="gramEnd"/>
    </w:p>
    <w:p w:rsidR="0015050A" w:rsidRDefault="0015050A">
      <w:pPr>
        <w:pStyle w:val="ConsPlusNormal"/>
        <w:jc w:val="center"/>
      </w:pPr>
      <w:r>
        <w:t>края от 07.10.2019 N 406-п)</w:t>
      </w:r>
    </w:p>
    <w:p w:rsidR="0015050A" w:rsidRDefault="0015050A">
      <w:pPr>
        <w:pStyle w:val="ConsPlusNormal"/>
        <w:jc w:val="center"/>
      </w:pPr>
    </w:p>
    <w:p w:rsidR="0015050A" w:rsidRDefault="0015050A">
      <w:pPr>
        <w:pStyle w:val="ConsPlusNormal"/>
        <w:ind w:firstLine="540"/>
        <w:jc w:val="both"/>
      </w:pPr>
      <w:r>
        <w:t>3.1. Главным распорядителем бюджетных средств является администрация города Ачинска (отдел культуры).</w:t>
      </w:r>
    </w:p>
    <w:p w:rsidR="0015050A" w:rsidRDefault="0015050A">
      <w:pPr>
        <w:pStyle w:val="ConsPlusNormal"/>
        <w:spacing w:before="220"/>
        <w:ind w:firstLine="540"/>
        <w:jc w:val="both"/>
      </w:pPr>
      <w:r>
        <w:t xml:space="preserve">3.2. Реализация </w:t>
      </w:r>
      <w:hyperlink w:anchor="P3724" w:history="1">
        <w:r>
          <w:rPr>
            <w:color w:val="0000FF"/>
          </w:rPr>
          <w:t>мероприятий 1.1</w:t>
        </w:r>
      </w:hyperlink>
      <w:r>
        <w:t xml:space="preserve"> и </w:t>
      </w:r>
      <w:hyperlink w:anchor="P3840" w:history="1">
        <w:r>
          <w:rPr>
            <w:color w:val="0000FF"/>
          </w:rPr>
          <w:t>2.1</w:t>
        </w:r>
      </w:hyperlink>
      <w:r>
        <w:t xml:space="preserve">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15050A" w:rsidRDefault="0015050A">
      <w:pPr>
        <w:pStyle w:val="ConsPlusNormal"/>
        <w:spacing w:before="220"/>
        <w:ind w:firstLine="540"/>
        <w:jc w:val="both"/>
      </w:pPr>
      <w:r>
        <w:t xml:space="preserve">3.3. Реализация </w:t>
      </w:r>
      <w:hyperlink w:anchor="P3854" w:history="1">
        <w:r>
          <w:rPr>
            <w:color w:val="0000FF"/>
          </w:rPr>
          <w:t>мероприятия 2.2</w:t>
        </w:r>
      </w:hyperlink>
      <w:r>
        <w:t xml:space="preserve">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p w:rsidR="0015050A" w:rsidRDefault="0015050A">
      <w:pPr>
        <w:pStyle w:val="ConsPlusNormal"/>
        <w:spacing w:before="220"/>
        <w:ind w:firstLine="540"/>
        <w:jc w:val="both"/>
      </w:pPr>
      <w:r>
        <w:t xml:space="preserve">3.4. </w:t>
      </w:r>
      <w:proofErr w:type="gramStart"/>
      <w:r>
        <w:t xml:space="preserve">Реализация </w:t>
      </w:r>
      <w:hyperlink w:anchor="P3739" w:history="1">
        <w:r>
          <w:rPr>
            <w:color w:val="0000FF"/>
          </w:rPr>
          <w:t>мероприятий 1.2</w:t>
        </w:r>
      </w:hyperlink>
      <w:r>
        <w:t xml:space="preserve"> и </w:t>
      </w:r>
      <w:hyperlink w:anchor="P3866" w:history="1">
        <w:r>
          <w:rPr>
            <w:color w:val="0000FF"/>
          </w:rPr>
          <w:t>2.3</w:t>
        </w:r>
      </w:hyperlink>
      <w:r>
        <w:t xml:space="preserve">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p w:rsidR="0015050A" w:rsidRDefault="0015050A">
      <w:pPr>
        <w:pStyle w:val="ConsPlusNormal"/>
        <w:spacing w:before="220"/>
        <w:ind w:firstLine="540"/>
        <w:jc w:val="both"/>
      </w:pPr>
      <w:r>
        <w:t xml:space="preserve">3.5. По </w:t>
      </w:r>
      <w:hyperlink w:anchor="P3751" w:history="1">
        <w:r>
          <w:rPr>
            <w:color w:val="0000FF"/>
          </w:rPr>
          <w:t>мероприятиям 1.3</w:t>
        </w:r>
      </w:hyperlink>
      <w:r>
        <w:t xml:space="preserve"> и </w:t>
      </w:r>
      <w:hyperlink w:anchor="P3878" w:history="1">
        <w:r>
          <w:rPr>
            <w:color w:val="0000FF"/>
          </w:rPr>
          <w:t>2.4</w:t>
        </w:r>
      </w:hyperlink>
      <w:r>
        <w:t xml:space="preserve"> осуществляется путем предоставления субсидии краевого бюджета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p w:rsidR="0015050A" w:rsidRDefault="0015050A">
      <w:pPr>
        <w:pStyle w:val="ConsPlusNormal"/>
        <w:spacing w:before="220"/>
        <w:ind w:firstLine="540"/>
        <w:jc w:val="both"/>
      </w:pPr>
      <w:r>
        <w:t xml:space="preserve">3.6. По </w:t>
      </w:r>
      <w:hyperlink w:anchor="P3763" w:history="1">
        <w:r>
          <w:rPr>
            <w:color w:val="0000FF"/>
          </w:rPr>
          <w:t>мероприятиям 1.4</w:t>
        </w:r>
      </w:hyperlink>
      <w:r>
        <w:t xml:space="preserve"> и </w:t>
      </w:r>
      <w:hyperlink w:anchor="P3890" w:history="1">
        <w:r>
          <w:rPr>
            <w:color w:val="0000FF"/>
          </w:rPr>
          <w:t>2.5</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3.7. </w:t>
      </w:r>
      <w:proofErr w:type="gramStart"/>
      <w:r>
        <w:t xml:space="preserve">Реализация </w:t>
      </w:r>
      <w:hyperlink w:anchor="P3776" w:history="1">
        <w:r>
          <w:rPr>
            <w:color w:val="0000FF"/>
          </w:rPr>
          <w:t>мероприятий 1.5</w:t>
        </w:r>
      </w:hyperlink>
      <w:r>
        <w:t xml:space="preserve">, </w:t>
      </w:r>
      <w:hyperlink w:anchor="P3789" w:history="1">
        <w:r>
          <w:rPr>
            <w:color w:val="0000FF"/>
          </w:rPr>
          <w:t>1.6</w:t>
        </w:r>
      </w:hyperlink>
      <w:r>
        <w:t xml:space="preserve"> и </w:t>
      </w:r>
      <w:hyperlink w:anchor="P3801" w:history="1">
        <w:r>
          <w:rPr>
            <w:color w:val="0000FF"/>
          </w:rPr>
          <w:t>1.7</w:t>
        </w:r>
      </w:hyperlink>
      <w:r>
        <w:t xml:space="preserve">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roofErr w:type="gramEnd"/>
    </w:p>
    <w:p w:rsidR="0015050A" w:rsidRDefault="0015050A">
      <w:pPr>
        <w:pStyle w:val="ConsPlusNormal"/>
        <w:spacing w:before="220"/>
        <w:ind w:firstLine="540"/>
        <w:jc w:val="both"/>
      </w:pPr>
      <w:r>
        <w:t xml:space="preserve">Субсидии на комплектование фондов библиотек </w:t>
      </w:r>
      <w:proofErr w:type="gramStart"/>
      <w:r>
        <w:t>распределяет министерство культуры Красноярского края и предоставляются</w:t>
      </w:r>
      <w:proofErr w:type="gramEnd"/>
      <w:r>
        <w:t xml:space="preserve">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15050A" w:rsidRDefault="0015050A">
      <w:pPr>
        <w:pStyle w:val="ConsPlusNormal"/>
        <w:spacing w:before="220"/>
        <w:ind w:firstLine="540"/>
        <w:jc w:val="both"/>
      </w:pPr>
      <w:proofErr w:type="gramStart"/>
      <w:r>
        <w:t xml:space="preserve">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w:t>
      </w:r>
      <w:r>
        <w:lastRenderedPageBreak/>
        <w:t>мероприятия" государственной программы Красноярского края "Развитие культуры и туризма" и в части софинансирования за счет средств</w:t>
      </w:r>
      <w:proofErr w:type="gramEnd"/>
      <w:r>
        <w:t xml:space="preserve"> бюджета города.</w:t>
      </w:r>
    </w:p>
    <w:p w:rsidR="0015050A" w:rsidRDefault="0015050A">
      <w:pPr>
        <w:pStyle w:val="ConsPlusNormal"/>
        <w:spacing w:before="220"/>
        <w:ind w:firstLine="540"/>
        <w:jc w:val="both"/>
      </w:pPr>
      <w:r>
        <w:t xml:space="preserve">Субсидии на комплектование фондов библиотек </w:t>
      </w:r>
      <w:proofErr w:type="gramStart"/>
      <w:r>
        <w:t>распределяются министерством культуры Красноярского края и предоставляются</w:t>
      </w:r>
      <w:proofErr w:type="gramEnd"/>
      <w:r>
        <w:t xml:space="preserve">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15050A" w:rsidRDefault="0015050A">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15050A" w:rsidRDefault="0015050A">
      <w:pPr>
        <w:pStyle w:val="ConsPlusNormal"/>
        <w:spacing w:before="220"/>
        <w:ind w:firstLine="540"/>
        <w:jc w:val="both"/>
      </w:pPr>
      <w:r>
        <w:t xml:space="preserve">3.8. По </w:t>
      </w:r>
      <w:hyperlink w:anchor="P3903" w:history="1">
        <w:r>
          <w:rPr>
            <w:color w:val="0000FF"/>
          </w:rPr>
          <w:t>мероприятиям 2.6</w:t>
        </w:r>
      </w:hyperlink>
      <w:r>
        <w:t xml:space="preserve">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3.9. Реализация </w:t>
      </w:r>
      <w:hyperlink w:anchor="P3813" w:history="1">
        <w:r>
          <w:rPr>
            <w:color w:val="0000FF"/>
          </w:rPr>
          <w:t>мероприятия 1.8</w:t>
        </w:r>
      </w:hyperlink>
      <w:r>
        <w:t xml:space="preserve">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за счет средств федерального бюджета в рамках реализации национального проекта "Культура" на создание модельной библиотеки.</w:t>
      </w:r>
    </w:p>
    <w:p w:rsidR="0015050A" w:rsidRDefault="0015050A">
      <w:pPr>
        <w:pStyle w:val="ConsPlusNormal"/>
        <w:spacing w:before="220"/>
        <w:ind w:firstLine="540"/>
        <w:jc w:val="both"/>
      </w:pPr>
      <w:r>
        <w:t>Субсидия предоставляется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15050A" w:rsidRDefault="0015050A">
      <w:pPr>
        <w:pStyle w:val="ConsPlusNormal"/>
        <w:spacing w:before="220"/>
        <w:ind w:firstLine="540"/>
        <w:jc w:val="both"/>
      </w:pPr>
      <w:r>
        <w:t xml:space="preserve">3.10. Реализация </w:t>
      </w:r>
      <w:hyperlink w:anchor="P3683" w:history="1">
        <w:r>
          <w:rPr>
            <w:color w:val="0000FF"/>
          </w:rPr>
          <w:t>мероприятия 2.7</w:t>
        </w:r>
      </w:hyperlink>
      <w:r>
        <w:t xml:space="preserve"> подпрограммы осуществляется путем предоставления субсидии муниципальному бюджетному учреждению культуры "Ачинский краеведческий музей им. Д.С. Каргаполова" за счет средств федерального бюджета в рамках реализации национального проекта "Культура" на создание виртуального концертного зала.</w:t>
      </w:r>
    </w:p>
    <w:p w:rsidR="0015050A" w:rsidRDefault="0015050A">
      <w:pPr>
        <w:pStyle w:val="ConsPlusNormal"/>
        <w:spacing w:before="220"/>
        <w:ind w:firstLine="540"/>
        <w:jc w:val="both"/>
      </w:pPr>
      <w:r>
        <w:t>Субсидия предоставляется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города Ачинска (далее - получатель).</w:t>
      </w:r>
    </w:p>
    <w:p w:rsidR="0015050A" w:rsidRDefault="0015050A">
      <w:pPr>
        <w:pStyle w:val="ConsPlusNormal"/>
        <w:jc w:val="both"/>
      </w:pPr>
    </w:p>
    <w:p w:rsidR="0015050A" w:rsidRDefault="0015050A">
      <w:pPr>
        <w:pStyle w:val="ConsPlusTitle"/>
        <w:jc w:val="center"/>
        <w:outlineLvl w:val="2"/>
      </w:pPr>
      <w:r>
        <w:t>4. УПРАВЛЕНИЕ ПОДПРОГРАММОЙ И КОНТРОЛЬ</w:t>
      </w:r>
    </w:p>
    <w:p w:rsidR="0015050A" w:rsidRDefault="0015050A">
      <w:pPr>
        <w:pStyle w:val="ConsPlusTitle"/>
        <w:jc w:val="center"/>
      </w:pPr>
      <w:r>
        <w:t>ЗА ИСПОЛНЕНИЕМ ПОДПРОГРАММЫ</w:t>
      </w:r>
    </w:p>
    <w:p w:rsidR="0015050A" w:rsidRDefault="0015050A">
      <w:pPr>
        <w:pStyle w:val="ConsPlusNormal"/>
        <w:jc w:val="both"/>
      </w:pPr>
    </w:p>
    <w:p w:rsidR="0015050A" w:rsidRDefault="0015050A">
      <w:pPr>
        <w:pStyle w:val="ConsPlusNormal"/>
        <w:ind w:firstLine="540"/>
        <w:jc w:val="both"/>
      </w:pPr>
      <w:r>
        <w:t xml:space="preserve">4.1. </w:t>
      </w:r>
      <w:proofErr w:type="gramStart"/>
      <w:r>
        <w:t>Текущее</w:t>
      </w:r>
      <w:proofErr w:type="gramEnd"/>
      <w:r>
        <w:t xml:space="preserve"> управление и контроль за реализацией подпрограммы осуществляет администрация города Ачинска (отдел культуры).</w:t>
      </w:r>
    </w:p>
    <w:p w:rsidR="0015050A" w:rsidRDefault="0015050A">
      <w:pPr>
        <w:pStyle w:val="ConsPlusNormal"/>
        <w:spacing w:before="22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050A" w:rsidRDefault="0015050A">
      <w:pPr>
        <w:pStyle w:val="ConsPlusNormal"/>
        <w:spacing w:before="220"/>
        <w:ind w:firstLine="540"/>
        <w:jc w:val="both"/>
      </w:pPr>
      <w:r>
        <w:t>4.2. Администрация города Ачинска (отдел культуры) осуществляет:</w:t>
      </w:r>
    </w:p>
    <w:p w:rsidR="0015050A" w:rsidRDefault="0015050A">
      <w:pPr>
        <w:pStyle w:val="ConsPlusNormal"/>
        <w:spacing w:before="220"/>
        <w:ind w:firstLine="540"/>
        <w:jc w:val="both"/>
      </w:pPr>
      <w:proofErr w:type="gramStart"/>
      <w:r>
        <w:t>1) координацию исполнения мероприятий подпрограммы, мониторинг их реализации;</w:t>
      </w:r>
      <w:proofErr w:type="gramEnd"/>
    </w:p>
    <w:p w:rsidR="0015050A" w:rsidRDefault="0015050A">
      <w:pPr>
        <w:pStyle w:val="ConsPlusNormal"/>
        <w:spacing w:before="220"/>
        <w:ind w:firstLine="540"/>
        <w:jc w:val="both"/>
      </w:pPr>
      <w:r>
        <w:lastRenderedPageBreak/>
        <w:t xml:space="preserve">2) непосредственный </w:t>
      </w:r>
      <w:proofErr w:type="gramStart"/>
      <w:r>
        <w:t>контроль за</w:t>
      </w:r>
      <w:proofErr w:type="gramEnd"/>
      <w:r>
        <w:t xml:space="preserve"> ходом реализации мероприятий подпрограммы;</w:t>
      </w:r>
    </w:p>
    <w:p w:rsidR="0015050A" w:rsidRDefault="0015050A">
      <w:pPr>
        <w:pStyle w:val="ConsPlusNormal"/>
        <w:spacing w:before="220"/>
        <w:ind w:firstLine="540"/>
        <w:jc w:val="both"/>
      </w:pPr>
      <w:r>
        <w:t>3) подготовку отчетов о реализации подпрограммы.</w:t>
      </w:r>
    </w:p>
    <w:p w:rsidR="0015050A" w:rsidRDefault="0015050A">
      <w:pPr>
        <w:pStyle w:val="ConsPlusNormal"/>
        <w:spacing w:before="220"/>
        <w:ind w:firstLine="540"/>
        <w:jc w:val="both"/>
      </w:pPr>
      <w:r>
        <w:t xml:space="preserve">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w:t>
      </w:r>
      <w:proofErr w:type="gramStart"/>
      <w:r>
        <w:t>отчетным</w:t>
      </w:r>
      <w:proofErr w:type="gramEnd"/>
      <w:r>
        <w:t>,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15050A" w:rsidRDefault="0015050A">
      <w:pPr>
        <w:pStyle w:val="ConsPlusNormal"/>
        <w:spacing w:before="220"/>
        <w:ind w:firstLine="540"/>
        <w:jc w:val="both"/>
      </w:pPr>
      <w:r>
        <w:t xml:space="preserve">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w:t>
      </w:r>
      <w:proofErr w:type="gramStart"/>
      <w:r>
        <w:t>отчетным</w:t>
      </w:r>
      <w:proofErr w:type="gramEnd"/>
      <w:r>
        <w:t>.</w:t>
      </w:r>
    </w:p>
    <w:p w:rsidR="0015050A" w:rsidRDefault="0015050A">
      <w:pPr>
        <w:pStyle w:val="ConsPlusNormal"/>
        <w:spacing w:before="220"/>
        <w:ind w:firstLine="540"/>
        <w:jc w:val="both"/>
      </w:pPr>
      <w:r>
        <w:t xml:space="preserve">4.5. Администрация города Ачинска (отдел культуры) вправе запрашивать в </w:t>
      </w:r>
      <w:proofErr w:type="gramStart"/>
      <w:r>
        <w:t>отделе</w:t>
      </w:r>
      <w:proofErr w:type="gramEnd"/>
      <w:r>
        <w:t xml:space="preserve">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15050A" w:rsidRDefault="0015050A">
      <w:pPr>
        <w:pStyle w:val="ConsPlusNormal"/>
        <w:spacing w:before="220"/>
        <w:ind w:firstLine="540"/>
        <w:jc w:val="both"/>
      </w:pPr>
      <w:r>
        <w:t xml:space="preserve">4.6. </w:t>
      </w:r>
      <w:proofErr w:type="gramStart"/>
      <w:r>
        <w:t>Контроль за</w:t>
      </w:r>
      <w:proofErr w:type="gramEnd"/>
      <w:r>
        <w:t xml:space="preserve">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1</w:t>
      </w:r>
    </w:p>
    <w:p w:rsidR="0015050A" w:rsidRDefault="0015050A">
      <w:pPr>
        <w:pStyle w:val="ConsPlusNormal"/>
        <w:jc w:val="right"/>
      </w:pPr>
      <w:r>
        <w:t>к подпрограмме</w:t>
      </w:r>
    </w:p>
    <w:p w:rsidR="0015050A" w:rsidRDefault="0015050A">
      <w:pPr>
        <w:pStyle w:val="ConsPlusNormal"/>
        <w:jc w:val="right"/>
      </w:pPr>
      <w:r>
        <w:t>"Сохранение культурного наследия",</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6" w:name="P3600"/>
      <w:bookmarkEnd w:id="6"/>
      <w:r>
        <w:t>ПЕРЕЧЕНЬ</w:t>
      </w:r>
    </w:p>
    <w:p w:rsidR="0015050A" w:rsidRDefault="0015050A">
      <w:pPr>
        <w:pStyle w:val="ConsPlusTitle"/>
        <w:jc w:val="center"/>
      </w:pPr>
      <w:r>
        <w:t>И ЗНАЧЕНИЯ ПОКАЗАТЕЛЕЙ РЕЗУЛЬТАТИВНОСТИ ПОДПРОГРАММЫ</w:t>
      </w:r>
    </w:p>
    <w:p w:rsidR="0015050A" w:rsidRDefault="0015050A">
      <w:pPr>
        <w:pStyle w:val="ConsPlusTitle"/>
        <w:jc w:val="center"/>
      </w:pPr>
      <w:r>
        <w:t>"СОХРАНЕНИЕ КУЛЬТУРНОГО НАСЛЕДИЯ"</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14"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8"/>
        <w:gridCol w:w="575"/>
        <w:gridCol w:w="2104"/>
        <w:gridCol w:w="844"/>
        <w:gridCol w:w="844"/>
        <w:gridCol w:w="844"/>
        <w:gridCol w:w="84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8" w:type="dxa"/>
            <w:vMerge w:val="restart"/>
          </w:tcPr>
          <w:p w:rsidR="0015050A" w:rsidRDefault="0015050A">
            <w:pPr>
              <w:pStyle w:val="ConsPlusNormal"/>
              <w:jc w:val="center"/>
            </w:pPr>
            <w:r>
              <w:t>Цели, показатели результативности</w:t>
            </w:r>
          </w:p>
        </w:tc>
        <w:tc>
          <w:tcPr>
            <w:tcW w:w="575" w:type="dxa"/>
            <w:vMerge w:val="restart"/>
          </w:tcPr>
          <w:p w:rsidR="0015050A" w:rsidRDefault="0015050A">
            <w:pPr>
              <w:pStyle w:val="ConsPlusNormal"/>
              <w:jc w:val="center"/>
            </w:pPr>
            <w:r>
              <w:t>Ед. изм.</w:t>
            </w:r>
          </w:p>
        </w:tc>
        <w:tc>
          <w:tcPr>
            <w:tcW w:w="2104" w:type="dxa"/>
            <w:vMerge w:val="restart"/>
          </w:tcPr>
          <w:p w:rsidR="0015050A" w:rsidRDefault="0015050A">
            <w:pPr>
              <w:pStyle w:val="ConsPlusNormal"/>
              <w:jc w:val="center"/>
            </w:pPr>
            <w:r>
              <w:t>Источник информации</w:t>
            </w:r>
          </w:p>
        </w:tc>
        <w:tc>
          <w:tcPr>
            <w:tcW w:w="3376" w:type="dxa"/>
            <w:gridSpan w:val="4"/>
          </w:tcPr>
          <w:p w:rsidR="0015050A" w:rsidRDefault="0015050A">
            <w:pPr>
              <w:pStyle w:val="ConsPlusNormal"/>
              <w:jc w:val="center"/>
            </w:pPr>
            <w:r>
              <w:t>Годы реализации программы</w:t>
            </w:r>
          </w:p>
        </w:tc>
      </w:tr>
      <w:tr w:rsidR="0015050A">
        <w:tc>
          <w:tcPr>
            <w:tcW w:w="454" w:type="dxa"/>
            <w:vMerge/>
          </w:tcPr>
          <w:p w:rsidR="0015050A" w:rsidRDefault="0015050A"/>
        </w:tc>
        <w:tc>
          <w:tcPr>
            <w:tcW w:w="2558" w:type="dxa"/>
            <w:vMerge/>
          </w:tcPr>
          <w:p w:rsidR="0015050A" w:rsidRDefault="0015050A"/>
        </w:tc>
        <w:tc>
          <w:tcPr>
            <w:tcW w:w="575" w:type="dxa"/>
            <w:vMerge/>
          </w:tcPr>
          <w:p w:rsidR="0015050A" w:rsidRDefault="0015050A"/>
        </w:tc>
        <w:tc>
          <w:tcPr>
            <w:tcW w:w="2104" w:type="dxa"/>
            <w:vMerge/>
          </w:tcPr>
          <w:p w:rsidR="0015050A" w:rsidRDefault="0015050A"/>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t>1</w:t>
            </w:r>
          </w:p>
        </w:tc>
        <w:tc>
          <w:tcPr>
            <w:tcW w:w="2558" w:type="dxa"/>
          </w:tcPr>
          <w:p w:rsidR="0015050A" w:rsidRDefault="0015050A">
            <w:pPr>
              <w:pStyle w:val="ConsPlusNormal"/>
              <w:jc w:val="center"/>
            </w:pPr>
            <w:r>
              <w:t>2</w:t>
            </w:r>
          </w:p>
        </w:tc>
        <w:tc>
          <w:tcPr>
            <w:tcW w:w="575" w:type="dxa"/>
          </w:tcPr>
          <w:p w:rsidR="0015050A" w:rsidRDefault="0015050A">
            <w:pPr>
              <w:pStyle w:val="ConsPlusNormal"/>
              <w:jc w:val="center"/>
            </w:pPr>
            <w:r>
              <w:t>3</w:t>
            </w:r>
          </w:p>
        </w:tc>
        <w:tc>
          <w:tcPr>
            <w:tcW w:w="210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r>
      <w:tr w:rsidR="0015050A">
        <w:tc>
          <w:tcPr>
            <w:tcW w:w="454" w:type="dxa"/>
          </w:tcPr>
          <w:p w:rsidR="0015050A" w:rsidRDefault="0015050A">
            <w:pPr>
              <w:pStyle w:val="ConsPlusNormal"/>
            </w:pPr>
            <w:r>
              <w:t>1</w:t>
            </w:r>
          </w:p>
        </w:tc>
        <w:tc>
          <w:tcPr>
            <w:tcW w:w="8613" w:type="dxa"/>
            <w:gridSpan w:val="7"/>
          </w:tcPr>
          <w:p w:rsidR="0015050A" w:rsidRDefault="0015050A">
            <w:pPr>
              <w:pStyle w:val="ConsPlusNormal"/>
            </w:pPr>
            <w:r>
              <w:t>Цель. Сохранение и эффективное использование культурного наследия города Ачинска</w:t>
            </w:r>
          </w:p>
        </w:tc>
      </w:tr>
      <w:tr w:rsidR="0015050A">
        <w:tc>
          <w:tcPr>
            <w:tcW w:w="454" w:type="dxa"/>
          </w:tcPr>
          <w:p w:rsidR="0015050A" w:rsidRDefault="0015050A">
            <w:pPr>
              <w:pStyle w:val="ConsPlusNormal"/>
            </w:pPr>
            <w:r>
              <w:t>2</w:t>
            </w:r>
          </w:p>
        </w:tc>
        <w:tc>
          <w:tcPr>
            <w:tcW w:w="8613" w:type="dxa"/>
            <w:gridSpan w:val="7"/>
          </w:tcPr>
          <w:p w:rsidR="0015050A" w:rsidRDefault="0015050A">
            <w:pPr>
              <w:pStyle w:val="ConsPlusNormal"/>
              <w:outlineLvl w:val="3"/>
            </w:pPr>
            <w:r>
              <w:t>Задача 1. Развитие библиотечного дела</w:t>
            </w:r>
          </w:p>
        </w:tc>
      </w:tr>
      <w:tr w:rsidR="0015050A">
        <w:tc>
          <w:tcPr>
            <w:tcW w:w="454" w:type="dxa"/>
          </w:tcPr>
          <w:p w:rsidR="0015050A" w:rsidRDefault="0015050A">
            <w:pPr>
              <w:pStyle w:val="ConsPlusNormal"/>
            </w:pPr>
            <w:r>
              <w:lastRenderedPageBreak/>
              <w:t>3</w:t>
            </w:r>
          </w:p>
        </w:tc>
        <w:tc>
          <w:tcPr>
            <w:tcW w:w="2558" w:type="dxa"/>
          </w:tcPr>
          <w:p w:rsidR="0015050A" w:rsidRDefault="0015050A">
            <w:pPr>
              <w:pStyle w:val="ConsPlusNormal"/>
            </w:pPr>
            <w:r>
              <w:t xml:space="preserve">Показатель результативности 1. Среднее число книговыдач в </w:t>
            </w:r>
            <w:proofErr w:type="gramStart"/>
            <w:r>
              <w:t>расчете</w:t>
            </w:r>
            <w:proofErr w:type="gramEnd"/>
            <w:r>
              <w:t xml:space="preserve"> на 1 тыс. человек населения</w:t>
            </w:r>
          </w:p>
        </w:tc>
        <w:tc>
          <w:tcPr>
            <w:tcW w:w="575" w:type="dxa"/>
          </w:tcPr>
          <w:p w:rsidR="0015050A" w:rsidRDefault="0015050A">
            <w:pPr>
              <w:pStyle w:val="ConsPlusNormal"/>
            </w:pPr>
            <w:r>
              <w:t>экз.</w:t>
            </w:r>
          </w:p>
        </w:tc>
        <w:tc>
          <w:tcPr>
            <w:tcW w:w="2104" w:type="dxa"/>
          </w:tcPr>
          <w:p w:rsidR="0015050A" w:rsidRDefault="0015050A">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4" w:type="dxa"/>
          </w:tcPr>
          <w:p w:rsidR="0015050A" w:rsidRDefault="0015050A">
            <w:pPr>
              <w:pStyle w:val="ConsPlusNormal"/>
              <w:jc w:val="center"/>
            </w:pPr>
            <w:r>
              <w:t>9417,4</w:t>
            </w:r>
          </w:p>
        </w:tc>
        <w:tc>
          <w:tcPr>
            <w:tcW w:w="844" w:type="dxa"/>
          </w:tcPr>
          <w:p w:rsidR="0015050A" w:rsidRDefault="0015050A">
            <w:pPr>
              <w:pStyle w:val="ConsPlusNormal"/>
              <w:jc w:val="center"/>
            </w:pPr>
            <w:r>
              <w:t>9417,6</w:t>
            </w:r>
          </w:p>
        </w:tc>
        <w:tc>
          <w:tcPr>
            <w:tcW w:w="844" w:type="dxa"/>
          </w:tcPr>
          <w:p w:rsidR="0015050A" w:rsidRDefault="0015050A">
            <w:pPr>
              <w:pStyle w:val="ConsPlusNormal"/>
              <w:jc w:val="center"/>
            </w:pPr>
            <w:r>
              <w:t>9417,7</w:t>
            </w:r>
          </w:p>
        </w:tc>
        <w:tc>
          <w:tcPr>
            <w:tcW w:w="844" w:type="dxa"/>
          </w:tcPr>
          <w:p w:rsidR="0015050A" w:rsidRDefault="0015050A">
            <w:pPr>
              <w:pStyle w:val="ConsPlusNormal"/>
              <w:jc w:val="center"/>
            </w:pPr>
            <w:r>
              <w:t>9417,7</w:t>
            </w:r>
          </w:p>
        </w:tc>
      </w:tr>
      <w:tr w:rsidR="0015050A">
        <w:tc>
          <w:tcPr>
            <w:tcW w:w="454" w:type="dxa"/>
          </w:tcPr>
          <w:p w:rsidR="0015050A" w:rsidRDefault="0015050A">
            <w:pPr>
              <w:pStyle w:val="ConsPlusNormal"/>
            </w:pPr>
            <w:r>
              <w:t>4</w:t>
            </w:r>
          </w:p>
        </w:tc>
        <w:tc>
          <w:tcPr>
            <w:tcW w:w="2558" w:type="dxa"/>
          </w:tcPr>
          <w:p w:rsidR="0015050A" w:rsidRDefault="0015050A">
            <w:pPr>
              <w:pStyle w:val="ConsPlusNormal"/>
            </w:pPr>
            <w:r>
              <w:t>Показатель результативности 2. Количество экземпляров новых поступлений в библиотечные фонды общедоступных библиотек на 1 тыс. человек населения</w:t>
            </w:r>
          </w:p>
        </w:tc>
        <w:tc>
          <w:tcPr>
            <w:tcW w:w="575" w:type="dxa"/>
          </w:tcPr>
          <w:p w:rsidR="0015050A" w:rsidRDefault="0015050A">
            <w:pPr>
              <w:pStyle w:val="ConsPlusNormal"/>
            </w:pPr>
            <w:r>
              <w:t>экз.</w:t>
            </w:r>
          </w:p>
        </w:tc>
        <w:tc>
          <w:tcPr>
            <w:tcW w:w="2104" w:type="dxa"/>
          </w:tcPr>
          <w:p w:rsidR="0015050A" w:rsidRDefault="0015050A">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4" w:type="dxa"/>
          </w:tcPr>
          <w:p w:rsidR="0015050A" w:rsidRDefault="0015050A">
            <w:pPr>
              <w:pStyle w:val="ConsPlusNormal"/>
              <w:jc w:val="center"/>
            </w:pPr>
            <w:r>
              <w:t>95,0</w:t>
            </w:r>
          </w:p>
        </w:tc>
        <w:tc>
          <w:tcPr>
            <w:tcW w:w="844" w:type="dxa"/>
          </w:tcPr>
          <w:p w:rsidR="0015050A" w:rsidRDefault="0015050A">
            <w:pPr>
              <w:pStyle w:val="ConsPlusNormal"/>
              <w:jc w:val="center"/>
            </w:pPr>
            <w:r>
              <w:t>94,0</w:t>
            </w:r>
          </w:p>
        </w:tc>
        <w:tc>
          <w:tcPr>
            <w:tcW w:w="844" w:type="dxa"/>
          </w:tcPr>
          <w:p w:rsidR="0015050A" w:rsidRDefault="0015050A">
            <w:pPr>
              <w:pStyle w:val="ConsPlusNormal"/>
              <w:jc w:val="center"/>
            </w:pPr>
            <w:r>
              <w:t>94,0</w:t>
            </w:r>
          </w:p>
        </w:tc>
        <w:tc>
          <w:tcPr>
            <w:tcW w:w="844" w:type="dxa"/>
          </w:tcPr>
          <w:p w:rsidR="0015050A" w:rsidRDefault="0015050A">
            <w:pPr>
              <w:pStyle w:val="ConsPlusNormal"/>
              <w:jc w:val="center"/>
            </w:pPr>
            <w:r>
              <w:t>94,0</w:t>
            </w:r>
          </w:p>
        </w:tc>
      </w:tr>
      <w:tr w:rsidR="0015050A">
        <w:tc>
          <w:tcPr>
            <w:tcW w:w="454" w:type="dxa"/>
          </w:tcPr>
          <w:p w:rsidR="0015050A" w:rsidRDefault="0015050A">
            <w:pPr>
              <w:pStyle w:val="ConsPlusNormal"/>
            </w:pPr>
            <w:r>
              <w:t>5</w:t>
            </w:r>
          </w:p>
        </w:tc>
        <w:tc>
          <w:tcPr>
            <w:tcW w:w="2558" w:type="dxa"/>
          </w:tcPr>
          <w:p w:rsidR="0015050A" w:rsidRDefault="0015050A">
            <w:pPr>
              <w:pStyle w:val="ConsPlusNormal"/>
            </w:pPr>
            <w:r>
              <w:t>Показатель результативности 3. Количество посетителей городских общедоступных библиотек на 1 тыс. человек населения</w:t>
            </w:r>
          </w:p>
        </w:tc>
        <w:tc>
          <w:tcPr>
            <w:tcW w:w="575" w:type="dxa"/>
          </w:tcPr>
          <w:p w:rsidR="0015050A" w:rsidRDefault="0015050A">
            <w:pPr>
              <w:pStyle w:val="ConsPlusNormal"/>
            </w:pPr>
            <w:r>
              <w:t>чел.</w:t>
            </w:r>
          </w:p>
        </w:tc>
        <w:tc>
          <w:tcPr>
            <w:tcW w:w="2104" w:type="dxa"/>
          </w:tcPr>
          <w:p w:rsidR="0015050A" w:rsidRDefault="0015050A">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4" w:type="dxa"/>
          </w:tcPr>
          <w:p w:rsidR="0015050A" w:rsidRDefault="0015050A">
            <w:pPr>
              <w:pStyle w:val="ConsPlusNormal"/>
              <w:jc w:val="center"/>
            </w:pPr>
            <w:r>
              <w:t>2805,8</w:t>
            </w:r>
          </w:p>
        </w:tc>
        <w:tc>
          <w:tcPr>
            <w:tcW w:w="844" w:type="dxa"/>
          </w:tcPr>
          <w:p w:rsidR="0015050A" w:rsidRDefault="0015050A">
            <w:pPr>
              <w:pStyle w:val="ConsPlusNormal"/>
              <w:jc w:val="center"/>
            </w:pPr>
            <w:r>
              <w:t>2805,4</w:t>
            </w:r>
          </w:p>
        </w:tc>
        <w:tc>
          <w:tcPr>
            <w:tcW w:w="844" w:type="dxa"/>
          </w:tcPr>
          <w:p w:rsidR="0015050A" w:rsidRDefault="0015050A">
            <w:pPr>
              <w:pStyle w:val="ConsPlusNormal"/>
              <w:jc w:val="center"/>
            </w:pPr>
            <w:r>
              <w:t>2805,4</w:t>
            </w:r>
          </w:p>
        </w:tc>
        <w:tc>
          <w:tcPr>
            <w:tcW w:w="844" w:type="dxa"/>
          </w:tcPr>
          <w:p w:rsidR="0015050A" w:rsidRDefault="0015050A">
            <w:pPr>
              <w:pStyle w:val="ConsPlusNormal"/>
              <w:jc w:val="center"/>
            </w:pPr>
            <w:r>
              <w:t>2805,4</w:t>
            </w:r>
          </w:p>
        </w:tc>
      </w:tr>
      <w:tr w:rsidR="0015050A">
        <w:tc>
          <w:tcPr>
            <w:tcW w:w="454" w:type="dxa"/>
          </w:tcPr>
          <w:p w:rsidR="0015050A" w:rsidRDefault="0015050A">
            <w:pPr>
              <w:pStyle w:val="ConsPlusNormal"/>
            </w:pPr>
            <w:r>
              <w:t>6</w:t>
            </w:r>
          </w:p>
        </w:tc>
        <w:tc>
          <w:tcPr>
            <w:tcW w:w="8613" w:type="dxa"/>
            <w:gridSpan w:val="7"/>
          </w:tcPr>
          <w:p w:rsidR="0015050A" w:rsidRDefault="0015050A">
            <w:pPr>
              <w:pStyle w:val="ConsPlusNormal"/>
              <w:outlineLvl w:val="3"/>
            </w:pPr>
            <w:r>
              <w:t>Задача 2. Развитие музейного дела</w:t>
            </w:r>
          </w:p>
        </w:tc>
      </w:tr>
      <w:tr w:rsidR="0015050A">
        <w:tc>
          <w:tcPr>
            <w:tcW w:w="454" w:type="dxa"/>
          </w:tcPr>
          <w:p w:rsidR="0015050A" w:rsidRDefault="0015050A">
            <w:pPr>
              <w:pStyle w:val="ConsPlusNormal"/>
            </w:pPr>
            <w:r>
              <w:t>7</w:t>
            </w:r>
          </w:p>
        </w:tc>
        <w:tc>
          <w:tcPr>
            <w:tcW w:w="2558" w:type="dxa"/>
          </w:tcPr>
          <w:p w:rsidR="0015050A" w:rsidRDefault="0015050A">
            <w:pPr>
              <w:pStyle w:val="ConsPlusNormal"/>
            </w:pPr>
            <w:r>
              <w:t>Показатель результативности 4. Доля представленных (во всех формах) зрителю музейных предметов в общем количестве музейных предметов основного фонда</w:t>
            </w:r>
          </w:p>
        </w:tc>
        <w:tc>
          <w:tcPr>
            <w:tcW w:w="575" w:type="dxa"/>
          </w:tcPr>
          <w:p w:rsidR="0015050A" w:rsidRDefault="0015050A">
            <w:pPr>
              <w:pStyle w:val="ConsPlusNormal"/>
            </w:pPr>
            <w:r>
              <w:t>%</w:t>
            </w:r>
          </w:p>
        </w:tc>
        <w:tc>
          <w:tcPr>
            <w:tcW w:w="2104" w:type="dxa"/>
          </w:tcPr>
          <w:p w:rsidR="0015050A" w:rsidRDefault="0015050A">
            <w:pPr>
              <w:pStyle w:val="ConsPlusNormal"/>
            </w:pPr>
            <w:r>
              <w:t>Отраслевая статистическая отчетность (форма N 8-НК "Сведения о деятельности музея")</w:t>
            </w:r>
          </w:p>
        </w:tc>
        <w:tc>
          <w:tcPr>
            <w:tcW w:w="844" w:type="dxa"/>
          </w:tcPr>
          <w:p w:rsidR="0015050A" w:rsidRDefault="0015050A">
            <w:pPr>
              <w:pStyle w:val="ConsPlusNormal"/>
              <w:jc w:val="center"/>
            </w:pPr>
            <w:r>
              <w:t>21,3</w:t>
            </w:r>
          </w:p>
        </w:tc>
        <w:tc>
          <w:tcPr>
            <w:tcW w:w="844" w:type="dxa"/>
          </w:tcPr>
          <w:p w:rsidR="0015050A" w:rsidRDefault="0015050A">
            <w:pPr>
              <w:pStyle w:val="ConsPlusNormal"/>
              <w:jc w:val="center"/>
            </w:pPr>
            <w:r>
              <w:t>16,3</w:t>
            </w:r>
          </w:p>
        </w:tc>
        <w:tc>
          <w:tcPr>
            <w:tcW w:w="844" w:type="dxa"/>
          </w:tcPr>
          <w:p w:rsidR="0015050A" w:rsidRDefault="0015050A">
            <w:pPr>
              <w:pStyle w:val="ConsPlusNormal"/>
              <w:jc w:val="center"/>
            </w:pPr>
            <w:r>
              <w:t>16,3</w:t>
            </w:r>
          </w:p>
        </w:tc>
        <w:tc>
          <w:tcPr>
            <w:tcW w:w="844" w:type="dxa"/>
          </w:tcPr>
          <w:p w:rsidR="0015050A" w:rsidRDefault="0015050A">
            <w:pPr>
              <w:pStyle w:val="ConsPlusNormal"/>
              <w:jc w:val="center"/>
            </w:pPr>
            <w:r>
              <w:t>16,3</w:t>
            </w:r>
          </w:p>
        </w:tc>
      </w:tr>
      <w:tr w:rsidR="0015050A">
        <w:tc>
          <w:tcPr>
            <w:tcW w:w="454" w:type="dxa"/>
          </w:tcPr>
          <w:p w:rsidR="0015050A" w:rsidRDefault="0015050A">
            <w:pPr>
              <w:pStyle w:val="ConsPlusNormal"/>
            </w:pPr>
            <w:r>
              <w:t>8</w:t>
            </w:r>
          </w:p>
        </w:tc>
        <w:tc>
          <w:tcPr>
            <w:tcW w:w="2558" w:type="dxa"/>
          </w:tcPr>
          <w:p w:rsidR="0015050A" w:rsidRDefault="0015050A">
            <w:pPr>
              <w:pStyle w:val="ConsPlusNormal"/>
            </w:pPr>
            <w:r>
              <w:t>Показатель результативности 5. Количество посетителей учреждений музейного типа на 1 тыс. человек населения</w:t>
            </w:r>
          </w:p>
        </w:tc>
        <w:tc>
          <w:tcPr>
            <w:tcW w:w="575" w:type="dxa"/>
          </w:tcPr>
          <w:p w:rsidR="0015050A" w:rsidRDefault="0015050A">
            <w:pPr>
              <w:pStyle w:val="ConsPlusNormal"/>
            </w:pPr>
            <w:r>
              <w:t>чел.</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713,0</w:t>
            </w:r>
          </w:p>
        </w:tc>
        <w:tc>
          <w:tcPr>
            <w:tcW w:w="844" w:type="dxa"/>
          </w:tcPr>
          <w:p w:rsidR="0015050A" w:rsidRDefault="0015050A">
            <w:pPr>
              <w:pStyle w:val="ConsPlusNormal"/>
              <w:jc w:val="center"/>
            </w:pPr>
            <w:r>
              <w:t>650,0</w:t>
            </w:r>
          </w:p>
        </w:tc>
        <w:tc>
          <w:tcPr>
            <w:tcW w:w="844" w:type="dxa"/>
          </w:tcPr>
          <w:p w:rsidR="0015050A" w:rsidRDefault="0015050A">
            <w:pPr>
              <w:pStyle w:val="ConsPlusNormal"/>
              <w:jc w:val="center"/>
            </w:pPr>
            <w:r>
              <w:t>655,0</w:t>
            </w:r>
          </w:p>
        </w:tc>
        <w:tc>
          <w:tcPr>
            <w:tcW w:w="844" w:type="dxa"/>
          </w:tcPr>
          <w:p w:rsidR="0015050A" w:rsidRDefault="0015050A">
            <w:pPr>
              <w:pStyle w:val="ConsPlusNormal"/>
              <w:jc w:val="center"/>
            </w:pPr>
            <w:r>
              <w:t>655,0</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2</w:t>
      </w:r>
    </w:p>
    <w:p w:rsidR="0015050A" w:rsidRDefault="0015050A">
      <w:pPr>
        <w:pStyle w:val="ConsPlusNormal"/>
        <w:jc w:val="right"/>
      </w:pPr>
      <w:r>
        <w:t>к подпрограмме</w:t>
      </w:r>
    </w:p>
    <w:p w:rsidR="0015050A" w:rsidRDefault="0015050A">
      <w:pPr>
        <w:pStyle w:val="ConsPlusNormal"/>
        <w:jc w:val="right"/>
      </w:pPr>
      <w:r>
        <w:t>"Сохранение культурного наследия",</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7" w:name="P3683"/>
      <w:bookmarkEnd w:id="7"/>
      <w:r>
        <w:t>ПЕРЕЧЕНЬ</w:t>
      </w:r>
    </w:p>
    <w:p w:rsidR="0015050A" w:rsidRDefault="0015050A">
      <w:pPr>
        <w:pStyle w:val="ConsPlusTitle"/>
        <w:jc w:val="center"/>
      </w:pPr>
      <w:r>
        <w:t>МЕРОПРИЯТИЙ ПОДПРОГРАММЫ "СОХРАНЕНИЕ КУЛЬТУРНОГО НАСЛЕДИЯ"</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15"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sectPr w:rsidR="001505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34"/>
        <w:gridCol w:w="1714"/>
        <w:gridCol w:w="694"/>
        <w:gridCol w:w="634"/>
        <w:gridCol w:w="1369"/>
        <w:gridCol w:w="484"/>
        <w:gridCol w:w="904"/>
        <w:gridCol w:w="904"/>
        <w:gridCol w:w="904"/>
        <w:gridCol w:w="1024"/>
        <w:gridCol w:w="2479"/>
      </w:tblGrid>
      <w:tr w:rsidR="0015050A">
        <w:tc>
          <w:tcPr>
            <w:tcW w:w="454" w:type="dxa"/>
            <w:vMerge w:val="restart"/>
          </w:tcPr>
          <w:p w:rsidR="0015050A" w:rsidRDefault="0015050A">
            <w:pPr>
              <w:pStyle w:val="ConsPlusNormal"/>
              <w:jc w:val="center"/>
            </w:pPr>
            <w:r>
              <w:lastRenderedPageBreak/>
              <w:t xml:space="preserve">N </w:t>
            </w:r>
            <w:proofErr w:type="gramStart"/>
            <w:r>
              <w:t>п</w:t>
            </w:r>
            <w:proofErr w:type="gramEnd"/>
            <w:r>
              <w:t>/п</w:t>
            </w:r>
          </w:p>
        </w:tc>
        <w:tc>
          <w:tcPr>
            <w:tcW w:w="2134" w:type="dxa"/>
            <w:vMerge w:val="restart"/>
          </w:tcPr>
          <w:p w:rsidR="0015050A" w:rsidRDefault="0015050A">
            <w:pPr>
              <w:pStyle w:val="ConsPlusNormal"/>
              <w:jc w:val="center"/>
            </w:pPr>
            <w:r>
              <w:t>Цель, задачи, мероприятия подпрограммы</w:t>
            </w:r>
          </w:p>
        </w:tc>
        <w:tc>
          <w:tcPr>
            <w:tcW w:w="1714" w:type="dxa"/>
            <w:vMerge w:val="restart"/>
          </w:tcPr>
          <w:p w:rsidR="0015050A" w:rsidRDefault="0015050A">
            <w:pPr>
              <w:pStyle w:val="ConsPlusNormal"/>
              <w:jc w:val="center"/>
            </w:pPr>
            <w:r>
              <w:t>ГРБС</w:t>
            </w:r>
          </w:p>
        </w:tc>
        <w:tc>
          <w:tcPr>
            <w:tcW w:w="3181" w:type="dxa"/>
            <w:gridSpan w:val="4"/>
          </w:tcPr>
          <w:p w:rsidR="0015050A" w:rsidRDefault="0015050A">
            <w:pPr>
              <w:pStyle w:val="ConsPlusNormal"/>
              <w:jc w:val="center"/>
            </w:pPr>
            <w:r>
              <w:t>Код бюджетной классификации</w:t>
            </w:r>
          </w:p>
        </w:tc>
        <w:tc>
          <w:tcPr>
            <w:tcW w:w="3736" w:type="dxa"/>
            <w:gridSpan w:val="4"/>
          </w:tcPr>
          <w:p w:rsidR="0015050A" w:rsidRDefault="0015050A">
            <w:pPr>
              <w:pStyle w:val="ConsPlusNormal"/>
              <w:jc w:val="center"/>
            </w:pPr>
            <w:r>
              <w:t>Расходы по годам реализации подпрограммы (тыс. руб.)</w:t>
            </w:r>
          </w:p>
        </w:tc>
        <w:tc>
          <w:tcPr>
            <w:tcW w:w="2479" w:type="dxa"/>
            <w:vMerge w:val="restart"/>
          </w:tcPr>
          <w:p w:rsidR="0015050A" w:rsidRDefault="0015050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34" w:type="dxa"/>
          </w:tcPr>
          <w:p w:rsidR="0015050A" w:rsidRDefault="0015050A">
            <w:pPr>
              <w:pStyle w:val="ConsPlusNormal"/>
              <w:jc w:val="center"/>
            </w:pPr>
            <w:r>
              <w:t>РзПр</w:t>
            </w:r>
          </w:p>
        </w:tc>
        <w:tc>
          <w:tcPr>
            <w:tcW w:w="1369" w:type="dxa"/>
          </w:tcPr>
          <w:p w:rsidR="0015050A" w:rsidRDefault="0015050A">
            <w:pPr>
              <w:pStyle w:val="ConsPlusNormal"/>
              <w:jc w:val="center"/>
            </w:pPr>
            <w:r>
              <w:t>ЦСР</w:t>
            </w:r>
          </w:p>
        </w:tc>
        <w:tc>
          <w:tcPr>
            <w:tcW w:w="484" w:type="dxa"/>
          </w:tcPr>
          <w:p w:rsidR="0015050A" w:rsidRDefault="0015050A">
            <w:pPr>
              <w:pStyle w:val="ConsPlusNormal"/>
              <w:jc w:val="center"/>
            </w:pPr>
            <w:r>
              <w:t>ВР</w:t>
            </w:r>
          </w:p>
        </w:tc>
        <w:tc>
          <w:tcPr>
            <w:tcW w:w="904" w:type="dxa"/>
          </w:tcPr>
          <w:p w:rsidR="0015050A" w:rsidRDefault="0015050A">
            <w:pPr>
              <w:pStyle w:val="ConsPlusNormal"/>
              <w:jc w:val="center"/>
            </w:pPr>
            <w:r>
              <w:t>2019 год</w:t>
            </w:r>
          </w:p>
        </w:tc>
        <w:tc>
          <w:tcPr>
            <w:tcW w:w="904" w:type="dxa"/>
          </w:tcPr>
          <w:p w:rsidR="0015050A" w:rsidRDefault="0015050A">
            <w:pPr>
              <w:pStyle w:val="ConsPlusNormal"/>
              <w:jc w:val="center"/>
            </w:pPr>
            <w:r>
              <w:t>2020 год</w:t>
            </w:r>
          </w:p>
        </w:tc>
        <w:tc>
          <w:tcPr>
            <w:tcW w:w="904" w:type="dxa"/>
          </w:tcPr>
          <w:p w:rsidR="0015050A" w:rsidRDefault="0015050A">
            <w:pPr>
              <w:pStyle w:val="ConsPlusNormal"/>
              <w:jc w:val="center"/>
            </w:pPr>
            <w:r>
              <w:t>2021 год</w:t>
            </w:r>
          </w:p>
        </w:tc>
        <w:tc>
          <w:tcPr>
            <w:tcW w:w="1024" w:type="dxa"/>
          </w:tcPr>
          <w:p w:rsidR="0015050A" w:rsidRDefault="0015050A">
            <w:pPr>
              <w:pStyle w:val="ConsPlusNormal"/>
              <w:jc w:val="center"/>
            </w:pPr>
            <w:r>
              <w:t>итого на 2019 год и 2020 - 2021 годы</w:t>
            </w:r>
          </w:p>
        </w:tc>
        <w:tc>
          <w:tcPr>
            <w:tcW w:w="2479" w:type="dxa"/>
            <w:vMerge/>
          </w:tcPr>
          <w:p w:rsidR="0015050A" w:rsidRDefault="0015050A"/>
        </w:tc>
      </w:tr>
      <w:tr w:rsidR="0015050A">
        <w:tc>
          <w:tcPr>
            <w:tcW w:w="454" w:type="dxa"/>
          </w:tcPr>
          <w:p w:rsidR="0015050A" w:rsidRDefault="0015050A">
            <w:pPr>
              <w:pStyle w:val="ConsPlusNormal"/>
              <w:jc w:val="center"/>
            </w:pPr>
            <w:r>
              <w:t>1</w:t>
            </w:r>
          </w:p>
        </w:tc>
        <w:tc>
          <w:tcPr>
            <w:tcW w:w="2134" w:type="dxa"/>
          </w:tcPr>
          <w:p w:rsidR="0015050A" w:rsidRDefault="0015050A">
            <w:pPr>
              <w:pStyle w:val="ConsPlusNormal"/>
              <w:jc w:val="center"/>
            </w:pPr>
            <w:r>
              <w:t>2</w:t>
            </w:r>
          </w:p>
        </w:tc>
        <w:tc>
          <w:tcPr>
            <w:tcW w:w="1714" w:type="dxa"/>
          </w:tcPr>
          <w:p w:rsidR="0015050A" w:rsidRDefault="0015050A">
            <w:pPr>
              <w:pStyle w:val="ConsPlusNormal"/>
              <w:jc w:val="center"/>
            </w:pPr>
            <w:r>
              <w:t>3</w:t>
            </w:r>
          </w:p>
        </w:tc>
        <w:tc>
          <w:tcPr>
            <w:tcW w:w="694" w:type="dxa"/>
          </w:tcPr>
          <w:p w:rsidR="0015050A" w:rsidRDefault="0015050A">
            <w:pPr>
              <w:pStyle w:val="ConsPlusNormal"/>
              <w:jc w:val="center"/>
            </w:pPr>
            <w:r>
              <w:t>4</w:t>
            </w:r>
          </w:p>
        </w:tc>
        <w:tc>
          <w:tcPr>
            <w:tcW w:w="634" w:type="dxa"/>
          </w:tcPr>
          <w:p w:rsidR="0015050A" w:rsidRDefault="0015050A">
            <w:pPr>
              <w:pStyle w:val="ConsPlusNormal"/>
              <w:jc w:val="center"/>
            </w:pPr>
            <w:r>
              <w:t>5</w:t>
            </w:r>
          </w:p>
        </w:tc>
        <w:tc>
          <w:tcPr>
            <w:tcW w:w="1369" w:type="dxa"/>
          </w:tcPr>
          <w:p w:rsidR="0015050A" w:rsidRDefault="0015050A">
            <w:pPr>
              <w:pStyle w:val="ConsPlusNormal"/>
              <w:jc w:val="center"/>
            </w:pPr>
            <w:r>
              <w:t>6</w:t>
            </w:r>
          </w:p>
        </w:tc>
        <w:tc>
          <w:tcPr>
            <w:tcW w:w="484" w:type="dxa"/>
          </w:tcPr>
          <w:p w:rsidR="0015050A" w:rsidRDefault="0015050A">
            <w:pPr>
              <w:pStyle w:val="ConsPlusNormal"/>
              <w:jc w:val="center"/>
            </w:pPr>
            <w:r>
              <w:t>7</w:t>
            </w:r>
          </w:p>
        </w:tc>
        <w:tc>
          <w:tcPr>
            <w:tcW w:w="904" w:type="dxa"/>
          </w:tcPr>
          <w:p w:rsidR="0015050A" w:rsidRDefault="0015050A">
            <w:pPr>
              <w:pStyle w:val="ConsPlusNormal"/>
              <w:jc w:val="center"/>
            </w:pPr>
            <w:r>
              <w:t>8</w:t>
            </w:r>
          </w:p>
        </w:tc>
        <w:tc>
          <w:tcPr>
            <w:tcW w:w="904" w:type="dxa"/>
          </w:tcPr>
          <w:p w:rsidR="0015050A" w:rsidRDefault="0015050A">
            <w:pPr>
              <w:pStyle w:val="ConsPlusNormal"/>
              <w:jc w:val="center"/>
            </w:pPr>
            <w:r>
              <w:t>9</w:t>
            </w:r>
          </w:p>
        </w:tc>
        <w:tc>
          <w:tcPr>
            <w:tcW w:w="904" w:type="dxa"/>
          </w:tcPr>
          <w:p w:rsidR="0015050A" w:rsidRDefault="0015050A">
            <w:pPr>
              <w:pStyle w:val="ConsPlusNormal"/>
              <w:jc w:val="center"/>
            </w:pPr>
            <w:r>
              <w:t>10</w:t>
            </w:r>
          </w:p>
        </w:tc>
        <w:tc>
          <w:tcPr>
            <w:tcW w:w="1024" w:type="dxa"/>
          </w:tcPr>
          <w:p w:rsidR="0015050A" w:rsidRDefault="0015050A">
            <w:pPr>
              <w:pStyle w:val="ConsPlusNormal"/>
              <w:jc w:val="center"/>
            </w:pPr>
            <w:r>
              <w:t>11</w:t>
            </w:r>
          </w:p>
        </w:tc>
        <w:tc>
          <w:tcPr>
            <w:tcW w:w="2479" w:type="dxa"/>
          </w:tcPr>
          <w:p w:rsidR="0015050A" w:rsidRDefault="0015050A">
            <w:pPr>
              <w:pStyle w:val="ConsPlusNormal"/>
              <w:jc w:val="center"/>
            </w:pPr>
            <w:r>
              <w:t>12</w:t>
            </w:r>
          </w:p>
        </w:tc>
      </w:tr>
      <w:tr w:rsidR="0015050A">
        <w:tc>
          <w:tcPr>
            <w:tcW w:w="454" w:type="dxa"/>
          </w:tcPr>
          <w:p w:rsidR="0015050A" w:rsidRDefault="0015050A">
            <w:pPr>
              <w:pStyle w:val="ConsPlusNormal"/>
            </w:pPr>
            <w:r>
              <w:t>1</w:t>
            </w:r>
          </w:p>
        </w:tc>
        <w:tc>
          <w:tcPr>
            <w:tcW w:w="13244" w:type="dxa"/>
            <w:gridSpan w:val="11"/>
          </w:tcPr>
          <w:p w:rsidR="0015050A" w:rsidRDefault="0015050A">
            <w:pPr>
              <w:pStyle w:val="ConsPlusNormal"/>
            </w:pPr>
            <w:r>
              <w:t>Муниципальная программа города Ачинска "Развитие культуры"</w:t>
            </w:r>
          </w:p>
        </w:tc>
      </w:tr>
      <w:tr w:rsidR="0015050A">
        <w:tc>
          <w:tcPr>
            <w:tcW w:w="454" w:type="dxa"/>
          </w:tcPr>
          <w:p w:rsidR="0015050A" w:rsidRDefault="0015050A">
            <w:pPr>
              <w:pStyle w:val="ConsPlusNormal"/>
            </w:pPr>
            <w:r>
              <w:t>2</w:t>
            </w:r>
          </w:p>
        </w:tc>
        <w:tc>
          <w:tcPr>
            <w:tcW w:w="13244" w:type="dxa"/>
            <w:gridSpan w:val="11"/>
          </w:tcPr>
          <w:p w:rsidR="0015050A" w:rsidRDefault="0015050A">
            <w:pPr>
              <w:pStyle w:val="ConsPlusNormal"/>
            </w:pPr>
            <w:r>
              <w:t>Подпрограмма 1 "Сохранение культурного наследия"</w:t>
            </w:r>
          </w:p>
        </w:tc>
      </w:tr>
      <w:tr w:rsidR="0015050A">
        <w:tc>
          <w:tcPr>
            <w:tcW w:w="454" w:type="dxa"/>
          </w:tcPr>
          <w:p w:rsidR="0015050A" w:rsidRDefault="0015050A">
            <w:pPr>
              <w:pStyle w:val="ConsPlusNormal"/>
            </w:pPr>
            <w:r>
              <w:t>3</w:t>
            </w:r>
          </w:p>
        </w:tc>
        <w:tc>
          <w:tcPr>
            <w:tcW w:w="13244" w:type="dxa"/>
            <w:gridSpan w:val="11"/>
          </w:tcPr>
          <w:p w:rsidR="0015050A" w:rsidRDefault="0015050A">
            <w:pPr>
              <w:pStyle w:val="ConsPlusNormal"/>
            </w:pPr>
            <w:r>
              <w:t>Цель подпрограммы: сохранение и эффективное использование культурного наследия города Ачинска</w:t>
            </w:r>
          </w:p>
        </w:tc>
      </w:tr>
      <w:tr w:rsidR="0015050A">
        <w:tc>
          <w:tcPr>
            <w:tcW w:w="454" w:type="dxa"/>
          </w:tcPr>
          <w:p w:rsidR="0015050A" w:rsidRDefault="0015050A">
            <w:pPr>
              <w:pStyle w:val="ConsPlusNormal"/>
            </w:pPr>
            <w:r>
              <w:t>4</w:t>
            </w:r>
          </w:p>
        </w:tc>
        <w:tc>
          <w:tcPr>
            <w:tcW w:w="13244" w:type="dxa"/>
            <w:gridSpan w:val="11"/>
          </w:tcPr>
          <w:p w:rsidR="0015050A" w:rsidRDefault="0015050A">
            <w:pPr>
              <w:pStyle w:val="ConsPlusNormal"/>
              <w:outlineLvl w:val="3"/>
            </w:pPr>
            <w:r>
              <w:t>Задача 1. Развитие библиотечного дела</w:t>
            </w:r>
          </w:p>
        </w:tc>
      </w:tr>
      <w:tr w:rsidR="0015050A">
        <w:tc>
          <w:tcPr>
            <w:tcW w:w="454" w:type="dxa"/>
          </w:tcPr>
          <w:p w:rsidR="0015050A" w:rsidRDefault="0015050A">
            <w:pPr>
              <w:pStyle w:val="ConsPlusNormal"/>
            </w:pPr>
            <w:r>
              <w:t>5</w:t>
            </w:r>
          </w:p>
        </w:tc>
        <w:tc>
          <w:tcPr>
            <w:tcW w:w="2134" w:type="dxa"/>
          </w:tcPr>
          <w:p w:rsidR="0015050A" w:rsidRDefault="0015050A">
            <w:pPr>
              <w:pStyle w:val="ConsPlusNormal"/>
            </w:pPr>
            <w:bookmarkStart w:id="8" w:name="P3724"/>
            <w:bookmarkEnd w:id="8"/>
            <w:r>
              <w:t>Мероприятие 1.1.</w:t>
            </w:r>
          </w:p>
          <w:p w:rsidR="0015050A" w:rsidRDefault="0015050A">
            <w:pPr>
              <w:pStyle w:val="ConsPlusNormal"/>
            </w:pPr>
            <w:r>
              <w:t>Обеспечение деятельности (оказание услуг) подведомственных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0810007220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29110,5</w:t>
            </w:r>
          </w:p>
        </w:tc>
        <w:tc>
          <w:tcPr>
            <w:tcW w:w="904" w:type="dxa"/>
          </w:tcPr>
          <w:p w:rsidR="0015050A" w:rsidRDefault="0015050A">
            <w:pPr>
              <w:pStyle w:val="ConsPlusNormal"/>
              <w:jc w:val="center"/>
            </w:pPr>
            <w:r>
              <w:t>28991,0</w:t>
            </w:r>
          </w:p>
        </w:tc>
        <w:tc>
          <w:tcPr>
            <w:tcW w:w="904" w:type="dxa"/>
          </w:tcPr>
          <w:p w:rsidR="0015050A" w:rsidRDefault="0015050A">
            <w:pPr>
              <w:pStyle w:val="ConsPlusNormal"/>
              <w:jc w:val="center"/>
            </w:pPr>
            <w:r>
              <w:t>28991,0</w:t>
            </w:r>
          </w:p>
        </w:tc>
        <w:tc>
          <w:tcPr>
            <w:tcW w:w="1024" w:type="dxa"/>
          </w:tcPr>
          <w:p w:rsidR="0015050A" w:rsidRDefault="0015050A">
            <w:pPr>
              <w:pStyle w:val="ConsPlusNormal"/>
              <w:jc w:val="center"/>
            </w:pPr>
            <w:r>
              <w:t>87092,5</w:t>
            </w:r>
          </w:p>
        </w:tc>
        <w:tc>
          <w:tcPr>
            <w:tcW w:w="2479" w:type="dxa"/>
            <w:vMerge w:val="restart"/>
          </w:tcPr>
          <w:p w:rsidR="0015050A" w:rsidRDefault="0015050A">
            <w:pPr>
              <w:pStyle w:val="ConsPlusNormal"/>
            </w:pPr>
            <w:r>
              <w:t>- количество посетителей библиотек в 2019 году и плановом периоде 2020 - 2021 годах составит не менее 2805,4 человека на 1 тыс. населения ежегодно;</w:t>
            </w:r>
          </w:p>
          <w:p w:rsidR="0015050A" w:rsidRDefault="0015050A">
            <w:pPr>
              <w:pStyle w:val="ConsPlusNormal"/>
            </w:pPr>
            <w:r>
              <w:t xml:space="preserve">- среднее число книговыдач в 2019 году и плановом периоде 2020 - 2021 годах ежегодно составит не менее 9417,6 единицы в </w:t>
            </w:r>
            <w:r>
              <w:lastRenderedPageBreak/>
              <w:t>расчете на 1 тыс. человек населения;</w:t>
            </w:r>
          </w:p>
          <w:p w:rsidR="0015050A" w:rsidRDefault="0015050A">
            <w:pPr>
              <w:pStyle w:val="ConsPlusNormal"/>
            </w:pPr>
            <w:r>
              <w:t>- количество экземпляров новых поступлений в библиотечные фонды общедоступных библиотек ежегодно составят не менее 94 экземпляров на 1 тыс. человек населения</w:t>
            </w:r>
          </w:p>
        </w:tc>
      </w:tr>
      <w:tr w:rsidR="0015050A">
        <w:tc>
          <w:tcPr>
            <w:tcW w:w="454" w:type="dxa"/>
          </w:tcPr>
          <w:p w:rsidR="0015050A" w:rsidRDefault="0015050A">
            <w:pPr>
              <w:pStyle w:val="ConsPlusNormal"/>
            </w:pPr>
            <w:r>
              <w:t>6</w:t>
            </w:r>
          </w:p>
        </w:tc>
        <w:tc>
          <w:tcPr>
            <w:tcW w:w="2134" w:type="dxa"/>
          </w:tcPr>
          <w:p w:rsidR="0015050A" w:rsidRDefault="0015050A">
            <w:pPr>
              <w:pStyle w:val="ConsPlusNormal"/>
            </w:pPr>
            <w:bookmarkStart w:id="9" w:name="P3739"/>
            <w:bookmarkEnd w:id="9"/>
            <w:r>
              <w:t>Мероприятие 1.2.</w:t>
            </w:r>
          </w:p>
          <w:p w:rsidR="0015050A" w:rsidRDefault="0015050A">
            <w:pPr>
              <w:pStyle w:val="ConsPlusNormal"/>
            </w:pPr>
            <w:proofErr w:type="gramStart"/>
            <w:r>
              <w:t xml:space="preserve">Персональные выплаты, устанавливаемые в целях повышения оплаты труда молодым специалистам, </w:t>
            </w:r>
            <w:r>
              <w:lastRenderedPageBreak/>
              <w:t>персональные выплаты, устанавливаемые с учетом опыта работы при наличии ученой степени, почетного звания, нагрудного знака (значка)</w:t>
            </w:r>
            <w:proofErr w:type="gramEnd"/>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0810010310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551,6</w:t>
            </w:r>
          </w:p>
        </w:tc>
        <w:tc>
          <w:tcPr>
            <w:tcW w:w="904" w:type="dxa"/>
          </w:tcPr>
          <w:p w:rsidR="0015050A" w:rsidRDefault="0015050A">
            <w:pPr>
              <w:pStyle w:val="ConsPlusNormal"/>
              <w:jc w:val="center"/>
            </w:pPr>
            <w:r>
              <w:t>149,8</w:t>
            </w:r>
          </w:p>
        </w:tc>
        <w:tc>
          <w:tcPr>
            <w:tcW w:w="904" w:type="dxa"/>
          </w:tcPr>
          <w:p w:rsidR="0015050A" w:rsidRDefault="0015050A">
            <w:pPr>
              <w:pStyle w:val="ConsPlusNormal"/>
              <w:jc w:val="center"/>
            </w:pPr>
            <w:r>
              <w:t>149,8</w:t>
            </w:r>
          </w:p>
        </w:tc>
        <w:tc>
          <w:tcPr>
            <w:tcW w:w="1024" w:type="dxa"/>
          </w:tcPr>
          <w:p w:rsidR="0015050A" w:rsidRDefault="0015050A">
            <w:pPr>
              <w:pStyle w:val="ConsPlusNormal"/>
              <w:jc w:val="center"/>
            </w:pPr>
            <w:r>
              <w:t>851,2</w:t>
            </w:r>
          </w:p>
        </w:tc>
        <w:tc>
          <w:tcPr>
            <w:tcW w:w="2479" w:type="dxa"/>
            <w:vMerge/>
          </w:tcPr>
          <w:p w:rsidR="0015050A" w:rsidRDefault="0015050A"/>
        </w:tc>
      </w:tr>
      <w:tr w:rsidR="0015050A">
        <w:tc>
          <w:tcPr>
            <w:tcW w:w="454" w:type="dxa"/>
          </w:tcPr>
          <w:p w:rsidR="0015050A" w:rsidRDefault="0015050A">
            <w:pPr>
              <w:pStyle w:val="ConsPlusNormal"/>
            </w:pPr>
            <w:r>
              <w:lastRenderedPageBreak/>
              <w:t>7</w:t>
            </w:r>
          </w:p>
        </w:tc>
        <w:tc>
          <w:tcPr>
            <w:tcW w:w="2134" w:type="dxa"/>
          </w:tcPr>
          <w:p w:rsidR="0015050A" w:rsidRDefault="0015050A">
            <w:pPr>
              <w:pStyle w:val="ConsPlusNormal"/>
            </w:pPr>
            <w:bookmarkStart w:id="10" w:name="P3751"/>
            <w:bookmarkEnd w:id="10"/>
            <w:r>
              <w:t>Мероприятие 1.3.</w:t>
            </w:r>
          </w:p>
          <w:p w:rsidR="0015050A" w:rsidRDefault="0015050A">
            <w:pPr>
              <w:pStyle w:val="ConsPlusNormal"/>
            </w:pPr>
            <w:r>
              <w:t xml:space="preserve">Средства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0810010490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11936,7</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11936,7</w:t>
            </w:r>
          </w:p>
        </w:tc>
        <w:tc>
          <w:tcPr>
            <w:tcW w:w="2479" w:type="dxa"/>
            <w:vMerge/>
          </w:tcPr>
          <w:p w:rsidR="0015050A" w:rsidRDefault="0015050A"/>
        </w:tc>
      </w:tr>
      <w:tr w:rsidR="0015050A">
        <w:tc>
          <w:tcPr>
            <w:tcW w:w="454" w:type="dxa"/>
          </w:tcPr>
          <w:p w:rsidR="0015050A" w:rsidRDefault="0015050A">
            <w:pPr>
              <w:pStyle w:val="ConsPlusNormal"/>
            </w:pPr>
            <w:r>
              <w:t>8</w:t>
            </w:r>
          </w:p>
        </w:tc>
        <w:tc>
          <w:tcPr>
            <w:tcW w:w="2134" w:type="dxa"/>
          </w:tcPr>
          <w:p w:rsidR="0015050A" w:rsidRDefault="0015050A">
            <w:pPr>
              <w:pStyle w:val="ConsPlusNormal"/>
            </w:pPr>
            <w:bookmarkStart w:id="11" w:name="P3763"/>
            <w:bookmarkEnd w:id="11"/>
            <w:r>
              <w:t>Мероприятие 1.4.</w:t>
            </w:r>
          </w:p>
          <w:p w:rsidR="0015050A" w:rsidRDefault="0015050A">
            <w:pPr>
              <w:pStyle w:val="ConsPlusNormal"/>
            </w:pPr>
            <w:r>
              <w:t>Проведение праздничных мероприятий, общегородских культурных событий и проектов</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0810024020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201,6</w:t>
            </w:r>
          </w:p>
        </w:tc>
        <w:tc>
          <w:tcPr>
            <w:tcW w:w="904" w:type="dxa"/>
          </w:tcPr>
          <w:p w:rsidR="0015050A" w:rsidRDefault="0015050A">
            <w:pPr>
              <w:pStyle w:val="ConsPlusNormal"/>
              <w:jc w:val="center"/>
            </w:pPr>
            <w:r>
              <w:t>32,1</w:t>
            </w:r>
          </w:p>
        </w:tc>
        <w:tc>
          <w:tcPr>
            <w:tcW w:w="904" w:type="dxa"/>
          </w:tcPr>
          <w:p w:rsidR="0015050A" w:rsidRDefault="0015050A">
            <w:pPr>
              <w:pStyle w:val="ConsPlusNormal"/>
              <w:jc w:val="center"/>
            </w:pPr>
            <w:r>
              <w:t>201,6</w:t>
            </w:r>
          </w:p>
        </w:tc>
        <w:tc>
          <w:tcPr>
            <w:tcW w:w="1024" w:type="dxa"/>
          </w:tcPr>
          <w:p w:rsidR="0015050A" w:rsidRDefault="0015050A">
            <w:pPr>
              <w:pStyle w:val="ConsPlusNormal"/>
              <w:jc w:val="center"/>
            </w:pPr>
            <w:r>
              <w:t>435,3</w:t>
            </w:r>
          </w:p>
        </w:tc>
        <w:tc>
          <w:tcPr>
            <w:tcW w:w="2479" w:type="dxa"/>
          </w:tcPr>
          <w:p w:rsidR="0015050A" w:rsidRDefault="0015050A">
            <w:pPr>
              <w:pStyle w:val="ConsPlusNormal"/>
            </w:pPr>
            <w:r>
              <w:t>Организация 3 общегородских событий и проектов ежегодно</w:t>
            </w:r>
          </w:p>
        </w:tc>
      </w:tr>
      <w:tr w:rsidR="0015050A">
        <w:tc>
          <w:tcPr>
            <w:tcW w:w="454" w:type="dxa"/>
          </w:tcPr>
          <w:p w:rsidR="0015050A" w:rsidRDefault="0015050A">
            <w:pPr>
              <w:pStyle w:val="ConsPlusNormal"/>
            </w:pPr>
            <w:r>
              <w:t>9</w:t>
            </w:r>
          </w:p>
        </w:tc>
        <w:tc>
          <w:tcPr>
            <w:tcW w:w="2134" w:type="dxa"/>
          </w:tcPr>
          <w:p w:rsidR="0015050A" w:rsidRDefault="0015050A">
            <w:pPr>
              <w:pStyle w:val="ConsPlusNormal"/>
            </w:pPr>
            <w:bookmarkStart w:id="12" w:name="P3776"/>
            <w:bookmarkEnd w:id="12"/>
            <w:r>
              <w:t>Мероприятие 1.5.</w:t>
            </w:r>
          </w:p>
          <w:p w:rsidR="0015050A" w:rsidRDefault="0015050A">
            <w:pPr>
              <w:pStyle w:val="ConsPlusNormal"/>
            </w:pPr>
            <w:r>
              <w:t xml:space="preserve">Комплектование книжных фондов библиотек </w:t>
            </w:r>
            <w:r>
              <w:lastRenderedPageBreak/>
              <w:t>муниципальных образований Красноярского края</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0810074880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142,3</w:t>
            </w:r>
          </w:p>
        </w:tc>
        <w:tc>
          <w:tcPr>
            <w:tcW w:w="904" w:type="dxa"/>
          </w:tcPr>
          <w:p w:rsidR="0015050A" w:rsidRDefault="0015050A">
            <w:pPr>
              <w:pStyle w:val="ConsPlusNormal"/>
              <w:jc w:val="center"/>
            </w:pPr>
            <w:r>
              <w:t>166,3</w:t>
            </w:r>
          </w:p>
        </w:tc>
        <w:tc>
          <w:tcPr>
            <w:tcW w:w="904" w:type="dxa"/>
          </w:tcPr>
          <w:p w:rsidR="0015050A" w:rsidRDefault="0015050A">
            <w:pPr>
              <w:pStyle w:val="ConsPlusNormal"/>
              <w:jc w:val="center"/>
            </w:pPr>
            <w:r>
              <w:t>166,3</w:t>
            </w:r>
          </w:p>
        </w:tc>
        <w:tc>
          <w:tcPr>
            <w:tcW w:w="1024" w:type="dxa"/>
          </w:tcPr>
          <w:p w:rsidR="0015050A" w:rsidRDefault="0015050A">
            <w:pPr>
              <w:pStyle w:val="ConsPlusNormal"/>
              <w:jc w:val="center"/>
            </w:pPr>
            <w:r>
              <w:t>474,9</w:t>
            </w:r>
          </w:p>
        </w:tc>
        <w:tc>
          <w:tcPr>
            <w:tcW w:w="2479" w:type="dxa"/>
            <w:vMerge w:val="restart"/>
          </w:tcPr>
          <w:p w:rsidR="0015050A" w:rsidRDefault="0015050A">
            <w:pPr>
              <w:pStyle w:val="ConsPlusNormal"/>
            </w:pPr>
            <w:proofErr w:type="gramStart"/>
            <w:r>
              <w:t xml:space="preserve">Приобретение не менее 800 ед. изданий ежегодно на различных носителях информации </w:t>
            </w:r>
            <w:r>
              <w:lastRenderedPageBreak/>
              <w:t>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 согласно мероприятиям 3.2.1, 3.6.2 и 3.6.1 подпрограммы 5 "Обеспечение реализации государственной программы и прочие мероприятия" государственной программы Красноярского края "Развитие культуры и туризма"</w:t>
            </w:r>
            <w:proofErr w:type="gramEnd"/>
          </w:p>
        </w:tc>
      </w:tr>
      <w:tr w:rsidR="0015050A">
        <w:tc>
          <w:tcPr>
            <w:tcW w:w="454" w:type="dxa"/>
          </w:tcPr>
          <w:p w:rsidR="0015050A" w:rsidRDefault="0015050A">
            <w:pPr>
              <w:pStyle w:val="ConsPlusNormal"/>
            </w:pPr>
            <w:r>
              <w:lastRenderedPageBreak/>
              <w:t>10</w:t>
            </w:r>
          </w:p>
        </w:tc>
        <w:tc>
          <w:tcPr>
            <w:tcW w:w="2134" w:type="dxa"/>
          </w:tcPr>
          <w:p w:rsidR="0015050A" w:rsidRDefault="0015050A">
            <w:pPr>
              <w:pStyle w:val="ConsPlusNormal"/>
            </w:pPr>
            <w:bookmarkStart w:id="13" w:name="P3789"/>
            <w:bookmarkEnd w:id="13"/>
            <w:r>
              <w:t>Мероприятие 1.6.</w:t>
            </w:r>
          </w:p>
          <w:p w:rsidR="0015050A" w:rsidRDefault="0015050A">
            <w:pPr>
              <w:pStyle w:val="ConsPlusNormal"/>
            </w:pPr>
            <w:r>
              <w:t>Поддержка отрасли культуры</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08100L5190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44,5</w:t>
            </w:r>
          </w:p>
        </w:tc>
        <w:tc>
          <w:tcPr>
            <w:tcW w:w="904" w:type="dxa"/>
          </w:tcPr>
          <w:p w:rsidR="0015050A" w:rsidRDefault="0015050A">
            <w:pPr>
              <w:pStyle w:val="ConsPlusNormal"/>
              <w:jc w:val="center"/>
            </w:pPr>
            <w:r>
              <w:t>94,8</w:t>
            </w:r>
          </w:p>
        </w:tc>
        <w:tc>
          <w:tcPr>
            <w:tcW w:w="904" w:type="dxa"/>
          </w:tcPr>
          <w:p w:rsidR="0015050A" w:rsidRDefault="0015050A">
            <w:pPr>
              <w:pStyle w:val="ConsPlusNormal"/>
              <w:jc w:val="center"/>
            </w:pPr>
            <w:r>
              <w:t>94,8</w:t>
            </w:r>
          </w:p>
        </w:tc>
        <w:tc>
          <w:tcPr>
            <w:tcW w:w="1024" w:type="dxa"/>
          </w:tcPr>
          <w:p w:rsidR="0015050A" w:rsidRDefault="0015050A">
            <w:pPr>
              <w:pStyle w:val="ConsPlusNormal"/>
              <w:jc w:val="center"/>
            </w:pPr>
            <w:r>
              <w:t>234,1</w:t>
            </w:r>
          </w:p>
        </w:tc>
        <w:tc>
          <w:tcPr>
            <w:tcW w:w="2479" w:type="dxa"/>
            <w:vMerge/>
          </w:tcPr>
          <w:p w:rsidR="0015050A" w:rsidRDefault="0015050A"/>
        </w:tc>
      </w:tr>
      <w:tr w:rsidR="0015050A">
        <w:tc>
          <w:tcPr>
            <w:tcW w:w="454" w:type="dxa"/>
          </w:tcPr>
          <w:p w:rsidR="0015050A" w:rsidRDefault="0015050A">
            <w:pPr>
              <w:pStyle w:val="ConsPlusNormal"/>
            </w:pPr>
            <w:r>
              <w:t>11</w:t>
            </w:r>
          </w:p>
        </w:tc>
        <w:tc>
          <w:tcPr>
            <w:tcW w:w="2134" w:type="dxa"/>
          </w:tcPr>
          <w:p w:rsidR="0015050A" w:rsidRDefault="0015050A">
            <w:pPr>
              <w:pStyle w:val="ConsPlusNormal"/>
            </w:pPr>
            <w:bookmarkStart w:id="14" w:name="P3801"/>
            <w:bookmarkEnd w:id="14"/>
            <w:r>
              <w:t>Мероприятие 1.7.</w:t>
            </w:r>
          </w:p>
          <w:p w:rsidR="0015050A" w:rsidRDefault="0015050A">
            <w:pPr>
              <w:pStyle w:val="ConsPlusNormal"/>
            </w:pPr>
            <w:r>
              <w:t>Софинансирование мероприятий на комплектование книжных фондов библиотек муниципальных образований Красноярского края</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08100S4880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82,7</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82,7</w:t>
            </w:r>
          </w:p>
        </w:tc>
        <w:tc>
          <w:tcPr>
            <w:tcW w:w="2479" w:type="dxa"/>
            <w:vMerge/>
          </w:tcPr>
          <w:p w:rsidR="0015050A" w:rsidRDefault="0015050A"/>
        </w:tc>
      </w:tr>
      <w:tr w:rsidR="0015050A">
        <w:tc>
          <w:tcPr>
            <w:tcW w:w="454" w:type="dxa"/>
          </w:tcPr>
          <w:p w:rsidR="0015050A" w:rsidRDefault="0015050A">
            <w:pPr>
              <w:pStyle w:val="ConsPlusNormal"/>
            </w:pPr>
            <w:r>
              <w:t>12</w:t>
            </w:r>
          </w:p>
        </w:tc>
        <w:tc>
          <w:tcPr>
            <w:tcW w:w="2134" w:type="dxa"/>
          </w:tcPr>
          <w:p w:rsidR="0015050A" w:rsidRDefault="0015050A">
            <w:pPr>
              <w:pStyle w:val="ConsPlusNormal"/>
            </w:pPr>
            <w:bookmarkStart w:id="15" w:name="P3813"/>
            <w:bookmarkEnd w:id="15"/>
            <w:r>
              <w:t>Мероприятие 1.8.</w:t>
            </w:r>
          </w:p>
          <w:p w:rsidR="0015050A" w:rsidRDefault="0015050A">
            <w:pPr>
              <w:pStyle w:val="ConsPlusNormal"/>
            </w:pPr>
            <w:r>
              <w:t>Создание модельных муниципальных библиотек</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081А154540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10000,0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10000,0</w:t>
            </w:r>
          </w:p>
        </w:tc>
        <w:tc>
          <w:tcPr>
            <w:tcW w:w="2479" w:type="dxa"/>
          </w:tcPr>
          <w:p w:rsidR="0015050A" w:rsidRDefault="0015050A">
            <w:pPr>
              <w:pStyle w:val="ConsPlusNormal"/>
            </w:pPr>
            <w:r>
              <w:t>Создание модельной библиотеки на базе Центральной библиотеки им. А.С. Пушкина</w:t>
            </w:r>
          </w:p>
        </w:tc>
      </w:tr>
      <w:tr w:rsidR="0015050A">
        <w:tc>
          <w:tcPr>
            <w:tcW w:w="454" w:type="dxa"/>
          </w:tcPr>
          <w:p w:rsidR="0015050A" w:rsidRDefault="0015050A">
            <w:pPr>
              <w:pStyle w:val="ConsPlusNormal"/>
            </w:pPr>
            <w:r>
              <w:t>13</w:t>
            </w:r>
          </w:p>
        </w:tc>
        <w:tc>
          <w:tcPr>
            <w:tcW w:w="2134" w:type="dxa"/>
          </w:tcPr>
          <w:p w:rsidR="0015050A" w:rsidRDefault="0015050A">
            <w:pPr>
              <w:pStyle w:val="ConsPlusNormal"/>
            </w:pPr>
            <w:r>
              <w:t>Итого по задаче 1</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34" w:type="dxa"/>
          </w:tcPr>
          <w:p w:rsidR="0015050A" w:rsidRDefault="0015050A">
            <w:pPr>
              <w:pStyle w:val="ConsPlusNormal"/>
              <w:jc w:val="center"/>
            </w:pPr>
          </w:p>
        </w:tc>
        <w:tc>
          <w:tcPr>
            <w:tcW w:w="1369"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52069,9</w:t>
            </w:r>
          </w:p>
        </w:tc>
        <w:tc>
          <w:tcPr>
            <w:tcW w:w="904" w:type="dxa"/>
          </w:tcPr>
          <w:p w:rsidR="0015050A" w:rsidRDefault="0015050A">
            <w:pPr>
              <w:pStyle w:val="ConsPlusNormal"/>
              <w:jc w:val="center"/>
            </w:pPr>
            <w:r>
              <w:t>29434,0</w:t>
            </w:r>
          </w:p>
        </w:tc>
        <w:tc>
          <w:tcPr>
            <w:tcW w:w="904" w:type="dxa"/>
          </w:tcPr>
          <w:p w:rsidR="0015050A" w:rsidRDefault="0015050A">
            <w:pPr>
              <w:pStyle w:val="ConsPlusNormal"/>
              <w:jc w:val="center"/>
            </w:pPr>
            <w:r>
              <w:t>29603,5</w:t>
            </w:r>
          </w:p>
        </w:tc>
        <w:tc>
          <w:tcPr>
            <w:tcW w:w="1024" w:type="dxa"/>
          </w:tcPr>
          <w:p w:rsidR="0015050A" w:rsidRDefault="0015050A">
            <w:pPr>
              <w:pStyle w:val="ConsPlusNormal"/>
              <w:jc w:val="center"/>
            </w:pPr>
            <w:r>
              <w:t>111107,4</w:t>
            </w:r>
          </w:p>
        </w:tc>
        <w:tc>
          <w:tcPr>
            <w:tcW w:w="2479" w:type="dxa"/>
          </w:tcPr>
          <w:p w:rsidR="0015050A" w:rsidRDefault="0015050A">
            <w:pPr>
              <w:pStyle w:val="ConsPlusNormal"/>
            </w:pPr>
          </w:p>
        </w:tc>
      </w:tr>
      <w:tr w:rsidR="0015050A">
        <w:tc>
          <w:tcPr>
            <w:tcW w:w="454" w:type="dxa"/>
          </w:tcPr>
          <w:p w:rsidR="0015050A" w:rsidRDefault="0015050A">
            <w:pPr>
              <w:pStyle w:val="ConsPlusNormal"/>
            </w:pPr>
            <w:r>
              <w:t>14</w:t>
            </w:r>
          </w:p>
        </w:tc>
        <w:tc>
          <w:tcPr>
            <w:tcW w:w="13244" w:type="dxa"/>
            <w:gridSpan w:val="11"/>
          </w:tcPr>
          <w:p w:rsidR="0015050A" w:rsidRDefault="0015050A">
            <w:pPr>
              <w:pStyle w:val="ConsPlusNormal"/>
              <w:outlineLvl w:val="3"/>
            </w:pPr>
            <w:r>
              <w:t>Задача 2. Развитие музейного дела</w:t>
            </w:r>
          </w:p>
        </w:tc>
      </w:tr>
      <w:tr w:rsidR="0015050A">
        <w:tc>
          <w:tcPr>
            <w:tcW w:w="454" w:type="dxa"/>
          </w:tcPr>
          <w:p w:rsidR="0015050A" w:rsidRDefault="0015050A">
            <w:pPr>
              <w:pStyle w:val="ConsPlusNormal"/>
            </w:pPr>
            <w:r>
              <w:lastRenderedPageBreak/>
              <w:t>15</w:t>
            </w:r>
          </w:p>
        </w:tc>
        <w:tc>
          <w:tcPr>
            <w:tcW w:w="2134" w:type="dxa"/>
          </w:tcPr>
          <w:p w:rsidR="0015050A" w:rsidRDefault="0015050A">
            <w:pPr>
              <w:pStyle w:val="ConsPlusNormal"/>
            </w:pPr>
            <w:bookmarkStart w:id="16" w:name="P3840"/>
            <w:bookmarkEnd w:id="16"/>
            <w:r>
              <w:t>Мероприятие 2.1.</w:t>
            </w:r>
          </w:p>
          <w:p w:rsidR="0015050A" w:rsidRDefault="0015050A">
            <w:pPr>
              <w:pStyle w:val="ConsPlusNormal"/>
            </w:pPr>
            <w:r>
              <w:t>Обеспечение деятельности (оказание услуг) подведомственных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0810007220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12595,0</w:t>
            </w:r>
          </w:p>
        </w:tc>
        <w:tc>
          <w:tcPr>
            <w:tcW w:w="904" w:type="dxa"/>
          </w:tcPr>
          <w:p w:rsidR="0015050A" w:rsidRDefault="0015050A">
            <w:pPr>
              <w:pStyle w:val="ConsPlusNormal"/>
              <w:jc w:val="center"/>
            </w:pPr>
            <w:r>
              <w:t>12422,0</w:t>
            </w:r>
          </w:p>
        </w:tc>
        <w:tc>
          <w:tcPr>
            <w:tcW w:w="904" w:type="dxa"/>
          </w:tcPr>
          <w:p w:rsidR="0015050A" w:rsidRDefault="0015050A">
            <w:pPr>
              <w:pStyle w:val="ConsPlusNormal"/>
              <w:jc w:val="center"/>
            </w:pPr>
            <w:r>
              <w:t>12422,1</w:t>
            </w:r>
          </w:p>
        </w:tc>
        <w:tc>
          <w:tcPr>
            <w:tcW w:w="1024" w:type="dxa"/>
          </w:tcPr>
          <w:p w:rsidR="0015050A" w:rsidRDefault="0015050A">
            <w:pPr>
              <w:pStyle w:val="ConsPlusNormal"/>
              <w:jc w:val="center"/>
            </w:pPr>
            <w:r>
              <w:t>37439,1</w:t>
            </w:r>
          </w:p>
        </w:tc>
        <w:tc>
          <w:tcPr>
            <w:tcW w:w="2479" w:type="dxa"/>
            <w:vMerge w:val="restart"/>
          </w:tcPr>
          <w:p w:rsidR="0015050A" w:rsidRDefault="0015050A">
            <w:pPr>
              <w:pStyle w:val="ConsPlusNormal"/>
            </w:pPr>
            <w:r>
              <w:t>- количество посетителей муниципальных бюджетных учреждений музейного типа в 2019 году и плановом периоде 2020 - 2021 годах ежегодно составит не менее 650 чел. на 1 тыс. населения;</w:t>
            </w:r>
          </w:p>
          <w:p w:rsidR="0015050A" w:rsidRDefault="0015050A">
            <w:pPr>
              <w:pStyle w:val="ConsPlusNormal"/>
            </w:pPr>
            <w:r>
              <w:t>- доля представленных (во всех формах) зрителю музейных предметов в общем количестве музейных предметов основного фонда ежегодно составит не менее 16,3%</w:t>
            </w:r>
          </w:p>
        </w:tc>
      </w:tr>
      <w:tr w:rsidR="0015050A">
        <w:tc>
          <w:tcPr>
            <w:tcW w:w="454" w:type="dxa"/>
          </w:tcPr>
          <w:p w:rsidR="0015050A" w:rsidRDefault="0015050A">
            <w:pPr>
              <w:pStyle w:val="ConsPlusNormal"/>
            </w:pPr>
            <w:r>
              <w:t>16</w:t>
            </w:r>
          </w:p>
        </w:tc>
        <w:tc>
          <w:tcPr>
            <w:tcW w:w="2134" w:type="dxa"/>
          </w:tcPr>
          <w:p w:rsidR="0015050A" w:rsidRDefault="0015050A">
            <w:pPr>
              <w:pStyle w:val="ConsPlusNormal"/>
            </w:pPr>
            <w:bookmarkStart w:id="17" w:name="P3854"/>
            <w:bookmarkEnd w:id="17"/>
            <w:r>
              <w:t>Мероприятие 2.2.</w:t>
            </w:r>
          </w:p>
          <w:p w:rsidR="0015050A" w:rsidRDefault="0015050A">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0810007230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42,6</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42,6</w:t>
            </w:r>
          </w:p>
        </w:tc>
        <w:tc>
          <w:tcPr>
            <w:tcW w:w="2479" w:type="dxa"/>
            <w:vMerge/>
          </w:tcPr>
          <w:p w:rsidR="0015050A" w:rsidRDefault="0015050A"/>
        </w:tc>
      </w:tr>
      <w:tr w:rsidR="0015050A">
        <w:tc>
          <w:tcPr>
            <w:tcW w:w="454" w:type="dxa"/>
          </w:tcPr>
          <w:p w:rsidR="0015050A" w:rsidRDefault="0015050A">
            <w:pPr>
              <w:pStyle w:val="ConsPlusNormal"/>
            </w:pPr>
            <w:r>
              <w:t>17</w:t>
            </w:r>
          </w:p>
        </w:tc>
        <w:tc>
          <w:tcPr>
            <w:tcW w:w="2134" w:type="dxa"/>
          </w:tcPr>
          <w:p w:rsidR="0015050A" w:rsidRDefault="0015050A">
            <w:pPr>
              <w:pStyle w:val="ConsPlusNormal"/>
            </w:pPr>
            <w:bookmarkStart w:id="18" w:name="P3866"/>
            <w:bookmarkEnd w:id="18"/>
            <w:r>
              <w:t>Мероприятие 2.3.</w:t>
            </w:r>
          </w:p>
          <w:p w:rsidR="0015050A" w:rsidRDefault="0015050A">
            <w:pPr>
              <w:pStyle w:val="ConsPlusNormal"/>
            </w:pPr>
            <w:proofErr w:type="gramStart"/>
            <w:r>
              <w:t xml:space="preserve">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w:t>
            </w:r>
            <w:r>
              <w:lastRenderedPageBreak/>
              <w:t>ученой степени, почетного звания, нагрудного знака (значка)</w:t>
            </w:r>
            <w:proofErr w:type="gramEnd"/>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0810010310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264,6</w:t>
            </w:r>
          </w:p>
        </w:tc>
        <w:tc>
          <w:tcPr>
            <w:tcW w:w="904" w:type="dxa"/>
          </w:tcPr>
          <w:p w:rsidR="0015050A" w:rsidRDefault="0015050A">
            <w:pPr>
              <w:pStyle w:val="ConsPlusNormal"/>
              <w:jc w:val="center"/>
            </w:pPr>
            <w:r>
              <w:t>264,5</w:t>
            </w:r>
          </w:p>
        </w:tc>
        <w:tc>
          <w:tcPr>
            <w:tcW w:w="904" w:type="dxa"/>
          </w:tcPr>
          <w:p w:rsidR="0015050A" w:rsidRDefault="0015050A">
            <w:pPr>
              <w:pStyle w:val="ConsPlusNormal"/>
              <w:jc w:val="center"/>
            </w:pPr>
            <w:r>
              <w:t>264,5</w:t>
            </w:r>
          </w:p>
        </w:tc>
        <w:tc>
          <w:tcPr>
            <w:tcW w:w="1024" w:type="dxa"/>
          </w:tcPr>
          <w:p w:rsidR="0015050A" w:rsidRDefault="0015050A">
            <w:pPr>
              <w:pStyle w:val="ConsPlusNormal"/>
              <w:jc w:val="center"/>
            </w:pPr>
            <w:r>
              <w:t>793,6</w:t>
            </w:r>
          </w:p>
        </w:tc>
        <w:tc>
          <w:tcPr>
            <w:tcW w:w="2479" w:type="dxa"/>
            <w:vMerge/>
          </w:tcPr>
          <w:p w:rsidR="0015050A" w:rsidRDefault="0015050A"/>
        </w:tc>
      </w:tr>
      <w:tr w:rsidR="0015050A">
        <w:tc>
          <w:tcPr>
            <w:tcW w:w="454" w:type="dxa"/>
          </w:tcPr>
          <w:p w:rsidR="0015050A" w:rsidRDefault="0015050A">
            <w:pPr>
              <w:pStyle w:val="ConsPlusNormal"/>
            </w:pPr>
            <w:r>
              <w:lastRenderedPageBreak/>
              <w:t>18</w:t>
            </w:r>
          </w:p>
        </w:tc>
        <w:tc>
          <w:tcPr>
            <w:tcW w:w="2134" w:type="dxa"/>
          </w:tcPr>
          <w:p w:rsidR="0015050A" w:rsidRDefault="0015050A">
            <w:pPr>
              <w:pStyle w:val="ConsPlusNormal"/>
            </w:pPr>
            <w:bookmarkStart w:id="19" w:name="P3878"/>
            <w:bookmarkEnd w:id="19"/>
            <w:r>
              <w:t>Мероприятие 2.4.</w:t>
            </w:r>
          </w:p>
          <w:p w:rsidR="0015050A" w:rsidRDefault="0015050A">
            <w:pPr>
              <w:pStyle w:val="ConsPlusNormal"/>
            </w:pPr>
            <w:r>
              <w:t xml:space="preserve">Средства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0810010490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4618,3</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4618,3</w:t>
            </w:r>
          </w:p>
        </w:tc>
        <w:tc>
          <w:tcPr>
            <w:tcW w:w="2479" w:type="dxa"/>
            <w:vMerge/>
          </w:tcPr>
          <w:p w:rsidR="0015050A" w:rsidRDefault="0015050A"/>
        </w:tc>
      </w:tr>
      <w:tr w:rsidR="0015050A">
        <w:tc>
          <w:tcPr>
            <w:tcW w:w="454" w:type="dxa"/>
          </w:tcPr>
          <w:p w:rsidR="0015050A" w:rsidRDefault="0015050A">
            <w:pPr>
              <w:pStyle w:val="ConsPlusNormal"/>
            </w:pPr>
            <w:r>
              <w:t>19</w:t>
            </w:r>
          </w:p>
        </w:tc>
        <w:tc>
          <w:tcPr>
            <w:tcW w:w="2134" w:type="dxa"/>
          </w:tcPr>
          <w:p w:rsidR="0015050A" w:rsidRDefault="0015050A">
            <w:pPr>
              <w:pStyle w:val="ConsPlusNormal"/>
            </w:pPr>
            <w:bookmarkStart w:id="20" w:name="P3890"/>
            <w:bookmarkEnd w:id="20"/>
            <w:r>
              <w:t>Мероприятие 2.5.</w:t>
            </w:r>
          </w:p>
          <w:p w:rsidR="0015050A" w:rsidRDefault="0015050A">
            <w:pPr>
              <w:pStyle w:val="ConsPlusNormal"/>
            </w:pPr>
            <w:r>
              <w:t>Проведение праздничных мероприятий, общегородских культурных событий и проектов</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0810024020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40,0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40,0</w:t>
            </w:r>
          </w:p>
        </w:tc>
        <w:tc>
          <w:tcPr>
            <w:tcW w:w="1024" w:type="dxa"/>
          </w:tcPr>
          <w:p w:rsidR="0015050A" w:rsidRDefault="0015050A">
            <w:pPr>
              <w:pStyle w:val="ConsPlusNormal"/>
              <w:jc w:val="center"/>
            </w:pPr>
            <w:r>
              <w:t>80,0</w:t>
            </w:r>
          </w:p>
        </w:tc>
        <w:tc>
          <w:tcPr>
            <w:tcW w:w="2479" w:type="dxa"/>
          </w:tcPr>
          <w:p w:rsidR="0015050A" w:rsidRDefault="0015050A">
            <w:pPr>
              <w:pStyle w:val="ConsPlusNormal"/>
            </w:pPr>
            <w:r>
              <w:t>Организация и проведение 3 общегородских событий и проектов</w:t>
            </w:r>
          </w:p>
        </w:tc>
      </w:tr>
      <w:tr w:rsidR="0015050A">
        <w:tc>
          <w:tcPr>
            <w:tcW w:w="454" w:type="dxa"/>
          </w:tcPr>
          <w:p w:rsidR="0015050A" w:rsidRDefault="0015050A">
            <w:pPr>
              <w:pStyle w:val="ConsPlusNormal"/>
            </w:pPr>
            <w:r>
              <w:t>20</w:t>
            </w:r>
          </w:p>
        </w:tc>
        <w:tc>
          <w:tcPr>
            <w:tcW w:w="2134" w:type="dxa"/>
          </w:tcPr>
          <w:p w:rsidR="0015050A" w:rsidRDefault="0015050A">
            <w:pPr>
              <w:pStyle w:val="ConsPlusNormal"/>
            </w:pPr>
            <w:bookmarkStart w:id="21" w:name="P3903"/>
            <w:bookmarkEnd w:id="21"/>
            <w:r>
              <w:t>Мероприятие 2.6.</w:t>
            </w:r>
          </w:p>
          <w:p w:rsidR="0015050A" w:rsidRDefault="0015050A">
            <w:pPr>
              <w:pStyle w:val="ConsPlusNormal"/>
            </w:pPr>
            <w:r>
              <w:t>Сохранение, возрождение и развитие народных художественных промыслов и ремесел</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0810024040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85,3</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85,3</w:t>
            </w:r>
          </w:p>
        </w:tc>
        <w:tc>
          <w:tcPr>
            <w:tcW w:w="1024" w:type="dxa"/>
          </w:tcPr>
          <w:p w:rsidR="0015050A" w:rsidRDefault="0015050A">
            <w:pPr>
              <w:pStyle w:val="ConsPlusNormal"/>
              <w:jc w:val="center"/>
            </w:pPr>
            <w:r>
              <w:t>170,6</w:t>
            </w:r>
          </w:p>
        </w:tc>
        <w:tc>
          <w:tcPr>
            <w:tcW w:w="2479" w:type="dxa"/>
          </w:tcPr>
          <w:p w:rsidR="0015050A" w:rsidRDefault="0015050A">
            <w:pPr>
              <w:pStyle w:val="ConsPlusNormal"/>
            </w:pPr>
            <w:r>
              <w:t xml:space="preserve">Ежегодно будет проведено не менее 3 мероприятий по сохранению, возрождению и развитию народных художественных промыслов и ремесел на территории города </w:t>
            </w:r>
            <w:r>
              <w:lastRenderedPageBreak/>
              <w:t>Ачинска</w:t>
            </w:r>
          </w:p>
        </w:tc>
      </w:tr>
      <w:tr w:rsidR="0015050A">
        <w:tc>
          <w:tcPr>
            <w:tcW w:w="454" w:type="dxa"/>
          </w:tcPr>
          <w:p w:rsidR="0015050A" w:rsidRDefault="0015050A">
            <w:pPr>
              <w:pStyle w:val="ConsPlusNormal"/>
            </w:pPr>
            <w:r>
              <w:lastRenderedPageBreak/>
              <w:t>21</w:t>
            </w:r>
          </w:p>
        </w:tc>
        <w:tc>
          <w:tcPr>
            <w:tcW w:w="2134" w:type="dxa"/>
          </w:tcPr>
          <w:p w:rsidR="0015050A" w:rsidRDefault="0015050A">
            <w:pPr>
              <w:pStyle w:val="ConsPlusNormal"/>
            </w:pPr>
            <w:r>
              <w:t>Мероприятие 2.7.</w:t>
            </w:r>
          </w:p>
          <w:p w:rsidR="0015050A" w:rsidRDefault="0015050A">
            <w:pPr>
              <w:pStyle w:val="ConsPlusNormal"/>
            </w:pPr>
            <w:r>
              <w:t>Создание виртуальных концертных залов</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081А354530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300,0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1024" w:type="dxa"/>
          </w:tcPr>
          <w:p w:rsidR="0015050A" w:rsidRDefault="0015050A">
            <w:pPr>
              <w:pStyle w:val="ConsPlusNormal"/>
              <w:jc w:val="center"/>
            </w:pPr>
            <w:r>
              <w:t>300,0</w:t>
            </w:r>
          </w:p>
        </w:tc>
        <w:tc>
          <w:tcPr>
            <w:tcW w:w="2479" w:type="dxa"/>
          </w:tcPr>
          <w:p w:rsidR="0015050A" w:rsidRDefault="0015050A">
            <w:pPr>
              <w:pStyle w:val="ConsPlusNormal"/>
            </w:pPr>
            <w:r>
              <w:t>Создание виртуального концертного зала на базе музейно-выставочного центра</w:t>
            </w:r>
          </w:p>
        </w:tc>
      </w:tr>
      <w:tr w:rsidR="0015050A">
        <w:tc>
          <w:tcPr>
            <w:tcW w:w="454" w:type="dxa"/>
          </w:tcPr>
          <w:p w:rsidR="0015050A" w:rsidRDefault="0015050A">
            <w:pPr>
              <w:pStyle w:val="ConsPlusNormal"/>
            </w:pPr>
            <w:r>
              <w:t>22</w:t>
            </w:r>
          </w:p>
        </w:tc>
        <w:tc>
          <w:tcPr>
            <w:tcW w:w="2134" w:type="dxa"/>
          </w:tcPr>
          <w:p w:rsidR="0015050A" w:rsidRDefault="0015050A">
            <w:pPr>
              <w:pStyle w:val="ConsPlusNormal"/>
            </w:pPr>
            <w:r>
              <w:t>Итого по задаче 2</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34" w:type="dxa"/>
          </w:tcPr>
          <w:p w:rsidR="0015050A" w:rsidRDefault="0015050A">
            <w:pPr>
              <w:pStyle w:val="ConsPlusNormal"/>
              <w:jc w:val="center"/>
            </w:pPr>
          </w:p>
        </w:tc>
        <w:tc>
          <w:tcPr>
            <w:tcW w:w="1369"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17945,8</w:t>
            </w:r>
          </w:p>
        </w:tc>
        <w:tc>
          <w:tcPr>
            <w:tcW w:w="904" w:type="dxa"/>
          </w:tcPr>
          <w:p w:rsidR="0015050A" w:rsidRDefault="0015050A">
            <w:pPr>
              <w:pStyle w:val="ConsPlusNormal"/>
              <w:jc w:val="center"/>
            </w:pPr>
            <w:r>
              <w:t>12686,5</w:t>
            </w:r>
          </w:p>
        </w:tc>
        <w:tc>
          <w:tcPr>
            <w:tcW w:w="904" w:type="dxa"/>
          </w:tcPr>
          <w:p w:rsidR="0015050A" w:rsidRDefault="0015050A">
            <w:pPr>
              <w:pStyle w:val="ConsPlusNormal"/>
              <w:jc w:val="center"/>
            </w:pPr>
            <w:r>
              <w:t>12811,9</w:t>
            </w:r>
          </w:p>
        </w:tc>
        <w:tc>
          <w:tcPr>
            <w:tcW w:w="1024" w:type="dxa"/>
          </w:tcPr>
          <w:p w:rsidR="0015050A" w:rsidRDefault="0015050A">
            <w:pPr>
              <w:pStyle w:val="ConsPlusNormal"/>
              <w:jc w:val="center"/>
            </w:pPr>
            <w:r>
              <w:t>43444,2</w:t>
            </w:r>
          </w:p>
        </w:tc>
        <w:tc>
          <w:tcPr>
            <w:tcW w:w="2479" w:type="dxa"/>
          </w:tcPr>
          <w:p w:rsidR="0015050A" w:rsidRDefault="0015050A">
            <w:pPr>
              <w:pStyle w:val="ConsPlusNormal"/>
            </w:pPr>
          </w:p>
        </w:tc>
      </w:tr>
      <w:tr w:rsidR="0015050A">
        <w:tc>
          <w:tcPr>
            <w:tcW w:w="454" w:type="dxa"/>
          </w:tcPr>
          <w:p w:rsidR="0015050A" w:rsidRDefault="0015050A">
            <w:pPr>
              <w:pStyle w:val="ConsPlusNormal"/>
            </w:pPr>
            <w:r>
              <w:t>23</w:t>
            </w:r>
          </w:p>
        </w:tc>
        <w:tc>
          <w:tcPr>
            <w:tcW w:w="2134" w:type="dxa"/>
          </w:tcPr>
          <w:p w:rsidR="0015050A" w:rsidRDefault="0015050A">
            <w:pPr>
              <w:pStyle w:val="ConsPlusNormal"/>
            </w:pPr>
            <w:r>
              <w:t>Всего, в том числе:</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34" w:type="dxa"/>
          </w:tcPr>
          <w:p w:rsidR="0015050A" w:rsidRDefault="0015050A">
            <w:pPr>
              <w:pStyle w:val="ConsPlusNormal"/>
              <w:jc w:val="center"/>
            </w:pPr>
          </w:p>
        </w:tc>
        <w:tc>
          <w:tcPr>
            <w:tcW w:w="1369"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70015,7</w:t>
            </w:r>
          </w:p>
        </w:tc>
        <w:tc>
          <w:tcPr>
            <w:tcW w:w="904" w:type="dxa"/>
          </w:tcPr>
          <w:p w:rsidR="0015050A" w:rsidRDefault="0015050A">
            <w:pPr>
              <w:pStyle w:val="ConsPlusNormal"/>
              <w:jc w:val="center"/>
            </w:pPr>
            <w:r>
              <w:t>42120,5</w:t>
            </w:r>
          </w:p>
        </w:tc>
        <w:tc>
          <w:tcPr>
            <w:tcW w:w="904" w:type="dxa"/>
          </w:tcPr>
          <w:p w:rsidR="0015050A" w:rsidRDefault="0015050A">
            <w:pPr>
              <w:pStyle w:val="ConsPlusNormal"/>
              <w:jc w:val="center"/>
            </w:pPr>
            <w:r>
              <w:t>42415,4</w:t>
            </w:r>
          </w:p>
        </w:tc>
        <w:tc>
          <w:tcPr>
            <w:tcW w:w="1024" w:type="dxa"/>
          </w:tcPr>
          <w:p w:rsidR="0015050A" w:rsidRDefault="0015050A">
            <w:pPr>
              <w:pStyle w:val="ConsPlusNormal"/>
              <w:jc w:val="center"/>
            </w:pPr>
            <w:r>
              <w:t>154551,6</w:t>
            </w:r>
          </w:p>
        </w:tc>
        <w:tc>
          <w:tcPr>
            <w:tcW w:w="2479" w:type="dxa"/>
          </w:tcPr>
          <w:p w:rsidR="0015050A" w:rsidRDefault="0015050A">
            <w:pPr>
              <w:pStyle w:val="ConsPlusNormal"/>
            </w:pPr>
          </w:p>
        </w:tc>
      </w:tr>
      <w:tr w:rsidR="0015050A">
        <w:tc>
          <w:tcPr>
            <w:tcW w:w="454" w:type="dxa"/>
          </w:tcPr>
          <w:p w:rsidR="0015050A" w:rsidRDefault="0015050A">
            <w:pPr>
              <w:pStyle w:val="ConsPlusNormal"/>
            </w:pPr>
            <w:r>
              <w:t>24</w:t>
            </w:r>
          </w:p>
        </w:tc>
        <w:tc>
          <w:tcPr>
            <w:tcW w:w="2134" w:type="dxa"/>
          </w:tcPr>
          <w:p w:rsidR="0015050A" w:rsidRDefault="0015050A">
            <w:pPr>
              <w:pStyle w:val="ConsPlusNormal"/>
            </w:pPr>
            <w:r>
              <w:t>ГРБС 1: администрация города Ачинска</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34" w:type="dxa"/>
          </w:tcPr>
          <w:p w:rsidR="0015050A" w:rsidRDefault="0015050A">
            <w:pPr>
              <w:pStyle w:val="ConsPlusNormal"/>
              <w:jc w:val="center"/>
            </w:pPr>
          </w:p>
        </w:tc>
        <w:tc>
          <w:tcPr>
            <w:tcW w:w="1369"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70015,7</w:t>
            </w:r>
          </w:p>
        </w:tc>
        <w:tc>
          <w:tcPr>
            <w:tcW w:w="904" w:type="dxa"/>
          </w:tcPr>
          <w:p w:rsidR="0015050A" w:rsidRDefault="0015050A">
            <w:pPr>
              <w:pStyle w:val="ConsPlusNormal"/>
              <w:jc w:val="center"/>
            </w:pPr>
            <w:r>
              <w:t>42120,5</w:t>
            </w:r>
          </w:p>
        </w:tc>
        <w:tc>
          <w:tcPr>
            <w:tcW w:w="904" w:type="dxa"/>
          </w:tcPr>
          <w:p w:rsidR="0015050A" w:rsidRDefault="0015050A">
            <w:pPr>
              <w:pStyle w:val="ConsPlusNormal"/>
              <w:jc w:val="center"/>
            </w:pPr>
            <w:r>
              <w:t>42415,4</w:t>
            </w:r>
          </w:p>
        </w:tc>
        <w:tc>
          <w:tcPr>
            <w:tcW w:w="1024" w:type="dxa"/>
          </w:tcPr>
          <w:p w:rsidR="0015050A" w:rsidRDefault="0015050A">
            <w:pPr>
              <w:pStyle w:val="ConsPlusNormal"/>
              <w:jc w:val="center"/>
            </w:pPr>
            <w:r>
              <w:t>154551,6</w:t>
            </w:r>
          </w:p>
        </w:tc>
        <w:tc>
          <w:tcPr>
            <w:tcW w:w="2479" w:type="dxa"/>
          </w:tcPr>
          <w:p w:rsidR="0015050A" w:rsidRDefault="0015050A">
            <w:pPr>
              <w:pStyle w:val="ConsPlusNormal"/>
            </w:pP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jc w:val="right"/>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6</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2" w:name="P3974"/>
      <w:bookmarkEnd w:id="22"/>
      <w:r>
        <w:t>ПОДПРОГРАММА 2</w:t>
      </w:r>
    </w:p>
    <w:p w:rsidR="0015050A" w:rsidRDefault="0015050A">
      <w:pPr>
        <w:pStyle w:val="ConsPlusTitle"/>
        <w:jc w:val="center"/>
      </w:pPr>
      <w:r>
        <w:t xml:space="preserve">"РАЗВИТИЕ АРХИВНОГО ДЕЛА В ГОРОДЕ АЧИНСКЕ", </w:t>
      </w:r>
      <w:proofErr w:type="gramStart"/>
      <w:r>
        <w:t>РЕАЛИЗУЕМАЯ</w:t>
      </w:r>
      <w:proofErr w:type="gramEnd"/>
    </w:p>
    <w:p w:rsidR="0015050A" w:rsidRDefault="0015050A">
      <w:pPr>
        <w:pStyle w:val="ConsPlusTitle"/>
        <w:jc w:val="center"/>
      </w:pPr>
      <w:r>
        <w:t>В РАМКАХ МУНИЦИПАЛЬНОЙ ПРОГРАММЫ ГОРОДА АЧИНСКА</w:t>
      </w:r>
    </w:p>
    <w:p w:rsidR="0015050A" w:rsidRDefault="0015050A">
      <w:pPr>
        <w:pStyle w:val="ConsPlusTitle"/>
        <w:jc w:val="center"/>
      </w:pPr>
      <w:r>
        <w:t>"РАЗВИТИЕ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25.03.2019 </w:t>
            </w:r>
            <w:hyperlink r:id="rId116" w:history="1">
              <w:r>
                <w:rPr>
                  <w:color w:val="0000FF"/>
                </w:rPr>
                <w:t>N 109-п</w:t>
              </w:r>
            </w:hyperlink>
            <w:r>
              <w:rPr>
                <w:color w:val="392C69"/>
              </w:rPr>
              <w:t xml:space="preserve">, от 29.11.2019 </w:t>
            </w:r>
            <w:hyperlink r:id="rId117"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2"/>
      </w:pPr>
      <w:r>
        <w:t>1. ПАСПОРТ ПОДПРОГРАММЫ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подпрограммы</w:t>
            </w:r>
          </w:p>
        </w:tc>
        <w:tc>
          <w:tcPr>
            <w:tcW w:w="5669" w:type="dxa"/>
          </w:tcPr>
          <w:p w:rsidR="0015050A" w:rsidRDefault="0015050A">
            <w:pPr>
              <w:pStyle w:val="ConsPlusNormal"/>
            </w:pPr>
            <w:r>
              <w:t xml:space="preserve">"Развитие архивного дела в </w:t>
            </w:r>
            <w:proofErr w:type="gramStart"/>
            <w:r>
              <w:t>городе</w:t>
            </w:r>
            <w:proofErr w:type="gramEnd"/>
            <w:r>
              <w:t xml:space="preserve"> Ачинске" (далее - подпрограмма)</w:t>
            </w:r>
          </w:p>
        </w:tc>
      </w:tr>
      <w:tr w:rsidR="0015050A">
        <w:tc>
          <w:tcPr>
            <w:tcW w:w="3402" w:type="dxa"/>
          </w:tcPr>
          <w:p w:rsidR="0015050A" w:rsidRDefault="0015050A">
            <w:pPr>
              <w:pStyle w:val="ConsPlusNormal"/>
            </w:pPr>
            <w:r>
              <w:t xml:space="preserve">Наименование муниципальной программы, в </w:t>
            </w:r>
            <w:proofErr w:type="gramStart"/>
            <w:r>
              <w:t>рамках</w:t>
            </w:r>
            <w:proofErr w:type="gramEnd"/>
            <w:r>
              <w:t xml:space="preserve"> которой реализуется подпрограмма</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5050A" w:rsidRDefault="0015050A">
            <w:pPr>
              <w:pStyle w:val="ConsPlusNormal"/>
            </w:pPr>
            <w:r>
              <w:t>муниципальное казенное учреждение "Архив города Ачинска";</w:t>
            </w:r>
          </w:p>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Цель и задачи подпрограммы</w:t>
            </w:r>
          </w:p>
        </w:tc>
        <w:tc>
          <w:tcPr>
            <w:tcW w:w="5669" w:type="dxa"/>
          </w:tcPr>
          <w:p w:rsidR="0015050A" w:rsidRDefault="0015050A">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15050A" w:rsidRDefault="0015050A">
            <w:pPr>
              <w:pStyle w:val="ConsPlusNormal"/>
            </w:pPr>
            <w:r>
              <w:t>Задачи:</w:t>
            </w:r>
          </w:p>
          <w:p w:rsidR="0015050A" w:rsidRDefault="0015050A">
            <w:pPr>
              <w:pStyle w:val="ConsPlusNormal"/>
            </w:pPr>
            <w:r>
              <w:t>1. Сохранение, пополнение и эффективное использование архивных документов;</w:t>
            </w:r>
          </w:p>
          <w:p w:rsidR="0015050A" w:rsidRDefault="0015050A">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15050A">
        <w:tc>
          <w:tcPr>
            <w:tcW w:w="3402" w:type="dxa"/>
          </w:tcPr>
          <w:p w:rsidR="0015050A" w:rsidRDefault="0015050A">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15050A" w:rsidRDefault="0015050A">
            <w:pPr>
              <w:pStyle w:val="ConsPlusNormal"/>
            </w:pPr>
            <w:r>
              <w:lastRenderedPageBreak/>
              <w:t>Реализация мероприятий подпрограммы будет способствовать:</w:t>
            </w:r>
          </w:p>
          <w:p w:rsidR="0015050A" w:rsidRDefault="0015050A">
            <w:pPr>
              <w:pStyle w:val="ConsPlusNormal"/>
            </w:pPr>
            <w:r>
              <w:lastRenderedPageBreak/>
              <w:t>обеспечению сохранности архивных документов, формированию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15050A" w:rsidRDefault="0015050A">
            <w:pPr>
              <w:pStyle w:val="ConsPlusNormal"/>
            </w:pPr>
            <w:r>
              <w:t>В результате своевременной и в полном объеме реализации подпрограммы:</w:t>
            </w:r>
          </w:p>
          <w:p w:rsidR="0015050A" w:rsidRDefault="0015050A">
            <w:pPr>
              <w:pStyle w:val="ConsPlusNormal"/>
            </w:pPr>
            <w:proofErr w:type="gramStart"/>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roofErr w:type="gramEnd"/>
          </w:p>
          <w:p w:rsidR="0015050A" w:rsidRDefault="0015050A">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2021 году составит не менее 132009 ед. хранения.</w:t>
            </w:r>
          </w:p>
          <w:p w:rsidR="0015050A" w:rsidRDefault="0015050A">
            <w:pPr>
              <w:pStyle w:val="ConsPlusNormal"/>
            </w:pPr>
            <w:hyperlink w:anchor="P4080"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5050A">
        <w:tc>
          <w:tcPr>
            <w:tcW w:w="3402" w:type="dxa"/>
          </w:tcPr>
          <w:p w:rsidR="0015050A" w:rsidRDefault="0015050A">
            <w:pPr>
              <w:pStyle w:val="ConsPlusNormal"/>
            </w:pPr>
            <w:r>
              <w:lastRenderedPageBreak/>
              <w:t>Сроки реализации подпрограммы</w:t>
            </w:r>
          </w:p>
        </w:tc>
        <w:tc>
          <w:tcPr>
            <w:tcW w:w="5669" w:type="dxa"/>
          </w:tcPr>
          <w:p w:rsidR="0015050A" w:rsidRDefault="0015050A">
            <w:pPr>
              <w:pStyle w:val="ConsPlusNormal"/>
            </w:pPr>
            <w:r>
              <w:t>2014 - 2030 годы</w:t>
            </w:r>
          </w:p>
        </w:tc>
      </w:tr>
      <w:tr w:rsidR="0015050A">
        <w:tblPrEx>
          <w:tblBorders>
            <w:insideH w:val="nil"/>
          </w:tblBorders>
        </w:tblPrEx>
        <w:tc>
          <w:tcPr>
            <w:tcW w:w="3402" w:type="dxa"/>
            <w:tcBorders>
              <w:bottom w:val="nil"/>
            </w:tcBorders>
          </w:tcPr>
          <w:p w:rsidR="0015050A" w:rsidRDefault="0015050A">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5050A" w:rsidRDefault="0015050A">
            <w:pPr>
              <w:pStyle w:val="ConsPlusNormal"/>
            </w:pPr>
            <w:r>
              <w:t>Общий объем финансирования составляет 36781,3 тыс. руб., в том числе по годам:</w:t>
            </w:r>
          </w:p>
          <w:p w:rsidR="0015050A" w:rsidRDefault="0015050A">
            <w:pPr>
              <w:pStyle w:val="ConsPlusNormal"/>
            </w:pPr>
            <w:r>
              <w:t>2014 год - 4019,7 тыс. руб.;</w:t>
            </w:r>
          </w:p>
          <w:p w:rsidR="0015050A" w:rsidRDefault="0015050A">
            <w:pPr>
              <w:pStyle w:val="ConsPlusNormal"/>
            </w:pPr>
            <w:r>
              <w:t>2015 год - 6015,0 тыс. руб.;</w:t>
            </w:r>
          </w:p>
          <w:p w:rsidR="0015050A" w:rsidRDefault="0015050A">
            <w:pPr>
              <w:pStyle w:val="ConsPlusNormal"/>
            </w:pPr>
            <w:r>
              <w:t>2016 год - 5315,1 тыс. руб.;</w:t>
            </w:r>
          </w:p>
          <w:p w:rsidR="0015050A" w:rsidRDefault="0015050A">
            <w:pPr>
              <w:pStyle w:val="ConsPlusNormal"/>
            </w:pPr>
            <w:r>
              <w:t>2017 год - 4414,1 тыс. руб.;</w:t>
            </w:r>
          </w:p>
          <w:p w:rsidR="0015050A" w:rsidRDefault="0015050A">
            <w:pPr>
              <w:pStyle w:val="ConsPlusNormal"/>
            </w:pPr>
            <w:r>
              <w:t>2018 год - 4567,8 тыс. руб.;</w:t>
            </w:r>
          </w:p>
          <w:p w:rsidR="0015050A" w:rsidRDefault="0015050A">
            <w:pPr>
              <w:pStyle w:val="ConsPlusNormal"/>
            </w:pPr>
            <w:r>
              <w:t>2019 год - 4257,8 тыс. руб.;</w:t>
            </w:r>
          </w:p>
          <w:p w:rsidR="0015050A" w:rsidRDefault="0015050A">
            <w:pPr>
              <w:pStyle w:val="ConsPlusNormal"/>
            </w:pPr>
            <w:r>
              <w:t>2020 год - 4099,9 тыс. руб.;</w:t>
            </w:r>
          </w:p>
          <w:p w:rsidR="0015050A" w:rsidRDefault="0015050A">
            <w:pPr>
              <w:pStyle w:val="ConsPlusNormal"/>
            </w:pPr>
            <w:r>
              <w:t>2021 год - 4091,9 тыс. руб.;</w:t>
            </w:r>
          </w:p>
          <w:p w:rsidR="0015050A" w:rsidRDefault="0015050A">
            <w:pPr>
              <w:pStyle w:val="ConsPlusNormal"/>
            </w:pPr>
            <w:r>
              <w:t>в том числе:</w:t>
            </w:r>
          </w:p>
          <w:p w:rsidR="0015050A" w:rsidRDefault="0015050A">
            <w:pPr>
              <w:pStyle w:val="ConsPlusNormal"/>
            </w:pPr>
            <w:r>
              <w:t>- за счет средств бюджета города - 32549,9 тыс. руб., из них:</w:t>
            </w:r>
          </w:p>
          <w:p w:rsidR="0015050A" w:rsidRDefault="0015050A">
            <w:pPr>
              <w:pStyle w:val="ConsPlusNormal"/>
            </w:pPr>
            <w:r>
              <w:t>2014 год - 3536,2 тыс. руб.;</w:t>
            </w:r>
          </w:p>
          <w:p w:rsidR="0015050A" w:rsidRDefault="0015050A">
            <w:pPr>
              <w:pStyle w:val="ConsPlusNormal"/>
            </w:pPr>
            <w:r>
              <w:t>2015 год - 5505,3 тыс. руб.;</w:t>
            </w:r>
          </w:p>
          <w:p w:rsidR="0015050A" w:rsidRDefault="0015050A">
            <w:pPr>
              <w:pStyle w:val="ConsPlusNormal"/>
            </w:pPr>
            <w:r>
              <w:t>2016 год - 4896,1 тыс. руб.;</w:t>
            </w:r>
          </w:p>
          <w:p w:rsidR="0015050A" w:rsidRDefault="0015050A">
            <w:pPr>
              <w:pStyle w:val="ConsPlusNormal"/>
            </w:pPr>
            <w:r>
              <w:t>2017 год - 3776,2 тыс. руб.;</w:t>
            </w:r>
          </w:p>
          <w:p w:rsidR="0015050A" w:rsidRDefault="0015050A">
            <w:pPr>
              <w:pStyle w:val="ConsPlusNormal"/>
            </w:pPr>
            <w:r>
              <w:t>2018 год - 3789,4 тыс. руб.;</w:t>
            </w:r>
          </w:p>
          <w:p w:rsidR="0015050A" w:rsidRDefault="0015050A">
            <w:pPr>
              <w:pStyle w:val="ConsPlusNormal"/>
            </w:pPr>
            <w:r>
              <w:t>2019 год - 3748,7 тыс. руб.;</w:t>
            </w:r>
          </w:p>
          <w:p w:rsidR="0015050A" w:rsidRDefault="0015050A">
            <w:pPr>
              <w:pStyle w:val="ConsPlusNormal"/>
            </w:pPr>
            <w:r>
              <w:t>2020 год - 3653,0 тыс. руб.;</w:t>
            </w:r>
          </w:p>
          <w:p w:rsidR="0015050A" w:rsidRDefault="0015050A">
            <w:pPr>
              <w:pStyle w:val="ConsPlusNormal"/>
            </w:pPr>
            <w:r>
              <w:t>2021 год - 3645,0 тыс. руб.;</w:t>
            </w:r>
          </w:p>
          <w:p w:rsidR="0015050A" w:rsidRDefault="0015050A">
            <w:pPr>
              <w:pStyle w:val="ConsPlusNormal"/>
            </w:pPr>
            <w:r>
              <w:t>- за счет сре</w:t>
            </w:r>
            <w:proofErr w:type="gramStart"/>
            <w:r>
              <w:t>дств кр</w:t>
            </w:r>
            <w:proofErr w:type="gramEnd"/>
            <w:r>
              <w:t>аевого бюджета - 4231,4 тыс. руб., из них:</w:t>
            </w:r>
          </w:p>
          <w:p w:rsidR="0015050A" w:rsidRDefault="0015050A">
            <w:pPr>
              <w:pStyle w:val="ConsPlusNormal"/>
            </w:pPr>
            <w:r>
              <w:t>2014 год - 483,5 тыс. руб.;</w:t>
            </w:r>
          </w:p>
          <w:p w:rsidR="0015050A" w:rsidRDefault="0015050A">
            <w:pPr>
              <w:pStyle w:val="ConsPlusNormal"/>
            </w:pPr>
            <w:r>
              <w:t>2015 год - 509,7 тыс. руб.;</w:t>
            </w:r>
          </w:p>
          <w:p w:rsidR="0015050A" w:rsidRDefault="0015050A">
            <w:pPr>
              <w:pStyle w:val="ConsPlusNormal"/>
            </w:pPr>
            <w:r>
              <w:t>2016 год - 419,0 тыс. руб.;</w:t>
            </w:r>
          </w:p>
          <w:p w:rsidR="0015050A" w:rsidRDefault="0015050A">
            <w:pPr>
              <w:pStyle w:val="ConsPlusNormal"/>
            </w:pPr>
            <w:r>
              <w:t>2017 год - 637,9 тыс. руб.;</w:t>
            </w:r>
          </w:p>
          <w:p w:rsidR="0015050A" w:rsidRDefault="0015050A">
            <w:pPr>
              <w:pStyle w:val="ConsPlusNormal"/>
            </w:pPr>
            <w:r>
              <w:t>2018 год - 778,4 тыс. руб.;</w:t>
            </w:r>
          </w:p>
          <w:p w:rsidR="0015050A" w:rsidRDefault="0015050A">
            <w:pPr>
              <w:pStyle w:val="ConsPlusNormal"/>
            </w:pPr>
            <w:r>
              <w:t>2019 год - 509,1 тыс. руб.;</w:t>
            </w:r>
          </w:p>
          <w:p w:rsidR="0015050A" w:rsidRDefault="0015050A">
            <w:pPr>
              <w:pStyle w:val="ConsPlusNormal"/>
            </w:pPr>
            <w:r>
              <w:lastRenderedPageBreak/>
              <w:t>2020 год - 446,9 тыс. руб.;</w:t>
            </w:r>
          </w:p>
          <w:p w:rsidR="0015050A" w:rsidRDefault="0015050A">
            <w:pPr>
              <w:pStyle w:val="ConsPlusNormal"/>
            </w:pPr>
            <w:r>
              <w:t>2021 год - 446,9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lastRenderedPageBreak/>
              <w:t xml:space="preserve">(в ред. </w:t>
            </w:r>
            <w:hyperlink r:id="rId118" w:history="1">
              <w:r>
                <w:rPr>
                  <w:color w:val="0000FF"/>
                </w:rPr>
                <w:t>Постановления</w:t>
              </w:r>
            </w:hyperlink>
            <w:r>
              <w:t xml:space="preserve"> администрации г. Ачинска Красноярского края от 29.11.2019 N 507-п)</w:t>
            </w:r>
          </w:p>
        </w:tc>
      </w:tr>
    </w:tbl>
    <w:p w:rsidR="0015050A" w:rsidRDefault="0015050A">
      <w:pPr>
        <w:pStyle w:val="ConsPlusNormal"/>
        <w:jc w:val="both"/>
      </w:pPr>
    </w:p>
    <w:p w:rsidR="0015050A" w:rsidRDefault="0015050A">
      <w:pPr>
        <w:pStyle w:val="ConsPlusTitle"/>
        <w:jc w:val="center"/>
        <w:outlineLvl w:val="2"/>
      </w:pPr>
      <w:r>
        <w:t>2. МЕРОПРИЯТИЯ ПОДПРОГРАММЫ</w:t>
      </w:r>
    </w:p>
    <w:p w:rsidR="0015050A" w:rsidRDefault="0015050A">
      <w:pPr>
        <w:pStyle w:val="ConsPlusNormal"/>
        <w:jc w:val="both"/>
      </w:pPr>
    </w:p>
    <w:p w:rsidR="0015050A" w:rsidRDefault="0015050A">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15050A" w:rsidRDefault="0015050A">
      <w:pPr>
        <w:pStyle w:val="ConsPlusNormal"/>
        <w:spacing w:before="220"/>
        <w:ind w:firstLine="540"/>
        <w:jc w:val="both"/>
      </w:pPr>
      <w:hyperlink w:anchor="P4139" w:history="1">
        <w:r>
          <w:rPr>
            <w:color w:val="0000FF"/>
          </w:rPr>
          <w:t>Перечень</w:t>
        </w:r>
      </w:hyperlink>
      <w:r>
        <w:t xml:space="preserve"> мероприятий подпрограммы приведен в </w:t>
      </w:r>
      <w:proofErr w:type="gramStart"/>
      <w:r>
        <w:t>приложении</w:t>
      </w:r>
      <w:proofErr w:type="gramEnd"/>
      <w:r>
        <w:t xml:space="preserve"> N 2 к подпрограмме.</w:t>
      </w:r>
    </w:p>
    <w:p w:rsidR="0015050A" w:rsidRDefault="0015050A">
      <w:pPr>
        <w:pStyle w:val="ConsPlusNormal"/>
        <w:jc w:val="both"/>
      </w:pPr>
    </w:p>
    <w:p w:rsidR="0015050A" w:rsidRDefault="0015050A">
      <w:pPr>
        <w:pStyle w:val="ConsPlusTitle"/>
        <w:jc w:val="center"/>
        <w:outlineLvl w:val="2"/>
      </w:pPr>
      <w:r>
        <w:t>3. МЕХАНИЗМ РЕАЛИЗАЦИИ ПОДПРОГРАММЫ</w:t>
      </w:r>
    </w:p>
    <w:p w:rsidR="0015050A" w:rsidRDefault="0015050A">
      <w:pPr>
        <w:pStyle w:val="ConsPlusNormal"/>
        <w:jc w:val="both"/>
      </w:pPr>
    </w:p>
    <w:p w:rsidR="0015050A" w:rsidRDefault="0015050A">
      <w:pPr>
        <w:pStyle w:val="ConsPlusNormal"/>
        <w:ind w:firstLine="540"/>
        <w:jc w:val="both"/>
      </w:pPr>
      <w:r>
        <w:t>3.1.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15050A" w:rsidRDefault="0015050A">
      <w:pPr>
        <w:pStyle w:val="ConsPlusNormal"/>
        <w:spacing w:before="220"/>
        <w:ind w:firstLine="540"/>
        <w:jc w:val="both"/>
      </w:pPr>
      <w:r>
        <w:t xml:space="preserve">3.2. В соответствии с </w:t>
      </w:r>
      <w:hyperlink w:anchor="P4182" w:history="1">
        <w:r>
          <w:rPr>
            <w:color w:val="0000FF"/>
          </w:rPr>
          <w:t>мероприятиями 2.1</w:t>
        </w:r>
      </w:hyperlink>
      <w:r>
        <w:t xml:space="preserve">, </w:t>
      </w:r>
      <w:hyperlink w:anchor="P4195" w:history="1">
        <w:r>
          <w:rPr>
            <w:color w:val="0000FF"/>
          </w:rPr>
          <w:t>2.2</w:t>
        </w:r>
      </w:hyperlink>
      <w:r>
        <w:t xml:space="preserve">, </w:t>
      </w:r>
      <w:hyperlink w:anchor="P4207" w:history="1">
        <w:r>
          <w:rPr>
            <w:color w:val="0000FF"/>
          </w:rPr>
          <w:t>2.3</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15050A" w:rsidRDefault="0015050A">
      <w:pPr>
        <w:pStyle w:val="ConsPlusNormal"/>
        <w:jc w:val="both"/>
      </w:pPr>
      <w:r>
        <w:t xml:space="preserve">(в ред. </w:t>
      </w:r>
      <w:hyperlink r:id="rId119" w:history="1">
        <w:r>
          <w:rPr>
            <w:color w:val="0000FF"/>
          </w:rPr>
          <w:t>Постановления</w:t>
        </w:r>
      </w:hyperlink>
      <w:r>
        <w:t xml:space="preserve"> администрации г. Ачинска Красноярского края от 25.03.2019 N 109-п)</w:t>
      </w:r>
    </w:p>
    <w:p w:rsidR="0015050A" w:rsidRDefault="0015050A">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15050A" w:rsidRDefault="0015050A">
      <w:pPr>
        <w:pStyle w:val="ConsPlusNormal"/>
        <w:spacing w:before="220"/>
        <w:ind w:firstLine="540"/>
        <w:jc w:val="both"/>
      </w:pPr>
      <w:r>
        <w:t>средства на выплаты персоналу МКУ "Архив г. Ачинска";</w:t>
      </w:r>
    </w:p>
    <w:p w:rsidR="0015050A" w:rsidRDefault="0015050A">
      <w:pPr>
        <w:pStyle w:val="ConsPlusNormal"/>
        <w:spacing w:before="220"/>
        <w:ind w:firstLine="540"/>
        <w:jc w:val="both"/>
      </w:pPr>
      <w:r>
        <w:t>выполнение работ по ремонту помещения архива пенсионного фонда МКУ "Архив г. Ачинска".</w:t>
      </w:r>
    </w:p>
    <w:p w:rsidR="0015050A" w:rsidRDefault="0015050A">
      <w:pPr>
        <w:pStyle w:val="ConsPlusNormal"/>
        <w:spacing w:before="220"/>
        <w:ind w:firstLine="540"/>
        <w:jc w:val="both"/>
      </w:pPr>
      <w:r>
        <w:t xml:space="preserve">Закупка товаров, работ и услуг осуществляется МКУ "Архив г. Ачинска" в </w:t>
      </w:r>
      <w:proofErr w:type="gramStart"/>
      <w:r>
        <w:t>порядке</w:t>
      </w:r>
      <w:proofErr w:type="gramEnd"/>
      <w:r>
        <w:t xml:space="preserve">, предусмотренном Федеральным </w:t>
      </w:r>
      <w:hyperlink r:id="rId120"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15050A" w:rsidRDefault="0015050A">
      <w:pPr>
        <w:pStyle w:val="ConsPlusNormal"/>
        <w:spacing w:before="220"/>
        <w:ind w:firstLine="540"/>
        <w:jc w:val="both"/>
      </w:pPr>
      <w:r>
        <w:t xml:space="preserve">Выполнение работ (оказание услуг) осуществляется МКУ "Архив г. Ачинска" в </w:t>
      </w:r>
      <w:proofErr w:type="gramStart"/>
      <w:r>
        <w:t>порядке</w:t>
      </w:r>
      <w:proofErr w:type="gramEnd"/>
      <w:r>
        <w:t xml:space="preserve">, предусмотренном Федеральным </w:t>
      </w:r>
      <w:hyperlink r:id="rId121"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15050A" w:rsidRDefault="0015050A">
      <w:pPr>
        <w:pStyle w:val="ConsPlusNormal"/>
        <w:jc w:val="both"/>
      </w:pPr>
    </w:p>
    <w:p w:rsidR="0015050A" w:rsidRDefault="0015050A">
      <w:pPr>
        <w:pStyle w:val="ConsPlusTitle"/>
        <w:jc w:val="center"/>
        <w:outlineLvl w:val="2"/>
      </w:pPr>
      <w:r>
        <w:t>4. УПРАВЛЕНИЕ ПОДПРОГРАММОЙ И КОНТРОЛЬ</w:t>
      </w:r>
    </w:p>
    <w:p w:rsidR="0015050A" w:rsidRDefault="0015050A">
      <w:pPr>
        <w:pStyle w:val="ConsPlusTitle"/>
        <w:jc w:val="center"/>
      </w:pPr>
      <w:r>
        <w:t>ЗА ХОДОМ ЕЕ ВЫПОЛНЕНИЯ</w:t>
      </w:r>
    </w:p>
    <w:p w:rsidR="0015050A" w:rsidRDefault="0015050A">
      <w:pPr>
        <w:pStyle w:val="ConsPlusNormal"/>
        <w:jc w:val="both"/>
      </w:pPr>
    </w:p>
    <w:p w:rsidR="0015050A" w:rsidRDefault="0015050A">
      <w:pPr>
        <w:pStyle w:val="ConsPlusNormal"/>
        <w:ind w:firstLine="540"/>
        <w:jc w:val="both"/>
      </w:pPr>
      <w:r>
        <w:t xml:space="preserve">4.1. </w:t>
      </w:r>
      <w:proofErr w:type="gramStart"/>
      <w:r>
        <w:t>Текущее</w:t>
      </w:r>
      <w:proofErr w:type="gramEnd"/>
      <w:r>
        <w:t xml:space="preserve"> управление и контроль за реализацией подпрограммы осуществляет администрация города Ачинска (МКУ "Архив г. Ачинска").</w:t>
      </w:r>
    </w:p>
    <w:p w:rsidR="0015050A" w:rsidRDefault="0015050A">
      <w:pPr>
        <w:pStyle w:val="ConsPlusNormal"/>
        <w:spacing w:before="220"/>
        <w:ind w:firstLine="540"/>
        <w:jc w:val="both"/>
      </w:pPr>
      <w:r>
        <w:t>Администрация города Ачинска (отдел культуры и МКУ "Архив г. Ачинска")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050A" w:rsidRDefault="0015050A">
      <w:pPr>
        <w:pStyle w:val="ConsPlusNormal"/>
        <w:spacing w:before="220"/>
        <w:ind w:firstLine="540"/>
        <w:jc w:val="both"/>
      </w:pPr>
      <w:r>
        <w:t>4.2. Администрация города Ачинска (отдел культуры) и МКУ "Архив г. Ачинска" осуществляют:</w:t>
      </w:r>
    </w:p>
    <w:p w:rsidR="0015050A" w:rsidRDefault="0015050A">
      <w:pPr>
        <w:pStyle w:val="ConsPlusNormal"/>
        <w:spacing w:before="220"/>
        <w:ind w:firstLine="540"/>
        <w:jc w:val="both"/>
      </w:pPr>
      <w:proofErr w:type="gramStart"/>
      <w:r>
        <w:t>1) координацию исполнения мероприятий подпрограммы, мониторинг их реализации;</w:t>
      </w:r>
      <w:proofErr w:type="gramEnd"/>
    </w:p>
    <w:p w:rsidR="0015050A" w:rsidRDefault="0015050A">
      <w:pPr>
        <w:pStyle w:val="ConsPlusNormal"/>
        <w:spacing w:before="220"/>
        <w:ind w:firstLine="540"/>
        <w:jc w:val="both"/>
      </w:pPr>
      <w:r>
        <w:lastRenderedPageBreak/>
        <w:t xml:space="preserve">2) непосредственный </w:t>
      </w:r>
      <w:proofErr w:type="gramStart"/>
      <w:r>
        <w:t>контроль за</w:t>
      </w:r>
      <w:proofErr w:type="gramEnd"/>
      <w:r>
        <w:t xml:space="preserve"> ходом реализации мероприятий подпрограммы;</w:t>
      </w:r>
    </w:p>
    <w:p w:rsidR="0015050A" w:rsidRDefault="0015050A">
      <w:pPr>
        <w:pStyle w:val="ConsPlusNormal"/>
        <w:spacing w:before="220"/>
        <w:ind w:firstLine="540"/>
        <w:jc w:val="both"/>
      </w:pPr>
      <w:r>
        <w:t>3) подготовку отчетов о реализации подпрограммы.</w:t>
      </w:r>
    </w:p>
    <w:p w:rsidR="0015050A" w:rsidRDefault="0015050A">
      <w:pPr>
        <w:pStyle w:val="ConsPlusNormal"/>
        <w:spacing w:before="220"/>
        <w:ind w:firstLine="540"/>
        <w:jc w:val="both"/>
      </w:pPr>
      <w:r>
        <w:t xml:space="preserve">4.3. МКУ "Архив г. Ачинска" готовит отчет о реализации подпрограммы для формирования сводного отчета о реализации программ и ежеквартально не позднее 5 числа второго месяца, следующего за </w:t>
      </w:r>
      <w:proofErr w:type="gramStart"/>
      <w:r>
        <w:t>отчетным</w:t>
      </w:r>
      <w:proofErr w:type="gramEnd"/>
      <w:r>
        <w:t>, направляет в отдел культуры администрации города Ачинска.</w:t>
      </w:r>
    </w:p>
    <w:p w:rsidR="0015050A" w:rsidRDefault="0015050A">
      <w:pPr>
        <w:pStyle w:val="ConsPlusNormal"/>
        <w:spacing w:before="220"/>
        <w:ind w:firstLine="540"/>
        <w:jc w:val="both"/>
      </w:pPr>
      <w:r>
        <w:t xml:space="preserve">4.4.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w:t>
      </w:r>
      <w:proofErr w:type="gramStart"/>
      <w:r>
        <w:t>отчетным</w:t>
      </w:r>
      <w:proofErr w:type="gramEnd"/>
      <w:r>
        <w:t>,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15050A" w:rsidRDefault="0015050A">
      <w:pPr>
        <w:pStyle w:val="ConsPlusNormal"/>
        <w:spacing w:before="220"/>
        <w:ind w:firstLine="540"/>
        <w:jc w:val="both"/>
      </w:pPr>
      <w:r>
        <w:t xml:space="preserve">4.5.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w:t>
      </w:r>
      <w:proofErr w:type="gramStart"/>
      <w:r>
        <w:t>отчетным</w:t>
      </w:r>
      <w:proofErr w:type="gramEnd"/>
      <w:r>
        <w:t>.</w:t>
      </w:r>
    </w:p>
    <w:p w:rsidR="0015050A" w:rsidRDefault="0015050A">
      <w:pPr>
        <w:pStyle w:val="ConsPlusNormal"/>
        <w:spacing w:before="220"/>
        <w:ind w:firstLine="540"/>
        <w:jc w:val="both"/>
      </w:pPr>
      <w:r>
        <w:t xml:space="preserve">4.6. Администрация города Ачинска (отдел культуры) и МКУ "Архив г. Ачинска" вправе запрашивать в </w:t>
      </w:r>
      <w:proofErr w:type="gramStart"/>
      <w:r>
        <w:t>отделе</w:t>
      </w:r>
      <w:proofErr w:type="gramEnd"/>
      <w:r>
        <w:t xml:space="preserve">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15050A" w:rsidRDefault="0015050A">
      <w:pPr>
        <w:pStyle w:val="ConsPlusNormal"/>
        <w:spacing w:before="220"/>
        <w:ind w:firstLine="540"/>
        <w:jc w:val="both"/>
      </w:pPr>
      <w:r>
        <w:t xml:space="preserve">4.7. </w:t>
      </w:r>
      <w:proofErr w:type="gramStart"/>
      <w:r>
        <w:t>Контроль за</w:t>
      </w:r>
      <w:proofErr w:type="gramEnd"/>
      <w:r>
        <w:t xml:space="preserve">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1</w:t>
      </w:r>
    </w:p>
    <w:p w:rsidR="0015050A" w:rsidRDefault="0015050A">
      <w:pPr>
        <w:pStyle w:val="ConsPlusNormal"/>
        <w:jc w:val="right"/>
      </w:pPr>
      <w:r>
        <w:t>к подпрограмме</w:t>
      </w:r>
    </w:p>
    <w:p w:rsidR="0015050A" w:rsidRDefault="0015050A">
      <w:pPr>
        <w:pStyle w:val="ConsPlusNormal"/>
        <w:jc w:val="right"/>
      </w:pPr>
      <w:r>
        <w:t>"Развитие архивного дела</w:t>
      </w:r>
    </w:p>
    <w:p w:rsidR="0015050A" w:rsidRDefault="0015050A">
      <w:pPr>
        <w:pStyle w:val="ConsPlusNormal"/>
        <w:jc w:val="right"/>
      </w:pPr>
      <w:r>
        <w:t xml:space="preserve">в </w:t>
      </w:r>
      <w:proofErr w:type="gramStart"/>
      <w:r>
        <w:t>городе</w:t>
      </w:r>
      <w:proofErr w:type="gramEnd"/>
      <w:r>
        <w:t xml:space="preserve"> Ачинске",</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3" w:name="P4080"/>
      <w:bookmarkEnd w:id="23"/>
      <w:r>
        <w:t>ПЕРЕЧЕНЬ</w:t>
      </w:r>
    </w:p>
    <w:p w:rsidR="0015050A" w:rsidRDefault="0015050A">
      <w:pPr>
        <w:pStyle w:val="ConsPlusTitle"/>
        <w:jc w:val="center"/>
      </w:pPr>
      <w:r>
        <w:t>И ЗНАЧЕНИЯ ПОКАЗАТЕЛЕЙ РЕЗУЛЬТАТИВНОСТИ ПОДПРОГРАММЫ</w:t>
      </w:r>
    </w:p>
    <w:p w:rsidR="0015050A" w:rsidRDefault="0015050A">
      <w:pPr>
        <w:pStyle w:val="ConsPlusTitle"/>
        <w:jc w:val="center"/>
      </w:pPr>
      <w:r>
        <w:t>"РАЗВИТИЕ АРХИВНОГО ДЕЛА В ГОРОДЕ АЧИНСКЕ"</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22"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8"/>
        <w:gridCol w:w="575"/>
        <w:gridCol w:w="2104"/>
        <w:gridCol w:w="844"/>
        <w:gridCol w:w="844"/>
        <w:gridCol w:w="844"/>
        <w:gridCol w:w="84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8" w:type="dxa"/>
            <w:vMerge w:val="restart"/>
          </w:tcPr>
          <w:p w:rsidR="0015050A" w:rsidRDefault="0015050A">
            <w:pPr>
              <w:pStyle w:val="ConsPlusNormal"/>
              <w:jc w:val="center"/>
            </w:pPr>
            <w:r>
              <w:t>Цель, показатели результативности</w:t>
            </w:r>
          </w:p>
        </w:tc>
        <w:tc>
          <w:tcPr>
            <w:tcW w:w="575" w:type="dxa"/>
            <w:vMerge w:val="restart"/>
          </w:tcPr>
          <w:p w:rsidR="0015050A" w:rsidRDefault="0015050A">
            <w:pPr>
              <w:pStyle w:val="ConsPlusNormal"/>
              <w:jc w:val="center"/>
            </w:pPr>
            <w:r>
              <w:t>Ед. изм.</w:t>
            </w:r>
          </w:p>
        </w:tc>
        <w:tc>
          <w:tcPr>
            <w:tcW w:w="2104" w:type="dxa"/>
            <w:vMerge w:val="restart"/>
          </w:tcPr>
          <w:p w:rsidR="0015050A" w:rsidRDefault="0015050A">
            <w:pPr>
              <w:pStyle w:val="ConsPlusNormal"/>
              <w:jc w:val="center"/>
            </w:pPr>
            <w:r>
              <w:t>Источник информации</w:t>
            </w:r>
          </w:p>
        </w:tc>
        <w:tc>
          <w:tcPr>
            <w:tcW w:w="3376" w:type="dxa"/>
            <w:gridSpan w:val="4"/>
          </w:tcPr>
          <w:p w:rsidR="0015050A" w:rsidRDefault="0015050A">
            <w:pPr>
              <w:pStyle w:val="ConsPlusNormal"/>
              <w:jc w:val="center"/>
            </w:pPr>
            <w:r>
              <w:t>Годы реализации подпрограммы</w:t>
            </w:r>
          </w:p>
        </w:tc>
      </w:tr>
      <w:tr w:rsidR="0015050A">
        <w:tc>
          <w:tcPr>
            <w:tcW w:w="454" w:type="dxa"/>
            <w:vMerge/>
          </w:tcPr>
          <w:p w:rsidR="0015050A" w:rsidRDefault="0015050A"/>
        </w:tc>
        <w:tc>
          <w:tcPr>
            <w:tcW w:w="2558" w:type="dxa"/>
            <w:vMerge/>
          </w:tcPr>
          <w:p w:rsidR="0015050A" w:rsidRDefault="0015050A"/>
        </w:tc>
        <w:tc>
          <w:tcPr>
            <w:tcW w:w="575" w:type="dxa"/>
            <w:vMerge/>
          </w:tcPr>
          <w:p w:rsidR="0015050A" w:rsidRDefault="0015050A"/>
        </w:tc>
        <w:tc>
          <w:tcPr>
            <w:tcW w:w="2104" w:type="dxa"/>
            <w:vMerge/>
          </w:tcPr>
          <w:p w:rsidR="0015050A" w:rsidRDefault="0015050A"/>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lastRenderedPageBreak/>
              <w:t>1</w:t>
            </w:r>
          </w:p>
        </w:tc>
        <w:tc>
          <w:tcPr>
            <w:tcW w:w="2558" w:type="dxa"/>
          </w:tcPr>
          <w:p w:rsidR="0015050A" w:rsidRDefault="0015050A">
            <w:pPr>
              <w:pStyle w:val="ConsPlusNormal"/>
              <w:jc w:val="center"/>
            </w:pPr>
            <w:r>
              <w:t>2</w:t>
            </w:r>
          </w:p>
        </w:tc>
        <w:tc>
          <w:tcPr>
            <w:tcW w:w="575" w:type="dxa"/>
          </w:tcPr>
          <w:p w:rsidR="0015050A" w:rsidRDefault="0015050A">
            <w:pPr>
              <w:pStyle w:val="ConsPlusNormal"/>
              <w:jc w:val="center"/>
            </w:pPr>
            <w:r>
              <w:t>3</w:t>
            </w:r>
          </w:p>
        </w:tc>
        <w:tc>
          <w:tcPr>
            <w:tcW w:w="210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r>
      <w:tr w:rsidR="0015050A">
        <w:tc>
          <w:tcPr>
            <w:tcW w:w="454" w:type="dxa"/>
          </w:tcPr>
          <w:p w:rsidR="0015050A" w:rsidRDefault="0015050A">
            <w:pPr>
              <w:pStyle w:val="ConsPlusNormal"/>
            </w:pPr>
            <w:r>
              <w:t>1</w:t>
            </w:r>
          </w:p>
        </w:tc>
        <w:tc>
          <w:tcPr>
            <w:tcW w:w="8613" w:type="dxa"/>
            <w:gridSpan w:val="7"/>
          </w:tcPr>
          <w:p w:rsidR="0015050A" w:rsidRDefault="0015050A">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15050A">
        <w:tc>
          <w:tcPr>
            <w:tcW w:w="454" w:type="dxa"/>
          </w:tcPr>
          <w:p w:rsidR="0015050A" w:rsidRDefault="0015050A">
            <w:pPr>
              <w:pStyle w:val="ConsPlusNormal"/>
            </w:pPr>
            <w:r>
              <w:t>2</w:t>
            </w:r>
          </w:p>
        </w:tc>
        <w:tc>
          <w:tcPr>
            <w:tcW w:w="8613" w:type="dxa"/>
            <w:gridSpan w:val="7"/>
          </w:tcPr>
          <w:p w:rsidR="0015050A" w:rsidRDefault="0015050A">
            <w:pPr>
              <w:pStyle w:val="ConsPlusNormal"/>
            </w:pPr>
            <w:r>
              <w:t>Задача 1. Сохранение, пополнение и эффективное использование архивных документов.</w:t>
            </w:r>
          </w:p>
          <w:p w:rsidR="0015050A" w:rsidRDefault="0015050A">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15050A">
        <w:tc>
          <w:tcPr>
            <w:tcW w:w="454" w:type="dxa"/>
          </w:tcPr>
          <w:p w:rsidR="0015050A" w:rsidRDefault="0015050A">
            <w:pPr>
              <w:pStyle w:val="ConsPlusNormal"/>
            </w:pPr>
            <w:r>
              <w:t>3</w:t>
            </w:r>
          </w:p>
        </w:tc>
        <w:tc>
          <w:tcPr>
            <w:tcW w:w="2558" w:type="dxa"/>
          </w:tcPr>
          <w:p w:rsidR="0015050A" w:rsidRDefault="0015050A">
            <w:pPr>
              <w:pStyle w:val="ConsPlusNormal"/>
            </w:pPr>
            <w:r>
              <w:t xml:space="preserve">Целевой индикатор 1. </w:t>
            </w:r>
            <w:proofErr w:type="gramStart"/>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roofErr w:type="gramEnd"/>
          </w:p>
        </w:tc>
        <w:tc>
          <w:tcPr>
            <w:tcW w:w="575" w:type="dxa"/>
          </w:tcPr>
          <w:p w:rsidR="0015050A" w:rsidRDefault="0015050A">
            <w:pPr>
              <w:pStyle w:val="ConsPlusNormal"/>
            </w:pPr>
            <w:r>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c>
          <w:tcPr>
            <w:tcW w:w="844" w:type="dxa"/>
          </w:tcPr>
          <w:p w:rsidR="0015050A" w:rsidRDefault="0015050A">
            <w:pPr>
              <w:pStyle w:val="ConsPlusNormal"/>
              <w:jc w:val="center"/>
            </w:pPr>
            <w:r>
              <w:t>100</w:t>
            </w:r>
          </w:p>
        </w:tc>
      </w:tr>
      <w:tr w:rsidR="0015050A">
        <w:tc>
          <w:tcPr>
            <w:tcW w:w="454" w:type="dxa"/>
          </w:tcPr>
          <w:p w:rsidR="0015050A" w:rsidRDefault="0015050A">
            <w:pPr>
              <w:pStyle w:val="ConsPlusNormal"/>
            </w:pPr>
            <w:r>
              <w:t>4</w:t>
            </w:r>
          </w:p>
        </w:tc>
        <w:tc>
          <w:tcPr>
            <w:tcW w:w="2558" w:type="dxa"/>
          </w:tcPr>
          <w:p w:rsidR="0015050A" w:rsidRDefault="0015050A">
            <w:pPr>
              <w:pStyle w:val="ConsPlusNormal"/>
            </w:pPr>
            <w:r>
              <w:t>Целевой индикатор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75" w:type="dxa"/>
          </w:tcPr>
          <w:p w:rsidR="0015050A" w:rsidRDefault="0015050A">
            <w:pPr>
              <w:pStyle w:val="ConsPlusNormal"/>
            </w:pPr>
            <w:r>
              <w:t>ед. хр.</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131788</w:t>
            </w:r>
          </w:p>
        </w:tc>
        <w:tc>
          <w:tcPr>
            <w:tcW w:w="844" w:type="dxa"/>
          </w:tcPr>
          <w:p w:rsidR="0015050A" w:rsidRDefault="0015050A">
            <w:pPr>
              <w:pStyle w:val="ConsPlusNormal"/>
              <w:jc w:val="center"/>
            </w:pPr>
            <w:r>
              <w:t>131659</w:t>
            </w:r>
          </w:p>
        </w:tc>
        <w:tc>
          <w:tcPr>
            <w:tcW w:w="844" w:type="dxa"/>
          </w:tcPr>
          <w:p w:rsidR="0015050A" w:rsidRDefault="0015050A">
            <w:pPr>
              <w:pStyle w:val="ConsPlusNormal"/>
              <w:jc w:val="center"/>
            </w:pPr>
            <w:r>
              <w:t>131859</w:t>
            </w:r>
          </w:p>
        </w:tc>
        <w:tc>
          <w:tcPr>
            <w:tcW w:w="844" w:type="dxa"/>
          </w:tcPr>
          <w:p w:rsidR="0015050A" w:rsidRDefault="0015050A">
            <w:pPr>
              <w:pStyle w:val="ConsPlusNormal"/>
              <w:jc w:val="center"/>
            </w:pPr>
            <w:r>
              <w:t>132009</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2</w:t>
      </w:r>
    </w:p>
    <w:p w:rsidR="0015050A" w:rsidRDefault="0015050A">
      <w:pPr>
        <w:pStyle w:val="ConsPlusNormal"/>
        <w:jc w:val="right"/>
      </w:pPr>
      <w:r>
        <w:t>к подпрограмме</w:t>
      </w:r>
    </w:p>
    <w:p w:rsidR="0015050A" w:rsidRDefault="0015050A">
      <w:pPr>
        <w:pStyle w:val="ConsPlusNormal"/>
        <w:jc w:val="right"/>
      </w:pPr>
      <w:r>
        <w:t>"Развитие архивного дела</w:t>
      </w:r>
    </w:p>
    <w:p w:rsidR="0015050A" w:rsidRDefault="0015050A">
      <w:pPr>
        <w:pStyle w:val="ConsPlusNormal"/>
        <w:jc w:val="right"/>
      </w:pPr>
      <w:r>
        <w:t xml:space="preserve">в </w:t>
      </w:r>
      <w:proofErr w:type="gramStart"/>
      <w:r>
        <w:t>городе</w:t>
      </w:r>
      <w:proofErr w:type="gramEnd"/>
      <w:r>
        <w:t xml:space="preserve"> Ачинске",</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4" w:name="P4139"/>
      <w:bookmarkEnd w:id="24"/>
      <w:r>
        <w:t>ПЕРЕЧЕНЬ</w:t>
      </w:r>
    </w:p>
    <w:p w:rsidR="0015050A" w:rsidRDefault="0015050A">
      <w:pPr>
        <w:pStyle w:val="ConsPlusTitle"/>
        <w:jc w:val="center"/>
      </w:pPr>
      <w:r>
        <w:t xml:space="preserve">МЕРОПРИЯТИЙ ПОДПРОГРАММЫ "РАЗВИТИЕ </w:t>
      </w:r>
      <w:proofErr w:type="gramStart"/>
      <w:r>
        <w:t>АРХИВНОГО</w:t>
      </w:r>
      <w:proofErr w:type="gramEnd"/>
    </w:p>
    <w:p w:rsidR="0015050A" w:rsidRDefault="0015050A">
      <w:pPr>
        <w:pStyle w:val="ConsPlusTitle"/>
        <w:jc w:val="center"/>
      </w:pPr>
      <w:r>
        <w:t>ДЕЛА В ГОРОДЕ АЧИНСКЕ"</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lastRenderedPageBreak/>
              <w:t>Список изменяющих документов</w:t>
            </w:r>
          </w:p>
          <w:p w:rsidR="0015050A" w:rsidRDefault="0015050A">
            <w:pPr>
              <w:pStyle w:val="ConsPlusNormal"/>
              <w:jc w:val="center"/>
            </w:pPr>
            <w:proofErr w:type="gramStart"/>
            <w:r>
              <w:rPr>
                <w:color w:val="392C69"/>
              </w:rPr>
              <w:t xml:space="preserve">(в ред. </w:t>
            </w:r>
            <w:hyperlink r:id="rId123"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sectPr w:rsidR="001505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1879"/>
        <w:gridCol w:w="1714"/>
        <w:gridCol w:w="694"/>
        <w:gridCol w:w="604"/>
        <w:gridCol w:w="1324"/>
        <w:gridCol w:w="544"/>
        <w:gridCol w:w="784"/>
        <w:gridCol w:w="784"/>
        <w:gridCol w:w="784"/>
        <w:gridCol w:w="904"/>
        <w:gridCol w:w="2074"/>
      </w:tblGrid>
      <w:tr w:rsidR="0015050A">
        <w:tc>
          <w:tcPr>
            <w:tcW w:w="364" w:type="dxa"/>
            <w:vMerge w:val="restart"/>
          </w:tcPr>
          <w:p w:rsidR="0015050A" w:rsidRDefault="0015050A">
            <w:pPr>
              <w:pStyle w:val="ConsPlusNormal"/>
              <w:jc w:val="center"/>
            </w:pPr>
            <w:r>
              <w:lastRenderedPageBreak/>
              <w:t>N</w:t>
            </w:r>
          </w:p>
        </w:tc>
        <w:tc>
          <w:tcPr>
            <w:tcW w:w="1879" w:type="dxa"/>
            <w:vMerge w:val="restart"/>
          </w:tcPr>
          <w:p w:rsidR="0015050A" w:rsidRDefault="0015050A">
            <w:pPr>
              <w:pStyle w:val="ConsPlusNormal"/>
              <w:jc w:val="center"/>
            </w:pPr>
            <w:r>
              <w:t>Цель, задачи, мероприятия подпрограммы</w:t>
            </w:r>
          </w:p>
        </w:tc>
        <w:tc>
          <w:tcPr>
            <w:tcW w:w="1714" w:type="dxa"/>
            <w:vMerge w:val="restart"/>
          </w:tcPr>
          <w:p w:rsidR="0015050A" w:rsidRDefault="0015050A">
            <w:pPr>
              <w:pStyle w:val="ConsPlusNormal"/>
              <w:jc w:val="center"/>
            </w:pPr>
            <w:r>
              <w:t>ГРБС</w:t>
            </w:r>
          </w:p>
        </w:tc>
        <w:tc>
          <w:tcPr>
            <w:tcW w:w="3166" w:type="dxa"/>
            <w:gridSpan w:val="4"/>
          </w:tcPr>
          <w:p w:rsidR="0015050A" w:rsidRDefault="0015050A">
            <w:pPr>
              <w:pStyle w:val="ConsPlusNormal"/>
              <w:jc w:val="center"/>
            </w:pPr>
            <w:r>
              <w:t>Код бюджетной классификации</w:t>
            </w:r>
          </w:p>
        </w:tc>
        <w:tc>
          <w:tcPr>
            <w:tcW w:w="3256" w:type="dxa"/>
            <w:gridSpan w:val="4"/>
          </w:tcPr>
          <w:p w:rsidR="0015050A" w:rsidRDefault="0015050A">
            <w:pPr>
              <w:pStyle w:val="ConsPlusNormal"/>
              <w:jc w:val="center"/>
            </w:pPr>
            <w:r>
              <w:t>Расходы по годам реализации программы (тыс. руб.)</w:t>
            </w:r>
          </w:p>
        </w:tc>
        <w:tc>
          <w:tcPr>
            <w:tcW w:w="2074" w:type="dxa"/>
            <w:vMerge w:val="restart"/>
          </w:tcPr>
          <w:p w:rsidR="0015050A" w:rsidRDefault="0015050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5050A">
        <w:tc>
          <w:tcPr>
            <w:tcW w:w="364" w:type="dxa"/>
            <w:vMerge/>
          </w:tcPr>
          <w:p w:rsidR="0015050A" w:rsidRDefault="0015050A"/>
        </w:tc>
        <w:tc>
          <w:tcPr>
            <w:tcW w:w="1879"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04" w:type="dxa"/>
          </w:tcPr>
          <w:p w:rsidR="0015050A" w:rsidRDefault="0015050A">
            <w:pPr>
              <w:pStyle w:val="ConsPlusNormal"/>
              <w:jc w:val="center"/>
            </w:pPr>
            <w:r>
              <w:t xml:space="preserve">Рз </w:t>
            </w:r>
            <w:proofErr w:type="gramStart"/>
            <w:r>
              <w:t>Пр</w:t>
            </w:r>
            <w:proofErr w:type="gramEnd"/>
          </w:p>
        </w:tc>
        <w:tc>
          <w:tcPr>
            <w:tcW w:w="1324" w:type="dxa"/>
          </w:tcPr>
          <w:p w:rsidR="0015050A" w:rsidRDefault="0015050A">
            <w:pPr>
              <w:pStyle w:val="ConsPlusNormal"/>
              <w:jc w:val="center"/>
            </w:pPr>
            <w:r>
              <w:t>ЦСР</w:t>
            </w:r>
          </w:p>
        </w:tc>
        <w:tc>
          <w:tcPr>
            <w:tcW w:w="544" w:type="dxa"/>
          </w:tcPr>
          <w:p w:rsidR="0015050A" w:rsidRDefault="0015050A">
            <w:pPr>
              <w:pStyle w:val="ConsPlusNormal"/>
              <w:jc w:val="center"/>
            </w:pPr>
            <w:r>
              <w:t>ВР</w:t>
            </w:r>
          </w:p>
        </w:tc>
        <w:tc>
          <w:tcPr>
            <w:tcW w:w="784" w:type="dxa"/>
          </w:tcPr>
          <w:p w:rsidR="0015050A" w:rsidRDefault="0015050A">
            <w:pPr>
              <w:pStyle w:val="ConsPlusNormal"/>
              <w:jc w:val="center"/>
            </w:pPr>
            <w:r>
              <w:t>2019 год</w:t>
            </w:r>
          </w:p>
        </w:tc>
        <w:tc>
          <w:tcPr>
            <w:tcW w:w="784" w:type="dxa"/>
          </w:tcPr>
          <w:p w:rsidR="0015050A" w:rsidRDefault="0015050A">
            <w:pPr>
              <w:pStyle w:val="ConsPlusNormal"/>
              <w:jc w:val="center"/>
            </w:pPr>
            <w:r>
              <w:t>2020 год</w:t>
            </w:r>
          </w:p>
        </w:tc>
        <w:tc>
          <w:tcPr>
            <w:tcW w:w="784" w:type="dxa"/>
          </w:tcPr>
          <w:p w:rsidR="0015050A" w:rsidRDefault="0015050A">
            <w:pPr>
              <w:pStyle w:val="ConsPlusNormal"/>
              <w:jc w:val="center"/>
            </w:pPr>
            <w:r>
              <w:t>2021 год</w:t>
            </w:r>
          </w:p>
        </w:tc>
        <w:tc>
          <w:tcPr>
            <w:tcW w:w="904" w:type="dxa"/>
          </w:tcPr>
          <w:p w:rsidR="0015050A" w:rsidRDefault="0015050A">
            <w:pPr>
              <w:pStyle w:val="ConsPlusNormal"/>
              <w:jc w:val="center"/>
            </w:pPr>
            <w:r>
              <w:t>итого на 2019 год и 2020 - 2021 годы</w:t>
            </w:r>
          </w:p>
        </w:tc>
        <w:tc>
          <w:tcPr>
            <w:tcW w:w="2074" w:type="dxa"/>
            <w:vMerge/>
          </w:tcPr>
          <w:p w:rsidR="0015050A" w:rsidRDefault="0015050A"/>
        </w:tc>
      </w:tr>
      <w:tr w:rsidR="0015050A">
        <w:tc>
          <w:tcPr>
            <w:tcW w:w="364" w:type="dxa"/>
          </w:tcPr>
          <w:p w:rsidR="0015050A" w:rsidRDefault="0015050A">
            <w:pPr>
              <w:pStyle w:val="ConsPlusNormal"/>
              <w:jc w:val="center"/>
            </w:pPr>
            <w:r>
              <w:t>1</w:t>
            </w:r>
          </w:p>
        </w:tc>
        <w:tc>
          <w:tcPr>
            <w:tcW w:w="1879" w:type="dxa"/>
          </w:tcPr>
          <w:p w:rsidR="0015050A" w:rsidRDefault="0015050A">
            <w:pPr>
              <w:pStyle w:val="ConsPlusNormal"/>
              <w:jc w:val="center"/>
            </w:pPr>
            <w:r>
              <w:t>2</w:t>
            </w:r>
          </w:p>
        </w:tc>
        <w:tc>
          <w:tcPr>
            <w:tcW w:w="1714" w:type="dxa"/>
          </w:tcPr>
          <w:p w:rsidR="0015050A" w:rsidRDefault="0015050A">
            <w:pPr>
              <w:pStyle w:val="ConsPlusNormal"/>
              <w:jc w:val="center"/>
            </w:pPr>
            <w:r>
              <w:t>3</w:t>
            </w:r>
          </w:p>
        </w:tc>
        <w:tc>
          <w:tcPr>
            <w:tcW w:w="694" w:type="dxa"/>
          </w:tcPr>
          <w:p w:rsidR="0015050A" w:rsidRDefault="0015050A">
            <w:pPr>
              <w:pStyle w:val="ConsPlusNormal"/>
              <w:jc w:val="center"/>
            </w:pPr>
            <w:r>
              <w:t>4</w:t>
            </w:r>
          </w:p>
        </w:tc>
        <w:tc>
          <w:tcPr>
            <w:tcW w:w="604" w:type="dxa"/>
          </w:tcPr>
          <w:p w:rsidR="0015050A" w:rsidRDefault="0015050A">
            <w:pPr>
              <w:pStyle w:val="ConsPlusNormal"/>
              <w:jc w:val="center"/>
            </w:pPr>
            <w:r>
              <w:t>5</w:t>
            </w:r>
          </w:p>
        </w:tc>
        <w:tc>
          <w:tcPr>
            <w:tcW w:w="1324" w:type="dxa"/>
          </w:tcPr>
          <w:p w:rsidR="0015050A" w:rsidRDefault="0015050A">
            <w:pPr>
              <w:pStyle w:val="ConsPlusNormal"/>
              <w:jc w:val="center"/>
            </w:pPr>
            <w:r>
              <w:t>6</w:t>
            </w:r>
          </w:p>
        </w:tc>
        <w:tc>
          <w:tcPr>
            <w:tcW w:w="544" w:type="dxa"/>
          </w:tcPr>
          <w:p w:rsidR="0015050A" w:rsidRDefault="0015050A">
            <w:pPr>
              <w:pStyle w:val="ConsPlusNormal"/>
              <w:jc w:val="center"/>
            </w:pPr>
            <w:r>
              <w:t>7</w:t>
            </w:r>
          </w:p>
        </w:tc>
        <w:tc>
          <w:tcPr>
            <w:tcW w:w="784" w:type="dxa"/>
          </w:tcPr>
          <w:p w:rsidR="0015050A" w:rsidRDefault="0015050A">
            <w:pPr>
              <w:pStyle w:val="ConsPlusNormal"/>
              <w:jc w:val="center"/>
            </w:pPr>
            <w:r>
              <w:t>8</w:t>
            </w:r>
          </w:p>
        </w:tc>
        <w:tc>
          <w:tcPr>
            <w:tcW w:w="784" w:type="dxa"/>
          </w:tcPr>
          <w:p w:rsidR="0015050A" w:rsidRDefault="0015050A">
            <w:pPr>
              <w:pStyle w:val="ConsPlusNormal"/>
              <w:jc w:val="center"/>
            </w:pPr>
            <w:r>
              <w:t>9</w:t>
            </w:r>
          </w:p>
        </w:tc>
        <w:tc>
          <w:tcPr>
            <w:tcW w:w="784" w:type="dxa"/>
          </w:tcPr>
          <w:p w:rsidR="0015050A" w:rsidRDefault="0015050A">
            <w:pPr>
              <w:pStyle w:val="ConsPlusNormal"/>
              <w:jc w:val="center"/>
            </w:pPr>
            <w:r>
              <w:t>10</w:t>
            </w:r>
          </w:p>
        </w:tc>
        <w:tc>
          <w:tcPr>
            <w:tcW w:w="904" w:type="dxa"/>
          </w:tcPr>
          <w:p w:rsidR="0015050A" w:rsidRDefault="0015050A">
            <w:pPr>
              <w:pStyle w:val="ConsPlusNormal"/>
              <w:jc w:val="center"/>
            </w:pPr>
            <w:r>
              <w:t>11</w:t>
            </w:r>
          </w:p>
        </w:tc>
        <w:tc>
          <w:tcPr>
            <w:tcW w:w="2074" w:type="dxa"/>
          </w:tcPr>
          <w:p w:rsidR="0015050A" w:rsidRDefault="0015050A">
            <w:pPr>
              <w:pStyle w:val="ConsPlusNormal"/>
              <w:jc w:val="center"/>
            </w:pPr>
            <w:r>
              <w:t>12</w:t>
            </w:r>
          </w:p>
        </w:tc>
      </w:tr>
      <w:tr w:rsidR="0015050A">
        <w:tc>
          <w:tcPr>
            <w:tcW w:w="364" w:type="dxa"/>
          </w:tcPr>
          <w:p w:rsidR="0015050A" w:rsidRDefault="0015050A">
            <w:pPr>
              <w:pStyle w:val="ConsPlusNormal"/>
            </w:pPr>
            <w:r>
              <w:t>1</w:t>
            </w:r>
          </w:p>
        </w:tc>
        <w:tc>
          <w:tcPr>
            <w:tcW w:w="12089" w:type="dxa"/>
            <w:gridSpan w:val="11"/>
          </w:tcPr>
          <w:p w:rsidR="0015050A" w:rsidRDefault="0015050A">
            <w:pPr>
              <w:pStyle w:val="ConsPlusNormal"/>
            </w:pPr>
            <w:r>
              <w:t>Муниципальная программа города Ачинска "Развитие культуры"</w:t>
            </w:r>
          </w:p>
        </w:tc>
      </w:tr>
      <w:tr w:rsidR="0015050A">
        <w:tc>
          <w:tcPr>
            <w:tcW w:w="364" w:type="dxa"/>
          </w:tcPr>
          <w:p w:rsidR="0015050A" w:rsidRDefault="0015050A">
            <w:pPr>
              <w:pStyle w:val="ConsPlusNormal"/>
            </w:pPr>
            <w:r>
              <w:t>2</w:t>
            </w:r>
          </w:p>
        </w:tc>
        <w:tc>
          <w:tcPr>
            <w:tcW w:w="12089" w:type="dxa"/>
            <w:gridSpan w:val="11"/>
          </w:tcPr>
          <w:p w:rsidR="0015050A" w:rsidRDefault="0015050A">
            <w:pPr>
              <w:pStyle w:val="ConsPlusNormal"/>
            </w:pPr>
            <w:r>
              <w:t xml:space="preserve">Подпрограмма 2 "Развитие архивного дела в </w:t>
            </w:r>
            <w:proofErr w:type="gramStart"/>
            <w:r>
              <w:t>городе</w:t>
            </w:r>
            <w:proofErr w:type="gramEnd"/>
            <w:r>
              <w:t xml:space="preserve"> Ачинске"</w:t>
            </w:r>
          </w:p>
        </w:tc>
      </w:tr>
      <w:tr w:rsidR="0015050A">
        <w:tc>
          <w:tcPr>
            <w:tcW w:w="364" w:type="dxa"/>
          </w:tcPr>
          <w:p w:rsidR="0015050A" w:rsidRDefault="0015050A">
            <w:pPr>
              <w:pStyle w:val="ConsPlusNormal"/>
            </w:pPr>
            <w:r>
              <w:t>3</w:t>
            </w:r>
          </w:p>
        </w:tc>
        <w:tc>
          <w:tcPr>
            <w:tcW w:w="12089" w:type="dxa"/>
            <w:gridSpan w:val="11"/>
          </w:tcPr>
          <w:p w:rsidR="0015050A" w:rsidRDefault="0015050A">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15050A">
        <w:tc>
          <w:tcPr>
            <w:tcW w:w="364" w:type="dxa"/>
          </w:tcPr>
          <w:p w:rsidR="0015050A" w:rsidRDefault="0015050A">
            <w:pPr>
              <w:pStyle w:val="ConsPlusNormal"/>
            </w:pPr>
            <w:r>
              <w:t>4</w:t>
            </w:r>
          </w:p>
        </w:tc>
        <w:tc>
          <w:tcPr>
            <w:tcW w:w="12089" w:type="dxa"/>
            <w:gridSpan w:val="11"/>
          </w:tcPr>
          <w:p w:rsidR="0015050A" w:rsidRDefault="0015050A">
            <w:pPr>
              <w:pStyle w:val="ConsPlusNormal"/>
            </w:pPr>
            <w:r>
              <w:t>Задача 1. Сохранение, пополнение и эффективное использование архивных документов.</w:t>
            </w:r>
          </w:p>
          <w:p w:rsidR="0015050A" w:rsidRDefault="0015050A">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15050A">
        <w:tc>
          <w:tcPr>
            <w:tcW w:w="364" w:type="dxa"/>
          </w:tcPr>
          <w:p w:rsidR="0015050A" w:rsidRDefault="0015050A">
            <w:pPr>
              <w:pStyle w:val="ConsPlusNormal"/>
            </w:pPr>
            <w:r>
              <w:t>5</w:t>
            </w:r>
          </w:p>
        </w:tc>
        <w:tc>
          <w:tcPr>
            <w:tcW w:w="1879" w:type="dxa"/>
          </w:tcPr>
          <w:p w:rsidR="0015050A" w:rsidRDefault="0015050A">
            <w:pPr>
              <w:pStyle w:val="ConsPlusNormal"/>
            </w:pPr>
            <w:bookmarkStart w:id="25" w:name="P4182"/>
            <w:bookmarkEnd w:id="25"/>
            <w:r>
              <w:t>Мероприятие 2.1.</w:t>
            </w:r>
          </w:p>
          <w:p w:rsidR="0015050A" w:rsidRDefault="0015050A">
            <w:pPr>
              <w:pStyle w:val="ConsPlusNormal"/>
            </w:pPr>
            <w:r>
              <w:t>Обеспечение деятельности муниципальных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0113</w:t>
            </w:r>
          </w:p>
        </w:tc>
        <w:tc>
          <w:tcPr>
            <w:tcW w:w="1324" w:type="dxa"/>
          </w:tcPr>
          <w:p w:rsidR="0015050A" w:rsidRDefault="0015050A">
            <w:pPr>
              <w:pStyle w:val="ConsPlusNormal"/>
              <w:jc w:val="center"/>
            </w:pPr>
            <w:r>
              <w:t>0820008030</w:t>
            </w:r>
          </w:p>
        </w:tc>
        <w:tc>
          <w:tcPr>
            <w:tcW w:w="544" w:type="dxa"/>
          </w:tcPr>
          <w:p w:rsidR="0015050A" w:rsidRDefault="0015050A">
            <w:pPr>
              <w:pStyle w:val="ConsPlusNormal"/>
              <w:jc w:val="center"/>
            </w:pPr>
            <w:r>
              <w:t>110, 240, 850</w:t>
            </w:r>
          </w:p>
        </w:tc>
        <w:tc>
          <w:tcPr>
            <w:tcW w:w="784" w:type="dxa"/>
          </w:tcPr>
          <w:p w:rsidR="0015050A" w:rsidRDefault="0015050A">
            <w:pPr>
              <w:pStyle w:val="ConsPlusNormal"/>
              <w:jc w:val="center"/>
            </w:pPr>
            <w:r>
              <w:t>3772,9</w:t>
            </w:r>
          </w:p>
        </w:tc>
        <w:tc>
          <w:tcPr>
            <w:tcW w:w="784" w:type="dxa"/>
          </w:tcPr>
          <w:p w:rsidR="0015050A" w:rsidRDefault="0015050A">
            <w:pPr>
              <w:pStyle w:val="ConsPlusNormal"/>
              <w:jc w:val="center"/>
            </w:pPr>
            <w:r>
              <w:t>3653,0</w:t>
            </w:r>
          </w:p>
        </w:tc>
        <w:tc>
          <w:tcPr>
            <w:tcW w:w="784" w:type="dxa"/>
          </w:tcPr>
          <w:p w:rsidR="0015050A" w:rsidRDefault="0015050A">
            <w:pPr>
              <w:pStyle w:val="ConsPlusNormal"/>
              <w:jc w:val="center"/>
            </w:pPr>
            <w:r>
              <w:t>3645,0</w:t>
            </w:r>
          </w:p>
        </w:tc>
        <w:tc>
          <w:tcPr>
            <w:tcW w:w="904" w:type="dxa"/>
          </w:tcPr>
          <w:p w:rsidR="0015050A" w:rsidRDefault="0015050A">
            <w:pPr>
              <w:pStyle w:val="ConsPlusNormal"/>
              <w:jc w:val="center"/>
            </w:pPr>
            <w:r>
              <w:t>11070,9</w:t>
            </w:r>
          </w:p>
        </w:tc>
        <w:tc>
          <w:tcPr>
            <w:tcW w:w="2074" w:type="dxa"/>
            <w:vMerge w:val="restart"/>
          </w:tcPr>
          <w:p w:rsidR="0015050A" w:rsidRDefault="0015050A">
            <w:pPr>
              <w:pStyle w:val="ConsPlusNormal"/>
            </w:pPr>
            <w:r>
              <w:t xml:space="preserve">Количество архивных документов Архивного фонда РФ, находящихся на государственном хранении в МКУ "Архив г. Ачинска", ежегодно будет составлять не менее </w:t>
            </w:r>
            <w:r>
              <w:lastRenderedPageBreak/>
              <w:t>129450 единиц хранения</w:t>
            </w:r>
          </w:p>
        </w:tc>
      </w:tr>
      <w:tr w:rsidR="0015050A">
        <w:tc>
          <w:tcPr>
            <w:tcW w:w="364" w:type="dxa"/>
          </w:tcPr>
          <w:p w:rsidR="0015050A" w:rsidRDefault="0015050A">
            <w:pPr>
              <w:pStyle w:val="ConsPlusNormal"/>
            </w:pPr>
            <w:r>
              <w:t>6</w:t>
            </w:r>
          </w:p>
        </w:tc>
        <w:tc>
          <w:tcPr>
            <w:tcW w:w="1879" w:type="dxa"/>
          </w:tcPr>
          <w:p w:rsidR="0015050A" w:rsidRDefault="0015050A">
            <w:pPr>
              <w:pStyle w:val="ConsPlusNormal"/>
            </w:pPr>
            <w:bookmarkStart w:id="26" w:name="P4195"/>
            <w:bookmarkEnd w:id="26"/>
            <w:r>
              <w:t>Мероприятие 2.2.</w:t>
            </w:r>
          </w:p>
          <w:p w:rsidR="0015050A" w:rsidRDefault="0015050A">
            <w:pPr>
              <w:pStyle w:val="ConsPlusNormal"/>
            </w:pPr>
            <w:r>
              <w:t xml:space="preserve">Региональные выплаты и выплаты, обеспечивающие </w:t>
            </w:r>
            <w:r>
              <w:lastRenderedPageBreak/>
              <w:t xml:space="preserve">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0113</w:t>
            </w:r>
          </w:p>
        </w:tc>
        <w:tc>
          <w:tcPr>
            <w:tcW w:w="1324" w:type="dxa"/>
          </w:tcPr>
          <w:p w:rsidR="0015050A" w:rsidRDefault="0015050A">
            <w:pPr>
              <w:pStyle w:val="ConsPlusNormal"/>
              <w:jc w:val="center"/>
            </w:pPr>
            <w:r>
              <w:t>0820007230</w:t>
            </w:r>
          </w:p>
        </w:tc>
        <w:tc>
          <w:tcPr>
            <w:tcW w:w="544" w:type="dxa"/>
          </w:tcPr>
          <w:p w:rsidR="0015050A" w:rsidRDefault="0015050A">
            <w:pPr>
              <w:pStyle w:val="ConsPlusNormal"/>
              <w:jc w:val="center"/>
            </w:pPr>
            <w:r>
              <w:t>110</w:t>
            </w:r>
          </w:p>
        </w:tc>
        <w:tc>
          <w:tcPr>
            <w:tcW w:w="784" w:type="dxa"/>
          </w:tcPr>
          <w:p w:rsidR="0015050A" w:rsidRDefault="0015050A">
            <w:pPr>
              <w:pStyle w:val="ConsPlusNormal"/>
              <w:jc w:val="center"/>
            </w:pPr>
            <w:r>
              <w:t>35,2</w:t>
            </w:r>
          </w:p>
        </w:tc>
        <w:tc>
          <w:tcPr>
            <w:tcW w:w="784" w:type="dxa"/>
          </w:tcPr>
          <w:p w:rsidR="0015050A" w:rsidRDefault="0015050A">
            <w:pPr>
              <w:pStyle w:val="ConsPlusNormal"/>
              <w:jc w:val="center"/>
            </w:pPr>
            <w:r>
              <w:t>0,0</w:t>
            </w:r>
          </w:p>
        </w:tc>
        <w:tc>
          <w:tcPr>
            <w:tcW w:w="784" w:type="dxa"/>
          </w:tcPr>
          <w:p w:rsidR="0015050A" w:rsidRDefault="0015050A">
            <w:pPr>
              <w:pStyle w:val="ConsPlusNormal"/>
              <w:jc w:val="center"/>
            </w:pPr>
            <w:r>
              <w:t>0,0</w:t>
            </w:r>
          </w:p>
        </w:tc>
        <w:tc>
          <w:tcPr>
            <w:tcW w:w="904" w:type="dxa"/>
          </w:tcPr>
          <w:p w:rsidR="0015050A" w:rsidRDefault="0015050A">
            <w:pPr>
              <w:pStyle w:val="ConsPlusNormal"/>
              <w:jc w:val="center"/>
            </w:pPr>
            <w:r>
              <w:t>35,2</w:t>
            </w:r>
          </w:p>
        </w:tc>
        <w:tc>
          <w:tcPr>
            <w:tcW w:w="2074" w:type="dxa"/>
            <w:vMerge/>
          </w:tcPr>
          <w:p w:rsidR="0015050A" w:rsidRDefault="0015050A"/>
        </w:tc>
      </w:tr>
      <w:tr w:rsidR="0015050A">
        <w:tc>
          <w:tcPr>
            <w:tcW w:w="364" w:type="dxa"/>
          </w:tcPr>
          <w:p w:rsidR="0015050A" w:rsidRDefault="0015050A">
            <w:pPr>
              <w:pStyle w:val="ConsPlusNormal"/>
            </w:pPr>
            <w:r>
              <w:lastRenderedPageBreak/>
              <w:t>7</w:t>
            </w:r>
          </w:p>
        </w:tc>
        <w:tc>
          <w:tcPr>
            <w:tcW w:w="1879" w:type="dxa"/>
          </w:tcPr>
          <w:p w:rsidR="0015050A" w:rsidRDefault="0015050A">
            <w:pPr>
              <w:pStyle w:val="ConsPlusNormal"/>
            </w:pPr>
            <w:bookmarkStart w:id="27" w:name="P4207"/>
            <w:bookmarkEnd w:id="27"/>
            <w:r>
              <w:t>Мероприятие 2.3.</w:t>
            </w:r>
          </w:p>
          <w:p w:rsidR="0015050A" w:rsidRDefault="0015050A">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0113</w:t>
            </w:r>
          </w:p>
        </w:tc>
        <w:tc>
          <w:tcPr>
            <w:tcW w:w="1324" w:type="dxa"/>
          </w:tcPr>
          <w:p w:rsidR="0015050A" w:rsidRDefault="0015050A">
            <w:pPr>
              <w:pStyle w:val="ConsPlusNormal"/>
              <w:jc w:val="center"/>
            </w:pPr>
            <w:r>
              <w:t>0820075190</w:t>
            </w:r>
          </w:p>
        </w:tc>
        <w:tc>
          <w:tcPr>
            <w:tcW w:w="544" w:type="dxa"/>
          </w:tcPr>
          <w:p w:rsidR="0015050A" w:rsidRDefault="0015050A">
            <w:pPr>
              <w:pStyle w:val="ConsPlusNormal"/>
              <w:jc w:val="center"/>
            </w:pPr>
            <w:r>
              <w:t>110, 240</w:t>
            </w:r>
          </w:p>
        </w:tc>
        <w:tc>
          <w:tcPr>
            <w:tcW w:w="784" w:type="dxa"/>
          </w:tcPr>
          <w:p w:rsidR="0015050A" w:rsidRDefault="0015050A">
            <w:pPr>
              <w:pStyle w:val="ConsPlusNormal"/>
              <w:jc w:val="center"/>
            </w:pPr>
            <w:r>
              <w:t>449,7</w:t>
            </w:r>
          </w:p>
        </w:tc>
        <w:tc>
          <w:tcPr>
            <w:tcW w:w="784" w:type="dxa"/>
          </w:tcPr>
          <w:p w:rsidR="0015050A" w:rsidRDefault="0015050A">
            <w:pPr>
              <w:pStyle w:val="ConsPlusNormal"/>
              <w:jc w:val="center"/>
            </w:pPr>
            <w:r>
              <w:t>446,9</w:t>
            </w:r>
          </w:p>
        </w:tc>
        <w:tc>
          <w:tcPr>
            <w:tcW w:w="784" w:type="dxa"/>
          </w:tcPr>
          <w:p w:rsidR="0015050A" w:rsidRDefault="0015050A">
            <w:pPr>
              <w:pStyle w:val="ConsPlusNormal"/>
              <w:jc w:val="center"/>
            </w:pPr>
            <w:r>
              <w:t>446,9</w:t>
            </w:r>
          </w:p>
        </w:tc>
        <w:tc>
          <w:tcPr>
            <w:tcW w:w="904" w:type="dxa"/>
          </w:tcPr>
          <w:p w:rsidR="0015050A" w:rsidRDefault="0015050A">
            <w:pPr>
              <w:pStyle w:val="ConsPlusNormal"/>
              <w:jc w:val="center"/>
            </w:pPr>
            <w:r>
              <w:t>1343,5</w:t>
            </w:r>
          </w:p>
        </w:tc>
        <w:tc>
          <w:tcPr>
            <w:tcW w:w="2074" w:type="dxa"/>
            <w:vMerge/>
          </w:tcPr>
          <w:p w:rsidR="0015050A" w:rsidRDefault="0015050A"/>
        </w:tc>
      </w:tr>
      <w:tr w:rsidR="0015050A">
        <w:tc>
          <w:tcPr>
            <w:tcW w:w="364" w:type="dxa"/>
          </w:tcPr>
          <w:p w:rsidR="0015050A" w:rsidRDefault="0015050A">
            <w:pPr>
              <w:pStyle w:val="ConsPlusNormal"/>
            </w:pPr>
            <w:r>
              <w:t>8</w:t>
            </w:r>
          </w:p>
        </w:tc>
        <w:tc>
          <w:tcPr>
            <w:tcW w:w="1879" w:type="dxa"/>
          </w:tcPr>
          <w:p w:rsidR="0015050A" w:rsidRDefault="0015050A">
            <w:pPr>
              <w:pStyle w:val="ConsPlusNormal"/>
            </w:pPr>
            <w:r>
              <w:t>Итого по задаче 1</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544" w:type="dxa"/>
          </w:tcPr>
          <w:p w:rsidR="0015050A" w:rsidRDefault="0015050A">
            <w:pPr>
              <w:pStyle w:val="ConsPlusNormal"/>
              <w:jc w:val="center"/>
            </w:pPr>
          </w:p>
        </w:tc>
        <w:tc>
          <w:tcPr>
            <w:tcW w:w="784" w:type="dxa"/>
          </w:tcPr>
          <w:p w:rsidR="0015050A" w:rsidRDefault="0015050A">
            <w:pPr>
              <w:pStyle w:val="ConsPlusNormal"/>
              <w:jc w:val="center"/>
            </w:pPr>
            <w:r>
              <w:t>4257,8</w:t>
            </w:r>
          </w:p>
        </w:tc>
        <w:tc>
          <w:tcPr>
            <w:tcW w:w="784" w:type="dxa"/>
          </w:tcPr>
          <w:p w:rsidR="0015050A" w:rsidRDefault="0015050A">
            <w:pPr>
              <w:pStyle w:val="ConsPlusNormal"/>
              <w:jc w:val="center"/>
            </w:pPr>
            <w:r>
              <w:t>4099,9</w:t>
            </w:r>
          </w:p>
        </w:tc>
        <w:tc>
          <w:tcPr>
            <w:tcW w:w="784" w:type="dxa"/>
          </w:tcPr>
          <w:p w:rsidR="0015050A" w:rsidRDefault="0015050A">
            <w:pPr>
              <w:pStyle w:val="ConsPlusNormal"/>
              <w:jc w:val="center"/>
            </w:pPr>
            <w:r>
              <w:t>4091,9</w:t>
            </w:r>
          </w:p>
        </w:tc>
        <w:tc>
          <w:tcPr>
            <w:tcW w:w="904" w:type="dxa"/>
          </w:tcPr>
          <w:p w:rsidR="0015050A" w:rsidRDefault="0015050A">
            <w:pPr>
              <w:pStyle w:val="ConsPlusNormal"/>
              <w:jc w:val="center"/>
            </w:pPr>
            <w:r>
              <w:t>12449,6</w:t>
            </w:r>
          </w:p>
        </w:tc>
        <w:tc>
          <w:tcPr>
            <w:tcW w:w="2074" w:type="dxa"/>
          </w:tcPr>
          <w:p w:rsidR="0015050A" w:rsidRDefault="0015050A">
            <w:pPr>
              <w:pStyle w:val="ConsPlusNormal"/>
            </w:pPr>
          </w:p>
        </w:tc>
      </w:tr>
      <w:tr w:rsidR="0015050A">
        <w:tc>
          <w:tcPr>
            <w:tcW w:w="364" w:type="dxa"/>
          </w:tcPr>
          <w:p w:rsidR="0015050A" w:rsidRDefault="0015050A">
            <w:pPr>
              <w:pStyle w:val="ConsPlusNormal"/>
            </w:pPr>
            <w:r>
              <w:t>9</w:t>
            </w:r>
          </w:p>
        </w:tc>
        <w:tc>
          <w:tcPr>
            <w:tcW w:w="1879" w:type="dxa"/>
          </w:tcPr>
          <w:p w:rsidR="0015050A" w:rsidRDefault="0015050A">
            <w:pPr>
              <w:pStyle w:val="ConsPlusNormal"/>
            </w:pPr>
            <w:r>
              <w:t>Всего, в том числе:</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544" w:type="dxa"/>
          </w:tcPr>
          <w:p w:rsidR="0015050A" w:rsidRDefault="0015050A">
            <w:pPr>
              <w:pStyle w:val="ConsPlusNormal"/>
              <w:jc w:val="center"/>
            </w:pPr>
          </w:p>
        </w:tc>
        <w:tc>
          <w:tcPr>
            <w:tcW w:w="784" w:type="dxa"/>
          </w:tcPr>
          <w:p w:rsidR="0015050A" w:rsidRDefault="0015050A">
            <w:pPr>
              <w:pStyle w:val="ConsPlusNormal"/>
              <w:jc w:val="center"/>
            </w:pPr>
            <w:r>
              <w:t>4257,8</w:t>
            </w:r>
          </w:p>
        </w:tc>
        <w:tc>
          <w:tcPr>
            <w:tcW w:w="784" w:type="dxa"/>
          </w:tcPr>
          <w:p w:rsidR="0015050A" w:rsidRDefault="0015050A">
            <w:pPr>
              <w:pStyle w:val="ConsPlusNormal"/>
              <w:jc w:val="center"/>
            </w:pPr>
            <w:r>
              <w:t>4099,9</w:t>
            </w:r>
          </w:p>
        </w:tc>
        <w:tc>
          <w:tcPr>
            <w:tcW w:w="784" w:type="dxa"/>
          </w:tcPr>
          <w:p w:rsidR="0015050A" w:rsidRDefault="0015050A">
            <w:pPr>
              <w:pStyle w:val="ConsPlusNormal"/>
              <w:jc w:val="center"/>
            </w:pPr>
            <w:r>
              <w:t>4091,9</w:t>
            </w:r>
          </w:p>
        </w:tc>
        <w:tc>
          <w:tcPr>
            <w:tcW w:w="904" w:type="dxa"/>
          </w:tcPr>
          <w:p w:rsidR="0015050A" w:rsidRDefault="0015050A">
            <w:pPr>
              <w:pStyle w:val="ConsPlusNormal"/>
              <w:jc w:val="center"/>
            </w:pPr>
            <w:r>
              <w:t>12449,6</w:t>
            </w:r>
          </w:p>
        </w:tc>
        <w:tc>
          <w:tcPr>
            <w:tcW w:w="2074" w:type="dxa"/>
          </w:tcPr>
          <w:p w:rsidR="0015050A" w:rsidRDefault="0015050A">
            <w:pPr>
              <w:pStyle w:val="ConsPlusNormal"/>
            </w:pPr>
          </w:p>
        </w:tc>
      </w:tr>
      <w:tr w:rsidR="0015050A">
        <w:tc>
          <w:tcPr>
            <w:tcW w:w="364" w:type="dxa"/>
          </w:tcPr>
          <w:p w:rsidR="0015050A" w:rsidRDefault="0015050A">
            <w:pPr>
              <w:pStyle w:val="ConsPlusNormal"/>
            </w:pPr>
            <w:r>
              <w:t>10</w:t>
            </w:r>
          </w:p>
        </w:tc>
        <w:tc>
          <w:tcPr>
            <w:tcW w:w="1879" w:type="dxa"/>
          </w:tcPr>
          <w:p w:rsidR="0015050A" w:rsidRDefault="0015050A">
            <w:pPr>
              <w:pStyle w:val="ConsPlusNormal"/>
            </w:pPr>
            <w:r>
              <w:t>Администрация города Ачинска</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544" w:type="dxa"/>
          </w:tcPr>
          <w:p w:rsidR="0015050A" w:rsidRDefault="0015050A">
            <w:pPr>
              <w:pStyle w:val="ConsPlusNormal"/>
              <w:jc w:val="center"/>
            </w:pPr>
          </w:p>
        </w:tc>
        <w:tc>
          <w:tcPr>
            <w:tcW w:w="784" w:type="dxa"/>
          </w:tcPr>
          <w:p w:rsidR="0015050A" w:rsidRDefault="0015050A">
            <w:pPr>
              <w:pStyle w:val="ConsPlusNormal"/>
              <w:jc w:val="center"/>
            </w:pPr>
            <w:r>
              <w:t>4257,8</w:t>
            </w:r>
          </w:p>
        </w:tc>
        <w:tc>
          <w:tcPr>
            <w:tcW w:w="784" w:type="dxa"/>
          </w:tcPr>
          <w:p w:rsidR="0015050A" w:rsidRDefault="0015050A">
            <w:pPr>
              <w:pStyle w:val="ConsPlusNormal"/>
              <w:jc w:val="center"/>
            </w:pPr>
            <w:r>
              <w:t>4099,9</w:t>
            </w:r>
          </w:p>
        </w:tc>
        <w:tc>
          <w:tcPr>
            <w:tcW w:w="784" w:type="dxa"/>
          </w:tcPr>
          <w:p w:rsidR="0015050A" w:rsidRDefault="0015050A">
            <w:pPr>
              <w:pStyle w:val="ConsPlusNormal"/>
              <w:jc w:val="center"/>
            </w:pPr>
            <w:r>
              <w:t>4091,9</w:t>
            </w:r>
          </w:p>
        </w:tc>
        <w:tc>
          <w:tcPr>
            <w:tcW w:w="904" w:type="dxa"/>
          </w:tcPr>
          <w:p w:rsidR="0015050A" w:rsidRDefault="0015050A">
            <w:pPr>
              <w:pStyle w:val="ConsPlusNormal"/>
              <w:jc w:val="center"/>
            </w:pPr>
            <w:r>
              <w:t>12449,6</w:t>
            </w:r>
          </w:p>
        </w:tc>
        <w:tc>
          <w:tcPr>
            <w:tcW w:w="2074" w:type="dxa"/>
          </w:tcPr>
          <w:p w:rsidR="0015050A" w:rsidRDefault="0015050A">
            <w:pPr>
              <w:pStyle w:val="ConsPlusNormal"/>
            </w:pP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pPr>
    </w:p>
    <w:p w:rsidR="0015050A" w:rsidRDefault="0015050A">
      <w:pPr>
        <w:pStyle w:val="ConsPlusNormal"/>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7</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8" w:name="P4264"/>
      <w:bookmarkEnd w:id="28"/>
      <w:r>
        <w:t>ПОДПРОГРАММА 3</w:t>
      </w:r>
    </w:p>
    <w:p w:rsidR="0015050A" w:rsidRDefault="0015050A">
      <w:pPr>
        <w:pStyle w:val="ConsPlusTitle"/>
        <w:jc w:val="center"/>
      </w:pPr>
      <w:r>
        <w:t>"ОРГАНИЗАЦИЯ ДОСУГА И ПОДДЕРЖКА НАРОДНОГО ТВОРЧЕСТВА",</w:t>
      </w:r>
    </w:p>
    <w:p w:rsidR="0015050A" w:rsidRDefault="0015050A">
      <w:pPr>
        <w:pStyle w:val="ConsPlusTitle"/>
        <w:jc w:val="center"/>
      </w:pPr>
      <w:proofErr w:type="gramStart"/>
      <w:r>
        <w:t>РЕАЛИЗУЕМАЯ</w:t>
      </w:r>
      <w:proofErr w:type="gramEnd"/>
      <w:r>
        <w:t xml:space="preserve"> В РАМКАХ МУНИЦИПАЛЬНОЙ ПРОГРАММЫ ГОРОДА АЧИНСКА</w:t>
      </w:r>
    </w:p>
    <w:p w:rsidR="0015050A" w:rsidRDefault="0015050A">
      <w:pPr>
        <w:pStyle w:val="ConsPlusTitle"/>
        <w:jc w:val="center"/>
      </w:pPr>
      <w:r>
        <w:t>"РАЗВИТИЕ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25.03.2019 </w:t>
            </w:r>
            <w:hyperlink r:id="rId124" w:history="1">
              <w:r>
                <w:rPr>
                  <w:color w:val="0000FF"/>
                </w:rPr>
                <w:t>N 109-п</w:t>
              </w:r>
            </w:hyperlink>
            <w:r>
              <w:rPr>
                <w:color w:val="392C69"/>
              </w:rPr>
              <w:t xml:space="preserve">, от 17.06.2019 </w:t>
            </w:r>
            <w:hyperlink r:id="rId125" w:history="1">
              <w:r>
                <w:rPr>
                  <w:color w:val="0000FF"/>
                </w:rPr>
                <w:t>N 210-п</w:t>
              </w:r>
            </w:hyperlink>
            <w:r>
              <w:rPr>
                <w:color w:val="392C69"/>
              </w:rPr>
              <w:t xml:space="preserve">, от 29.07.2019 </w:t>
            </w:r>
            <w:hyperlink r:id="rId126" w:history="1">
              <w:r>
                <w:rPr>
                  <w:color w:val="0000FF"/>
                </w:rPr>
                <w:t>N 276-п</w:t>
              </w:r>
            </w:hyperlink>
            <w:r>
              <w:rPr>
                <w:color w:val="392C69"/>
              </w:rPr>
              <w:t>,</w:t>
            </w:r>
          </w:p>
          <w:p w:rsidR="0015050A" w:rsidRDefault="0015050A">
            <w:pPr>
              <w:pStyle w:val="ConsPlusNormal"/>
              <w:jc w:val="center"/>
            </w:pPr>
            <w:r>
              <w:rPr>
                <w:color w:val="392C69"/>
              </w:rPr>
              <w:t xml:space="preserve">от 07.10.2019 </w:t>
            </w:r>
            <w:hyperlink r:id="rId127" w:history="1">
              <w:r>
                <w:rPr>
                  <w:color w:val="0000FF"/>
                </w:rPr>
                <w:t>N 406-п</w:t>
              </w:r>
            </w:hyperlink>
            <w:r>
              <w:rPr>
                <w:color w:val="392C69"/>
              </w:rPr>
              <w:t xml:space="preserve">, от 29.11.2019 </w:t>
            </w:r>
            <w:hyperlink r:id="rId128"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2"/>
      </w:pPr>
      <w:r>
        <w:t>1. ПАСПОРТ ПОДПРОГРАММЫ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подпрограммы</w:t>
            </w:r>
          </w:p>
        </w:tc>
        <w:tc>
          <w:tcPr>
            <w:tcW w:w="5669" w:type="dxa"/>
          </w:tcPr>
          <w:p w:rsidR="0015050A" w:rsidRDefault="0015050A">
            <w:pPr>
              <w:pStyle w:val="ConsPlusNormal"/>
            </w:pPr>
            <w:r>
              <w:t>"Организация досуга и поддержка народного творчества" (далее - подпрограмма)</w:t>
            </w:r>
          </w:p>
        </w:tc>
      </w:tr>
      <w:tr w:rsidR="0015050A">
        <w:tc>
          <w:tcPr>
            <w:tcW w:w="3402" w:type="dxa"/>
          </w:tcPr>
          <w:p w:rsidR="0015050A" w:rsidRDefault="0015050A">
            <w:pPr>
              <w:pStyle w:val="ConsPlusNormal"/>
            </w:pPr>
            <w:r>
              <w:t xml:space="preserve">Наименование муниципальной программы, в </w:t>
            </w:r>
            <w:proofErr w:type="gramStart"/>
            <w:r>
              <w:t>рамках</w:t>
            </w:r>
            <w:proofErr w:type="gramEnd"/>
            <w:r>
              <w:t xml:space="preserve"> которой реализуется подпрограмма</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Цель и задачи подпрограммы</w:t>
            </w:r>
          </w:p>
        </w:tc>
        <w:tc>
          <w:tcPr>
            <w:tcW w:w="5669" w:type="dxa"/>
          </w:tcPr>
          <w:p w:rsidR="0015050A" w:rsidRDefault="0015050A">
            <w:pPr>
              <w:pStyle w:val="ConsPlusNormal"/>
            </w:pPr>
            <w:r>
              <w:t>Цель: обеспечение доступа населения города Ачинска к культурным благам и участию в культурной жизни.</w:t>
            </w:r>
          </w:p>
          <w:p w:rsidR="0015050A" w:rsidRDefault="0015050A">
            <w:pPr>
              <w:pStyle w:val="ConsPlusNormal"/>
            </w:pPr>
            <w:r>
              <w:t>Задачи:</w:t>
            </w:r>
          </w:p>
          <w:p w:rsidR="0015050A" w:rsidRDefault="0015050A">
            <w:pPr>
              <w:pStyle w:val="ConsPlusNormal"/>
            </w:pPr>
            <w:r>
              <w:t>1. Организация досуга населения, сохранение и развитие традиционной народной культуры;</w:t>
            </w:r>
          </w:p>
          <w:p w:rsidR="0015050A" w:rsidRDefault="0015050A">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tc>
      </w:tr>
      <w:tr w:rsidR="0015050A">
        <w:tc>
          <w:tcPr>
            <w:tcW w:w="3402" w:type="dxa"/>
          </w:tcPr>
          <w:p w:rsidR="0015050A" w:rsidRDefault="0015050A">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эффективность реализации программы</w:t>
            </w:r>
          </w:p>
        </w:tc>
        <w:tc>
          <w:tcPr>
            <w:tcW w:w="5669" w:type="dxa"/>
          </w:tcPr>
          <w:p w:rsidR="0015050A" w:rsidRDefault="0015050A">
            <w:pPr>
              <w:pStyle w:val="ConsPlusNormal"/>
            </w:pPr>
            <w:r>
              <w:lastRenderedPageBreak/>
              <w:t>Реализация мероприятий подпрограммы будет способствовать:</w:t>
            </w:r>
          </w:p>
          <w:p w:rsidR="0015050A" w:rsidRDefault="0015050A">
            <w:pPr>
              <w:pStyle w:val="ConsPlusNormal"/>
            </w:pPr>
            <w:r>
              <w:t>развитию исполнительского мастерства;</w:t>
            </w:r>
          </w:p>
          <w:p w:rsidR="0015050A" w:rsidRDefault="0015050A">
            <w:pPr>
              <w:pStyle w:val="ConsPlusNormal"/>
            </w:pPr>
            <w:r>
              <w:t>повышению качества и доступности услуг культурно-</w:t>
            </w:r>
            <w:r>
              <w:lastRenderedPageBreak/>
              <w:t>досуговых учреждений;</w:t>
            </w:r>
          </w:p>
          <w:p w:rsidR="0015050A" w:rsidRDefault="0015050A">
            <w:pPr>
              <w:pStyle w:val="ConsPlusNormal"/>
            </w:pPr>
            <w:r>
              <w:t>сохранению традиционной народной культуры, содействию сохранению и развитию народных художественных промыслов и ремесел;</w:t>
            </w:r>
          </w:p>
          <w:p w:rsidR="0015050A" w:rsidRDefault="0015050A">
            <w:pPr>
              <w:pStyle w:val="ConsPlusNormal"/>
            </w:pPr>
            <w:r>
              <w:t>повышению качества и доступности культурно-досуговых услуг;</w:t>
            </w:r>
          </w:p>
          <w:p w:rsidR="0015050A" w:rsidRDefault="0015050A">
            <w:pPr>
              <w:pStyle w:val="ConsPlusNormal"/>
            </w:pPr>
            <w:r>
              <w:t>росту вовлеченности всех групп населения в активную творческую и досуговую деятельность;</w:t>
            </w:r>
          </w:p>
          <w:p w:rsidR="0015050A" w:rsidRDefault="0015050A">
            <w:pPr>
              <w:pStyle w:val="ConsPlusNormal"/>
            </w:pPr>
            <w:r>
              <w:t>повышению уровня проведения культурных мероприятий;</w:t>
            </w:r>
          </w:p>
          <w:p w:rsidR="0015050A" w:rsidRDefault="0015050A">
            <w:pPr>
              <w:pStyle w:val="ConsPlusNormal"/>
            </w:pPr>
            <w:r>
              <w:t>развитию межрегионального и международного сотрудничества в сфере культуры.</w:t>
            </w:r>
          </w:p>
          <w:p w:rsidR="0015050A" w:rsidRDefault="0015050A">
            <w:pPr>
              <w:pStyle w:val="ConsPlusNormal"/>
            </w:pPr>
            <w:r>
              <w:t>В результате своевременной и в полном объеме реализации программы:</w:t>
            </w:r>
          </w:p>
          <w:p w:rsidR="0015050A" w:rsidRDefault="0015050A">
            <w:pPr>
              <w:pStyle w:val="ConsPlusNormal"/>
            </w:pPr>
            <w:r>
              <w:t>число клубных формирований на 1 тыс. человек населения будет сохраняться - 0,81 ед. (86 кл. формирований);</w:t>
            </w:r>
          </w:p>
          <w:p w:rsidR="0015050A" w:rsidRDefault="0015050A">
            <w:pPr>
              <w:pStyle w:val="ConsPlusNormal"/>
            </w:pPr>
            <w:r>
              <w:t>число участников клубных формирований на 1 тыс. человек населения сохранится в количестве 26,3 чел. (2804 чел.);</w:t>
            </w:r>
          </w:p>
          <w:p w:rsidR="0015050A" w:rsidRDefault="0015050A">
            <w:pPr>
              <w:pStyle w:val="ConsPlusNormal"/>
            </w:pPr>
            <w:r>
              <w:t xml:space="preserve">число участников клубных формирований для детей в </w:t>
            </w:r>
            <w:proofErr w:type="gramStart"/>
            <w:r>
              <w:t>возрасте</w:t>
            </w:r>
            <w:proofErr w:type="gramEnd"/>
            <w:r>
              <w:t xml:space="preserve"> до 14 лет включительно будет сохраняться в количестве 1604 чел.</w:t>
            </w:r>
          </w:p>
          <w:p w:rsidR="0015050A" w:rsidRDefault="0015050A">
            <w:pPr>
              <w:pStyle w:val="ConsPlusNormal"/>
            </w:pPr>
            <w:hyperlink w:anchor="P4387"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5050A">
        <w:tc>
          <w:tcPr>
            <w:tcW w:w="3402" w:type="dxa"/>
          </w:tcPr>
          <w:p w:rsidR="0015050A" w:rsidRDefault="0015050A">
            <w:pPr>
              <w:pStyle w:val="ConsPlusNormal"/>
            </w:pPr>
            <w:r>
              <w:lastRenderedPageBreak/>
              <w:t>Сроки реализации подпрограммы</w:t>
            </w:r>
          </w:p>
        </w:tc>
        <w:tc>
          <w:tcPr>
            <w:tcW w:w="5669" w:type="dxa"/>
          </w:tcPr>
          <w:p w:rsidR="0015050A" w:rsidRDefault="0015050A">
            <w:pPr>
              <w:pStyle w:val="ConsPlusNormal"/>
            </w:pPr>
            <w:r>
              <w:t>2014 - 2030 годы</w:t>
            </w:r>
          </w:p>
        </w:tc>
      </w:tr>
      <w:tr w:rsidR="0015050A">
        <w:tblPrEx>
          <w:tblBorders>
            <w:insideH w:val="nil"/>
          </w:tblBorders>
        </w:tblPrEx>
        <w:tc>
          <w:tcPr>
            <w:tcW w:w="3402" w:type="dxa"/>
            <w:tcBorders>
              <w:bottom w:val="nil"/>
            </w:tcBorders>
          </w:tcPr>
          <w:p w:rsidR="0015050A" w:rsidRDefault="0015050A">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5050A" w:rsidRDefault="0015050A">
            <w:pPr>
              <w:pStyle w:val="ConsPlusNormal"/>
            </w:pPr>
            <w:r>
              <w:t>Общий объем финансирования - 301558,2 тыс. руб., из них:</w:t>
            </w:r>
          </w:p>
          <w:p w:rsidR="0015050A" w:rsidRDefault="0015050A">
            <w:pPr>
              <w:pStyle w:val="ConsPlusNormal"/>
            </w:pPr>
            <w:r>
              <w:t>2014 год - 34804,6 тыс. руб.;</w:t>
            </w:r>
          </w:p>
          <w:p w:rsidR="0015050A" w:rsidRDefault="0015050A">
            <w:pPr>
              <w:pStyle w:val="ConsPlusNormal"/>
            </w:pPr>
            <w:r>
              <w:t>2015 год - 36270,5 тыс. руб.;</w:t>
            </w:r>
          </w:p>
          <w:p w:rsidR="0015050A" w:rsidRDefault="0015050A">
            <w:pPr>
              <w:pStyle w:val="ConsPlusNormal"/>
            </w:pPr>
            <w:r>
              <w:t>2016 год - 36182,6 тыс. руб.;</w:t>
            </w:r>
          </w:p>
          <w:p w:rsidR="0015050A" w:rsidRDefault="0015050A">
            <w:pPr>
              <w:pStyle w:val="ConsPlusNormal"/>
            </w:pPr>
            <w:r>
              <w:t>2017 год - 38407,5 тыс. руб.;</w:t>
            </w:r>
          </w:p>
          <w:p w:rsidR="0015050A" w:rsidRDefault="0015050A">
            <w:pPr>
              <w:pStyle w:val="ConsPlusNormal"/>
            </w:pPr>
            <w:r>
              <w:t>2018 год - 36919,0 тыс. руб.;</w:t>
            </w:r>
          </w:p>
          <w:p w:rsidR="0015050A" w:rsidRDefault="0015050A">
            <w:pPr>
              <w:pStyle w:val="ConsPlusNormal"/>
            </w:pPr>
            <w:r>
              <w:t>2019 год - 58814,9 тыс. руб.;</w:t>
            </w:r>
          </w:p>
          <w:p w:rsidR="0015050A" w:rsidRDefault="0015050A">
            <w:pPr>
              <w:pStyle w:val="ConsPlusNormal"/>
            </w:pPr>
            <w:r>
              <w:t>2020 год - 30079,6 тыс. руб.;</w:t>
            </w:r>
          </w:p>
          <w:p w:rsidR="0015050A" w:rsidRDefault="0015050A">
            <w:pPr>
              <w:pStyle w:val="ConsPlusNormal"/>
            </w:pPr>
            <w:r>
              <w:t>2021 год - 30079,5 тыс. руб.;</w:t>
            </w:r>
          </w:p>
          <w:p w:rsidR="0015050A" w:rsidRDefault="0015050A">
            <w:pPr>
              <w:pStyle w:val="ConsPlusNormal"/>
            </w:pPr>
            <w:r>
              <w:t>в том числе</w:t>
            </w:r>
          </w:p>
          <w:p w:rsidR="0015050A" w:rsidRDefault="0015050A">
            <w:pPr>
              <w:pStyle w:val="ConsPlusNormal"/>
            </w:pPr>
            <w:r>
              <w:t>- за счет средств бюджета города - 227534,3 тыс. руб., из них:</w:t>
            </w:r>
          </w:p>
          <w:p w:rsidR="0015050A" w:rsidRDefault="0015050A">
            <w:pPr>
              <w:pStyle w:val="ConsPlusNormal"/>
            </w:pPr>
            <w:r>
              <w:t>2014 год - 30370,8 тыс. руб.;</w:t>
            </w:r>
          </w:p>
          <w:p w:rsidR="0015050A" w:rsidRDefault="0015050A">
            <w:pPr>
              <w:pStyle w:val="ConsPlusNormal"/>
            </w:pPr>
            <w:r>
              <w:t>2015 год - 30473,6 тыс. руб.;</w:t>
            </w:r>
          </w:p>
          <w:p w:rsidR="0015050A" w:rsidRDefault="0015050A">
            <w:pPr>
              <w:pStyle w:val="ConsPlusNormal"/>
            </w:pPr>
            <w:r>
              <w:t>2016 год - 31938,3 тыс. руб.;</w:t>
            </w:r>
          </w:p>
          <w:p w:rsidR="0015050A" w:rsidRDefault="0015050A">
            <w:pPr>
              <w:pStyle w:val="ConsPlusNormal"/>
            </w:pPr>
            <w:r>
              <w:t>2017 год - 29201,4 тыс. руб.;</w:t>
            </w:r>
          </w:p>
          <w:p w:rsidR="0015050A" w:rsidRDefault="0015050A">
            <w:pPr>
              <w:pStyle w:val="ConsPlusNormal"/>
            </w:pPr>
            <w:r>
              <w:t>2018 год - 25350,8 тыс. руб.;</w:t>
            </w:r>
          </w:p>
          <w:p w:rsidR="0015050A" w:rsidRDefault="0015050A">
            <w:pPr>
              <w:pStyle w:val="ConsPlusNormal"/>
            </w:pPr>
            <w:r>
              <w:t>2019 год - 27640,3 тыс. руб.;</w:t>
            </w:r>
          </w:p>
          <w:p w:rsidR="0015050A" w:rsidRDefault="0015050A">
            <w:pPr>
              <w:pStyle w:val="ConsPlusNormal"/>
            </w:pPr>
            <w:r>
              <w:t>2020 год - 26279,6 тыс. руб.;</w:t>
            </w:r>
          </w:p>
          <w:p w:rsidR="0015050A" w:rsidRDefault="0015050A">
            <w:pPr>
              <w:pStyle w:val="ConsPlusNormal"/>
            </w:pPr>
            <w:r>
              <w:t>2021 год - 26279,5 тыс. руб.;</w:t>
            </w:r>
          </w:p>
          <w:p w:rsidR="0015050A" w:rsidRDefault="0015050A">
            <w:pPr>
              <w:pStyle w:val="ConsPlusNormal"/>
            </w:pPr>
            <w:r>
              <w:t>- за счет сре</w:t>
            </w:r>
            <w:proofErr w:type="gramStart"/>
            <w:r>
              <w:t>дств кр</w:t>
            </w:r>
            <w:proofErr w:type="gramEnd"/>
            <w:r>
              <w:t>аевого бюджета - 18916,2 тыс. руб., из них:</w:t>
            </w:r>
          </w:p>
          <w:p w:rsidR="0015050A" w:rsidRDefault="0015050A">
            <w:pPr>
              <w:pStyle w:val="ConsPlusNormal"/>
            </w:pPr>
            <w:r>
              <w:t>2014 год - 88,1 тыс. руб.;</w:t>
            </w:r>
          </w:p>
          <w:p w:rsidR="0015050A" w:rsidRDefault="0015050A">
            <w:pPr>
              <w:pStyle w:val="ConsPlusNormal"/>
            </w:pPr>
            <w:r>
              <w:t>2015 год - 701,2 тыс. руб.;</w:t>
            </w:r>
          </w:p>
          <w:p w:rsidR="0015050A" w:rsidRDefault="0015050A">
            <w:pPr>
              <w:pStyle w:val="ConsPlusNormal"/>
            </w:pPr>
            <w:r>
              <w:lastRenderedPageBreak/>
              <w:t>2016 год - 44,3 тыс. руб.;</w:t>
            </w:r>
          </w:p>
          <w:p w:rsidR="0015050A" w:rsidRDefault="0015050A">
            <w:pPr>
              <w:pStyle w:val="ConsPlusNormal"/>
            </w:pPr>
            <w:r>
              <w:t>2017 год - 3606,1 тыс. руб.;</w:t>
            </w:r>
          </w:p>
          <w:p w:rsidR="0015050A" w:rsidRDefault="0015050A">
            <w:pPr>
              <w:pStyle w:val="ConsPlusNormal"/>
            </w:pPr>
            <w:r>
              <w:t>2018 год - 6646,9 тыс. руб.;</w:t>
            </w:r>
          </w:p>
          <w:p w:rsidR="0015050A" w:rsidRDefault="0015050A">
            <w:pPr>
              <w:pStyle w:val="ConsPlusNormal"/>
            </w:pPr>
            <w:r>
              <w:t>2019 год - 7829,6 тыс. руб.;</w:t>
            </w:r>
          </w:p>
          <w:p w:rsidR="0015050A" w:rsidRDefault="0015050A">
            <w:pPr>
              <w:pStyle w:val="ConsPlusNormal"/>
            </w:pPr>
            <w:r>
              <w:t>2020 год - 0,0 тыс. руб.;</w:t>
            </w:r>
          </w:p>
          <w:p w:rsidR="0015050A" w:rsidRDefault="0015050A">
            <w:pPr>
              <w:pStyle w:val="ConsPlusNormal"/>
            </w:pPr>
            <w:r>
              <w:t>2021 год - 0,0 тыс. руб.;</w:t>
            </w:r>
          </w:p>
          <w:p w:rsidR="0015050A" w:rsidRDefault="0015050A">
            <w:pPr>
              <w:pStyle w:val="ConsPlusNormal"/>
            </w:pPr>
            <w:r>
              <w:t>- за счет средств из внебюджетных источников - 55107,7 тыс. руб., из них:</w:t>
            </w:r>
          </w:p>
          <w:p w:rsidR="0015050A" w:rsidRDefault="0015050A">
            <w:pPr>
              <w:pStyle w:val="ConsPlusNormal"/>
            </w:pPr>
            <w:r>
              <w:t>2014 год - 4345,7 тыс. руб.;</w:t>
            </w:r>
          </w:p>
          <w:p w:rsidR="0015050A" w:rsidRDefault="0015050A">
            <w:pPr>
              <w:pStyle w:val="ConsPlusNormal"/>
            </w:pPr>
            <w:r>
              <w:t>2015 год - 5095,7 тыс. руб.;</w:t>
            </w:r>
          </w:p>
          <w:p w:rsidR="0015050A" w:rsidRDefault="0015050A">
            <w:pPr>
              <w:pStyle w:val="ConsPlusNormal"/>
            </w:pPr>
            <w:r>
              <w:t>2016 год - 4200,0 тыс. руб.;</w:t>
            </w:r>
          </w:p>
          <w:p w:rsidR="0015050A" w:rsidRDefault="0015050A">
            <w:pPr>
              <w:pStyle w:val="ConsPlusNormal"/>
            </w:pPr>
            <w:r>
              <w:t>2017 год - 5600,0 тыс. руб.;</w:t>
            </w:r>
          </w:p>
          <w:p w:rsidR="0015050A" w:rsidRDefault="0015050A">
            <w:pPr>
              <w:pStyle w:val="ConsPlusNormal"/>
            </w:pPr>
            <w:r>
              <w:t>2018 год - 4921,3 тыс. руб.;</w:t>
            </w:r>
          </w:p>
          <w:p w:rsidR="0015050A" w:rsidRDefault="0015050A">
            <w:pPr>
              <w:pStyle w:val="ConsPlusNormal"/>
            </w:pPr>
            <w:r>
              <w:t>2019 год - 23345,0 тыс. руб.;</w:t>
            </w:r>
          </w:p>
          <w:p w:rsidR="0015050A" w:rsidRDefault="0015050A">
            <w:pPr>
              <w:pStyle w:val="ConsPlusNormal"/>
            </w:pPr>
            <w:r>
              <w:t>2020 год - 3800,0 тыс. руб.;</w:t>
            </w:r>
          </w:p>
          <w:p w:rsidR="0015050A" w:rsidRDefault="0015050A">
            <w:pPr>
              <w:pStyle w:val="ConsPlusNormal"/>
            </w:pPr>
            <w:r>
              <w:t>2021 год - 3800,0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lastRenderedPageBreak/>
              <w:t xml:space="preserve">(в ред. </w:t>
            </w:r>
            <w:hyperlink r:id="rId129" w:history="1">
              <w:r>
                <w:rPr>
                  <w:color w:val="0000FF"/>
                </w:rPr>
                <w:t>Постановления</w:t>
              </w:r>
            </w:hyperlink>
            <w:r>
              <w:t xml:space="preserve"> администрации г. Ачинска Красноярского края от 29.11.2019 N 507-п)</w:t>
            </w:r>
          </w:p>
        </w:tc>
      </w:tr>
    </w:tbl>
    <w:p w:rsidR="0015050A" w:rsidRDefault="0015050A">
      <w:pPr>
        <w:pStyle w:val="ConsPlusNormal"/>
        <w:jc w:val="both"/>
      </w:pPr>
    </w:p>
    <w:p w:rsidR="0015050A" w:rsidRDefault="0015050A">
      <w:pPr>
        <w:pStyle w:val="ConsPlusTitle"/>
        <w:jc w:val="center"/>
        <w:outlineLvl w:val="2"/>
      </w:pPr>
      <w:r>
        <w:t>2. МЕРОПРИЯТИЯ ПОДПРОГРАММЫ</w:t>
      </w:r>
    </w:p>
    <w:p w:rsidR="0015050A" w:rsidRDefault="0015050A">
      <w:pPr>
        <w:pStyle w:val="ConsPlusNormal"/>
        <w:jc w:val="both"/>
      </w:pPr>
    </w:p>
    <w:p w:rsidR="0015050A" w:rsidRDefault="0015050A">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15050A" w:rsidRDefault="0015050A">
      <w:pPr>
        <w:pStyle w:val="ConsPlusNormal"/>
        <w:spacing w:before="220"/>
        <w:ind w:firstLine="540"/>
        <w:jc w:val="both"/>
      </w:pPr>
      <w:hyperlink w:anchor="P4462" w:history="1">
        <w:r>
          <w:rPr>
            <w:color w:val="0000FF"/>
          </w:rPr>
          <w:t>Перечень</w:t>
        </w:r>
      </w:hyperlink>
      <w:r>
        <w:t xml:space="preserve"> мероприятий подпрограммы приведен в </w:t>
      </w:r>
      <w:proofErr w:type="gramStart"/>
      <w:r>
        <w:t>приложении</w:t>
      </w:r>
      <w:proofErr w:type="gramEnd"/>
      <w:r>
        <w:t xml:space="preserve"> N 2 к подпрограмме.</w:t>
      </w:r>
    </w:p>
    <w:p w:rsidR="0015050A" w:rsidRDefault="0015050A">
      <w:pPr>
        <w:pStyle w:val="ConsPlusNormal"/>
        <w:jc w:val="both"/>
      </w:pPr>
    </w:p>
    <w:p w:rsidR="0015050A" w:rsidRDefault="0015050A">
      <w:pPr>
        <w:pStyle w:val="ConsPlusTitle"/>
        <w:jc w:val="center"/>
        <w:outlineLvl w:val="2"/>
      </w:pPr>
      <w:r>
        <w:t>3. МЕХАНИЗМ РЕАЛИЗАЦИИ ПОДПРОГРАММЫ</w:t>
      </w:r>
    </w:p>
    <w:p w:rsidR="0015050A" w:rsidRDefault="0015050A">
      <w:pPr>
        <w:pStyle w:val="ConsPlusNormal"/>
        <w:jc w:val="center"/>
      </w:pPr>
      <w:proofErr w:type="gramStart"/>
      <w:r>
        <w:t xml:space="preserve">(в ред. </w:t>
      </w:r>
      <w:hyperlink r:id="rId130" w:history="1">
        <w:r>
          <w:rPr>
            <w:color w:val="0000FF"/>
          </w:rPr>
          <w:t>Постановления</w:t>
        </w:r>
      </w:hyperlink>
      <w:r>
        <w:t xml:space="preserve"> администрации г. Ачинска Красноярского</w:t>
      </w:r>
      <w:proofErr w:type="gramEnd"/>
    </w:p>
    <w:p w:rsidR="0015050A" w:rsidRDefault="0015050A">
      <w:pPr>
        <w:pStyle w:val="ConsPlusNormal"/>
        <w:jc w:val="center"/>
      </w:pPr>
      <w:r>
        <w:t>края от 29.07.2019 N 276-п)</w:t>
      </w:r>
    </w:p>
    <w:p w:rsidR="0015050A" w:rsidRDefault="0015050A">
      <w:pPr>
        <w:pStyle w:val="ConsPlusNormal"/>
        <w:jc w:val="both"/>
      </w:pPr>
    </w:p>
    <w:p w:rsidR="0015050A" w:rsidRDefault="0015050A">
      <w:pPr>
        <w:pStyle w:val="ConsPlusNormal"/>
        <w:ind w:firstLine="540"/>
        <w:jc w:val="both"/>
      </w:pPr>
      <w:r>
        <w:t>3.1. Главный распорядитель бюджетных средств - администрация города Ачинска (отдел культуры).</w:t>
      </w:r>
    </w:p>
    <w:p w:rsidR="0015050A" w:rsidRDefault="0015050A">
      <w:pPr>
        <w:pStyle w:val="ConsPlusNormal"/>
        <w:spacing w:before="220"/>
        <w:ind w:firstLine="540"/>
        <w:jc w:val="both"/>
      </w:pPr>
      <w:r>
        <w:t xml:space="preserve">3.2. Реализация </w:t>
      </w:r>
      <w:hyperlink w:anchor="P4504" w:history="1">
        <w:r>
          <w:rPr>
            <w:color w:val="0000FF"/>
          </w:rPr>
          <w:t>мероприятия 3.1</w:t>
        </w:r>
      </w:hyperlink>
      <w:r>
        <w:t xml:space="preserve">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15050A" w:rsidRDefault="0015050A">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31" w:history="1">
        <w:r>
          <w:rPr>
            <w:color w:val="0000FF"/>
          </w:rPr>
          <w:t>Постановления</w:t>
        </w:r>
      </w:hyperlink>
      <w:r>
        <w:t xml:space="preserve"> администрации города Ачинска N 354-п от 23.10.2015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15050A" w:rsidRDefault="0015050A">
      <w:pPr>
        <w:pStyle w:val="ConsPlusNormal"/>
        <w:spacing w:before="220"/>
        <w:ind w:firstLine="540"/>
        <w:jc w:val="both"/>
      </w:pPr>
      <w:r>
        <w:t xml:space="preserve">3.3. По </w:t>
      </w:r>
      <w:hyperlink w:anchor="P4517" w:history="1">
        <w:r>
          <w:rPr>
            <w:color w:val="0000FF"/>
          </w:rPr>
          <w:t>мероприятию 3.2</w:t>
        </w:r>
      </w:hyperlink>
      <w:r>
        <w:t xml:space="preserve"> осуществляется путем предоставления субсидии краевого бюджета муниципальному бюджетному учреждению культуры "Городской Дворец культуры" на увеличение </w:t>
      </w:r>
      <w:proofErr w:type="gramStart"/>
      <w:r>
        <w:t>размеров оплаты труда работников учреждений</w:t>
      </w:r>
      <w:proofErr w:type="gramEnd"/>
      <w:r>
        <w:t xml:space="preserve"> культуры, подведомственных муниципальным органам управления в области культуры.</w:t>
      </w:r>
    </w:p>
    <w:p w:rsidR="0015050A" w:rsidRDefault="0015050A">
      <w:pPr>
        <w:pStyle w:val="ConsPlusNormal"/>
        <w:spacing w:before="220"/>
        <w:ind w:firstLine="540"/>
        <w:jc w:val="both"/>
      </w:pPr>
      <w:r>
        <w:t xml:space="preserve">3.4. Реализация </w:t>
      </w:r>
      <w:hyperlink w:anchor="P4529" w:history="1">
        <w:r>
          <w:rPr>
            <w:color w:val="0000FF"/>
          </w:rPr>
          <w:t>мероприятия 3.3</w:t>
        </w:r>
      </w:hyperlink>
      <w:r>
        <w:t xml:space="preserve"> подпрограммы осуществляется путем предоставления субсидии муниципальному бюджетному учреждению культуры "Городской Дворец культуры" за счет сре</w:t>
      </w:r>
      <w:proofErr w:type="gramStart"/>
      <w:r>
        <w:t>дств кр</w:t>
      </w:r>
      <w:proofErr w:type="gramEnd"/>
      <w:r>
        <w:t xml:space="preserve">аевого бюджета, при условии софинансирования за счет средств бюджета города, </w:t>
      </w:r>
      <w:r>
        <w:lastRenderedPageBreak/>
        <w:t>на реализацию мероприятий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w:t>
      </w:r>
    </w:p>
    <w:p w:rsidR="0015050A" w:rsidRDefault="0015050A">
      <w:pPr>
        <w:pStyle w:val="ConsPlusNormal"/>
        <w:spacing w:before="220"/>
        <w:ind w:firstLine="540"/>
        <w:jc w:val="both"/>
      </w:pPr>
      <w:r>
        <w:t>Субсидия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15050A" w:rsidRDefault="0015050A">
      <w:pPr>
        <w:pStyle w:val="ConsPlusNormal"/>
        <w:spacing w:before="220"/>
        <w:ind w:firstLine="540"/>
        <w:jc w:val="both"/>
      </w:pPr>
      <w:r>
        <w:t xml:space="preserve">3.5. По </w:t>
      </w:r>
      <w:hyperlink w:anchor="P4556" w:history="1">
        <w:r>
          <w:rPr>
            <w:color w:val="0000FF"/>
          </w:rPr>
          <w:t>мероприятию 3.4</w:t>
        </w:r>
      </w:hyperlink>
      <w: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jc w:val="both"/>
      </w:pPr>
    </w:p>
    <w:p w:rsidR="0015050A" w:rsidRDefault="0015050A">
      <w:pPr>
        <w:pStyle w:val="ConsPlusTitle"/>
        <w:jc w:val="center"/>
        <w:outlineLvl w:val="2"/>
      </w:pPr>
      <w:r>
        <w:t>4. УПРАВЛЕНИЕ ПОДПРОГРАММОЙ И КОНТРОЛЬ</w:t>
      </w:r>
    </w:p>
    <w:p w:rsidR="0015050A" w:rsidRDefault="0015050A">
      <w:pPr>
        <w:pStyle w:val="ConsPlusTitle"/>
        <w:jc w:val="center"/>
      </w:pPr>
      <w:r>
        <w:t>ЗА ХОДОМ ЕЕ ВЫПОЛНЕНИЯ</w:t>
      </w:r>
    </w:p>
    <w:p w:rsidR="0015050A" w:rsidRDefault="0015050A">
      <w:pPr>
        <w:pStyle w:val="ConsPlusNormal"/>
        <w:jc w:val="both"/>
      </w:pPr>
    </w:p>
    <w:p w:rsidR="0015050A" w:rsidRDefault="0015050A">
      <w:pPr>
        <w:pStyle w:val="ConsPlusNormal"/>
        <w:ind w:firstLine="540"/>
        <w:jc w:val="both"/>
      </w:pPr>
      <w:r>
        <w:t xml:space="preserve">4.1. </w:t>
      </w:r>
      <w:proofErr w:type="gramStart"/>
      <w:r>
        <w:t>Текущее</w:t>
      </w:r>
      <w:proofErr w:type="gramEnd"/>
      <w:r>
        <w:t xml:space="preserve"> управление и контроль за реализацией подпрограммы осуществляет администрация города Ачинска (отдел культуры).</w:t>
      </w:r>
    </w:p>
    <w:p w:rsidR="0015050A" w:rsidRDefault="0015050A">
      <w:pPr>
        <w:pStyle w:val="ConsPlusNormal"/>
        <w:spacing w:before="22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050A" w:rsidRDefault="0015050A">
      <w:pPr>
        <w:pStyle w:val="ConsPlusNormal"/>
        <w:spacing w:before="220"/>
        <w:ind w:firstLine="540"/>
        <w:jc w:val="both"/>
      </w:pPr>
      <w:r>
        <w:t>4.2. Администрация города Ачинска (отдел культуры) осуществляет:</w:t>
      </w:r>
    </w:p>
    <w:p w:rsidR="0015050A" w:rsidRDefault="0015050A">
      <w:pPr>
        <w:pStyle w:val="ConsPlusNormal"/>
        <w:spacing w:before="220"/>
        <w:ind w:firstLine="540"/>
        <w:jc w:val="both"/>
      </w:pPr>
      <w:proofErr w:type="gramStart"/>
      <w:r>
        <w:t>1) координацию исполнения мероприятий подпрограммы, мониторинг их реализации;</w:t>
      </w:r>
      <w:proofErr w:type="gramEnd"/>
    </w:p>
    <w:p w:rsidR="0015050A" w:rsidRDefault="0015050A">
      <w:pPr>
        <w:pStyle w:val="ConsPlusNormal"/>
        <w:spacing w:before="22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15050A" w:rsidRDefault="0015050A">
      <w:pPr>
        <w:pStyle w:val="ConsPlusNormal"/>
        <w:spacing w:before="220"/>
        <w:ind w:firstLine="540"/>
        <w:jc w:val="both"/>
      </w:pPr>
      <w:r>
        <w:t>3) подготовку отчетов о реализации подпрограммы.</w:t>
      </w:r>
    </w:p>
    <w:p w:rsidR="0015050A" w:rsidRDefault="0015050A">
      <w:pPr>
        <w:pStyle w:val="ConsPlusNormal"/>
        <w:spacing w:before="220"/>
        <w:ind w:firstLine="540"/>
        <w:jc w:val="both"/>
      </w:pPr>
      <w:r>
        <w:t xml:space="preserve">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w:t>
      </w:r>
      <w:proofErr w:type="gramStart"/>
      <w:r>
        <w:t>отчетным</w:t>
      </w:r>
      <w:proofErr w:type="gramEnd"/>
      <w:r>
        <w:t>,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15050A" w:rsidRDefault="0015050A">
      <w:pPr>
        <w:pStyle w:val="ConsPlusNormal"/>
        <w:spacing w:before="220"/>
        <w:ind w:firstLine="540"/>
        <w:jc w:val="both"/>
      </w:pPr>
      <w:r>
        <w:t xml:space="preserve">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w:t>
      </w:r>
      <w:proofErr w:type="gramStart"/>
      <w:r>
        <w:t>отчетным</w:t>
      </w:r>
      <w:proofErr w:type="gramEnd"/>
      <w:r>
        <w:t>.</w:t>
      </w:r>
    </w:p>
    <w:p w:rsidR="0015050A" w:rsidRDefault="0015050A">
      <w:pPr>
        <w:pStyle w:val="ConsPlusNormal"/>
        <w:spacing w:before="220"/>
        <w:ind w:firstLine="540"/>
        <w:jc w:val="both"/>
      </w:pPr>
      <w:r>
        <w:t xml:space="preserve">4.5. Администрация города Ачинска (отдел культуры) вправе запрашивать в </w:t>
      </w:r>
      <w:proofErr w:type="gramStart"/>
      <w:r>
        <w:t>отделе</w:t>
      </w:r>
      <w:proofErr w:type="gramEnd"/>
      <w:r>
        <w:t xml:space="preserve">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15050A" w:rsidRDefault="0015050A">
      <w:pPr>
        <w:pStyle w:val="ConsPlusNormal"/>
        <w:spacing w:before="220"/>
        <w:ind w:firstLine="540"/>
        <w:jc w:val="both"/>
      </w:pPr>
      <w:r>
        <w:t xml:space="preserve">4.6. </w:t>
      </w:r>
      <w:proofErr w:type="gramStart"/>
      <w:r>
        <w:t>Контроль за</w:t>
      </w:r>
      <w:proofErr w:type="gramEnd"/>
      <w:r>
        <w:t xml:space="preserve">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1</w:t>
      </w:r>
    </w:p>
    <w:p w:rsidR="0015050A" w:rsidRDefault="0015050A">
      <w:pPr>
        <w:pStyle w:val="ConsPlusNormal"/>
        <w:jc w:val="right"/>
      </w:pPr>
      <w:r>
        <w:t>к подпрограмме</w:t>
      </w:r>
    </w:p>
    <w:p w:rsidR="0015050A" w:rsidRDefault="0015050A">
      <w:pPr>
        <w:pStyle w:val="ConsPlusNormal"/>
        <w:jc w:val="right"/>
      </w:pPr>
      <w:r>
        <w:t>"Организация досуга и поддержка</w:t>
      </w:r>
    </w:p>
    <w:p w:rsidR="0015050A" w:rsidRDefault="0015050A">
      <w:pPr>
        <w:pStyle w:val="ConsPlusNormal"/>
        <w:jc w:val="right"/>
      </w:pPr>
      <w:r>
        <w:t>народного творчества",</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29" w:name="P4387"/>
      <w:bookmarkEnd w:id="29"/>
      <w:r>
        <w:t>ПЕРЕЧЕНЬ</w:t>
      </w:r>
    </w:p>
    <w:p w:rsidR="0015050A" w:rsidRDefault="0015050A">
      <w:pPr>
        <w:pStyle w:val="ConsPlusTitle"/>
        <w:jc w:val="center"/>
      </w:pPr>
      <w:r>
        <w:t>И ЗНАЧЕНИЯ ПОКАЗАТЕЛЕЙ РЕЗУЛЬТАТИВНОСТИ ПОДПРОГРАММЫ</w:t>
      </w:r>
    </w:p>
    <w:p w:rsidR="0015050A" w:rsidRDefault="0015050A">
      <w:pPr>
        <w:pStyle w:val="ConsPlusTitle"/>
        <w:jc w:val="center"/>
      </w:pPr>
      <w:r>
        <w:t>"ОРГАНИЗАЦИЯ ДОСУГА И ПОДДЕРЖКА НАРОДНОГО ТВОРЧЕСТВА"</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32"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8"/>
        <w:gridCol w:w="575"/>
        <w:gridCol w:w="2104"/>
        <w:gridCol w:w="844"/>
        <w:gridCol w:w="844"/>
        <w:gridCol w:w="844"/>
        <w:gridCol w:w="84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8" w:type="dxa"/>
            <w:vMerge w:val="restart"/>
          </w:tcPr>
          <w:p w:rsidR="0015050A" w:rsidRDefault="0015050A">
            <w:pPr>
              <w:pStyle w:val="ConsPlusNormal"/>
              <w:jc w:val="center"/>
            </w:pPr>
            <w:r>
              <w:t>Цель, показатели результативности</w:t>
            </w:r>
          </w:p>
        </w:tc>
        <w:tc>
          <w:tcPr>
            <w:tcW w:w="575" w:type="dxa"/>
            <w:vMerge w:val="restart"/>
          </w:tcPr>
          <w:p w:rsidR="0015050A" w:rsidRDefault="0015050A">
            <w:pPr>
              <w:pStyle w:val="ConsPlusNormal"/>
              <w:jc w:val="center"/>
            </w:pPr>
            <w:r>
              <w:t>Ед. изм.</w:t>
            </w:r>
          </w:p>
        </w:tc>
        <w:tc>
          <w:tcPr>
            <w:tcW w:w="2104" w:type="dxa"/>
            <w:vMerge w:val="restart"/>
          </w:tcPr>
          <w:p w:rsidR="0015050A" w:rsidRDefault="0015050A">
            <w:pPr>
              <w:pStyle w:val="ConsPlusNormal"/>
              <w:jc w:val="center"/>
            </w:pPr>
            <w:r>
              <w:t>Источник информации</w:t>
            </w:r>
          </w:p>
        </w:tc>
        <w:tc>
          <w:tcPr>
            <w:tcW w:w="3376" w:type="dxa"/>
            <w:gridSpan w:val="4"/>
          </w:tcPr>
          <w:p w:rsidR="0015050A" w:rsidRDefault="0015050A">
            <w:pPr>
              <w:pStyle w:val="ConsPlusNormal"/>
              <w:jc w:val="center"/>
            </w:pPr>
            <w:r>
              <w:t>Годы реализации подпрограммы</w:t>
            </w:r>
          </w:p>
        </w:tc>
      </w:tr>
      <w:tr w:rsidR="0015050A">
        <w:tc>
          <w:tcPr>
            <w:tcW w:w="454" w:type="dxa"/>
            <w:vMerge/>
          </w:tcPr>
          <w:p w:rsidR="0015050A" w:rsidRDefault="0015050A"/>
        </w:tc>
        <w:tc>
          <w:tcPr>
            <w:tcW w:w="2558" w:type="dxa"/>
            <w:vMerge/>
          </w:tcPr>
          <w:p w:rsidR="0015050A" w:rsidRDefault="0015050A"/>
        </w:tc>
        <w:tc>
          <w:tcPr>
            <w:tcW w:w="575" w:type="dxa"/>
            <w:vMerge/>
          </w:tcPr>
          <w:p w:rsidR="0015050A" w:rsidRDefault="0015050A"/>
        </w:tc>
        <w:tc>
          <w:tcPr>
            <w:tcW w:w="2104" w:type="dxa"/>
            <w:vMerge/>
          </w:tcPr>
          <w:p w:rsidR="0015050A" w:rsidRDefault="0015050A"/>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t>1</w:t>
            </w:r>
          </w:p>
        </w:tc>
        <w:tc>
          <w:tcPr>
            <w:tcW w:w="2558" w:type="dxa"/>
          </w:tcPr>
          <w:p w:rsidR="0015050A" w:rsidRDefault="0015050A">
            <w:pPr>
              <w:pStyle w:val="ConsPlusNormal"/>
              <w:jc w:val="center"/>
            </w:pPr>
            <w:r>
              <w:t>2</w:t>
            </w:r>
          </w:p>
        </w:tc>
        <w:tc>
          <w:tcPr>
            <w:tcW w:w="575" w:type="dxa"/>
          </w:tcPr>
          <w:p w:rsidR="0015050A" w:rsidRDefault="0015050A">
            <w:pPr>
              <w:pStyle w:val="ConsPlusNormal"/>
              <w:jc w:val="center"/>
            </w:pPr>
            <w:r>
              <w:t>3</w:t>
            </w:r>
          </w:p>
        </w:tc>
        <w:tc>
          <w:tcPr>
            <w:tcW w:w="210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r>
      <w:tr w:rsidR="0015050A">
        <w:tc>
          <w:tcPr>
            <w:tcW w:w="454" w:type="dxa"/>
          </w:tcPr>
          <w:p w:rsidR="0015050A" w:rsidRDefault="0015050A">
            <w:pPr>
              <w:pStyle w:val="ConsPlusNormal"/>
            </w:pPr>
            <w:r>
              <w:t>1</w:t>
            </w:r>
          </w:p>
        </w:tc>
        <w:tc>
          <w:tcPr>
            <w:tcW w:w="8613" w:type="dxa"/>
            <w:gridSpan w:val="7"/>
          </w:tcPr>
          <w:p w:rsidR="0015050A" w:rsidRDefault="0015050A">
            <w:pPr>
              <w:pStyle w:val="ConsPlusNormal"/>
            </w:pPr>
            <w:r>
              <w:t>Цель. Обеспечение доступа населения города Ачинска к культурным благам и участию в культурной жизни</w:t>
            </w:r>
          </w:p>
        </w:tc>
      </w:tr>
      <w:tr w:rsidR="0015050A">
        <w:tc>
          <w:tcPr>
            <w:tcW w:w="454" w:type="dxa"/>
          </w:tcPr>
          <w:p w:rsidR="0015050A" w:rsidRDefault="0015050A">
            <w:pPr>
              <w:pStyle w:val="ConsPlusNormal"/>
            </w:pPr>
            <w:r>
              <w:t>2</w:t>
            </w:r>
          </w:p>
        </w:tc>
        <w:tc>
          <w:tcPr>
            <w:tcW w:w="8613" w:type="dxa"/>
            <w:gridSpan w:val="7"/>
          </w:tcPr>
          <w:p w:rsidR="0015050A" w:rsidRDefault="0015050A">
            <w:pPr>
              <w:pStyle w:val="ConsPlusNormal"/>
            </w:pPr>
            <w:r>
              <w:t>Задачи: организация досуга населения, сохранение и развитие традиционной народной культуры;</w:t>
            </w:r>
          </w:p>
          <w:p w:rsidR="0015050A" w:rsidRDefault="0015050A">
            <w:pPr>
              <w:pStyle w:val="ConsPlusNormal"/>
            </w:pPr>
            <w:proofErr w:type="gramStart"/>
            <w:r>
              <w:t>организация и проведение городских культурных событий, в том числе на краевом, межрегиональном, всероссийском и международном уровнях</w:t>
            </w:r>
            <w:proofErr w:type="gramEnd"/>
          </w:p>
        </w:tc>
      </w:tr>
      <w:tr w:rsidR="0015050A">
        <w:tc>
          <w:tcPr>
            <w:tcW w:w="454" w:type="dxa"/>
          </w:tcPr>
          <w:p w:rsidR="0015050A" w:rsidRDefault="0015050A">
            <w:pPr>
              <w:pStyle w:val="ConsPlusNormal"/>
            </w:pPr>
            <w:r>
              <w:t>3</w:t>
            </w:r>
          </w:p>
        </w:tc>
        <w:tc>
          <w:tcPr>
            <w:tcW w:w="2558" w:type="dxa"/>
          </w:tcPr>
          <w:p w:rsidR="0015050A" w:rsidRDefault="0015050A">
            <w:pPr>
              <w:pStyle w:val="ConsPlusNormal"/>
            </w:pPr>
            <w:r>
              <w:t>Целевой индикатор 1. Количество посетителей муниципальных бюджетных учреждений культурно-досугового типа на 1 тыс. человек населения</w:t>
            </w:r>
          </w:p>
        </w:tc>
        <w:tc>
          <w:tcPr>
            <w:tcW w:w="575" w:type="dxa"/>
          </w:tcPr>
          <w:p w:rsidR="0015050A" w:rsidRDefault="0015050A">
            <w:pPr>
              <w:pStyle w:val="ConsPlusNormal"/>
            </w:pPr>
            <w:r>
              <w:t>чел.</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2172,2</w:t>
            </w:r>
          </w:p>
        </w:tc>
        <w:tc>
          <w:tcPr>
            <w:tcW w:w="844" w:type="dxa"/>
          </w:tcPr>
          <w:p w:rsidR="0015050A" w:rsidRDefault="0015050A">
            <w:pPr>
              <w:pStyle w:val="ConsPlusNormal"/>
              <w:jc w:val="center"/>
            </w:pPr>
            <w:r>
              <w:t>2176,8</w:t>
            </w:r>
          </w:p>
        </w:tc>
        <w:tc>
          <w:tcPr>
            <w:tcW w:w="844" w:type="dxa"/>
          </w:tcPr>
          <w:p w:rsidR="0015050A" w:rsidRDefault="0015050A">
            <w:pPr>
              <w:pStyle w:val="ConsPlusNormal"/>
              <w:jc w:val="center"/>
            </w:pPr>
            <w:r>
              <w:t>2177,0</w:t>
            </w:r>
          </w:p>
        </w:tc>
        <w:tc>
          <w:tcPr>
            <w:tcW w:w="844" w:type="dxa"/>
          </w:tcPr>
          <w:p w:rsidR="0015050A" w:rsidRDefault="0015050A">
            <w:pPr>
              <w:pStyle w:val="ConsPlusNormal"/>
              <w:jc w:val="center"/>
            </w:pPr>
            <w:r>
              <w:t>2178,0</w:t>
            </w:r>
          </w:p>
        </w:tc>
      </w:tr>
      <w:tr w:rsidR="0015050A">
        <w:tc>
          <w:tcPr>
            <w:tcW w:w="454" w:type="dxa"/>
          </w:tcPr>
          <w:p w:rsidR="0015050A" w:rsidRDefault="0015050A">
            <w:pPr>
              <w:pStyle w:val="ConsPlusNormal"/>
            </w:pPr>
            <w:r>
              <w:t>4</w:t>
            </w:r>
          </w:p>
        </w:tc>
        <w:tc>
          <w:tcPr>
            <w:tcW w:w="2558" w:type="dxa"/>
          </w:tcPr>
          <w:p w:rsidR="0015050A" w:rsidRDefault="0015050A">
            <w:pPr>
              <w:pStyle w:val="ConsPlusNormal"/>
            </w:pPr>
            <w:r>
              <w:t>Целевой индикатор 2. Число клубных формирований на 1 тыс. человек населения</w:t>
            </w:r>
          </w:p>
        </w:tc>
        <w:tc>
          <w:tcPr>
            <w:tcW w:w="575" w:type="dxa"/>
          </w:tcPr>
          <w:p w:rsidR="0015050A" w:rsidRDefault="0015050A">
            <w:pPr>
              <w:pStyle w:val="ConsPlusNormal"/>
            </w:pPr>
            <w:r>
              <w:t>ед.</w:t>
            </w:r>
          </w:p>
        </w:tc>
        <w:tc>
          <w:tcPr>
            <w:tcW w:w="2104" w:type="dxa"/>
          </w:tcPr>
          <w:p w:rsidR="0015050A" w:rsidRDefault="0015050A">
            <w:pPr>
              <w:pStyle w:val="ConsPlusNormal"/>
            </w:pPr>
            <w:r>
              <w:t>Отраслевая статистическая отчетность (форма N 7-НК "Сведения об учреждении культурно-досугового типа")</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c>
          <w:tcPr>
            <w:tcW w:w="844" w:type="dxa"/>
          </w:tcPr>
          <w:p w:rsidR="0015050A" w:rsidRDefault="0015050A">
            <w:pPr>
              <w:pStyle w:val="ConsPlusNormal"/>
              <w:jc w:val="center"/>
            </w:pPr>
            <w:r>
              <w:t>0,81</w:t>
            </w:r>
          </w:p>
        </w:tc>
      </w:tr>
      <w:tr w:rsidR="0015050A">
        <w:tc>
          <w:tcPr>
            <w:tcW w:w="454" w:type="dxa"/>
          </w:tcPr>
          <w:p w:rsidR="0015050A" w:rsidRDefault="0015050A">
            <w:pPr>
              <w:pStyle w:val="ConsPlusNormal"/>
            </w:pPr>
            <w:r>
              <w:lastRenderedPageBreak/>
              <w:t>5</w:t>
            </w:r>
          </w:p>
        </w:tc>
        <w:tc>
          <w:tcPr>
            <w:tcW w:w="2558" w:type="dxa"/>
          </w:tcPr>
          <w:p w:rsidR="0015050A" w:rsidRDefault="0015050A">
            <w:pPr>
              <w:pStyle w:val="ConsPlusNormal"/>
            </w:pPr>
            <w:r>
              <w:t>Целевой индикатор 3. Число участников клубных формирований на 1 тыс. человек населения</w:t>
            </w:r>
          </w:p>
        </w:tc>
        <w:tc>
          <w:tcPr>
            <w:tcW w:w="575" w:type="dxa"/>
          </w:tcPr>
          <w:p w:rsidR="0015050A" w:rsidRDefault="0015050A">
            <w:pPr>
              <w:pStyle w:val="ConsPlusNormal"/>
            </w:pPr>
            <w:r>
              <w:t>чел.</w:t>
            </w:r>
          </w:p>
        </w:tc>
        <w:tc>
          <w:tcPr>
            <w:tcW w:w="2104" w:type="dxa"/>
          </w:tcPr>
          <w:p w:rsidR="0015050A" w:rsidRDefault="0015050A">
            <w:pPr>
              <w:pStyle w:val="ConsPlusNormal"/>
            </w:pPr>
            <w:r>
              <w:t>Отраслевая статистическая отчетность (форма N 7-НК "Сведения об учреждении культурно-досугового типа")</w:t>
            </w:r>
          </w:p>
        </w:tc>
        <w:tc>
          <w:tcPr>
            <w:tcW w:w="844" w:type="dxa"/>
          </w:tcPr>
          <w:p w:rsidR="0015050A" w:rsidRDefault="0015050A">
            <w:pPr>
              <w:pStyle w:val="ConsPlusNormal"/>
              <w:jc w:val="center"/>
            </w:pPr>
            <w:r>
              <w:t>26,3</w:t>
            </w:r>
          </w:p>
        </w:tc>
        <w:tc>
          <w:tcPr>
            <w:tcW w:w="844" w:type="dxa"/>
          </w:tcPr>
          <w:p w:rsidR="0015050A" w:rsidRDefault="0015050A">
            <w:pPr>
              <w:pStyle w:val="ConsPlusNormal"/>
              <w:jc w:val="center"/>
            </w:pPr>
            <w:r>
              <w:t>26,3</w:t>
            </w:r>
          </w:p>
        </w:tc>
        <w:tc>
          <w:tcPr>
            <w:tcW w:w="844" w:type="dxa"/>
          </w:tcPr>
          <w:p w:rsidR="0015050A" w:rsidRDefault="0015050A">
            <w:pPr>
              <w:pStyle w:val="ConsPlusNormal"/>
              <w:jc w:val="center"/>
            </w:pPr>
            <w:r>
              <w:t>26,4</w:t>
            </w:r>
          </w:p>
        </w:tc>
        <w:tc>
          <w:tcPr>
            <w:tcW w:w="844" w:type="dxa"/>
          </w:tcPr>
          <w:p w:rsidR="0015050A" w:rsidRDefault="0015050A">
            <w:pPr>
              <w:pStyle w:val="ConsPlusNormal"/>
              <w:jc w:val="center"/>
            </w:pPr>
            <w:r>
              <w:t>26,4</w:t>
            </w:r>
          </w:p>
        </w:tc>
      </w:tr>
      <w:tr w:rsidR="0015050A">
        <w:tc>
          <w:tcPr>
            <w:tcW w:w="454" w:type="dxa"/>
          </w:tcPr>
          <w:p w:rsidR="0015050A" w:rsidRDefault="0015050A">
            <w:pPr>
              <w:pStyle w:val="ConsPlusNormal"/>
            </w:pPr>
            <w:r>
              <w:t>6</w:t>
            </w:r>
          </w:p>
        </w:tc>
        <w:tc>
          <w:tcPr>
            <w:tcW w:w="2558" w:type="dxa"/>
          </w:tcPr>
          <w:p w:rsidR="0015050A" w:rsidRDefault="0015050A">
            <w:pPr>
              <w:pStyle w:val="ConsPlusNormal"/>
            </w:pPr>
            <w:r>
              <w:t xml:space="preserve">Целевой индикатор 4. Число участников клубных формирований для детей в </w:t>
            </w:r>
            <w:proofErr w:type="gramStart"/>
            <w:r>
              <w:t>возрасте</w:t>
            </w:r>
            <w:proofErr w:type="gramEnd"/>
            <w:r>
              <w:t xml:space="preserve"> до 14 лет включительно</w:t>
            </w:r>
          </w:p>
        </w:tc>
        <w:tc>
          <w:tcPr>
            <w:tcW w:w="575" w:type="dxa"/>
          </w:tcPr>
          <w:p w:rsidR="0015050A" w:rsidRDefault="0015050A">
            <w:pPr>
              <w:pStyle w:val="ConsPlusNormal"/>
            </w:pPr>
            <w:r>
              <w:t>тыс. чел.</w:t>
            </w:r>
          </w:p>
        </w:tc>
        <w:tc>
          <w:tcPr>
            <w:tcW w:w="2104" w:type="dxa"/>
          </w:tcPr>
          <w:p w:rsidR="0015050A" w:rsidRDefault="0015050A">
            <w:pPr>
              <w:pStyle w:val="ConsPlusNormal"/>
            </w:pPr>
            <w:r>
              <w:t>Отраслевая статистическая отчетность (форма N 7-НК "Сведения об учреждении культурно-досугового типа")</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c>
          <w:tcPr>
            <w:tcW w:w="844" w:type="dxa"/>
          </w:tcPr>
          <w:p w:rsidR="0015050A" w:rsidRDefault="0015050A">
            <w:pPr>
              <w:pStyle w:val="ConsPlusNormal"/>
              <w:jc w:val="center"/>
            </w:pPr>
            <w:r>
              <w:t>1,6</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2</w:t>
      </w:r>
    </w:p>
    <w:p w:rsidR="0015050A" w:rsidRDefault="0015050A">
      <w:pPr>
        <w:pStyle w:val="ConsPlusNormal"/>
        <w:jc w:val="right"/>
      </w:pPr>
      <w:r>
        <w:t>к подпрограмме</w:t>
      </w:r>
    </w:p>
    <w:p w:rsidR="0015050A" w:rsidRDefault="0015050A">
      <w:pPr>
        <w:pStyle w:val="ConsPlusNormal"/>
        <w:jc w:val="right"/>
      </w:pPr>
      <w:r>
        <w:t>"Организация досуга и поддержка</w:t>
      </w:r>
    </w:p>
    <w:p w:rsidR="0015050A" w:rsidRDefault="0015050A">
      <w:pPr>
        <w:pStyle w:val="ConsPlusNormal"/>
        <w:jc w:val="right"/>
      </w:pPr>
      <w:r>
        <w:t>народного творчества",</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30" w:name="P4462"/>
      <w:bookmarkEnd w:id="30"/>
      <w:r>
        <w:t>ПЕРЕЧЕНЬ</w:t>
      </w:r>
    </w:p>
    <w:p w:rsidR="0015050A" w:rsidRDefault="0015050A">
      <w:pPr>
        <w:pStyle w:val="ConsPlusTitle"/>
        <w:jc w:val="center"/>
      </w:pPr>
      <w:r>
        <w:t>МЕРОПРИЯТИЙ ПОДПРОГРАММЫ "ОРГАНИЗАЦИЯ ДОСУГА И ПОДДЕРЖКА</w:t>
      </w:r>
    </w:p>
    <w:p w:rsidR="0015050A" w:rsidRDefault="0015050A">
      <w:pPr>
        <w:pStyle w:val="ConsPlusTitle"/>
        <w:jc w:val="center"/>
      </w:pPr>
      <w:r>
        <w:t>НАРОДНОГО ТВОРЧЕСТВА"</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33"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sectPr w:rsidR="001505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714"/>
        <w:gridCol w:w="694"/>
        <w:gridCol w:w="634"/>
        <w:gridCol w:w="1369"/>
        <w:gridCol w:w="544"/>
        <w:gridCol w:w="904"/>
        <w:gridCol w:w="904"/>
        <w:gridCol w:w="904"/>
        <w:gridCol w:w="904"/>
        <w:gridCol w:w="2074"/>
      </w:tblGrid>
      <w:tr w:rsidR="0015050A">
        <w:tc>
          <w:tcPr>
            <w:tcW w:w="454" w:type="dxa"/>
            <w:vMerge w:val="restart"/>
          </w:tcPr>
          <w:p w:rsidR="0015050A" w:rsidRDefault="0015050A">
            <w:pPr>
              <w:pStyle w:val="ConsPlusNormal"/>
              <w:jc w:val="center"/>
            </w:pPr>
            <w:r>
              <w:lastRenderedPageBreak/>
              <w:t xml:space="preserve">N </w:t>
            </w:r>
            <w:proofErr w:type="gramStart"/>
            <w:r>
              <w:t>п</w:t>
            </w:r>
            <w:proofErr w:type="gramEnd"/>
            <w:r>
              <w:t>/п</w:t>
            </w:r>
          </w:p>
        </w:tc>
        <w:tc>
          <w:tcPr>
            <w:tcW w:w="2089" w:type="dxa"/>
            <w:vMerge w:val="restart"/>
          </w:tcPr>
          <w:p w:rsidR="0015050A" w:rsidRDefault="0015050A">
            <w:pPr>
              <w:pStyle w:val="ConsPlusNormal"/>
              <w:jc w:val="center"/>
            </w:pPr>
            <w:r>
              <w:t>Цель, задачи, мероприятия подпрограммы</w:t>
            </w:r>
          </w:p>
        </w:tc>
        <w:tc>
          <w:tcPr>
            <w:tcW w:w="1714" w:type="dxa"/>
            <w:vMerge w:val="restart"/>
          </w:tcPr>
          <w:p w:rsidR="0015050A" w:rsidRDefault="0015050A">
            <w:pPr>
              <w:pStyle w:val="ConsPlusNormal"/>
              <w:jc w:val="center"/>
            </w:pPr>
            <w:r>
              <w:t>ГРБС</w:t>
            </w:r>
          </w:p>
        </w:tc>
        <w:tc>
          <w:tcPr>
            <w:tcW w:w="3241" w:type="dxa"/>
            <w:gridSpan w:val="4"/>
          </w:tcPr>
          <w:p w:rsidR="0015050A" w:rsidRDefault="0015050A">
            <w:pPr>
              <w:pStyle w:val="ConsPlusNormal"/>
              <w:jc w:val="center"/>
            </w:pPr>
            <w:r>
              <w:t>Код бюджетной классификации</w:t>
            </w:r>
          </w:p>
        </w:tc>
        <w:tc>
          <w:tcPr>
            <w:tcW w:w="3616" w:type="dxa"/>
            <w:gridSpan w:val="4"/>
          </w:tcPr>
          <w:p w:rsidR="0015050A" w:rsidRDefault="0015050A">
            <w:pPr>
              <w:pStyle w:val="ConsPlusNormal"/>
              <w:jc w:val="center"/>
            </w:pPr>
            <w:r>
              <w:t>Расходы по годам реализации подпрограммы (тыс. руб.)</w:t>
            </w:r>
          </w:p>
        </w:tc>
        <w:tc>
          <w:tcPr>
            <w:tcW w:w="2074" w:type="dxa"/>
            <w:vMerge w:val="restart"/>
          </w:tcPr>
          <w:p w:rsidR="0015050A" w:rsidRDefault="0015050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5050A">
        <w:tc>
          <w:tcPr>
            <w:tcW w:w="454" w:type="dxa"/>
            <w:vMerge/>
          </w:tcPr>
          <w:p w:rsidR="0015050A" w:rsidRDefault="0015050A"/>
        </w:tc>
        <w:tc>
          <w:tcPr>
            <w:tcW w:w="2089"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34" w:type="dxa"/>
          </w:tcPr>
          <w:p w:rsidR="0015050A" w:rsidRDefault="0015050A">
            <w:pPr>
              <w:pStyle w:val="ConsPlusNormal"/>
              <w:jc w:val="center"/>
            </w:pPr>
            <w:r>
              <w:t>РзПр</w:t>
            </w:r>
          </w:p>
        </w:tc>
        <w:tc>
          <w:tcPr>
            <w:tcW w:w="1369" w:type="dxa"/>
          </w:tcPr>
          <w:p w:rsidR="0015050A" w:rsidRDefault="0015050A">
            <w:pPr>
              <w:pStyle w:val="ConsPlusNormal"/>
              <w:jc w:val="center"/>
            </w:pPr>
            <w:r>
              <w:t>ЦСР</w:t>
            </w:r>
          </w:p>
        </w:tc>
        <w:tc>
          <w:tcPr>
            <w:tcW w:w="544" w:type="dxa"/>
          </w:tcPr>
          <w:p w:rsidR="0015050A" w:rsidRDefault="0015050A">
            <w:pPr>
              <w:pStyle w:val="ConsPlusNormal"/>
              <w:jc w:val="center"/>
            </w:pPr>
            <w:r>
              <w:t>ВР</w:t>
            </w:r>
          </w:p>
        </w:tc>
        <w:tc>
          <w:tcPr>
            <w:tcW w:w="904" w:type="dxa"/>
          </w:tcPr>
          <w:p w:rsidR="0015050A" w:rsidRDefault="0015050A">
            <w:pPr>
              <w:pStyle w:val="ConsPlusNormal"/>
              <w:jc w:val="center"/>
            </w:pPr>
            <w:r>
              <w:t>2019 год</w:t>
            </w:r>
          </w:p>
        </w:tc>
        <w:tc>
          <w:tcPr>
            <w:tcW w:w="904" w:type="dxa"/>
          </w:tcPr>
          <w:p w:rsidR="0015050A" w:rsidRDefault="0015050A">
            <w:pPr>
              <w:pStyle w:val="ConsPlusNormal"/>
              <w:jc w:val="center"/>
            </w:pPr>
            <w:r>
              <w:t>2020 год</w:t>
            </w:r>
          </w:p>
        </w:tc>
        <w:tc>
          <w:tcPr>
            <w:tcW w:w="904" w:type="dxa"/>
          </w:tcPr>
          <w:p w:rsidR="0015050A" w:rsidRDefault="0015050A">
            <w:pPr>
              <w:pStyle w:val="ConsPlusNormal"/>
              <w:jc w:val="center"/>
            </w:pPr>
            <w:r>
              <w:t>2021 год</w:t>
            </w:r>
          </w:p>
        </w:tc>
        <w:tc>
          <w:tcPr>
            <w:tcW w:w="904" w:type="dxa"/>
          </w:tcPr>
          <w:p w:rsidR="0015050A" w:rsidRDefault="0015050A">
            <w:pPr>
              <w:pStyle w:val="ConsPlusNormal"/>
              <w:jc w:val="center"/>
            </w:pPr>
            <w:r>
              <w:t>итого на 2019 год и 2020 - 2021 годы</w:t>
            </w:r>
          </w:p>
        </w:tc>
        <w:tc>
          <w:tcPr>
            <w:tcW w:w="2074" w:type="dxa"/>
            <w:vMerge/>
          </w:tcPr>
          <w:p w:rsidR="0015050A" w:rsidRDefault="0015050A"/>
        </w:tc>
      </w:tr>
      <w:tr w:rsidR="0015050A">
        <w:tc>
          <w:tcPr>
            <w:tcW w:w="454" w:type="dxa"/>
          </w:tcPr>
          <w:p w:rsidR="0015050A" w:rsidRDefault="0015050A">
            <w:pPr>
              <w:pStyle w:val="ConsPlusNormal"/>
              <w:jc w:val="center"/>
            </w:pPr>
            <w:r>
              <w:t>1</w:t>
            </w:r>
          </w:p>
        </w:tc>
        <w:tc>
          <w:tcPr>
            <w:tcW w:w="2089" w:type="dxa"/>
          </w:tcPr>
          <w:p w:rsidR="0015050A" w:rsidRDefault="0015050A">
            <w:pPr>
              <w:pStyle w:val="ConsPlusNormal"/>
              <w:jc w:val="center"/>
            </w:pPr>
            <w:r>
              <w:t>2</w:t>
            </w:r>
          </w:p>
        </w:tc>
        <w:tc>
          <w:tcPr>
            <w:tcW w:w="1714" w:type="dxa"/>
          </w:tcPr>
          <w:p w:rsidR="0015050A" w:rsidRDefault="0015050A">
            <w:pPr>
              <w:pStyle w:val="ConsPlusNormal"/>
              <w:jc w:val="center"/>
            </w:pPr>
            <w:r>
              <w:t>3</w:t>
            </w:r>
          </w:p>
        </w:tc>
        <w:tc>
          <w:tcPr>
            <w:tcW w:w="694" w:type="dxa"/>
          </w:tcPr>
          <w:p w:rsidR="0015050A" w:rsidRDefault="0015050A">
            <w:pPr>
              <w:pStyle w:val="ConsPlusNormal"/>
              <w:jc w:val="center"/>
            </w:pPr>
            <w:r>
              <w:t>4</w:t>
            </w:r>
          </w:p>
        </w:tc>
        <w:tc>
          <w:tcPr>
            <w:tcW w:w="634" w:type="dxa"/>
          </w:tcPr>
          <w:p w:rsidR="0015050A" w:rsidRDefault="0015050A">
            <w:pPr>
              <w:pStyle w:val="ConsPlusNormal"/>
              <w:jc w:val="center"/>
            </w:pPr>
            <w:r>
              <w:t>5</w:t>
            </w:r>
          </w:p>
        </w:tc>
        <w:tc>
          <w:tcPr>
            <w:tcW w:w="1369" w:type="dxa"/>
          </w:tcPr>
          <w:p w:rsidR="0015050A" w:rsidRDefault="0015050A">
            <w:pPr>
              <w:pStyle w:val="ConsPlusNormal"/>
              <w:jc w:val="center"/>
            </w:pPr>
            <w:r>
              <w:t>6</w:t>
            </w:r>
          </w:p>
        </w:tc>
        <w:tc>
          <w:tcPr>
            <w:tcW w:w="544" w:type="dxa"/>
          </w:tcPr>
          <w:p w:rsidR="0015050A" w:rsidRDefault="0015050A">
            <w:pPr>
              <w:pStyle w:val="ConsPlusNormal"/>
              <w:jc w:val="center"/>
            </w:pPr>
            <w:r>
              <w:t>7</w:t>
            </w:r>
          </w:p>
        </w:tc>
        <w:tc>
          <w:tcPr>
            <w:tcW w:w="904" w:type="dxa"/>
          </w:tcPr>
          <w:p w:rsidR="0015050A" w:rsidRDefault="0015050A">
            <w:pPr>
              <w:pStyle w:val="ConsPlusNormal"/>
              <w:jc w:val="center"/>
            </w:pPr>
            <w:r>
              <w:t>8</w:t>
            </w:r>
          </w:p>
        </w:tc>
        <w:tc>
          <w:tcPr>
            <w:tcW w:w="904" w:type="dxa"/>
          </w:tcPr>
          <w:p w:rsidR="0015050A" w:rsidRDefault="0015050A">
            <w:pPr>
              <w:pStyle w:val="ConsPlusNormal"/>
              <w:jc w:val="center"/>
            </w:pPr>
            <w:r>
              <w:t>9</w:t>
            </w:r>
          </w:p>
        </w:tc>
        <w:tc>
          <w:tcPr>
            <w:tcW w:w="904" w:type="dxa"/>
          </w:tcPr>
          <w:p w:rsidR="0015050A" w:rsidRDefault="0015050A">
            <w:pPr>
              <w:pStyle w:val="ConsPlusNormal"/>
              <w:jc w:val="center"/>
            </w:pPr>
            <w:r>
              <w:t>10</w:t>
            </w:r>
          </w:p>
        </w:tc>
        <w:tc>
          <w:tcPr>
            <w:tcW w:w="904" w:type="dxa"/>
          </w:tcPr>
          <w:p w:rsidR="0015050A" w:rsidRDefault="0015050A">
            <w:pPr>
              <w:pStyle w:val="ConsPlusNormal"/>
              <w:jc w:val="center"/>
            </w:pPr>
            <w:r>
              <w:t>11</w:t>
            </w:r>
          </w:p>
        </w:tc>
        <w:tc>
          <w:tcPr>
            <w:tcW w:w="2074" w:type="dxa"/>
          </w:tcPr>
          <w:p w:rsidR="0015050A" w:rsidRDefault="0015050A">
            <w:pPr>
              <w:pStyle w:val="ConsPlusNormal"/>
              <w:jc w:val="center"/>
            </w:pPr>
            <w:r>
              <w:t>12</w:t>
            </w:r>
          </w:p>
        </w:tc>
      </w:tr>
      <w:tr w:rsidR="0015050A">
        <w:tc>
          <w:tcPr>
            <w:tcW w:w="454" w:type="dxa"/>
          </w:tcPr>
          <w:p w:rsidR="0015050A" w:rsidRDefault="0015050A">
            <w:pPr>
              <w:pStyle w:val="ConsPlusNormal"/>
            </w:pPr>
            <w:r>
              <w:t>1</w:t>
            </w:r>
          </w:p>
        </w:tc>
        <w:tc>
          <w:tcPr>
            <w:tcW w:w="12734" w:type="dxa"/>
            <w:gridSpan w:val="11"/>
          </w:tcPr>
          <w:p w:rsidR="0015050A" w:rsidRDefault="0015050A">
            <w:pPr>
              <w:pStyle w:val="ConsPlusNormal"/>
            </w:pPr>
            <w:r>
              <w:t>Муниципальная программа города Ачинска "Развитие культуры"</w:t>
            </w:r>
          </w:p>
        </w:tc>
      </w:tr>
      <w:tr w:rsidR="0015050A">
        <w:tc>
          <w:tcPr>
            <w:tcW w:w="454" w:type="dxa"/>
          </w:tcPr>
          <w:p w:rsidR="0015050A" w:rsidRDefault="0015050A">
            <w:pPr>
              <w:pStyle w:val="ConsPlusNormal"/>
            </w:pPr>
            <w:r>
              <w:t>2</w:t>
            </w:r>
          </w:p>
        </w:tc>
        <w:tc>
          <w:tcPr>
            <w:tcW w:w="12734" w:type="dxa"/>
            <w:gridSpan w:val="11"/>
          </w:tcPr>
          <w:p w:rsidR="0015050A" w:rsidRDefault="0015050A">
            <w:pPr>
              <w:pStyle w:val="ConsPlusNormal"/>
            </w:pPr>
            <w:r>
              <w:t>Подпрограмма 3 "Организация досуга и поддержка народного творчества"</w:t>
            </w:r>
          </w:p>
        </w:tc>
      </w:tr>
      <w:tr w:rsidR="0015050A">
        <w:tc>
          <w:tcPr>
            <w:tcW w:w="454" w:type="dxa"/>
          </w:tcPr>
          <w:p w:rsidR="0015050A" w:rsidRDefault="0015050A">
            <w:pPr>
              <w:pStyle w:val="ConsPlusNormal"/>
            </w:pPr>
            <w:r>
              <w:t>3</w:t>
            </w:r>
          </w:p>
        </w:tc>
        <w:tc>
          <w:tcPr>
            <w:tcW w:w="12734" w:type="dxa"/>
            <w:gridSpan w:val="11"/>
          </w:tcPr>
          <w:p w:rsidR="0015050A" w:rsidRDefault="0015050A">
            <w:pPr>
              <w:pStyle w:val="ConsPlusNormal"/>
            </w:pPr>
            <w:r>
              <w:t>Цель. Обеспечение доступа населения города Ачинска к культурным благам и участию в культурной жизни</w:t>
            </w:r>
          </w:p>
        </w:tc>
      </w:tr>
      <w:tr w:rsidR="0015050A">
        <w:tc>
          <w:tcPr>
            <w:tcW w:w="454" w:type="dxa"/>
          </w:tcPr>
          <w:p w:rsidR="0015050A" w:rsidRDefault="0015050A">
            <w:pPr>
              <w:pStyle w:val="ConsPlusNormal"/>
            </w:pPr>
            <w:r>
              <w:t>4</w:t>
            </w:r>
          </w:p>
        </w:tc>
        <w:tc>
          <w:tcPr>
            <w:tcW w:w="12734" w:type="dxa"/>
            <w:gridSpan w:val="11"/>
          </w:tcPr>
          <w:p w:rsidR="0015050A" w:rsidRDefault="0015050A">
            <w:pPr>
              <w:pStyle w:val="ConsPlusNormal"/>
              <w:outlineLvl w:val="3"/>
            </w:pPr>
            <w:r>
              <w:t>Задача 1. Организация досуга населения, сохранение и развитие традиционной народной культуры</w:t>
            </w:r>
          </w:p>
        </w:tc>
      </w:tr>
      <w:tr w:rsidR="0015050A">
        <w:tc>
          <w:tcPr>
            <w:tcW w:w="454" w:type="dxa"/>
          </w:tcPr>
          <w:p w:rsidR="0015050A" w:rsidRDefault="0015050A">
            <w:pPr>
              <w:pStyle w:val="ConsPlusNormal"/>
            </w:pPr>
            <w:r>
              <w:t>5</w:t>
            </w:r>
          </w:p>
        </w:tc>
        <w:tc>
          <w:tcPr>
            <w:tcW w:w="2089" w:type="dxa"/>
          </w:tcPr>
          <w:p w:rsidR="0015050A" w:rsidRDefault="0015050A">
            <w:pPr>
              <w:pStyle w:val="ConsPlusNormal"/>
            </w:pPr>
            <w:bookmarkStart w:id="31" w:name="P4504"/>
            <w:bookmarkEnd w:id="31"/>
            <w:r>
              <w:t>Мероприятие 3.1.</w:t>
            </w:r>
          </w:p>
          <w:p w:rsidR="0015050A" w:rsidRDefault="0015050A">
            <w:pPr>
              <w:pStyle w:val="ConsPlusNormal"/>
            </w:pPr>
            <w:r>
              <w:t>Обеспечение деятельности (оказание услуг) подведомственных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0830007220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23490,3</w:t>
            </w:r>
          </w:p>
        </w:tc>
        <w:tc>
          <w:tcPr>
            <w:tcW w:w="904" w:type="dxa"/>
          </w:tcPr>
          <w:p w:rsidR="0015050A" w:rsidRDefault="0015050A">
            <w:pPr>
              <w:pStyle w:val="ConsPlusNormal"/>
              <w:jc w:val="center"/>
            </w:pPr>
            <w:r>
              <w:t>23234,6</w:t>
            </w:r>
          </w:p>
        </w:tc>
        <w:tc>
          <w:tcPr>
            <w:tcW w:w="904" w:type="dxa"/>
          </w:tcPr>
          <w:p w:rsidR="0015050A" w:rsidRDefault="0015050A">
            <w:pPr>
              <w:pStyle w:val="ConsPlusNormal"/>
              <w:jc w:val="center"/>
            </w:pPr>
            <w:r>
              <w:t>23234,5</w:t>
            </w:r>
          </w:p>
        </w:tc>
        <w:tc>
          <w:tcPr>
            <w:tcW w:w="904" w:type="dxa"/>
          </w:tcPr>
          <w:p w:rsidR="0015050A" w:rsidRDefault="0015050A">
            <w:pPr>
              <w:pStyle w:val="ConsPlusNormal"/>
              <w:jc w:val="center"/>
            </w:pPr>
            <w:r>
              <w:t>69959,4</w:t>
            </w:r>
          </w:p>
        </w:tc>
        <w:tc>
          <w:tcPr>
            <w:tcW w:w="2074" w:type="dxa"/>
            <w:vMerge w:val="restart"/>
          </w:tcPr>
          <w:p w:rsidR="0015050A" w:rsidRDefault="0015050A">
            <w:pPr>
              <w:pStyle w:val="ConsPlusNormal"/>
            </w:pPr>
            <w:r>
              <w:t>Количество посетителей в ГорДК ежегодно составит не менее 230000 человек, количество проводимых мероприятий - не менее 680 ед.</w:t>
            </w:r>
          </w:p>
        </w:tc>
      </w:tr>
      <w:tr w:rsidR="0015050A">
        <w:tc>
          <w:tcPr>
            <w:tcW w:w="454" w:type="dxa"/>
          </w:tcPr>
          <w:p w:rsidR="0015050A" w:rsidRDefault="0015050A">
            <w:pPr>
              <w:pStyle w:val="ConsPlusNormal"/>
            </w:pPr>
            <w:r>
              <w:t>6</w:t>
            </w:r>
          </w:p>
        </w:tc>
        <w:tc>
          <w:tcPr>
            <w:tcW w:w="2089" w:type="dxa"/>
          </w:tcPr>
          <w:p w:rsidR="0015050A" w:rsidRDefault="0015050A">
            <w:pPr>
              <w:pStyle w:val="ConsPlusNormal"/>
            </w:pPr>
            <w:bookmarkStart w:id="32" w:name="P4517"/>
            <w:bookmarkEnd w:id="32"/>
            <w:r>
              <w:t>Мероприятие 3.2.</w:t>
            </w:r>
          </w:p>
          <w:p w:rsidR="0015050A" w:rsidRDefault="0015050A">
            <w:pPr>
              <w:pStyle w:val="ConsPlusNormal"/>
            </w:pPr>
            <w:r>
              <w:t xml:space="preserve">Средства на увеличение </w:t>
            </w:r>
            <w:proofErr w:type="gramStart"/>
            <w:r>
              <w:t>размеров оплаты труда работников учреждений</w:t>
            </w:r>
            <w:proofErr w:type="gramEnd"/>
            <w:r>
              <w:t xml:space="preserve"> культуры, </w:t>
            </w:r>
            <w:r>
              <w:lastRenderedPageBreak/>
              <w:t>подведомственных муниципальным органам управления в области культуры</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0830010490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7628,0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7628,0</w:t>
            </w:r>
          </w:p>
        </w:tc>
        <w:tc>
          <w:tcPr>
            <w:tcW w:w="2074" w:type="dxa"/>
            <w:vMerge/>
          </w:tcPr>
          <w:p w:rsidR="0015050A" w:rsidRDefault="0015050A"/>
        </w:tc>
      </w:tr>
      <w:tr w:rsidR="0015050A">
        <w:tc>
          <w:tcPr>
            <w:tcW w:w="454" w:type="dxa"/>
          </w:tcPr>
          <w:p w:rsidR="0015050A" w:rsidRDefault="0015050A">
            <w:pPr>
              <w:pStyle w:val="ConsPlusNormal"/>
            </w:pPr>
            <w:r>
              <w:lastRenderedPageBreak/>
              <w:t>7</w:t>
            </w:r>
          </w:p>
        </w:tc>
        <w:tc>
          <w:tcPr>
            <w:tcW w:w="2089" w:type="dxa"/>
          </w:tcPr>
          <w:p w:rsidR="0015050A" w:rsidRDefault="0015050A">
            <w:pPr>
              <w:pStyle w:val="ConsPlusNormal"/>
            </w:pPr>
            <w:bookmarkStart w:id="33" w:name="P4529"/>
            <w:bookmarkEnd w:id="33"/>
            <w:r>
              <w:t>Мероприятие 3.3.</w:t>
            </w:r>
          </w:p>
          <w:p w:rsidR="0015050A" w:rsidRDefault="0015050A">
            <w:pPr>
              <w:pStyle w:val="ConsPlusNormal"/>
            </w:pPr>
            <w:r>
              <w:t>Реализация мероприятий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083A274820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306,6</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306,6</w:t>
            </w:r>
          </w:p>
        </w:tc>
        <w:tc>
          <w:tcPr>
            <w:tcW w:w="2074" w:type="dxa"/>
          </w:tcPr>
          <w:p w:rsidR="0015050A" w:rsidRDefault="0015050A">
            <w:pPr>
              <w:pStyle w:val="ConsPlusNormal"/>
            </w:pPr>
            <w:r>
              <w:t xml:space="preserve">В 2019 году будут приобретены концертные костюмы </w:t>
            </w:r>
            <w:proofErr w:type="gramStart"/>
            <w:r>
              <w:t>для</w:t>
            </w:r>
            <w:proofErr w:type="gramEnd"/>
            <w:r>
              <w:t xml:space="preserve"> ОХА "Сибирочка"</w:t>
            </w:r>
          </w:p>
        </w:tc>
      </w:tr>
      <w:tr w:rsidR="0015050A">
        <w:tc>
          <w:tcPr>
            <w:tcW w:w="454" w:type="dxa"/>
          </w:tcPr>
          <w:p w:rsidR="0015050A" w:rsidRDefault="0015050A">
            <w:pPr>
              <w:pStyle w:val="ConsPlusNormal"/>
            </w:pPr>
            <w:r>
              <w:t>8</w:t>
            </w:r>
          </w:p>
        </w:tc>
        <w:tc>
          <w:tcPr>
            <w:tcW w:w="2089" w:type="dxa"/>
          </w:tcPr>
          <w:p w:rsidR="0015050A" w:rsidRDefault="0015050A">
            <w:pPr>
              <w:pStyle w:val="ConsPlusNormal"/>
            </w:pPr>
            <w:r>
              <w:t>Итого по задаче 1</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6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31424,9</w:t>
            </w:r>
          </w:p>
        </w:tc>
        <w:tc>
          <w:tcPr>
            <w:tcW w:w="904" w:type="dxa"/>
          </w:tcPr>
          <w:p w:rsidR="0015050A" w:rsidRDefault="0015050A">
            <w:pPr>
              <w:pStyle w:val="ConsPlusNormal"/>
              <w:jc w:val="center"/>
            </w:pPr>
            <w:r>
              <w:t>23234,6</w:t>
            </w:r>
          </w:p>
        </w:tc>
        <w:tc>
          <w:tcPr>
            <w:tcW w:w="904" w:type="dxa"/>
          </w:tcPr>
          <w:p w:rsidR="0015050A" w:rsidRDefault="0015050A">
            <w:pPr>
              <w:pStyle w:val="ConsPlusNormal"/>
              <w:jc w:val="center"/>
            </w:pPr>
            <w:r>
              <w:t>23234,5</w:t>
            </w:r>
          </w:p>
        </w:tc>
        <w:tc>
          <w:tcPr>
            <w:tcW w:w="904" w:type="dxa"/>
          </w:tcPr>
          <w:p w:rsidR="0015050A" w:rsidRDefault="0015050A">
            <w:pPr>
              <w:pStyle w:val="ConsPlusNormal"/>
              <w:jc w:val="center"/>
            </w:pPr>
            <w:r>
              <w:t>77894,0</w:t>
            </w:r>
          </w:p>
        </w:tc>
        <w:tc>
          <w:tcPr>
            <w:tcW w:w="2074" w:type="dxa"/>
          </w:tcPr>
          <w:p w:rsidR="0015050A" w:rsidRDefault="0015050A">
            <w:pPr>
              <w:pStyle w:val="ConsPlusNormal"/>
            </w:pPr>
          </w:p>
        </w:tc>
      </w:tr>
      <w:tr w:rsidR="0015050A">
        <w:tc>
          <w:tcPr>
            <w:tcW w:w="454" w:type="dxa"/>
          </w:tcPr>
          <w:p w:rsidR="0015050A" w:rsidRDefault="0015050A">
            <w:pPr>
              <w:pStyle w:val="ConsPlusNormal"/>
            </w:pPr>
            <w:r>
              <w:t>9</w:t>
            </w:r>
          </w:p>
        </w:tc>
        <w:tc>
          <w:tcPr>
            <w:tcW w:w="12734" w:type="dxa"/>
            <w:gridSpan w:val="11"/>
          </w:tcPr>
          <w:p w:rsidR="0015050A" w:rsidRDefault="0015050A">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15050A">
        <w:tc>
          <w:tcPr>
            <w:tcW w:w="454" w:type="dxa"/>
          </w:tcPr>
          <w:p w:rsidR="0015050A" w:rsidRDefault="0015050A">
            <w:pPr>
              <w:pStyle w:val="ConsPlusNormal"/>
            </w:pPr>
            <w:r>
              <w:t>10</w:t>
            </w:r>
          </w:p>
        </w:tc>
        <w:tc>
          <w:tcPr>
            <w:tcW w:w="2089" w:type="dxa"/>
          </w:tcPr>
          <w:p w:rsidR="0015050A" w:rsidRDefault="0015050A">
            <w:pPr>
              <w:pStyle w:val="ConsPlusNormal"/>
            </w:pPr>
            <w:bookmarkStart w:id="34" w:name="P4556"/>
            <w:bookmarkEnd w:id="34"/>
            <w:r>
              <w:t>Мероприятие 3.4.</w:t>
            </w:r>
          </w:p>
          <w:p w:rsidR="0015050A" w:rsidRDefault="0015050A">
            <w:pPr>
              <w:pStyle w:val="ConsPlusNormal"/>
            </w:pPr>
            <w:r>
              <w:t xml:space="preserve">Проведение праздничных мероприятий, </w:t>
            </w:r>
            <w:r>
              <w:lastRenderedPageBreak/>
              <w:t>общегородских культурных событий и проектов</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69" w:type="dxa"/>
          </w:tcPr>
          <w:p w:rsidR="0015050A" w:rsidRDefault="0015050A">
            <w:pPr>
              <w:pStyle w:val="ConsPlusNormal"/>
              <w:jc w:val="center"/>
            </w:pPr>
            <w:r>
              <w:t>0830024020</w:t>
            </w:r>
          </w:p>
        </w:tc>
        <w:tc>
          <w:tcPr>
            <w:tcW w:w="544" w:type="dxa"/>
          </w:tcPr>
          <w:p w:rsidR="0015050A" w:rsidRDefault="0015050A">
            <w:pPr>
              <w:pStyle w:val="ConsPlusNormal"/>
              <w:jc w:val="center"/>
            </w:pPr>
            <w:r>
              <w:t>110, 240, 610</w:t>
            </w:r>
          </w:p>
        </w:tc>
        <w:tc>
          <w:tcPr>
            <w:tcW w:w="904" w:type="dxa"/>
          </w:tcPr>
          <w:p w:rsidR="0015050A" w:rsidRDefault="0015050A">
            <w:pPr>
              <w:pStyle w:val="ConsPlusNormal"/>
              <w:jc w:val="center"/>
            </w:pPr>
            <w:r>
              <w:t>4045,0</w:t>
            </w:r>
          </w:p>
        </w:tc>
        <w:tc>
          <w:tcPr>
            <w:tcW w:w="904" w:type="dxa"/>
          </w:tcPr>
          <w:p w:rsidR="0015050A" w:rsidRDefault="0015050A">
            <w:pPr>
              <w:pStyle w:val="ConsPlusNormal"/>
              <w:jc w:val="center"/>
            </w:pPr>
            <w:r>
              <w:t>3045,0</w:t>
            </w:r>
          </w:p>
        </w:tc>
        <w:tc>
          <w:tcPr>
            <w:tcW w:w="904" w:type="dxa"/>
          </w:tcPr>
          <w:p w:rsidR="0015050A" w:rsidRDefault="0015050A">
            <w:pPr>
              <w:pStyle w:val="ConsPlusNormal"/>
              <w:jc w:val="center"/>
            </w:pPr>
            <w:r>
              <w:t>3045,0</w:t>
            </w:r>
          </w:p>
        </w:tc>
        <w:tc>
          <w:tcPr>
            <w:tcW w:w="904" w:type="dxa"/>
          </w:tcPr>
          <w:p w:rsidR="0015050A" w:rsidRDefault="0015050A">
            <w:pPr>
              <w:pStyle w:val="ConsPlusNormal"/>
              <w:jc w:val="center"/>
            </w:pPr>
            <w:r>
              <w:t>10135,0</w:t>
            </w:r>
          </w:p>
        </w:tc>
        <w:tc>
          <w:tcPr>
            <w:tcW w:w="2074" w:type="dxa"/>
          </w:tcPr>
          <w:p w:rsidR="0015050A" w:rsidRDefault="0015050A">
            <w:pPr>
              <w:pStyle w:val="ConsPlusNormal"/>
            </w:pPr>
            <w:r>
              <w:t xml:space="preserve">Количество общегородских мероприятий, событий и проектов </w:t>
            </w:r>
            <w:r>
              <w:lastRenderedPageBreak/>
              <w:t>для населения составит не менее 30 ед. в год</w:t>
            </w:r>
          </w:p>
        </w:tc>
      </w:tr>
      <w:tr w:rsidR="0015050A">
        <w:tc>
          <w:tcPr>
            <w:tcW w:w="454" w:type="dxa"/>
          </w:tcPr>
          <w:p w:rsidR="0015050A" w:rsidRDefault="0015050A">
            <w:pPr>
              <w:pStyle w:val="ConsPlusNormal"/>
            </w:pPr>
            <w:r>
              <w:lastRenderedPageBreak/>
              <w:t>11</w:t>
            </w:r>
          </w:p>
        </w:tc>
        <w:tc>
          <w:tcPr>
            <w:tcW w:w="2089" w:type="dxa"/>
          </w:tcPr>
          <w:p w:rsidR="0015050A" w:rsidRDefault="0015050A">
            <w:pPr>
              <w:pStyle w:val="ConsPlusNormal"/>
            </w:pPr>
            <w:r>
              <w:t>Итого по задаче 2</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6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4045,0</w:t>
            </w:r>
          </w:p>
        </w:tc>
        <w:tc>
          <w:tcPr>
            <w:tcW w:w="904" w:type="dxa"/>
          </w:tcPr>
          <w:p w:rsidR="0015050A" w:rsidRDefault="0015050A">
            <w:pPr>
              <w:pStyle w:val="ConsPlusNormal"/>
              <w:jc w:val="center"/>
            </w:pPr>
            <w:r>
              <w:t>3045,0</w:t>
            </w:r>
          </w:p>
        </w:tc>
        <w:tc>
          <w:tcPr>
            <w:tcW w:w="904" w:type="dxa"/>
          </w:tcPr>
          <w:p w:rsidR="0015050A" w:rsidRDefault="0015050A">
            <w:pPr>
              <w:pStyle w:val="ConsPlusNormal"/>
              <w:jc w:val="center"/>
            </w:pPr>
            <w:r>
              <w:t>3045,0</w:t>
            </w:r>
          </w:p>
        </w:tc>
        <w:tc>
          <w:tcPr>
            <w:tcW w:w="904" w:type="dxa"/>
          </w:tcPr>
          <w:p w:rsidR="0015050A" w:rsidRDefault="0015050A">
            <w:pPr>
              <w:pStyle w:val="ConsPlusNormal"/>
              <w:jc w:val="center"/>
            </w:pPr>
            <w:r>
              <w:t>10135,0</w:t>
            </w:r>
          </w:p>
        </w:tc>
        <w:tc>
          <w:tcPr>
            <w:tcW w:w="2074" w:type="dxa"/>
            <w:vMerge w:val="restart"/>
          </w:tcPr>
          <w:p w:rsidR="0015050A" w:rsidRDefault="0015050A">
            <w:pPr>
              <w:pStyle w:val="ConsPlusNormal"/>
            </w:pPr>
          </w:p>
        </w:tc>
      </w:tr>
      <w:tr w:rsidR="0015050A">
        <w:tc>
          <w:tcPr>
            <w:tcW w:w="454" w:type="dxa"/>
          </w:tcPr>
          <w:p w:rsidR="0015050A" w:rsidRDefault="0015050A">
            <w:pPr>
              <w:pStyle w:val="ConsPlusNormal"/>
            </w:pPr>
            <w:r>
              <w:t>12</w:t>
            </w:r>
          </w:p>
        </w:tc>
        <w:tc>
          <w:tcPr>
            <w:tcW w:w="2089" w:type="dxa"/>
          </w:tcPr>
          <w:p w:rsidR="0015050A" w:rsidRDefault="0015050A">
            <w:pPr>
              <w:pStyle w:val="ConsPlusNormal"/>
            </w:pPr>
            <w:r>
              <w:t>Всего, в том числе</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6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35469,9</w:t>
            </w:r>
          </w:p>
        </w:tc>
        <w:tc>
          <w:tcPr>
            <w:tcW w:w="904" w:type="dxa"/>
          </w:tcPr>
          <w:p w:rsidR="0015050A" w:rsidRDefault="0015050A">
            <w:pPr>
              <w:pStyle w:val="ConsPlusNormal"/>
              <w:jc w:val="center"/>
            </w:pPr>
            <w:r>
              <w:t>26279,6</w:t>
            </w:r>
          </w:p>
        </w:tc>
        <w:tc>
          <w:tcPr>
            <w:tcW w:w="904" w:type="dxa"/>
          </w:tcPr>
          <w:p w:rsidR="0015050A" w:rsidRDefault="0015050A">
            <w:pPr>
              <w:pStyle w:val="ConsPlusNormal"/>
              <w:jc w:val="center"/>
            </w:pPr>
            <w:r>
              <w:t>26279,5</w:t>
            </w:r>
          </w:p>
        </w:tc>
        <w:tc>
          <w:tcPr>
            <w:tcW w:w="904" w:type="dxa"/>
          </w:tcPr>
          <w:p w:rsidR="0015050A" w:rsidRDefault="0015050A">
            <w:pPr>
              <w:pStyle w:val="ConsPlusNormal"/>
              <w:jc w:val="center"/>
            </w:pPr>
            <w:r>
              <w:t>88029,0</w:t>
            </w:r>
          </w:p>
        </w:tc>
        <w:tc>
          <w:tcPr>
            <w:tcW w:w="2074" w:type="dxa"/>
            <w:vMerge/>
          </w:tcPr>
          <w:p w:rsidR="0015050A" w:rsidRDefault="0015050A"/>
        </w:tc>
      </w:tr>
      <w:tr w:rsidR="0015050A">
        <w:tc>
          <w:tcPr>
            <w:tcW w:w="454" w:type="dxa"/>
          </w:tcPr>
          <w:p w:rsidR="0015050A" w:rsidRDefault="0015050A">
            <w:pPr>
              <w:pStyle w:val="ConsPlusNormal"/>
            </w:pPr>
            <w:r>
              <w:t>13</w:t>
            </w:r>
          </w:p>
        </w:tc>
        <w:tc>
          <w:tcPr>
            <w:tcW w:w="2089" w:type="dxa"/>
          </w:tcPr>
          <w:p w:rsidR="0015050A" w:rsidRDefault="0015050A">
            <w:pPr>
              <w:pStyle w:val="ConsPlusNormal"/>
            </w:pPr>
            <w:r>
              <w:t>администрация города Ачинска</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6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35469,9</w:t>
            </w:r>
          </w:p>
        </w:tc>
        <w:tc>
          <w:tcPr>
            <w:tcW w:w="904" w:type="dxa"/>
          </w:tcPr>
          <w:p w:rsidR="0015050A" w:rsidRDefault="0015050A">
            <w:pPr>
              <w:pStyle w:val="ConsPlusNormal"/>
              <w:jc w:val="center"/>
            </w:pPr>
            <w:r>
              <w:t>26279,6</w:t>
            </w:r>
          </w:p>
        </w:tc>
        <w:tc>
          <w:tcPr>
            <w:tcW w:w="904" w:type="dxa"/>
          </w:tcPr>
          <w:p w:rsidR="0015050A" w:rsidRDefault="0015050A">
            <w:pPr>
              <w:pStyle w:val="ConsPlusNormal"/>
              <w:jc w:val="center"/>
            </w:pPr>
            <w:r>
              <w:t>26279,5</w:t>
            </w:r>
          </w:p>
        </w:tc>
        <w:tc>
          <w:tcPr>
            <w:tcW w:w="904" w:type="dxa"/>
          </w:tcPr>
          <w:p w:rsidR="0015050A" w:rsidRDefault="0015050A">
            <w:pPr>
              <w:pStyle w:val="ConsPlusNormal"/>
              <w:jc w:val="center"/>
            </w:pPr>
            <w:r>
              <w:t>88029,0</w:t>
            </w:r>
          </w:p>
        </w:tc>
        <w:tc>
          <w:tcPr>
            <w:tcW w:w="2074" w:type="dxa"/>
          </w:tcPr>
          <w:p w:rsidR="0015050A" w:rsidRDefault="0015050A">
            <w:pPr>
              <w:pStyle w:val="ConsPlusNormal"/>
            </w:pP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jc w:val="right"/>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8</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35" w:name="P4613"/>
      <w:bookmarkEnd w:id="35"/>
      <w:r>
        <w:t>ПОДПРОГРАММА 4</w:t>
      </w:r>
    </w:p>
    <w:p w:rsidR="0015050A" w:rsidRDefault="0015050A">
      <w:pPr>
        <w:pStyle w:val="ConsPlusTitle"/>
        <w:jc w:val="center"/>
      </w:pPr>
      <w:r>
        <w:t>"РАЗВИТИЕ СИСТЕМЫ ДОПОЛНИТЕЛЬНОГО ОБРАЗОВАНИЯ ДЕТЕЙ</w:t>
      </w:r>
    </w:p>
    <w:p w:rsidR="0015050A" w:rsidRDefault="0015050A">
      <w:pPr>
        <w:pStyle w:val="ConsPlusTitle"/>
        <w:jc w:val="center"/>
      </w:pPr>
      <w:r>
        <w:t xml:space="preserve">В ОБЛАСТИ КУЛЬТУРЫ И ИСКУССТВА", </w:t>
      </w:r>
      <w:proofErr w:type="gramStart"/>
      <w:r>
        <w:t>РЕАЛИЗУЕМАЯ</w:t>
      </w:r>
      <w:proofErr w:type="gramEnd"/>
      <w:r>
        <w:t xml:space="preserve"> В РАМКАХ</w:t>
      </w:r>
    </w:p>
    <w:p w:rsidR="0015050A" w:rsidRDefault="0015050A">
      <w:pPr>
        <w:pStyle w:val="ConsPlusTitle"/>
        <w:jc w:val="center"/>
      </w:pPr>
      <w:r>
        <w:t>МУНИЦИПАЛЬНОЙ ПРОГРАММЫ ГОРОДА АЧИНСКА "РАЗВИТИЕ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25.03.2019 </w:t>
            </w:r>
            <w:hyperlink r:id="rId134" w:history="1">
              <w:r>
                <w:rPr>
                  <w:color w:val="0000FF"/>
                </w:rPr>
                <w:t>N 109-п</w:t>
              </w:r>
            </w:hyperlink>
            <w:r>
              <w:rPr>
                <w:color w:val="392C69"/>
              </w:rPr>
              <w:t xml:space="preserve">, от 17.06.2019 </w:t>
            </w:r>
            <w:hyperlink r:id="rId135" w:history="1">
              <w:r>
                <w:rPr>
                  <w:color w:val="0000FF"/>
                </w:rPr>
                <w:t>N 210-п</w:t>
              </w:r>
            </w:hyperlink>
            <w:r>
              <w:rPr>
                <w:color w:val="392C69"/>
              </w:rPr>
              <w:t xml:space="preserve">, от 29.07.2019 </w:t>
            </w:r>
            <w:hyperlink r:id="rId136" w:history="1">
              <w:r>
                <w:rPr>
                  <w:color w:val="0000FF"/>
                </w:rPr>
                <w:t>N 276-п</w:t>
              </w:r>
            </w:hyperlink>
            <w:r>
              <w:rPr>
                <w:color w:val="392C69"/>
              </w:rPr>
              <w:t>,</w:t>
            </w:r>
          </w:p>
          <w:p w:rsidR="0015050A" w:rsidRDefault="0015050A">
            <w:pPr>
              <w:pStyle w:val="ConsPlusNormal"/>
              <w:jc w:val="center"/>
            </w:pPr>
            <w:r>
              <w:rPr>
                <w:color w:val="392C69"/>
              </w:rPr>
              <w:t xml:space="preserve">от 07.10.2019 </w:t>
            </w:r>
            <w:hyperlink r:id="rId137" w:history="1">
              <w:r>
                <w:rPr>
                  <w:color w:val="0000FF"/>
                </w:rPr>
                <w:t>N 406-п</w:t>
              </w:r>
            </w:hyperlink>
            <w:r>
              <w:rPr>
                <w:color w:val="392C69"/>
              </w:rPr>
              <w:t xml:space="preserve">, от 29.11.2019 </w:t>
            </w:r>
            <w:hyperlink r:id="rId138"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2"/>
      </w:pPr>
      <w:r>
        <w:t>1. ПАСПОРТ ПОДПРОГРАММЫ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подпрограммы</w:t>
            </w:r>
          </w:p>
        </w:tc>
        <w:tc>
          <w:tcPr>
            <w:tcW w:w="5669" w:type="dxa"/>
          </w:tcPr>
          <w:p w:rsidR="0015050A" w:rsidRDefault="0015050A">
            <w:pPr>
              <w:pStyle w:val="ConsPlusNormal"/>
            </w:pPr>
            <w:r>
              <w:t>"Развитие системы дополнительного образования детей в области культуры и искусства" (далее - подпрограмма)</w:t>
            </w:r>
          </w:p>
        </w:tc>
      </w:tr>
      <w:tr w:rsidR="0015050A">
        <w:tc>
          <w:tcPr>
            <w:tcW w:w="3402" w:type="dxa"/>
          </w:tcPr>
          <w:p w:rsidR="0015050A" w:rsidRDefault="0015050A">
            <w:pPr>
              <w:pStyle w:val="ConsPlusNormal"/>
            </w:pPr>
            <w:r>
              <w:t xml:space="preserve">Наименование муниципальной программы, в </w:t>
            </w:r>
            <w:proofErr w:type="gramStart"/>
            <w:r>
              <w:t>рамках</w:t>
            </w:r>
            <w:proofErr w:type="gramEnd"/>
            <w:r>
              <w:t xml:space="preserve"> которой реализуется подпрограмма</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Цель и задачи подпрограммы</w:t>
            </w:r>
          </w:p>
        </w:tc>
        <w:tc>
          <w:tcPr>
            <w:tcW w:w="5669" w:type="dxa"/>
          </w:tcPr>
          <w:p w:rsidR="0015050A" w:rsidRDefault="0015050A">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p w:rsidR="0015050A" w:rsidRDefault="0015050A">
            <w:pPr>
              <w:pStyle w:val="ConsPlusNormal"/>
            </w:pPr>
            <w:r>
              <w:t>Задача:</w:t>
            </w:r>
          </w:p>
          <w:p w:rsidR="0015050A" w:rsidRDefault="0015050A">
            <w:pPr>
              <w:pStyle w:val="ConsPlusNormal"/>
            </w:pPr>
            <w:r>
              <w:t>1. Создание условий для художественного, музыкального образования и эстетического воспитания одаренных детей</w:t>
            </w:r>
          </w:p>
        </w:tc>
      </w:tr>
      <w:tr w:rsidR="0015050A">
        <w:tc>
          <w:tcPr>
            <w:tcW w:w="3402" w:type="dxa"/>
          </w:tcPr>
          <w:p w:rsidR="0015050A" w:rsidRDefault="0015050A">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w:t>
            </w:r>
            <w:r>
              <w:lastRenderedPageBreak/>
              <w:t>экономическую эффективность реализации программы</w:t>
            </w:r>
          </w:p>
        </w:tc>
        <w:tc>
          <w:tcPr>
            <w:tcW w:w="5669" w:type="dxa"/>
          </w:tcPr>
          <w:p w:rsidR="0015050A" w:rsidRDefault="0015050A">
            <w:pPr>
              <w:pStyle w:val="ConsPlusNormal"/>
            </w:pPr>
            <w:r>
              <w:lastRenderedPageBreak/>
              <w:t>Реализация мероприятий подпрограммы будет способствовать:</w:t>
            </w:r>
          </w:p>
          <w:p w:rsidR="0015050A" w:rsidRDefault="0015050A">
            <w:pPr>
              <w:pStyle w:val="ConsPlusNormal"/>
            </w:pPr>
            <w:r>
              <w:t>сохранению и развитию эффективной системы дополнительного образования детей в области культуры;</w:t>
            </w:r>
          </w:p>
          <w:p w:rsidR="0015050A" w:rsidRDefault="0015050A">
            <w:pPr>
              <w:pStyle w:val="ConsPlusNormal"/>
            </w:pPr>
            <w:r>
              <w:t xml:space="preserve">выявлению художественно одаренных детей и созданию </w:t>
            </w:r>
            <w:r>
              <w:lastRenderedPageBreak/>
              <w:t>наиболее благоприятных условий для совершенствования их таланта;</w:t>
            </w:r>
          </w:p>
          <w:p w:rsidR="0015050A" w:rsidRDefault="0015050A">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15050A" w:rsidRDefault="0015050A">
            <w:pPr>
              <w:pStyle w:val="ConsPlusNormal"/>
            </w:pPr>
            <w:r>
              <w:t>адаптации детей к жизни в обществе и формирование общей культуры;</w:t>
            </w:r>
          </w:p>
          <w:p w:rsidR="0015050A" w:rsidRDefault="0015050A">
            <w:pPr>
              <w:pStyle w:val="ConsPlusNormal"/>
            </w:pPr>
            <w:r>
              <w:t>подготовке учащихся к поступлению в средние или высшие учебные заведения по профилю.</w:t>
            </w:r>
          </w:p>
          <w:p w:rsidR="0015050A" w:rsidRDefault="0015050A">
            <w:pPr>
              <w:pStyle w:val="ConsPlusNormal"/>
            </w:pPr>
            <w:r>
              <w:t>В результате своевременной и в полном объеме реализации программы:</w:t>
            </w:r>
          </w:p>
          <w:p w:rsidR="0015050A" w:rsidRDefault="0015050A">
            <w:pPr>
              <w:pStyle w:val="ConsPlusNormal"/>
            </w:pPr>
            <w:r>
              <w:t xml:space="preserve">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 будет составлять ежегодно не менее 98,58%;</w:t>
            </w:r>
          </w:p>
          <w:p w:rsidR="0015050A" w:rsidRDefault="0015050A">
            <w:pPr>
              <w:pStyle w:val="ConsPlusNormal"/>
            </w:pPr>
            <w:r>
              <w:t xml:space="preserve">доля детей, привлекаемых к участию в творческих </w:t>
            </w:r>
            <w:proofErr w:type="gramStart"/>
            <w:r>
              <w:t>мероприятиях</w:t>
            </w:r>
            <w:proofErr w:type="gramEnd"/>
            <w:r>
              <w:t>,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15050A" w:rsidRDefault="0015050A">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15050A" w:rsidRDefault="0015050A">
            <w:pPr>
              <w:pStyle w:val="ConsPlusNormal"/>
            </w:pPr>
            <w:hyperlink w:anchor="P4735"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5050A">
        <w:tc>
          <w:tcPr>
            <w:tcW w:w="3402" w:type="dxa"/>
          </w:tcPr>
          <w:p w:rsidR="0015050A" w:rsidRDefault="0015050A">
            <w:pPr>
              <w:pStyle w:val="ConsPlusNormal"/>
            </w:pPr>
            <w:r>
              <w:lastRenderedPageBreak/>
              <w:t>Сроки реализации подпрограммы</w:t>
            </w:r>
          </w:p>
        </w:tc>
        <w:tc>
          <w:tcPr>
            <w:tcW w:w="5669" w:type="dxa"/>
          </w:tcPr>
          <w:p w:rsidR="0015050A" w:rsidRDefault="0015050A">
            <w:pPr>
              <w:pStyle w:val="ConsPlusNormal"/>
            </w:pPr>
            <w:r>
              <w:t>2014 - 2030 годы</w:t>
            </w:r>
          </w:p>
        </w:tc>
      </w:tr>
      <w:tr w:rsidR="0015050A">
        <w:tblPrEx>
          <w:tblBorders>
            <w:insideH w:val="nil"/>
          </w:tblBorders>
        </w:tblPrEx>
        <w:tc>
          <w:tcPr>
            <w:tcW w:w="3402" w:type="dxa"/>
            <w:tcBorders>
              <w:bottom w:val="nil"/>
            </w:tcBorders>
          </w:tcPr>
          <w:p w:rsidR="0015050A" w:rsidRDefault="0015050A">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5050A" w:rsidRDefault="0015050A">
            <w:pPr>
              <w:pStyle w:val="ConsPlusNormal"/>
            </w:pPr>
            <w:r>
              <w:t>Общий объем финансирования составляет 254715,0 тыс. руб., в том числе по годам:</w:t>
            </w:r>
          </w:p>
          <w:p w:rsidR="0015050A" w:rsidRDefault="0015050A">
            <w:pPr>
              <w:pStyle w:val="ConsPlusNormal"/>
            </w:pPr>
            <w:r>
              <w:t>2014 год - 24639,1 тыс. руб.;</w:t>
            </w:r>
          </w:p>
          <w:p w:rsidR="0015050A" w:rsidRDefault="0015050A">
            <w:pPr>
              <w:pStyle w:val="ConsPlusNormal"/>
            </w:pPr>
            <w:r>
              <w:t>2015 год - 27748,2 тыс. руб.;</w:t>
            </w:r>
          </w:p>
          <w:p w:rsidR="0015050A" w:rsidRDefault="0015050A">
            <w:pPr>
              <w:pStyle w:val="ConsPlusNormal"/>
            </w:pPr>
            <w:r>
              <w:t>2016 год - 28752,2 тыс. руб.;</w:t>
            </w:r>
          </w:p>
          <w:p w:rsidR="0015050A" w:rsidRDefault="0015050A">
            <w:pPr>
              <w:pStyle w:val="ConsPlusNormal"/>
            </w:pPr>
            <w:r>
              <w:t>2017 год - 33190,1 тыс. руб.;</w:t>
            </w:r>
          </w:p>
          <w:p w:rsidR="0015050A" w:rsidRDefault="0015050A">
            <w:pPr>
              <w:pStyle w:val="ConsPlusNormal"/>
            </w:pPr>
            <w:r>
              <w:t>2018 год - 37042,9 тыс. руб.;</w:t>
            </w:r>
          </w:p>
          <w:p w:rsidR="0015050A" w:rsidRDefault="0015050A">
            <w:pPr>
              <w:pStyle w:val="ConsPlusNormal"/>
            </w:pPr>
            <w:r>
              <w:t>2019 год - 38697,3 тыс. руб.;</w:t>
            </w:r>
          </w:p>
          <w:p w:rsidR="0015050A" w:rsidRDefault="0015050A">
            <w:pPr>
              <w:pStyle w:val="ConsPlusNormal"/>
            </w:pPr>
            <w:r>
              <w:t>2020 год - 32322,6 тыс. руб.;</w:t>
            </w:r>
          </w:p>
          <w:p w:rsidR="0015050A" w:rsidRDefault="0015050A">
            <w:pPr>
              <w:pStyle w:val="ConsPlusNormal"/>
            </w:pPr>
            <w:r>
              <w:t>2021 год - 32322,6 тыс. руб.;</w:t>
            </w:r>
          </w:p>
          <w:p w:rsidR="0015050A" w:rsidRDefault="0015050A">
            <w:pPr>
              <w:pStyle w:val="ConsPlusNormal"/>
            </w:pPr>
            <w:r>
              <w:t>в том числе:</w:t>
            </w:r>
          </w:p>
          <w:p w:rsidR="0015050A" w:rsidRDefault="0015050A">
            <w:pPr>
              <w:pStyle w:val="ConsPlusNormal"/>
            </w:pPr>
            <w:r>
              <w:t>- за счет средств бюджета города - 216593,7 тыс. руб., из них:</w:t>
            </w:r>
          </w:p>
          <w:p w:rsidR="0015050A" w:rsidRDefault="0015050A">
            <w:pPr>
              <w:pStyle w:val="ConsPlusNormal"/>
            </w:pPr>
            <w:r>
              <w:t>2014 год - 20947,3 тыс. руб.;</w:t>
            </w:r>
          </w:p>
          <w:p w:rsidR="0015050A" w:rsidRDefault="0015050A">
            <w:pPr>
              <w:pStyle w:val="ConsPlusNormal"/>
            </w:pPr>
            <w:r>
              <w:t>2015 год - 23481,4 тыс. руб.;</w:t>
            </w:r>
          </w:p>
          <w:p w:rsidR="0015050A" w:rsidRDefault="0015050A">
            <w:pPr>
              <w:pStyle w:val="ConsPlusNormal"/>
            </w:pPr>
            <w:r>
              <w:t>2016 год - 25521,9 тыс. руб.;</w:t>
            </w:r>
          </w:p>
          <w:p w:rsidR="0015050A" w:rsidRDefault="0015050A">
            <w:pPr>
              <w:pStyle w:val="ConsPlusNormal"/>
            </w:pPr>
            <w:r>
              <w:t>2017 год - 27533,4 тыс. руб.;</w:t>
            </w:r>
          </w:p>
          <w:p w:rsidR="0015050A" w:rsidRDefault="0015050A">
            <w:pPr>
              <w:pStyle w:val="ConsPlusNormal"/>
            </w:pPr>
            <w:r>
              <w:t>2018 год - 28840,4 тыс. руб.;</w:t>
            </w:r>
          </w:p>
          <w:p w:rsidR="0015050A" w:rsidRDefault="0015050A">
            <w:pPr>
              <w:pStyle w:val="ConsPlusNormal"/>
            </w:pPr>
            <w:r>
              <w:t>2019 год - 30594,7 тыс. руб.;</w:t>
            </w:r>
          </w:p>
          <w:p w:rsidR="0015050A" w:rsidRDefault="0015050A">
            <w:pPr>
              <w:pStyle w:val="ConsPlusNormal"/>
            </w:pPr>
            <w:r>
              <w:t>2020 год - 29837,3 тыс. руб.;</w:t>
            </w:r>
          </w:p>
          <w:p w:rsidR="0015050A" w:rsidRDefault="0015050A">
            <w:pPr>
              <w:pStyle w:val="ConsPlusNormal"/>
            </w:pPr>
            <w:r>
              <w:t>2021 год - 29837,3 тыс. руб.;</w:t>
            </w:r>
          </w:p>
          <w:p w:rsidR="0015050A" w:rsidRDefault="0015050A">
            <w:pPr>
              <w:pStyle w:val="ConsPlusNormal"/>
            </w:pPr>
            <w:r>
              <w:t>- за счет сре</w:t>
            </w:r>
            <w:proofErr w:type="gramStart"/>
            <w:r>
              <w:t>дств кр</w:t>
            </w:r>
            <w:proofErr w:type="gramEnd"/>
            <w:r>
              <w:t xml:space="preserve">аевого бюджета - 11383,0 тыс. руб., из </w:t>
            </w:r>
            <w:r>
              <w:lastRenderedPageBreak/>
              <w:t>них:</w:t>
            </w:r>
          </w:p>
          <w:p w:rsidR="0015050A" w:rsidRDefault="0015050A">
            <w:pPr>
              <w:pStyle w:val="ConsPlusNormal"/>
            </w:pPr>
            <w:r>
              <w:t>2014 год - 221,3 тыс. руб.;</w:t>
            </w:r>
          </w:p>
          <w:p w:rsidR="0015050A" w:rsidRDefault="0015050A">
            <w:pPr>
              <w:pStyle w:val="ConsPlusNormal"/>
            </w:pPr>
            <w:r>
              <w:t>2015 год - 636,7 тыс. руб.;</w:t>
            </w:r>
          </w:p>
          <w:p w:rsidR="0015050A" w:rsidRDefault="0015050A">
            <w:pPr>
              <w:pStyle w:val="ConsPlusNormal"/>
            </w:pPr>
            <w:r>
              <w:t>2016 год - 184,9 тыс. руб.;</w:t>
            </w:r>
          </w:p>
          <w:p w:rsidR="0015050A" w:rsidRDefault="0015050A">
            <w:pPr>
              <w:pStyle w:val="ConsPlusNormal"/>
            </w:pPr>
            <w:r>
              <w:t>2017 год - 1647,2 тыс. руб.;</w:t>
            </w:r>
          </w:p>
          <w:p w:rsidR="0015050A" w:rsidRDefault="0015050A">
            <w:pPr>
              <w:pStyle w:val="ConsPlusNormal"/>
            </w:pPr>
            <w:r>
              <w:t>2018 год - 4227,2 тыс. руб.;</w:t>
            </w:r>
          </w:p>
          <w:p w:rsidR="0015050A" w:rsidRDefault="0015050A">
            <w:pPr>
              <w:pStyle w:val="ConsPlusNormal"/>
            </w:pPr>
            <w:r>
              <w:t>2019 год - 4465,7 тыс. руб.;</w:t>
            </w:r>
          </w:p>
          <w:p w:rsidR="0015050A" w:rsidRDefault="0015050A">
            <w:pPr>
              <w:pStyle w:val="ConsPlusNormal"/>
            </w:pPr>
            <w:r>
              <w:t>2020 год - 0,0 тыс. руб.;</w:t>
            </w:r>
          </w:p>
          <w:p w:rsidR="0015050A" w:rsidRDefault="0015050A">
            <w:pPr>
              <w:pStyle w:val="ConsPlusNormal"/>
            </w:pPr>
            <w:r>
              <w:t>2021 год - 0,0 тыс. руб.;</w:t>
            </w:r>
          </w:p>
          <w:p w:rsidR="0015050A" w:rsidRDefault="0015050A">
            <w:pPr>
              <w:pStyle w:val="ConsPlusNormal"/>
            </w:pPr>
            <w:r>
              <w:t>- за счет средств из внебюджетных источников - 26738,3 тыс. руб., из них:</w:t>
            </w:r>
          </w:p>
          <w:p w:rsidR="0015050A" w:rsidRDefault="0015050A">
            <w:pPr>
              <w:pStyle w:val="ConsPlusNormal"/>
            </w:pPr>
            <w:r>
              <w:t>2014 год - 3470,5 тыс. руб.;</w:t>
            </w:r>
          </w:p>
          <w:p w:rsidR="0015050A" w:rsidRDefault="0015050A">
            <w:pPr>
              <w:pStyle w:val="ConsPlusNormal"/>
            </w:pPr>
            <w:r>
              <w:t>2015 год - 3630,1 тыс. руб.;</w:t>
            </w:r>
          </w:p>
          <w:p w:rsidR="0015050A" w:rsidRDefault="0015050A">
            <w:pPr>
              <w:pStyle w:val="ConsPlusNormal"/>
            </w:pPr>
            <w:r>
              <w:t>2016 год - 3045,4 тыс. руб.;</w:t>
            </w:r>
          </w:p>
          <w:p w:rsidR="0015050A" w:rsidRDefault="0015050A">
            <w:pPr>
              <w:pStyle w:val="ConsPlusNormal"/>
            </w:pPr>
            <w:r>
              <w:t>2017 год - 4009,5 тыс. руб.;</w:t>
            </w:r>
          </w:p>
          <w:p w:rsidR="0015050A" w:rsidRDefault="0015050A">
            <w:pPr>
              <w:pStyle w:val="ConsPlusNormal"/>
            </w:pPr>
            <w:r>
              <w:t>2018 год - 3975,3 тыс. руб.;</w:t>
            </w:r>
          </w:p>
          <w:p w:rsidR="0015050A" w:rsidRDefault="0015050A">
            <w:pPr>
              <w:pStyle w:val="ConsPlusNormal"/>
            </w:pPr>
            <w:r>
              <w:t>2019 год - 3636,9 тыс. руб.;</w:t>
            </w:r>
          </w:p>
          <w:p w:rsidR="0015050A" w:rsidRDefault="0015050A">
            <w:pPr>
              <w:pStyle w:val="ConsPlusNormal"/>
            </w:pPr>
            <w:r>
              <w:t>2020 год - 2485,3 тыс. руб.;</w:t>
            </w:r>
          </w:p>
          <w:p w:rsidR="0015050A" w:rsidRDefault="0015050A">
            <w:pPr>
              <w:pStyle w:val="ConsPlusNormal"/>
            </w:pPr>
            <w:r>
              <w:t>2021 год - 2485,3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lastRenderedPageBreak/>
              <w:t xml:space="preserve">(в ред. </w:t>
            </w:r>
            <w:hyperlink r:id="rId139" w:history="1">
              <w:r>
                <w:rPr>
                  <w:color w:val="0000FF"/>
                </w:rPr>
                <w:t>Постановления</w:t>
              </w:r>
            </w:hyperlink>
            <w:r>
              <w:t xml:space="preserve"> администрации г. Ачинска Красноярского края от 29.11.2019 N 507-п)</w:t>
            </w:r>
          </w:p>
        </w:tc>
      </w:tr>
    </w:tbl>
    <w:p w:rsidR="0015050A" w:rsidRDefault="0015050A">
      <w:pPr>
        <w:pStyle w:val="ConsPlusNormal"/>
        <w:jc w:val="both"/>
      </w:pPr>
    </w:p>
    <w:p w:rsidR="0015050A" w:rsidRDefault="0015050A">
      <w:pPr>
        <w:pStyle w:val="ConsPlusTitle"/>
        <w:jc w:val="center"/>
        <w:outlineLvl w:val="2"/>
      </w:pPr>
      <w:r>
        <w:t>2. МЕРОПРИЯТИЯ ПОДПРОГРАММЫ</w:t>
      </w:r>
    </w:p>
    <w:p w:rsidR="0015050A" w:rsidRDefault="0015050A">
      <w:pPr>
        <w:pStyle w:val="ConsPlusNormal"/>
        <w:jc w:val="both"/>
      </w:pPr>
    </w:p>
    <w:p w:rsidR="0015050A" w:rsidRDefault="0015050A">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15050A" w:rsidRDefault="0015050A">
      <w:pPr>
        <w:pStyle w:val="ConsPlusNormal"/>
        <w:spacing w:before="220"/>
        <w:ind w:firstLine="540"/>
        <w:jc w:val="both"/>
      </w:pPr>
      <w:hyperlink w:anchor="P4803" w:history="1">
        <w:r>
          <w:rPr>
            <w:color w:val="0000FF"/>
          </w:rPr>
          <w:t>Перечень</w:t>
        </w:r>
      </w:hyperlink>
      <w:r>
        <w:t xml:space="preserve"> мероприятий подпрограммы приведен в </w:t>
      </w:r>
      <w:proofErr w:type="gramStart"/>
      <w:r>
        <w:t>приложении</w:t>
      </w:r>
      <w:proofErr w:type="gramEnd"/>
      <w:r>
        <w:t xml:space="preserve"> N 2 к подпрограмме.</w:t>
      </w:r>
    </w:p>
    <w:p w:rsidR="0015050A" w:rsidRDefault="0015050A">
      <w:pPr>
        <w:pStyle w:val="ConsPlusNormal"/>
        <w:jc w:val="both"/>
      </w:pPr>
    </w:p>
    <w:p w:rsidR="0015050A" w:rsidRDefault="0015050A">
      <w:pPr>
        <w:pStyle w:val="ConsPlusTitle"/>
        <w:jc w:val="center"/>
        <w:outlineLvl w:val="2"/>
      </w:pPr>
      <w:r>
        <w:t>3. МЕХАНИЗМ РЕАЛИЗАЦИИ ПОДПРОГРАММЫ</w:t>
      </w:r>
    </w:p>
    <w:p w:rsidR="0015050A" w:rsidRDefault="0015050A">
      <w:pPr>
        <w:pStyle w:val="ConsPlusNormal"/>
        <w:jc w:val="center"/>
      </w:pPr>
      <w:proofErr w:type="gramStart"/>
      <w:r>
        <w:t xml:space="preserve">(в ред. </w:t>
      </w:r>
      <w:hyperlink r:id="rId140" w:history="1">
        <w:r>
          <w:rPr>
            <w:color w:val="0000FF"/>
          </w:rPr>
          <w:t>Постановления</w:t>
        </w:r>
      </w:hyperlink>
      <w:r>
        <w:t xml:space="preserve"> администрации г. Ачинска Красноярского</w:t>
      </w:r>
      <w:proofErr w:type="gramEnd"/>
    </w:p>
    <w:p w:rsidR="0015050A" w:rsidRDefault="0015050A">
      <w:pPr>
        <w:pStyle w:val="ConsPlusNormal"/>
        <w:jc w:val="center"/>
      </w:pPr>
      <w:r>
        <w:t>края от 25.03.2019 N 109-п)</w:t>
      </w:r>
    </w:p>
    <w:p w:rsidR="0015050A" w:rsidRDefault="0015050A">
      <w:pPr>
        <w:pStyle w:val="ConsPlusNormal"/>
        <w:jc w:val="both"/>
      </w:pPr>
    </w:p>
    <w:p w:rsidR="0015050A" w:rsidRDefault="0015050A">
      <w:pPr>
        <w:pStyle w:val="ConsPlusNormal"/>
        <w:ind w:firstLine="540"/>
        <w:jc w:val="both"/>
      </w:pPr>
      <w:r>
        <w:t>3.1. Главный распорядитель бюджетных средств - администрация города Ачинска (отдел культуры).</w:t>
      </w:r>
    </w:p>
    <w:p w:rsidR="0015050A" w:rsidRDefault="0015050A">
      <w:pPr>
        <w:pStyle w:val="ConsPlusNormal"/>
        <w:spacing w:before="220"/>
        <w:ind w:firstLine="540"/>
        <w:jc w:val="both"/>
      </w:pPr>
      <w:r>
        <w:t xml:space="preserve">3.2. </w:t>
      </w:r>
      <w:proofErr w:type="gramStart"/>
      <w:r>
        <w:t xml:space="preserve">Реализация мероприятий подпрограммы по </w:t>
      </w:r>
      <w:hyperlink w:anchor="P4845" w:history="1">
        <w:r>
          <w:rPr>
            <w:color w:val="0000FF"/>
          </w:rPr>
          <w:t>мероприятию 4.1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N 1"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roofErr w:type="gramEnd"/>
    </w:p>
    <w:p w:rsidR="0015050A" w:rsidRDefault="0015050A">
      <w:pPr>
        <w:pStyle w:val="ConsPlusNormal"/>
        <w:spacing w:before="220"/>
        <w:ind w:firstLine="540"/>
        <w:jc w:val="both"/>
      </w:pPr>
      <w:r>
        <w:t xml:space="preserve">3.3. Реализация </w:t>
      </w:r>
      <w:hyperlink w:anchor="P4860" w:history="1">
        <w:r>
          <w:rPr>
            <w:color w:val="0000FF"/>
          </w:rPr>
          <w:t>мероприятия 4.2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w:t>
      </w:r>
    </w:p>
    <w:p w:rsidR="0015050A" w:rsidRDefault="0015050A">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41"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w:t>
      </w:r>
      <w:proofErr w:type="gramStart"/>
      <w:r>
        <w:t>контроля за</w:t>
      </w:r>
      <w:proofErr w:type="gramEnd"/>
      <w:r>
        <w:t xml:space="preserve"> их выполнением".</w:t>
      </w:r>
    </w:p>
    <w:p w:rsidR="0015050A" w:rsidRDefault="0015050A">
      <w:pPr>
        <w:pStyle w:val="ConsPlusNormal"/>
        <w:spacing w:before="220"/>
        <w:ind w:firstLine="540"/>
        <w:jc w:val="both"/>
      </w:pPr>
      <w:r>
        <w:lastRenderedPageBreak/>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3.4. </w:t>
      </w:r>
      <w:proofErr w:type="gramStart"/>
      <w:r>
        <w:t xml:space="preserve">Реализация </w:t>
      </w:r>
      <w:hyperlink w:anchor="P4872" w:history="1">
        <w:r>
          <w:rPr>
            <w:color w:val="0000FF"/>
          </w:rPr>
          <w:t>мероприятия 4.3</w:t>
        </w:r>
      </w:hyperlink>
      <w:r>
        <w:t xml:space="preserve"> подпрограммы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p w:rsidR="0015050A" w:rsidRDefault="0015050A">
      <w:pPr>
        <w:pStyle w:val="ConsPlusNormal"/>
        <w:spacing w:before="220"/>
        <w:ind w:firstLine="540"/>
        <w:jc w:val="both"/>
      </w:pPr>
      <w:r>
        <w:t xml:space="preserve">3.5. </w:t>
      </w:r>
      <w:proofErr w:type="gramStart"/>
      <w:r>
        <w:t xml:space="preserve">Реализация </w:t>
      </w:r>
      <w:hyperlink w:anchor="P4884" w:history="1">
        <w:r>
          <w:rPr>
            <w:color w:val="0000FF"/>
          </w:rPr>
          <w:t>мероприятия 4.4</w:t>
        </w:r>
      </w:hyperlink>
      <w:r>
        <w:t xml:space="preserve"> подпрограммы осуществляется путем предоставления субсидии краевого бюджета муниципальным бюджетным учреждениям дополнительного образования "Ачинская музыкальная школа N 1" "Детская музыкальная школа N 2" и "Ачинская детская художественная школа имени А.М. Знака"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w:t>
      </w:r>
      <w:proofErr w:type="gramEnd"/>
      <w:r>
        <w:t xml:space="preserve"> школ олимпийского резерва, реализующих программы спортивной подготовки.</w:t>
      </w:r>
    </w:p>
    <w:p w:rsidR="0015050A" w:rsidRDefault="0015050A">
      <w:pPr>
        <w:pStyle w:val="ConsPlusNormal"/>
        <w:spacing w:before="220"/>
        <w:ind w:firstLine="540"/>
        <w:jc w:val="both"/>
      </w:pPr>
      <w:r>
        <w:t xml:space="preserve">3.6. По </w:t>
      </w:r>
      <w:hyperlink w:anchor="P4896" w:history="1">
        <w:r>
          <w:rPr>
            <w:color w:val="0000FF"/>
          </w:rPr>
          <w:t>мероприятию 4.5</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jc w:val="both"/>
      </w:pPr>
    </w:p>
    <w:p w:rsidR="0015050A" w:rsidRDefault="0015050A">
      <w:pPr>
        <w:pStyle w:val="ConsPlusTitle"/>
        <w:jc w:val="center"/>
        <w:outlineLvl w:val="2"/>
      </w:pPr>
      <w:r>
        <w:t>4. УПРАВЛЕНИЕ ПОДПРОГРАММОЙ И КОНТРОЛЬ</w:t>
      </w:r>
    </w:p>
    <w:p w:rsidR="0015050A" w:rsidRDefault="0015050A">
      <w:pPr>
        <w:pStyle w:val="ConsPlusTitle"/>
        <w:jc w:val="center"/>
      </w:pPr>
      <w:r>
        <w:t>ЗА ХОДОМ ЕЕ ВЫПОЛНЕНИЯ</w:t>
      </w:r>
    </w:p>
    <w:p w:rsidR="0015050A" w:rsidRDefault="0015050A">
      <w:pPr>
        <w:pStyle w:val="ConsPlusNormal"/>
        <w:jc w:val="both"/>
      </w:pPr>
    </w:p>
    <w:p w:rsidR="0015050A" w:rsidRDefault="0015050A">
      <w:pPr>
        <w:pStyle w:val="ConsPlusNormal"/>
        <w:ind w:firstLine="540"/>
        <w:jc w:val="both"/>
      </w:pPr>
      <w:r>
        <w:t xml:space="preserve">4.1. </w:t>
      </w:r>
      <w:proofErr w:type="gramStart"/>
      <w:r>
        <w:t>Текущее</w:t>
      </w:r>
      <w:proofErr w:type="gramEnd"/>
      <w:r>
        <w:t xml:space="preserve"> управление и контроль за реализацией подпрограммы осуществляет администрация города Ачинска (отдел культуры).</w:t>
      </w:r>
    </w:p>
    <w:p w:rsidR="0015050A" w:rsidRDefault="0015050A">
      <w:pPr>
        <w:pStyle w:val="ConsPlusNormal"/>
        <w:spacing w:before="22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050A" w:rsidRDefault="0015050A">
      <w:pPr>
        <w:pStyle w:val="ConsPlusNormal"/>
        <w:spacing w:before="220"/>
        <w:ind w:firstLine="540"/>
        <w:jc w:val="both"/>
      </w:pPr>
      <w:r>
        <w:t>4.2. Администрация города Ачинска (отдел культуры) осуществляет:</w:t>
      </w:r>
    </w:p>
    <w:p w:rsidR="0015050A" w:rsidRDefault="0015050A">
      <w:pPr>
        <w:pStyle w:val="ConsPlusNormal"/>
        <w:spacing w:before="220"/>
        <w:ind w:firstLine="540"/>
        <w:jc w:val="both"/>
      </w:pPr>
      <w:proofErr w:type="gramStart"/>
      <w:r>
        <w:t>1) координацию исполнения мероприятий подпрограммы, мониторинг их реализации;</w:t>
      </w:r>
      <w:proofErr w:type="gramEnd"/>
    </w:p>
    <w:p w:rsidR="0015050A" w:rsidRDefault="0015050A">
      <w:pPr>
        <w:pStyle w:val="ConsPlusNormal"/>
        <w:spacing w:before="22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15050A" w:rsidRDefault="0015050A">
      <w:pPr>
        <w:pStyle w:val="ConsPlusNormal"/>
        <w:spacing w:before="220"/>
        <w:ind w:firstLine="540"/>
        <w:jc w:val="both"/>
      </w:pPr>
      <w:r>
        <w:t>3) подготовку отчетов о реализации подпрограммы.</w:t>
      </w:r>
    </w:p>
    <w:p w:rsidR="0015050A" w:rsidRDefault="0015050A">
      <w:pPr>
        <w:pStyle w:val="ConsPlusNormal"/>
        <w:spacing w:before="220"/>
        <w:ind w:firstLine="540"/>
        <w:jc w:val="both"/>
      </w:pPr>
      <w:r>
        <w:t xml:space="preserve">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w:t>
      </w:r>
      <w:proofErr w:type="gramStart"/>
      <w:r>
        <w:t>отчетным</w:t>
      </w:r>
      <w:proofErr w:type="gramEnd"/>
      <w:r>
        <w:t>,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15050A" w:rsidRDefault="0015050A">
      <w:pPr>
        <w:pStyle w:val="ConsPlusNormal"/>
        <w:spacing w:before="220"/>
        <w:ind w:firstLine="540"/>
        <w:jc w:val="both"/>
      </w:pPr>
      <w:r>
        <w:t xml:space="preserve">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w:t>
      </w:r>
      <w:r>
        <w:lastRenderedPageBreak/>
        <w:t xml:space="preserve">Ачинска до 1 марта года, следующего за </w:t>
      </w:r>
      <w:proofErr w:type="gramStart"/>
      <w:r>
        <w:t>отчетным</w:t>
      </w:r>
      <w:proofErr w:type="gramEnd"/>
      <w:r>
        <w:t>.</w:t>
      </w:r>
    </w:p>
    <w:p w:rsidR="0015050A" w:rsidRDefault="0015050A">
      <w:pPr>
        <w:pStyle w:val="ConsPlusNormal"/>
        <w:spacing w:before="220"/>
        <w:ind w:firstLine="540"/>
        <w:jc w:val="both"/>
      </w:pPr>
      <w:r>
        <w:t xml:space="preserve">4.5. Администрация города Ачинска (отдел культуры) вправе запрашивать в </w:t>
      </w:r>
      <w:proofErr w:type="gramStart"/>
      <w:r>
        <w:t>отделе</w:t>
      </w:r>
      <w:proofErr w:type="gramEnd"/>
      <w:r>
        <w:t xml:space="preserve">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15050A" w:rsidRDefault="0015050A">
      <w:pPr>
        <w:pStyle w:val="ConsPlusNormal"/>
        <w:spacing w:before="220"/>
        <w:ind w:firstLine="540"/>
        <w:jc w:val="both"/>
      </w:pPr>
      <w:r>
        <w:t xml:space="preserve">4.6. </w:t>
      </w:r>
      <w:proofErr w:type="gramStart"/>
      <w:r>
        <w:t>Контроль за</w:t>
      </w:r>
      <w:proofErr w:type="gramEnd"/>
      <w:r>
        <w:t xml:space="preserve">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1</w:t>
      </w:r>
    </w:p>
    <w:p w:rsidR="0015050A" w:rsidRDefault="0015050A">
      <w:pPr>
        <w:pStyle w:val="ConsPlusNormal"/>
        <w:jc w:val="right"/>
      </w:pPr>
      <w:r>
        <w:t>к подпрограмме</w:t>
      </w:r>
    </w:p>
    <w:p w:rsidR="0015050A" w:rsidRDefault="0015050A">
      <w:pPr>
        <w:pStyle w:val="ConsPlusNormal"/>
        <w:jc w:val="right"/>
      </w:pPr>
      <w:r>
        <w:t xml:space="preserve">"Развитие системы </w:t>
      </w:r>
      <w:proofErr w:type="gramStart"/>
      <w:r>
        <w:t>дополнительного</w:t>
      </w:r>
      <w:proofErr w:type="gramEnd"/>
    </w:p>
    <w:p w:rsidR="0015050A" w:rsidRDefault="0015050A">
      <w:pPr>
        <w:pStyle w:val="ConsPlusNormal"/>
        <w:jc w:val="right"/>
      </w:pPr>
      <w:r>
        <w:t>образования детей в области</w:t>
      </w:r>
    </w:p>
    <w:p w:rsidR="0015050A" w:rsidRDefault="0015050A">
      <w:pPr>
        <w:pStyle w:val="ConsPlusNormal"/>
        <w:jc w:val="right"/>
      </w:pPr>
      <w:r>
        <w:t>культуры и искусства",</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36" w:name="P4735"/>
      <w:bookmarkEnd w:id="36"/>
      <w:r>
        <w:t>ПЕРЕЧЕНЬ</w:t>
      </w:r>
    </w:p>
    <w:p w:rsidR="0015050A" w:rsidRDefault="0015050A">
      <w:pPr>
        <w:pStyle w:val="ConsPlusTitle"/>
        <w:jc w:val="center"/>
      </w:pPr>
      <w:r>
        <w:t>И ЗНАЧЕНИЯ ПОКАЗАТЕЛЕЙ РЕЗУЛЬТАТИВНОСТИ ПОДПРОГРАММЫ</w:t>
      </w:r>
    </w:p>
    <w:p w:rsidR="0015050A" w:rsidRDefault="0015050A">
      <w:pPr>
        <w:pStyle w:val="ConsPlusTitle"/>
        <w:jc w:val="center"/>
      </w:pPr>
      <w:r>
        <w:t>"РАЗВИТИЕ СИСТЕМЫ ДОПОЛНИТЕЛЬНОГО ОБРАЗОВАНИЯ ДЕТЕЙ</w:t>
      </w:r>
    </w:p>
    <w:p w:rsidR="0015050A" w:rsidRDefault="0015050A">
      <w:pPr>
        <w:pStyle w:val="ConsPlusTitle"/>
        <w:jc w:val="center"/>
      </w:pPr>
      <w:r>
        <w:t>В ОБЛАСТИ КУЛЬТУРЫ И ИСКУССТВА"</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42"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8"/>
        <w:gridCol w:w="575"/>
        <w:gridCol w:w="2104"/>
        <w:gridCol w:w="844"/>
        <w:gridCol w:w="844"/>
        <w:gridCol w:w="844"/>
        <w:gridCol w:w="84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8" w:type="dxa"/>
            <w:vMerge w:val="restart"/>
          </w:tcPr>
          <w:p w:rsidR="0015050A" w:rsidRDefault="0015050A">
            <w:pPr>
              <w:pStyle w:val="ConsPlusNormal"/>
              <w:jc w:val="center"/>
            </w:pPr>
            <w:r>
              <w:t>Цель, показатели результативности</w:t>
            </w:r>
          </w:p>
        </w:tc>
        <w:tc>
          <w:tcPr>
            <w:tcW w:w="575" w:type="dxa"/>
            <w:vMerge w:val="restart"/>
          </w:tcPr>
          <w:p w:rsidR="0015050A" w:rsidRDefault="0015050A">
            <w:pPr>
              <w:pStyle w:val="ConsPlusNormal"/>
              <w:jc w:val="center"/>
            </w:pPr>
            <w:r>
              <w:t>Ед. изм.</w:t>
            </w:r>
          </w:p>
        </w:tc>
        <w:tc>
          <w:tcPr>
            <w:tcW w:w="2104" w:type="dxa"/>
            <w:vMerge w:val="restart"/>
          </w:tcPr>
          <w:p w:rsidR="0015050A" w:rsidRDefault="0015050A">
            <w:pPr>
              <w:pStyle w:val="ConsPlusNormal"/>
              <w:jc w:val="center"/>
            </w:pPr>
            <w:r>
              <w:t>Источник информации</w:t>
            </w:r>
          </w:p>
        </w:tc>
        <w:tc>
          <w:tcPr>
            <w:tcW w:w="3376" w:type="dxa"/>
            <w:gridSpan w:val="4"/>
          </w:tcPr>
          <w:p w:rsidR="0015050A" w:rsidRDefault="0015050A">
            <w:pPr>
              <w:pStyle w:val="ConsPlusNormal"/>
              <w:jc w:val="center"/>
            </w:pPr>
            <w:r>
              <w:t>Годы реализации подпрограммы</w:t>
            </w:r>
          </w:p>
        </w:tc>
      </w:tr>
      <w:tr w:rsidR="0015050A">
        <w:tc>
          <w:tcPr>
            <w:tcW w:w="454" w:type="dxa"/>
            <w:vMerge/>
          </w:tcPr>
          <w:p w:rsidR="0015050A" w:rsidRDefault="0015050A"/>
        </w:tc>
        <w:tc>
          <w:tcPr>
            <w:tcW w:w="2558" w:type="dxa"/>
            <w:vMerge/>
          </w:tcPr>
          <w:p w:rsidR="0015050A" w:rsidRDefault="0015050A"/>
        </w:tc>
        <w:tc>
          <w:tcPr>
            <w:tcW w:w="575" w:type="dxa"/>
            <w:vMerge/>
          </w:tcPr>
          <w:p w:rsidR="0015050A" w:rsidRDefault="0015050A"/>
        </w:tc>
        <w:tc>
          <w:tcPr>
            <w:tcW w:w="2104" w:type="dxa"/>
            <w:vMerge/>
          </w:tcPr>
          <w:p w:rsidR="0015050A" w:rsidRDefault="0015050A"/>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t>1</w:t>
            </w:r>
          </w:p>
        </w:tc>
        <w:tc>
          <w:tcPr>
            <w:tcW w:w="2558" w:type="dxa"/>
          </w:tcPr>
          <w:p w:rsidR="0015050A" w:rsidRDefault="0015050A">
            <w:pPr>
              <w:pStyle w:val="ConsPlusNormal"/>
              <w:jc w:val="center"/>
            </w:pPr>
            <w:r>
              <w:t>2</w:t>
            </w:r>
          </w:p>
        </w:tc>
        <w:tc>
          <w:tcPr>
            <w:tcW w:w="575" w:type="dxa"/>
          </w:tcPr>
          <w:p w:rsidR="0015050A" w:rsidRDefault="0015050A">
            <w:pPr>
              <w:pStyle w:val="ConsPlusNormal"/>
              <w:jc w:val="center"/>
            </w:pPr>
            <w:r>
              <w:t>3</w:t>
            </w:r>
          </w:p>
        </w:tc>
        <w:tc>
          <w:tcPr>
            <w:tcW w:w="210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r>
      <w:tr w:rsidR="0015050A">
        <w:tc>
          <w:tcPr>
            <w:tcW w:w="454" w:type="dxa"/>
          </w:tcPr>
          <w:p w:rsidR="0015050A" w:rsidRDefault="0015050A">
            <w:pPr>
              <w:pStyle w:val="ConsPlusNormal"/>
            </w:pPr>
            <w:r>
              <w:t>1</w:t>
            </w:r>
          </w:p>
        </w:tc>
        <w:tc>
          <w:tcPr>
            <w:tcW w:w="8613" w:type="dxa"/>
            <w:gridSpan w:val="7"/>
          </w:tcPr>
          <w:p w:rsidR="0015050A" w:rsidRDefault="0015050A">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15050A">
        <w:tc>
          <w:tcPr>
            <w:tcW w:w="454" w:type="dxa"/>
          </w:tcPr>
          <w:p w:rsidR="0015050A" w:rsidRDefault="0015050A">
            <w:pPr>
              <w:pStyle w:val="ConsPlusNormal"/>
            </w:pPr>
            <w:r>
              <w:t>2</w:t>
            </w:r>
          </w:p>
        </w:tc>
        <w:tc>
          <w:tcPr>
            <w:tcW w:w="8613" w:type="dxa"/>
            <w:gridSpan w:val="7"/>
          </w:tcPr>
          <w:p w:rsidR="0015050A" w:rsidRDefault="0015050A">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15050A">
        <w:tc>
          <w:tcPr>
            <w:tcW w:w="454" w:type="dxa"/>
          </w:tcPr>
          <w:p w:rsidR="0015050A" w:rsidRDefault="0015050A">
            <w:pPr>
              <w:pStyle w:val="ConsPlusNormal"/>
            </w:pPr>
            <w:r>
              <w:t>3</w:t>
            </w:r>
          </w:p>
        </w:tc>
        <w:tc>
          <w:tcPr>
            <w:tcW w:w="2558" w:type="dxa"/>
          </w:tcPr>
          <w:p w:rsidR="0015050A" w:rsidRDefault="0015050A">
            <w:pPr>
              <w:pStyle w:val="ConsPlusNormal"/>
            </w:pPr>
            <w:r>
              <w:t xml:space="preserve">Целевой индикатор 1. Сохранение контингента обучающихся в </w:t>
            </w:r>
            <w:proofErr w:type="gramStart"/>
            <w:r>
              <w:t>учреждениях</w:t>
            </w:r>
            <w:proofErr w:type="gramEnd"/>
            <w:r>
              <w:t xml:space="preserve"> дополнительного образования детей в области культуры в </w:t>
            </w:r>
            <w:r>
              <w:lastRenderedPageBreak/>
              <w:t>течение учебного года</w:t>
            </w:r>
          </w:p>
        </w:tc>
        <w:tc>
          <w:tcPr>
            <w:tcW w:w="575" w:type="dxa"/>
          </w:tcPr>
          <w:p w:rsidR="0015050A" w:rsidRDefault="0015050A">
            <w:pPr>
              <w:pStyle w:val="ConsPlusNormal"/>
            </w:pPr>
            <w:r>
              <w:lastRenderedPageBreak/>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95,2</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c>
          <w:tcPr>
            <w:tcW w:w="844" w:type="dxa"/>
          </w:tcPr>
          <w:p w:rsidR="0015050A" w:rsidRDefault="0015050A">
            <w:pPr>
              <w:pStyle w:val="ConsPlusNormal"/>
              <w:jc w:val="center"/>
            </w:pPr>
            <w:r>
              <w:t>98,58</w:t>
            </w:r>
          </w:p>
        </w:tc>
      </w:tr>
      <w:tr w:rsidR="0015050A">
        <w:tc>
          <w:tcPr>
            <w:tcW w:w="454" w:type="dxa"/>
          </w:tcPr>
          <w:p w:rsidR="0015050A" w:rsidRDefault="0015050A">
            <w:pPr>
              <w:pStyle w:val="ConsPlusNormal"/>
            </w:pPr>
            <w:r>
              <w:lastRenderedPageBreak/>
              <w:t>4</w:t>
            </w:r>
          </w:p>
        </w:tc>
        <w:tc>
          <w:tcPr>
            <w:tcW w:w="2558" w:type="dxa"/>
          </w:tcPr>
          <w:p w:rsidR="0015050A" w:rsidRDefault="0015050A">
            <w:pPr>
              <w:pStyle w:val="ConsPlusNormal"/>
            </w:pPr>
            <w:r>
              <w:t xml:space="preserve">Целевой индикатор 2. Доля детей, привлекаемых к участию в творческих </w:t>
            </w:r>
            <w:proofErr w:type="gramStart"/>
            <w:r>
              <w:t>мероприятиях</w:t>
            </w:r>
            <w:proofErr w:type="gramEnd"/>
            <w:r>
              <w:t>, в общем числе обучающихся в учреждениях дополнительного образования детей в области культуры</w:t>
            </w:r>
          </w:p>
        </w:tc>
        <w:tc>
          <w:tcPr>
            <w:tcW w:w="575" w:type="dxa"/>
          </w:tcPr>
          <w:p w:rsidR="0015050A" w:rsidRDefault="0015050A">
            <w:pPr>
              <w:pStyle w:val="ConsPlusNormal"/>
            </w:pPr>
            <w:r>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41,1</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c>
          <w:tcPr>
            <w:tcW w:w="844" w:type="dxa"/>
          </w:tcPr>
          <w:p w:rsidR="0015050A" w:rsidRDefault="0015050A">
            <w:pPr>
              <w:pStyle w:val="ConsPlusNormal"/>
              <w:jc w:val="center"/>
            </w:pPr>
            <w:r>
              <w:t>39,7</w:t>
            </w:r>
          </w:p>
        </w:tc>
      </w:tr>
      <w:tr w:rsidR="0015050A">
        <w:tc>
          <w:tcPr>
            <w:tcW w:w="454" w:type="dxa"/>
          </w:tcPr>
          <w:p w:rsidR="0015050A" w:rsidRDefault="0015050A">
            <w:pPr>
              <w:pStyle w:val="ConsPlusNormal"/>
            </w:pPr>
            <w:r>
              <w:t>5</w:t>
            </w:r>
          </w:p>
        </w:tc>
        <w:tc>
          <w:tcPr>
            <w:tcW w:w="2558" w:type="dxa"/>
          </w:tcPr>
          <w:p w:rsidR="0015050A" w:rsidRDefault="0015050A">
            <w:pPr>
              <w:pStyle w:val="ConsPlusNormal"/>
            </w:pPr>
            <w:r>
              <w:t>Целевой индикатор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75" w:type="dxa"/>
          </w:tcPr>
          <w:p w:rsidR="0015050A" w:rsidRDefault="0015050A">
            <w:pPr>
              <w:pStyle w:val="ConsPlusNormal"/>
            </w:pPr>
            <w:r>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88,2</w:t>
            </w:r>
          </w:p>
        </w:tc>
        <w:tc>
          <w:tcPr>
            <w:tcW w:w="844" w:type="dxa"/>
          </w:tcPr>
          <w:p w:rsidR="0015050A" w:rsidRDefault="0015050A">
            <w:pPr>
              <w:pStyle w:val="ConsPlusNormal"/>
              <w:jc w:val="center"/>
            </w:pPr>
            <w:r>
              <w:t>90,0</w:t>
            </w:r>
          </w:p>
        </w:tc>
        <w:tc>
          <w:tcPr>
            <w:tcW w:w="844" w:type="dxa"/>
          </w:tcPr>
          <w:p w:rsidR="0015050A" w:rsidRDefault="0015050A">
            <w:pPr>
              <w:pStyle w:val="ConsPlusNormal"/>
              <w:jc w:val="center"/>
            </w:pPr>
            <w:r>
              <w:t>90,0</w:t>
            </w:r>
          </w:p>
        </w:tc>
        <w:tc>
          <w:tcPr>
            <w:tcW w:w="844" w:type="dxa"/>
          </w:tcPr>
          <w:p w:rsidR="0015050A" w:rsidRDefault="0015050A">
            <w:pPr>
              <w:pStyle w:val="ConsPlusNormal"/>
              <w:jc w:val="center"/>
            </w:pPr>
            <w:r>
              <w:t>91,0</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2</w:t>
      </w:r>
    </w:p>
    <w:p w:rsidR="0015050A" w:rsidRDefault="0015050A">
      <w:pPr>
        <w:pStyle w:val="ConsPlusNormal"/>
        <w:jc w:val="right"/>
      </w:pPr>
      <w:r>
        <w:t>к подпрограмме</w:t>
      </w:r>
    </w:p>
    <w:p w:rsidR="0015050A" w:rsidRDefault="0015050A">
      <w:pPr>
        <w:pStyle w:val="ConsPlusNormal"/>
        <w:jc w:val="right"/>
      </w:pPr>
      <w:r>
        <w:t xml:space="preserve">"Развитие системы </w:t>
      </w:r>
      <w:proofErr w:type="gramStart"/>
      <w:r>
        <w:t>дополнительного</w:t>
      </w:r>
      <w:proofErr w:type="gramEnd"/>
    </w:p>
    <w:p w:rsidR="0015050A" w:rsidRDefault="0015050A">
      <w:pPr>
        <w:pStyle w:val="ConsPlusNormal"/>
        <w:jc w:val="right"/>
      </w:pPr>
      <w:r>
        <w:t>образования детей в области</w:t>
      </w:r>
    </w:p>
    <w:p w:rsidR="0015050A" w:rsidRDefault="0015050A">
      <w:pPr>
        <w:pStyle w:val="ConsPlusNormal"/>
        <w:jc w:val="right"/>
      </w:pPr>
      <w:r>
        <w:t>культуры и искусства",</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37" w:name="P4803"/>
      <w:bookmarkEnd w:id="37"/>
      <w:r>
        <w:t>ПЕРЕЧЕНЬ</w:t>
      </w:r>
    </w:p>
    <w:p w:rsidR="0015050A" w:rsidRDefault="0015050A">
      <w:pPr>
        <w:pStyle w:val="ConsPlusTitle"/>
        <w:jc w:val="center"/>
      </w:pPr>
      <w:r>
        <w:t xml:space="preserve">МЕРОПРИЯТИЙ ПОДПРОГРАММЫ "РАЗВИТИЕ СИСТЕМЫ </w:t>
      </w:r>
      <w:proofErr w:type="gramStart"/>
      <w:r>
        <w:t>ДОПОЛНИТЕЛЬНОГО</w:t>
      </w:r>
      <w:proofErr w:type="gramEnd"/>
    </w:p>
    <w:p w:rsidR="0015050A" w:rsidRDefault="0015050A">
      <w:pPr>
        <w:pStyle w:val="ConsPlusTitle"/>
        <w:jc w:val="center"/>
      </w:pPr>
      <w:r>
        <w:t>ОБРАЗОВАНИЯ ДЕТЕЙ В ОБЛАСТИ КУЛЬТУРЫ И ИСКУССТВА"</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43"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sectPr w:rsidR="001505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714"/>
        <w:gridCol w:w="694"/>
        <w:gridCol w:w="604"/>
        <w:gridCol w:w="1324"/>
        <w:gridCol w:w="484"/>
        <w:gridCol w:w="904"/>
        <w:gridCol w:w="904"/>
        <w:gridCol w:w="904"/>
        <w:gridCol w:w="904"/>
        <w:gridCol w:w="2104"/>
      </w:tblGrid>
      <w:tr w:rsidR="0015050A">
        <w:tc>
          <w:tcPr>
            <w:tcW w:w="454" w:type="dxa"/>
            <w:vMerge w:val="restart"/>
          </w:tcPr>
          <w:p w:rsidR="0015050A" w:rsidRDefault="0015050A">
            <w:pPr>
              <w:pStyle w:val="ConsPlusNormal"/>
              <w:jc w:val="center"/>
            </w:pPr>
            <w:r>
              <w:lastRenderedPageBreak/>
              <w:t xml:space="preserve">N </w:t>
            </w:r>
            <w:proofErr w:type="gramStart"/>
            <w:r>
              <w:t>п</w:t>
            </w:r>
            <w:proofErr w:type="gramEnd"/>
            <w:r>
              <w:t>/п</w:t>
            </w:r>
          </w:p>
        </w:tc>
        <w:tc>
          <w:tcPr>
            <w:tcW w:w="2089" w:type="dxa"/>
            <w:vMerge w:val="restart"/>
          </w:tcPr>
          <w:p w:rsidR="0015050A" w:rsidRDefault="0015050A">
            <w:pPr>
              <w:pStyle w:val="ConsPlusNormal"/>
              <w:jc w:val="center"/>
            </w:pPr>
            <w:r>
              <w:t>Цель, задачи, мероприятия подпрограммы</w:t>
            </w:r>
          </w:p>
        </w:tc>
        <w:tc>
          <w:tcPr>
            <w:tcW w:w="1714" w:type="dxa"/>
            <w:vMerge w:val="restart"/>
          </w:tcPr>
          <w:p w:rsidR="0015050A" w:rsidRDefault="0015050A">
            <w:pPr>
              <w:pStyle w:val="ConsPlusNormal"/>
              <w:jc w:val="center"/>
            </w:pPr>
            <w:r>
              <w:t>ГРБС</w:t>
            </w:r>
          </w:p>
        </w:tc>
        <w:tc>
          <w:tcPr>
            <w:tcW w:w="3106" w:type="dxa"/>
            <w:gridSpan w:val="4"/>
          </w:tcPr>
          <w:p w:rsidR="0015050A" w:rsidRDefault="0015050A">
            <w:pPr>
              <w:pStyle w:val="ConsPlusNormal"/>
              <w:jc w:val="center"/>
            </w:pPr>
            <w:r>
              <w:t>Код бюджетной классификации</w:t>
            </w:r>
          </w:p>
        </w:tc>
        <w:tc>
          <w:tcPr>
            <w:tcW w:w="3616" w:type="dxa"/>
            <w:gridSpan w:val="4"/>
          </w:tcPr>
          <w:p w:rsidR="0015050A" w:rsidRDefault="0015050A">
            <w:pPr>
              <w:pStyle w:val="ConsPlusNormal"/>
              <w:jc w:val="center"/>
            </w:pPr>
            <w:r>
              <w:t>Расходы по годам реализации подпрограммы (тыс. руб.)</w:t>
            </w:r>
          </w:p>
        </w:tc>
        <w:tc>
          <w:tcPr>
            <w:tcW w:w="2104" w:type="dxa"/>
            <w:vMerge w:val="restart"/>
          </w:tcPr>
          <w:p w:rsidR="0015050A" w:rsidRDefault="0015050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5050A">
        <w:tc>
          <w:tcPr>
            <w:tcW w:w="454" w:type="dxa"/>
            <w:vMerge/>
          </w:tcPr>
          <w:p w:rsidR="0015050A" w:rsidRDefault="0015050A"/>
        </w:tc>
        <w:tc>
          <w:tcPr>
            <w:tcW w:w="2089"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04" w:type="dxa"/>
          </w:tcPr>
          <w:p w:rsidR="0015050A" w:rsidRDefault="0015050A">
            <w:pPr>
              <w:pStyle w:val="ConsPlusNormal"/>
              <w:jc w:val="center"/>
            </w:pPr>
            <w:r>
              <w:t xml:space="preserve">Рз </w:t>
            </w:r>
            <w:proofErr w:type="gramStart"/>
            <w:r>
              <w:t>Пр</w:t>
            </w:r>
            <w:proofErr w:type="gramEnd"/>
          </w:p>
        </w:tc>
        <w:tc>
          <w:tcPr>
            <w:tcW w:w="1324" w:type="dxa"/>
          </w:tcPr>
          <w:p w:rsidR="0015050A" w:rsidRDefault="0015050A">
            <w:pPr>
              <w:pStyle w:val="ConsPlusNormal"/>
              <w:jc w:val="center"/>
            </w:pPr>
            <w:r>
              <w:t>ЦСР</w:t>
            </w:r>
          </w:p>
        </w:tc>
        <w:tc>
          <w:tcPr>
            <w:tcW w:w="484" w:type="dxa"/>
          </w:tcPr>
          <w:p w:rsidR="0015050A" w:rsidRDefault="0015050A">
            <w:pPr>
              <w:pStyle w:val="ConsPlusNormal"/>
              <w:jc w:val="center"/>
            </w:pPr>
            <w:r>
              <w:t>ВР</w:t>
            </w:r>
          </w:p>
        </w:tc>
        <w:tc>
          <w:tcPr>
            <w:tcW w:w="904" w:type="dxa"/>
          </w:tcPr>
          <w:p w:rsidR="0015050A" w:rsidRDefault="0015050A">
            <w:pPr>
              <w:pStyle w:val="ConsPlusNormal"/>
              <w:jc w:val="center"/>
            </w:pPr>
            <w:r>
              <w:t>2019 год</w:t>
            </w:r>
          </w:p>
        </w:tc>
        <w:tc>
          <w:tcPr>
            <w:tcW w:w="904" w:type="dxa"/>
          </w:tcPr>
          <w:p w:rsidR="0015050A" w:rsidRDefault="0015050A">
            <w:pPr>
              <w:pStyle w:val="ConsPlusNormal"/>
              <w:jc w:val="center"/>
            </w:pPr>
            <w:r>
              <w:t>2020 год</w:t>
            </w:r>
          </w:p>
        </w:tc>
        <w:tc>
          <w:tcPr>
            <w:tcW w:w="904" w:type="dxa"/>
          </w:tcPr>
          <w:p w:rsidR="0015050A" w:rsidRDefault="0015050A">
            <w:pPr>
              <w:pStyle w:val="ConsPlusNormal"/>
              <w:jc w:val="center"/>
            </w:pPr>
            <w:r>
              <w:t>2021 год</w:t>
            </w:r>
          </w:p>
        </w:tc>
        <w:tc>
          <w:tcPr>
            <w:tcW w:w="904" w:type="dxa"/>
          </w:tcPr>
          <w:p w:rsidR="0015050A" w:rsidRDefault="0015050A">
            <w:pPr>
              <w:pStyle w:val="ConsPlusNormal"/>
              <w:jc w:val="center"/>
            </w:pPr>
            <w:r>
              <w:t>итого на 2019 год и 2020 - 2021 годы</w:t>
            </w:r>
          </w:p>
        </w:tc>
        <w:tc>
          <w:tcPr>
            <w:tcW w:w="2104" w:type="dxa"/>
            <w:vMerge/>
          </w:tcPr>
          <w:p w:rsidR="0015050A" w:rsidRDefault="0015050A"/>
        </w:tc>
      </w:tr>
      <w:tr w:rsidR="0015050A">
        <w:tc>
          <w:tcPr>
            <w:tcW w:w="454" w:type="dxa"/>
          </w:tcPr>
          <w:p w:rsidR="0015050A" w:rsidRDefault="0015050A">
            <w:pPr>
              <w:pStyle w:val="ConsPlusNormal"/>
              <w:jc w:val="center"/>
            </w:pPr>
            <w:r>
              <w:t>1</w:t>
            </w:r>
          </w:p>
        </w:tc>
        <w:tc>
          <w:tcPr>
            <w:tcW w:w="2089" w:type="dxa"/>
          </w:tcPr>
          <w:p w:rsidR="0015050A" w:rsidRDefault="0015050A">
            <w:pPr>
              <w:pStyle w:val="ConsPlusNormal"/>
              <w:jc w:val="center"/>
            </w:pPr>
            <w:r>
              <w:t>2</w:t>
            </w:r>
          </w:p>
        </w:tc>
        <w:tc>
          <w:tcPr>
            <w:tcW w:w="1714" w:type="dxa"/>
          </w:tcPr>
          <w:p w:rsidR="0015050A" w:rsidRDefault="0015050A">
            <w:pPr>
              <w:pStyle w:val="ConsPlusNormal"/>
              <w:jc w:val="center"/>
            </w:pPr>
            <w:r>
              <w:t>3</w:t>
            </w:r>
          </w:p>
        </w:tc>
        <w:tc>
          <w:tcPr>
            <w:tcW w:w="694" w:type="dxa"/>
          </w:tcPr>
          <w:p w:rsidR="0015050A" w:rsidRDefault="0015050A">
            <w:pPr>
              <w:pStyle w:val="ConsPlusNormal"/>
              <w:jc w:val="center"/>
            </w:pPr>
            <w:r>
              <w:t>4</w:t>
            </w:r>
          </w:p>
        </w:tc>
        <w:tc>
          <w:tcPr>
            <w:tcW w:w="604" w:type="dxa"/>
          </w:tcPr>
          <w:p w:rsidR="0015050A" w:rsidRDefault="0015050A">
            <w:pPr>
              <w:pStyle w:val="ConsPlusNormal"/>
              <w:jc w:val="center"/>
            </w:pPr>
            <w:r>
              <w:t>5</w:t>
            </w:r>
          </w:p>
        </w:tc>
        <w:tc>
          <w:tcPr>
            <w:tcW w:w="1324" w:type="dxa"/>
          </w:tcPr>
          <w:p w:rsidR="0015050A" w:rsidRDefault="0015050A">
            <w:pPr>
              <w:pStyle w:val="ConsPlusNormal"/>
              <w:jc w:val="center"/>
            </w:pPr>
            <w:r>
              <w:t>6</w:t>
            </w:r>
          </w:p>
        </w:tc>
        <w:tc>
          <w:tcPr>
            <w:tcW w:w="484" w:type="dxa"/>
          </w:tcPr>
          <w:p w:rsidR="0015050A" w:rsidRDefault="0015050A">
            <w:pPr>
              <w:pStyle w:val="ConsPlusNormal"/>
              <w:jc w:val="center"/>
            </w:pPr>
            <w:r>
              <w:t>7</w:t>
            </w:r>
          </w:p>
        </w:tc>
        <w:tc>
          <w:tcPr>
            <w:tcW w:w="904" w:type="dxa"/>
          </w:tcPr>
          <w:p w:rsidR="0015050A" w:rsidRDefault="0015050A">
            <w:pPr>
              <w:pStyle w:val="ConsPlusNormal"/>
              <w:jc w:val="center"/>
            </w:pPr>
            <w:r>
              <w:t>8</w:t>
            </w:r>
          </w:p>
        </w:tc>
        <w:tc>
          <w:tcPr>
            <w:tcW w:w="904" w:type="dxa"/>
          </w:tcPr>
          <w:p w:rsidR="0015050A" w:rsidRDefault="0015050A">
            <w:pPr>
              <w:pStyle w:val="ConsPlusNormal"/>
              <w:jc w:val="center"/>
            </w:pPr>
            <w:r>
              <w:t>9</w:t>
            </w:r>
          </w:p>
        </w:tc>
        <w:tc>
          <w:tcPr>
            <w:tcW w:w="904" w:type="dxa"/>
          </w:tcPr>
          <w:p w:rsidR="0015050A" w:rsidRDefault="0015050A">
            <w:pPr>
              <w:pStyle w:val="ConsPlusNormal"/>
              <w:jc w:val="center"/>
            </w:pPr>
            <w:r>
              <w:t>10</w:t>
            </w:r>
          </w:p>
        </w:tc>
        <w:tc>
          <w:tcPr>
            <w:tcW w:w="904" w:type="dxa"/>
          </w:tcPr>
          <w:p w:rsidR="0015050A" w:rsidRDefault="0015050A">
            <w:pPr>
              <w:pStyle w:val="ConsPlusNormal"/>
              <w:jc w:val="center"/>
            </w:pPr>
            <w:r>
              <w:t>11</w:t>
            </w:r>
          </w:p>
        </w:tc>
        <w:tc>
          <w:tcPr>
            <w:tcW w:w="2104" w:type="dxa"/>
          </w:tcPr>
          <w:p w:rsidR="0015050A" w:rsidRDefault="0015050A">
            <w:pPr>
              <w:pStyle w:val="ConsPlusNormal"/>
              <w:jc w:val="center"/>
            </w:pPr>
            <w:r>
              <w:t>12</w:t>
            </w:r>
          </w:p>
        </w:tc>
      </w:tr>
      <w:tr w:rsidR="0015050A">
        <w:tc>
          <w:tcPr>
            <w:tcW w:w="454" w:type="dxa"/>
          </w:tcPr>
          <w:p w:rsidR="0015050A" w:rsidRDefault="0015050A">
            <w:pPr>
              <w:pStyle w:val="ConsPlusNormal"/>
            </w:pPr>
            <w:r>
              <w:t>1</w:t>
            </w:r>
          </w:p>
        </w:tc>
        <w:tc>
          <w:tcPr>
            <w:tcW w:w="12629" w:type="dxa"/>
            <w:gridSpan w:val="11"/>
          </w:tcPr>
          <w:p w:rsidR="0015050A" w:rsidRDefault="0015050A">
            <w:pPr>
              <w:pStyle w:val="ConsPlusNormal"/>
            </w:pPr>
            <w:r>
              <w:t>Муниципальная программа города Ачинска "Развитие культуры"</w:t>
            </w:r>
          </w:p>
        </w:tc>
      </w:tr>
      <w:tr w:rsidR="0015050A">
        <w:tc>
          <w:tcPr>
            <w:tcW w:w="454" w:type="dxa"/>
          </w:tcPr>
          <w:p w:rsidR="0015050A" w:rsidRDefault="0015050A">
            <w:pPr>
              <w:pStyle w:val="ConsPlusNormal"/>
            </w:pPr>
            <w:r>
              <w:t>2</w:t>
            </w:r>
          </w:p>
        </w:tc>
        <w:tc>
          <w:tcPr>
            <w:tcW w:w="12629" w:type="dxa"/>
            <w:gridSpan w:val="11"/>
          </w:tcPr>
          <w:p w:rsidR="0015050A" w:rsidRDefault="0015050A">
            <w:pPr>
              <w:pStyle w:val="ConsPlusNormal"/>
            </w:pPr>
            <w:r>
              <w:t>Подпрограмма 4 "Развитие дополнительного образования детей в области культуры и искусства"</w:t>
            </w:r>
          </w:p>
        </w:tc>
      </w:tr>
      <w:tr w:rsidR="0015050A">
        <w:tc>
          <w:tcPr>
            <w:tcW w:w="454" w:type="dxa"/>
          </w:tcPr>
          <w:p w:rsidR="0015050A" w:rsidRDefault="0015050A">
            <w:pPr>
              <w:pStyle w:val="ConsPlusNormal"/>
            </w:pPr>
            <w:r>
              <w:t>3</w:t>
            </w:r>
          </w:p>
        </w:tc>
        <w:tc>
          <w:tcPr>
            <w:tcW w:w="12629" w:type="dxa"/>
            <w:gridSpan w:val="11"/>
          </w:tcPr>
          <w:p w:rsidR="0015050A" w:rsidRDefault="0015050A">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15050A">
        <w:tc>
          <w:tcPr>
            <w:tcW w:w="454" w:type="dxa"/>
          </w:tcPr>
          <w:p w:rsidR="0015050A" w:rsidRDefault="0015050A">
            <w:pPr>
              <w:pStyle w:val="ConsPlusNormal"/>
            </w:pPr>
            <w:r>
              <w:t>4</w:t>
            </w:r>
          </w:p>
        </w:tc>
        <w:tc>
          <w:tcPr>
            <w:tcW w:w="12629" w:type="dxa"/>
            <w:gridSpan w:val="11"/>
          </w:tcPr>
          <w:p w:rsidR="0015050A" w:rsidRDefault="0015050A">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15050A">
        <w:tc>
          <w:tcPr>
            <w:tcW w:w="454" w:type="dxa"/>
          </w:tcPr>
          <w:p w:rsidR="0015050A" w:rsidRDefault="0015050A">
            <w:pPr>
              <w:pStyle w:val="ConsPlusNormal"/>
            </w:pPr>
            <w:r>
              <w:t>5</w:t>
            </w:r>
          </w:p>
        </w:tc>
        <w:tc>
          <w:tcPr>
            <w:tcW w:w="2089" w:type="dxa"/>
          </w:tcPr>
          <w:p w:rsidR="0015050A" w:rsidRDefault="0015050A">
            <w:pPr>
              <w:pStyle w:val="ConsPlusNormal"/>
            </w:pPr>
            <w:bookmarkStart w:id="38" w:name="P4845"/>
            <w:bookmarkEnd w:id="38"/>
            <w:r>
              <w:t>Мероприятие 4.1.</w:t>
            </w:r>
          </w:p>
          <w:p w:rsidR="0015050A" w:rsidRDefault="0015050A">
            <w:pPr>
              <w:pStyle w:val="ConsPlusNormal"/>
            </w:pPr>
            <w:r>
              <w:t>Обеспечение деятельности (оказание услуг) подведомственных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0703</w:t>
            </w:r>
          </w:p>
        </w:tc>
        <w:tc>
          <w:tcPr>
            <w:tcW w:w="1324" w:type="dxa"/>
          </w:tcPr>
          <w:p w:rsidR="0015050A" w:rsidRDefault="0015050A">
            <w:pPr>
              <w:pStyle w:val="ConsPlusNormal"/>
              <w:jc w:val="center"/>
            </w:pPr>
            <w:r>
              <w:t>0840007220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28601,8</w:t>
            </w:r>
          </w:p>
        </w:tc>
        <w:tc>
          <w:tcPr>
            <w:tcW w:w="904" w:type="dxa"/>
          </w:tcPr>
          <w:p w:rsidR="0015050A" w:rsidRDefault="0015050A">
            <w:pPr>
              <w:pStyle w:val="ConsPlusNormal"/>
              <w:jc w:val="center"/>
            </w:pPr>
            <w:r>
              <w:t>28265,1</w:t>
            </w:r>
          </w:p>
        </w:tc>
        <w:tc>
          <w:tcPr>
            <w:tcW w:w="904" w:type="dxa"/>
          </w:tcPr>
          <w:p w:rsidR="0015050A" w:rsidRDefault="0015050A">
            <w:pPr>
              <w:pStyle w:val="ConsPlusNormal"/>
              <w:jc w:val="center"/>
            </w:pPr>
            <w:r>
              <w:t>28265,1</w:t>
            </w:r>
          </w:p>
        </w:tc>
        <w:tc>
          <w:tcPr>
            <w:tcW w:w="904" w:type="dxa"/>
          </w:tcPr>
          <w:p w:rsidR="0015050A" w:rsidRDefault="0015050A">
            <w:pPr>
              <w:pStyle w:val="ConsPlusNormal"/>
              <w:jc w:val="center"/>
            </w:pPr>
            <w:r>
              <w:t>85132,0</w:t>
            </w:r>
          </w:p>
        </w:tc>
        <w:tc>
          <w:tcPr>
            <w:tcW w:w="2104" w:type="dxa"/>
            <w:vMerge w:val="restart"/>
          </w:tcPr>
          <w:p w:rsidR="0015050A" w:rsidRDefault="0015050A">
            <w:pPr>
              <w:pStyle w:val="ConsPlusNormal"/>
            </w:pPr>
            <w:r>
              <w:t xml:space="preserve">- контингент обучающихся в </w:t>
            </w:r>
            <w:proofErr w:type="gramStart"/>
            <w:r>
              <w:t>учреждениях</w:t>
            </w:r>
            <w:proofErr w:type="gramEnd"/>
            <w:r>
              <w:t xml:space="preserve"> дополнительного образования детей в области культуры в течение учебного года сохранится ежегодно в пределах 98,58%;</w:t>
            </w:r>
          </w:p>
          <w:p w:rsidR="0015050A" w:rsidRDefault="0015050A">
            <w:pPr>
              <w:pStyle w:val="ConsPlusNormal"/>
            </w:pPr>
            <w:r>
              <w:t xml:space="preserve">- доля детей, привлекаемых к участию в </w:t>
            </w:r>
            <w:r>
              <w:lastRenderedPageBreak/>
              <w:t xml:space="preserve">творческих </w:t>
            </w:r>
            <w:proofErr w:type="gramStart"/>
            <w:r>
              <w:t>мероприятиях</w:t>
            </w:r>
            <w:proofErr w:type="gramEnd"/>
            <w:r>
              <w:t>, в общем числе обучающихся в учреждениях дополнительного образования детей в области культуры ежегодно составит не менее 39,7%;</w:t>
            </w:r>
          </w:p>
          <w:p w:rsidR="0015050A" w:rsidRDefault="0015050A">
            <w:pPr>
              <w:pStyle w:val="ConsPlusNormal"/>
            </w:pPr>
            <w: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- 90%</w:t>
            </w:r>
          </w:p>
        </w:tc>
      </w:tr>
      <w:tr w:rsidR="0015050A">
        <w:tc>
          <w:tcPr>
            <w:tcW w:w="454" w:type="dxa"/>
          </w:tcPr>
          <w:p w:rsidR="0015050A" w:rsidRDefault="0015050A">
            <w:pPr>
              <w:pStyle w:val="ConsPlusNormal"/>
            </w:pPr>
            <w:r>
              <w:t>6</w:t>
            </w:r>
          </w:p>
        </w:tc>
        <w:tc>
          <w:tcPr>
            <w:tcW w:w="2089" w:type="dxa"/>
          </w:tcPr>
          <w:p w:rsidR="0015050A" w:rsidRDefault="0015050A">
            <w:pPr>
              <w:pStyle w:val="ConsPlusNormal"/>
            </w:pPr>
            <w:bookmarkStart w:id="39" w:name="P4860"/>
            <w:bookmarkEnd w:id="39"/>
            <w:r>
              <w:t>Мероприятие 4.2.</w:t>
            </w:r>
          </w:p>
          <w:p w:rsidR="0015050A" w:rsidRDefault="0015050A">
            <w:pPr>
              <w:pStyle w:val="ConsPlusNormal"/>
            </w:pPr>
            <w:r>
              <w:t xml:space="preserve">Региональные выплаты и выплаты, обеспечивающие уровень заработной платы работников бюджетной сферы </w:t>
            </w:r>
            <w:r>
              <w:lastRenderedPageBreak/>
              <w:t xml:space="preserve">не ниже размера минимальной заработной платы (минимального </w:t>
            </w:r>
            <w:proofErr w:type="gramStart"/>
            <w:r>
              <w:t>размера оплаты труда</w:t>
            </w:r>
            <w:proofErr w:type="gramEnd"/>
            <w:r>
              <w:t>)</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0703</w:t>
            </w:r>
          </w:p>
        </w:tc>
        <w:tc>
          <w:tcPr>
            <w:tcW w:w="1324" w:type="dxa"/>
          </w:tcPr>
          <w:p w:rsidR="0015050A" w:rsidRDefault="0015050A">
            <w:pPr>
              <w:pStyle w:val="ConsPlusNormal"/>
              <w:jc w:val="center"/>
            </w:pPr>
            <w:r>
              <w:t>0840007230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3508,8</w:t>
            </w:r>
          </w:p>
        </w:tc>
        <w:tc>
          <w:tcPr>
            <w:tcW w:w="904" w:type="dxa"/>
          </w:tcPr>
          <w:p w:rsidR="0015050A" w:rsidRDefault="0015050A">
            <w:pPr>
              <w:pStyle w:val="ConsPlusNormal"/>
              <w:jc w:val="center"/>
            </w:pPr>
            <w:r>
              <w:t>1371,6</w:t>
            </w:r>
          </w:p>
        </w:tc>
        <w:tc>
          <w:tcPr>
            <w:tcW w:w="904" w:type="dxa"/>
          </w:tcPr>
          <w:p w:rsidR="0015050A" w:rsidRDefault="0015050A">
            <w:pPr>
              <w:pStyle w:val="ConsPlusNormal"/>
              <w:jc w:val="center"/>
            </w:pPr>
            <w:r>
              <w:t>1371,6</w:t>
            </w:r>
          </w:p>
        </w:tc>
        <w:tc>
          <w:tcPr>
            <w:tcW w:w="904" w:type="dxa"/>
          </w:tcPr>
          <w:p w:rsidR="0015050A" w:rsidRDefault="0015050A">
            <w:pPr>
              <w:pStyle w:val="ConsPlusNormal"/>
              <w:jc w:val="center"/>
            </w:pPr>
            <w:r>
              <w:t>6252,0</w:t>
            </w:r>
          </w:p>
        </w:tc>
        <w:tc>
          <w:tcPr>
            <w:tcW w:w="2104" w:type="dxa"/>
            <w:vMerge/>
          </w:tcPr>
          <w:p w:rsidR="0015050A" w:rsidRDefault="0015050A"/>
        </w:tc>
      </w:tr>
      <w:tr w:rsidR="0015050A">
        <w:tc>
          <w:tcPr>
            <w:tcW w:w="454" w:type="dxa"/>
          </w:tcPr>
          <w:p w:rsidR="0015050A" w:rsidRDefault="0015050A">
            <w:pPr>
              <w:pStyle w:val="ConsPlusNormal"/>
            </w:pPr>
            <w:r>
              <w:lastRenderedPageBreak/>
              <w:t>7</w:t>
            </w:r>
          </w:p>
        </w:tc>
        <w:tc>
          <w:tcPr>
            <w:tcW w:w="2089" w:type="dxa"/>
          </w:tcPr>
          <w:p w:rsidR="0015050A" w:rsidRDefault="0015050A">
            <w:pPr>
              <w:pStyle w:val="ConsPlusNormal"/>
            </w:pPr>
            <w:bookmarkStart w:id="40" w:name="P4872"/>
            <w:bookmarkEnd w:id="40"/>
            <w:r>
              <w:t>Мероприятие 4.3.</w:t>
            </w:r>
          </w:p>
          <w:p w:rsidR="0015050A" w:rsidRDefault="0015050A">
            <w:pPr>
              <w:pStyle w:val="ConsPlusNormal"/>
            </w:pPr>
            <w:proofErr w:type="gramStart"/>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0703</w:t>
            </w:r>
          </w:p>
        </w:tc>
        <w:tc>
          <w:tcPr>
            <w:tcW w:w="1324" w:type="dxa"/>
          </w:tcPr>
          <w:p w:rsidR="0015050A" w:rsidRDefault="0015050A">
            <w:pPr>
              <w:pStyle w:val="ConsPlusNormal"/>
              <w:jc w:val="center"/>
            </w:pPr>
            <w:r>
              <w:t>0840010310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256,0</w:t>
            </w:r>
          </w:p>
        </w:tc>
        <w:tc>
          <w:tcPr>
            <w:tcW w:w="904" w:type="dxa"/>
          </w:tcPr>
          <w:p w:rsidR="0015050A" w:rsidRDefault="0015050A">
            <w:pPr>
              <w:pStyle w:val="ConsPlusNormal"/>
              <w:jc w:val="center"/>
            </w:pPr>
            <w:r>
              <w:t>165,6</w:t>
            </w:r>
          </w:p>
        </w:tc>
        <w:tc>
          <w:tcPr>
            <w:tcW w:w="904" w:type="dxa"/>
          </w:tcPr>
          <w:p w:rsidR="0015050A" w:rsidRDefault="0015050A">
            <w:pPr>
              <w:pStyle w:val="ConsPlusNormal"/>
              <w:jc w:val="center"/>
            </w:pPr>
            <w:r>
              <w:t>165,6</w:t>
            </w:r>
          </w:p>
        </w:tc>
        <w:tc>
          <w:tcPr>
            <w:tcW w:w="904" w:type="dxa"/>
          </w:tcPr>
          <w:p w:rsidR="0015050A" w:rsidRDefault="0015050A">
            <w:pPr>
              <w:pStyle w:val="ConsPlusNormal"/>
              <w:jc w:val="center"/>
            </w:pPr>
            <w:r>
              <w:t>587,2</w:t>
            </w:r>
          </w:p>
        </w:tc>
        <w:tc>
          <w:tcPr>
            <w:tcW w:w="2104" w:type="dxa"/>
            <w:vMerge/>
          </w:tcPr>
          <w:p w:rsidR="0015050A" w:rsidRDefault="0015050A"/>
        </w:tc>
      </w:tr>
      <w:tr w:rsidR="0015050A">
        <w:tc>
          <w:tcPr>
            <w:tcW w:w="454" w:type="dxa"/>
          </w:tcPr>
          <w:p w:rsidR="0015050A" w:rsidRDefault="0015050A">
            <w:pPr>
              <w:pStyle w:val="ConsPlusNormal"/>
            </w:pPr>
            <w:r>
              <w:t>8</w:t>
            </w:r>
          </w:p>
        </w:tc>
        <w:tc>
          <w:tcPr>
            <w:tcW w:w="2089" w:type="dxa"/>
          </w:tcPr>
          <w:p w:rsidR="0015050A" w:rsidRDefault="0015050A">
            <w:pPr>
              <w:pStyle w:val="ConsPlusNormal"/>
            </w:pPr>
            <w:bookmarkStart w:id="41" w:name="P4884"/>
            <w:bookmarkEnd w:id="41"/>
            <w:r>
              <w:t>Мероприятие 4.4.</w:t>
            </w:r>
          </w:p>
          <w:p w:rsidR="0015050A" w:rsidRDefault="0015050A">
            <w:pPr>
              <w:pStyle w:val="ConsPlusNormal"/>
            </w:pPr>
            <w:r>
              <w:t xml:space="preserve">Средства на увеличение </w:t>
            </w:r>
            <w:proofErr w:type="gramStart"/>
            <w:r>
              <w:t xml:space="preserve">размеров оплаты труда педагогических работников муниципальных учреждений </w:t>
            </w:r>
            <w:r>
              <w:lastRenderedPageBreak/>
              <w:t>дополнительного</w:t>
            </w:r>
            <w:proofErr w:type="gramEnd"/>
            <w: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0703</w:t>
            </w:r>
          </w:p>
        </w:tc>
        <w:tc>
          <w:tcPr>
            <w:tcW w:w="1324" w:type="dxa"/>
          </w:tcPr>
          <w:p w:rsidR="0015050A" w:rsidRDefault="0015050A">
            <w:pPr>
              <w:pStyle w:val="ConsPlusNormal"/>
              <w:jc w:val="center"/>
            </w:pPr>
            <w:r>
              <w:t>0840010480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2658,8</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2658,8</w:t>
            </w:r>
          </w:p>
        </w:tc>
        <w:tc>
          <w:tcPr>
            <w:tcW w:w="2104" w:type="dxa"/>
            <w:vMerge/>
          </w:tcPr>
          <w:p w:rsidR="0015050A" w:rsidRDefault="0015050A"/>
        </w:tc>
      </w:tr>
      <w:tr w:rsidR="0015050A">
        <w:tc>
          <w:tcPr>
            <w:tcW w:w="454" w:type="dxa"/>
          </w:tcPr>
          <w:p w:rsidR="0015050A" w:rsidRDefault="0015050A">
            <w:pPr>
              <w:pStyle w:val="ConsPlusNormal"/>
            </w:pPr>
            <w:r>
              <w:lastRenderedPageBreak/>
              <w:t>9</w:t>
            </w:r>
          </w:p>
        </w:tc>
        <w:tc>
          <w:tcPr>
            <w:tcW w:w="2089" w:type="dxa"/>
          </w:tcPr>
          <w:p w:rsidR="0015050A" w:rsidRDefault="0015050A">
            <w:pPr>
              <w:pStyle w:val="ConsPlusNormal"/>
            </w:pPr>
            <w:bookmarkStart w:id="42" w:name="P4896"/>
            <w:bookmarkEnd w:id="42"/>
            <w:r>
              <w:t>Мероприятие 4.5.</w:t>
            </w:r>
          </w:p>
          <w:p w:rsidR="0015050A" w:rsidRDefault="0015050A">
            <w:pPr>
              <w:pStyle w:val="ConsPlusNormal"/>
            </w:pPr>
            <w:r>
              <w:t>Проведение праздничных мероприятий, общегородских культурных событий и проектов</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04" w:type="dxa"/>
          </w:tcPr>
          <w:p w:rsidR="0015050A" w:rsidRDefault="0015050A">
            <w:pPr>
              <w:pStyle w:val="ConsPlusNormal"/>
              <w:jc w:val="center"/>
            </w:pPr>
            <w:r>
              <w:t>0703</w:t>
            </w:r>
          </w:p>
        </w:tc>
        <w:tc>
          <w:tcPr>
            <w:tcW w:w="1324" w:type="dxa"/>
          </w:tcPr>
          <w:p w:rsidR="0015050A" w:rsidRDefault="0015050A">
            <w:pPr>
              <w:pStyle w:val="ConsPlusNormal"/>
              <w:jc w:val="center"/>
            </w:pPr>
            <w:r>
              <w:t>0840024020</w:t>
            </w:r>
          </w:p>
        </w:tc>
        <w:tc>
          <w:tcPr>
            <w:tcW w:w="484" w:type="dxa"/>
          </w:tcPr>
          <w:p w:rsidR="0015050A" w:rsidRDefault="0015050A">
            <w:pPr>
              <w:pStyle w:val="ConsPlusNormal"/>
              <w:jc w:val="center"/>
            </w:pPr>
            <w:r>
              <w:t>610</w:t>
            </w:r>
          </w:p>
        </w:tc>
        <w:tc>
          <w:tcPr>
            <w:tcW w:w="904" w:type="dxa"/>
          </w:tcPr>
          <w:p w:rsidR="0015050A" w:rsidRDefault="0015050A">
            <w:pPr>
              <w:pStyle w:val="ConsPlusNormal"/>
              <w:jc w:val="center"/>
            </w:pPr>
            <w:r>
              <w:t>35,0</w:t>
            </w:r>
          </w:p>
        </w:tc>
        <w:tc>
          <w:tcPr>
            <w:tcW w:w="904" w:type="dxa"/>
          </w:tcPr>
          <w:p w:rsidR="0015050A" w:rsidRDefault="0015050A">
            <w:pPr>
              <w:pStyle w:val="ConsPlusNormal"/>
              <w:jc w:val="center"/>
            </w:pPr>
            <w:r>
              <w:t>35,0</w:t>
            </w:r>
          </w:p>
        </w:tc>
        <w:tc>
          <w:tcPr>
            <w:tcW w:w="904" w:type="dxa"/>
          </w:tcPr>
          <w:p w:rsidR="0015050A" w:rsidRDefault="0015050A">
            <w:pPr>
              <w:pStyle w:val="ConsPlusNormal"/>
              <w:jc w:val="center"/>
            </w:pPr>
            <w:r>
              <w:t>35,0</w:t>
            </w:r>
          </w:p>
        </w:tc>
        <w:tc>
          <w:tcPr>
            <w:tcW w:w="904" w:type="dxa"/>
          </w:tcPr>
          <w:p w:rsidR="0015050A" w:rsidRDefault="0015050A">
            <w:pPr>
              <w:pStyle w:val="ConsPlusNormal"/>
              <w:jc w:val="center"/>
            </w:pPr>
            <w:r>
              <w:t>105,0</w:t>
            </w:r>
          </w:p>
        </w:tc>
        <w:tc>
          <w:tcPr>
            <w:tcW w:w="2104" w:type="dxa"/>
          </w:tcPr>
          <w:p w:rsidR="0015050A" w:rsidRDefault="0015050A">
            <w:pPr>
              <w:pStyle w:val="ConsPlusNormal"/>
            </w:pPr>
            <w:r>
              <w:t>Организация и проведение 1 общегородского проекта</w:t>
            </w:r>
          </w:p>
        </w:tc>
      </w:tr>
      <w:tr w:rsidR="0015050A">
        <w:tc>
          <w:tcPr>
            <w:tcW w:w="454" w:type="dxa"/>
          </w:tcPr>
          <w:p w:rsidR="0015050A" w:rsidRDefault="0015050A">
            <w:pPr>
              <w:pStyle w:val="ConsPlusNormal"/>
            </w:pPr>
            <w:r>
              <w:t>10</w:t>
            </w:r>
          </w:p>
        </w:tc>
        <w:tc>
          <w:tcPr>
            <w:tcW w:w="2089" w:type="dxa"/>
          </w:tcPr>
          <w:p w:rsidR="0015050A" w:rsidRDefault="0015050A">
            <w:pPr>
              <w:pStyle w:val="ConsPlusNormal"/>
            </w:pPr>
            <w:r>
              <w:t>Итого по задаче 1</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35060,4</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94735,0</w:t>
            </w:r>
          </w:p>
        </w:tc>
        <w:tc>
          <w:tcPr>
            <w:tcW w:w="2104" w:type="dxa"/>
          </w:tcPr>
          <w:p w:rsidR="0015050A" w:rsidRDefault="0015050A">
            <w:pPr>
              <w:pStyle w:val="ConsPlusNormal"/>
            </w:pPr>
          </w:p>
        </w:tc>
      </w:tr>
      <w:tr w:rsidR="0015050A">
        <w:tc>
          <w:tcPr>
            <w:tcW w:w="454" w:type="dxa"/>
          </w:tcPr>
          <w:p w:rsidR="0015050A" w:rsidRDefault="0015050A">
            <w:pPr>
              <w:pStyle w:val="ConsPlusNormal"/>
            </w:pPr>
            <w:r>
              <w:t>11</w:t>
            </w:r>
          </w:p>
        </w:tc>
        <w:tc>
          <w:tcPr>
            <w:tcW w:w="2089" w:type="dxa"/>
          </w:tcPr>
          <w:p w:rsidR="0015050A" w:rsidRDefault="0015050A">
            <w:pPr>
              <w:pStyle w:val="ConsPlusNormal"/>
            </w:pPr>
            <w:r>
              <w:t>Всего, в том числе</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35060,4</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94735,0</w:t>
            </w:r>
          </w:p>
        </w:tc>
        <w:tc>
          <w:tcPr>
            <w:tcW w:w="2104" w:type="dxa"/>
          </w:tcPr>
          <w:p w:rsidR="0015050A" w:rsidRDefault="0015050A">
            <w:pPr>
              <w:pStyle w:val="ConsPlusNormal"/>
            </w:pPr>
          </w:p>
        </w:tc>
      </w:tr>
      <w:tr w:rsidR="0015050A">
        <w:tc>
          <w:tcPr>
            <w:tcW w:w="454" w:type="dxa"/>
          </w:tcPr>
          <w:p w:rsidR="0015050A" w:rsidRDefault="0015050A">
            <w:pPr>
              <w:pStyle w:val="ConsPlusNormal"/>
            </w:pPr>
            <w:r>
              <w:t>12</w:t>
            </w:r>
          </w:p>
        </w:tc>
        <w:tc>
          <w:tcPr>
            <w:tcW w:w="2089" w:type="dxa"/>
          </w:tcPr>
          <w:p w:rsidR="0015050A" w:rsidRDefault="0015050A">
            <w:pPr>
              <w:pStyle w:val="ConsPlusNormal"/>
            </w:pPr>
            <w:r>
              <w:t>Администрация города Ачинска</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04" w:type="dxa"/>
          </w:tcPr>
          <w:p w:rsidR="0015050A" w:rsidRDefault="0015050A">
            <w:pPr>
              <w:pStyle w:val="ConsPlusNormal"/>
              <w:jc w:val="center"/>
            </w:pPr>
          </w:p>
        </w:tc>
        <w:tc>
          <w:tcPr>
            <w:tcW w:w="1324" w:type="dxa"/>
          </w:tcPr>
          <w:p w:rsidR="0015050A" w:rsidRDefault="0015050A">
            <w:pPr>
              <w:pStyle w:val="ConsPlusNormal"/>
              <w:jc w:val="center"/>
            </w:pPr>
          </w:p>
        </w:tc>
        <w:tc>
          <w:tcPr>
            <w:tcW w:w="484" w:type="dxa"/>
          </w:tcPr>
          <w:p w:rsidR="0015050A" w:rsidRDefault="0015050A">
            <w:pPr>
              <w:pStyle w:val="ConsPlusNormal"/>
              <w:jc w:val="center"/>
            </w:pPr>
          </w:p>
        </w:tc>
        <w:tc>
          <w:tcPr>
            <w:tcW w:w="904" w:type="dxa"/>
          </w:tcPr>
          <w:p w:rsidR="0015050A" w:rsidRDefault="0015050A">
            <w:pPr>
              <w:pStyle w:val="ConsPlusNormal"/>
              <w:jc w:val="center"/>
            </w:pPr>
            <w:r>
              <w:t>35060,4</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29837,3</w:t>
            </w:r>
          </w:p>
        </w:tc>
        <w:tc>
          <w:tcPr>
            <w:tcW w:w="904" w:type="dxa"/>
          </w:tcPr>
          <w:p w:rsidR="0015050A" w:rsidRDefault="0015050A">
            <w:pPr>
              <w:pStyle w:val="ConsPlusNormal"/>
              <w:jc w:val="center"/>
            </w:pPr>
            <w:r>
              <w:t>94735,0</w:t>
            </w:r>
          </w:p>
        </w:tc>
        <w:tc>
          <w:tcPr>
            <w:tcW w:w="2104" w:type="dxa"/>
          </w:tcPr>
          <w:p w:rsidR="0015050A" w:rsidRDefault="0015050A">
            <w:pPr>
              <w:pStyle w:val="ConsPlusNormal"/>
            </w:pPr>
          </w:p>
        </w:tc>
      </w:tr>
    </w:tbl>
    <w:p w:rsidR="0015050A" w:rsidRDefault="0015050A">
      <w:pPr>
        <w:sectPr w:rsidR="0015050A">
          <w:pgSz w:w="16838" w:h="11905" w:orient="landscape"/>
          <w:pgMar w:top="1701" w:right="1134" w:bottom="850" w:left="1134" w:header="0" w:footer="0" w:gutter="0"/>
          <w:cols w:space="720"/>
        </w:sectPr>
      </w:pPr>
    </w:p>
    <w:p w:rsidR="0015050A" w:rsidRDefault="0015050A">
      <w:pPr>
        <w:pStyle w:val="ConsPlusNormal"/>
        <w:jc w:val="right"/>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1"/>
      </w:pPr>
      <w:r>
        <w:t>Приложение N 9</w:t>
      </w:r>
    </w:p>
    <w:p w:rsidR="0015050A" w:rsidRDefault="0015050A">
      <w:pPr>
        <w:pStyle w:val="ConsPlusNormal"/>
        <w:jc w:val="right"/>
      </w:pPr>
      <w:r>
        <w:t>к муниципальной программе</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43" w:name="P4954"/>
      <w:bookmarkEnd w:id="43"/>
      <w:r>
        <w:t>ПОДПРОГРАММА 5</w:t>
      </w:r>
    </w:p>
    <w:p w:rsidR="0015050A" w:rsidRDefault="0015050A">
      <w:pPr>
        <w:pStyle w:val="ConsPlusTitle"/>
        <w:jc w:val="center"/>
      </w:pPr>
      <w:r>
        <w:t>"ОБЕСПЕЧЕНИЕ УСЛОВИЙ РЕАЛИЗАЦИИ ПРОГРАММЫ И ПРОЧИЕ</w:t>
      </w:r>
    </w:p>
    <w:p w:rsidR="0015050A" w:rsidRDefault="0015050A">
      <w:pPr>
        <w:pStyle w:val="ConsPlusTitle"/>
        <w:jc w:val="center"/>
      </w:pPr>
      <w:r>
        <w:t xml:space="preserve">МЕРОПРИЯТИЯ", </w:t>
      </w:r>
      <w:proofErr w:type="gramStart"/>
      <w:r>
        <w:t>РЕАЛИЗУЕМАЯ</w:t>
      </w:r>
      <w:proofErr w:type="gramEnd"/>
      <w:r>
        <w:t xml:space="preserve"> В РАМКАХ МУНИЦИПАЛЬНОЙ ПРОГРАММЫ</w:t>
      </w:r>
    </w:p>
    <w:p w:rsidR="0015050A" w:rsidRDefault="0015050A">
      <w:pPr>
        <w:pStyle w:val="ConsPlusTitle"/>
        <w:jc w:val="center"/>
      </w:pPr>
      <w:r>
        <w:t>ГОРОДА АЧИНСКА "РАЗВИТИЕ КУЛЬТУРЫ"</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(в ред. Постановлений администрации г. Ачинска Красноярского края</w:t>
            </w:r>
            <w:proofErr w:type="gramEnd"/>
          </w:p>
          <w:p w:rsidR="0015050A" w:rsidRDefault="0015050A">
            <w:pPr>
              <w:pStyle w:val="ConsPlusNormal"/>
              <w:jc w:val="center"/>
            </w:pPr>
            <w:r>
              <w:rPr>
                <w:color w:val="392C69"/>
              </w:rPr>
              <w:t xml:space="preserve">от 25.03.2019 </w:t>
            </w:r>
            <w:hyperlink r:id="rId144" w:history="1">
              <w:r>
                <w:rPr>
                  <w:color w:val="0000FF"/>
                </w:rPr>
                <w:t>N 109-п</w:t>
              </w:r>
            </w:hyperlink>
            <w:r>
              <w:rPr>
                <w:color w:val="392C69"/>
              </w:rPr>
              <w:t xml:space="preserve">, от 14.06.2019 </w:t>
            </w:r>
            <w:hyperlink r:id="rId145" w:history="1">
              <w:r>
                <w:rPr>
                  <w:color w:val="0000FF"/>
                </w:rPr>
                <w:t>N 201-п</w:t>
              </w:r>
            </w:hyperlink>
            <w:r>
              <w:rPr>
                <w:color w:val="392C69"/>
              </w:rPr>
              <w:t xml:space="preserve">, от 17.06.2019 </w:t>
            </w:r>
            <w:hyperlink r:id="rId146" w:history="1">
              <w:r>
                <w:rPr>
                  <w:color w:val="0000FF"/>
                </w:rPr>
                <w:t>N 210-п</w:t>
              </w:r>
            </w:hyperlink>
            <w:r>
              <w:rPr>
                <w:color w:val="392C69"/>
              </w:rPr>
              <w:t>,</w:t>
            </w:r>
          </w:p>
          <w:p w:rsidR="0015050A" w:rsidRDefault="0015050A">
            <w:pPr>
              <w:pStyle w:val="ConsPlusNormal"/>
              <w:jc w:val="center"/>
            </w:pPr>
            <w:r>
              <w:rPr>
                <w:color w:val="392C69"/>
              </w:rPr>
              <w:t xml:space="preserve">от 29.07.2019 </w:t>
            </w:r>
            <w:hyperlink r:id="rId147" w:history="1">
              <w:r>
                <w:rPr>
                  <w:color w:val="0000FF"/>
                </w:rPr>
                <w:t>N 276-п</w:t>
              </w:r>
            </w:hyperlink>
            <w:r>
              <w:rPr>
                <w:color w:val="392C69"/>
              </w:rPr>
              <w:t xml:space="preserve">, от 07.10.2019 </w:t>
            </w:r>
            <w:hyperlink r:id="rId148" w:history="1">
              <w:r>
                <w:rPr>
                  <w:color w:val="0000FF"/>
                </w:rPr>
                <w:t>N 406-п</w:t>
              </w:r>
            </w:hyperlink>
            <w:r>
              <w:rPr>
                <w:color w:val="392C69"/>
              </w:rPr>
              <w:t xml:space="preserve">, от 29.11.2019 </w:t>
            </w:r>
            <w:hyperlink r:id="rId149" w:history="1">
              <w:r>
                <w:rPr>
                  <w:color w:val="0000FF"/>
                </w:rPr>
                <w:t>N 507-п</w:t>
              </w:r>
            </w:hyperlink>
            <w:r>
              <w:rPr>
                <w:color w:val="392C69"/>
              </w:rPr>
              <w:t>)</w:t>
            </w:r>
          </w:p>
        </w:tc>
      </w:tr>
    </w:tbl>
    <w:p w:rsidR="0015050A" w:rsidRDefault="0015050A">
      <w:pPr>
        <w:pStyle w:val="ConsPlusNormal"/>
        <w:jc w:val="both"/>
      </w:pPr>
    </w:p>
    <w:p w:rsidR="0015050A" w:rsidRDefault="0015050A">
      <w:pPr>
        <w:pStyle w:val="ConsPlusTitle"/>
        <w:jc w:val="center"/>
        <w:outlineLvl w:val="2"/>
      </w:pPr>
      <w:r>
        <w:t>1. ПАСПОРТ ПОДПРОГРАММЫ</w:t>
      </w:r>
    </w:p>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15050A">
        <w:tc>
          <w:tcPr>
            <w:tcW w:w="3402" w:type="dxa"/>
          </w:tcPr>
          <w:p w:rsidR="0015050A" w:rsidRDefault="0015050A">
            <w:pPr>
              <w:pStyle w:val="ConsPlusNormal"/>
            </w:pPr>
            <w:r>
              <w:t>Наименование подпрограммы</w:t>
            </w:r>
          </w:p>
        </w:tc>
        <w:tc>
          <w:tcPr>
            <w:tcW w:w="5669" w:type="dxa"/>
          </w:tcPr>
          <w:p w:rsidR="0015050A" w:rsidRDefault="0015050A">
            <w:pPr>
              <w:pStyle w:val="ConsPlusNormal"/>
            </w:pPr>
            <w:r>
              <w:t>"Обеспечение условий реализации программы и прочие мероприятия" (далее - подпрограмма)</w:t>
            </w:r>
          </w:p>
        </w:tc>
      </w:tr>
      <w:tr w:rsidR="0015050A">
        <w:tc>
          <w:tcPr>
            <w:tcW w:w="3402" w:type="dxa"/>
          </w:tcPr>
          <w:p w:rsidR="0015050A" w:rsidRDefault="0015050A">
            <w:pPr>
              <w:pStyle w:val="ConsPlusNormal"/>
            </w:pPr>
            <w:r>
              <w:t xml:space="preserve">Наименование муниципальной программы, в </w:t>
            </w:r>
            <w:proofErr w:type="gramStart"/>
            <w:r>
              <w:t>рамках</w:t>
            </w:r>
            <w:proofErr w:type="gramEnd"/>
            <w:r>
              <w:t xml:space="preserve"> которой реализуется подпрограмма</w:t>
            </w:r>
          </w:p>
        </w:tc>
        <w:tc>
          <w:tcPr>
            <w:tcW w:w="5669" w:type="dxa"/>
          </w:tcPr>
          <w:p w:rsidR="0015050A" w:rsidRDefault="0015050A">
            <w:pPr>
              <w:pStyle w:val="ConsPlusNormal"/>
            </w:pPr>
            <w:r>
              <w:t>"Развитие культуры" (далее - Программа)</w:t>
            </w:r>
          </w:p>
        </w:tc>
      </w:tr>
      <w:tr w:rsidR="0015050A">
        <w:tc>
          <w:tcPr>
            <w:tcW w:w="3402" w:type="dxa"/>
          </w:tcPr>
          <w:p w:rsidR="0015050A" w:rsidRDefault="0015050A">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5050A" w:rsidRDefault="0015050A">
            <w:pPr>
              <w:pStyle w:val="ConsPlusNormal"/>
            </w:pPr>
            <w:r>
              <w:t>муниципальное казенное учреждение "Управление капитального строительства";</w:t>
            </w:r>
          </w:p>
          <w:p w:rsidR="0015050A" w:rsidRDefault="0015050A">
            <w:pPr>
              <w:pStyle w:val="ConsPlusNormal"/>
            </w:pPr>
            <w:r>
              <w:t>администрация города Ачинска (отдел культуры)</w:t>
            </w:r>
          </w:p>
        </w:tc>
      </w:tr>
      <w:tr w:rsidR="0015050A">
        <w:tc>
          <w:tcPr>
            <w:tcW w:w="3402" w:type="dxa"/>
          </w:tcPr>
          <w:p w:rsidR="0015050A" w:rsidRDefault="0015050A">
            <w:pPr>
              <w:pStyle w:val="ConsPlusNormal"/>
            </w:pPr>
            <w:r>
              <w:t>Цель и задачи подпрограммы</w:t>
            </w:r>
          </w:p>
        </w:tc>
        <w:tc>
          <w:tcPr>
            <w:tcW w:w="5669" w:type="dxa"/>
          </w:tcPr>
          <w:p w:rsidR="0015050A" w:rsidRDefault="0015050A">
            <w:pPr>
              <w:pStyle w:val="ConsPlusNormal"/>
            </w:pPr>
            <w:r>
              <w:t>Цель: создание условий для устойчивого развития отрасли "Культура".</w:t>
            </w:r>
          </w:p>
          <w:p w:rsidR="0015050A" w:rsidRDefault="0015050A">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15050A" w:rsidRDefault="0015050A">
            <w:pPr>
              <w:pStyle w:val="ConsPlusNormal"/>
            </w:pPr>
            <w:r>
              <w:t>Задача 2. Развитие инфраструктуры отрасли "Культура";</w:t>
            </w:r>
          </w:p>
          <w:p w:rsidR="0015050A" w:rsidRDefault="0015050A">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5050A">
        <w:tc>
          <w:tcPr>
            <w:tcW w:w="3402" w:type="dxa"/>
          </w:tcPr>
          <w:p w:rsidR="0015050A" w:rsidRDefault="0015050A">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15050A" w:rsidRDefault="0015050A">
            <w:pPr>
              <w:pStyle w:val="ConsPlusNormal"/>
            </w:pPr>
            <w:r>
              <w:t>Реализация мероприятий подпрограммы будет способствовать:</w:t>
            </w:r>
          </w:p>
          <w:p w:rsidR="0015050A" w:rsidRDefault="0015050A">
            <w:pPr>
              <w:pStyle w:val="ConsPlusNormal"/>
            </w:pPr>
            <w:r>
              <w:t>созданию условий для развития творческих способностей детей, подростков и молодежи;</w:t>
            </w:r>
          </w:p>
          <w:p w:rsidR="0015050A" w:rsidRDefault="0015050A">
            <w:pPr>
              <w:pStyle w:val="ConsPlusNormal"/>
            </w:pPr>
            <w:r>
              <w:t>обеспечению эффективного управления кадровыми ресурсами в отрасли "Культура";</w:t>
            </w:r>
          </w:p>
          <w:p w:rsidR="0015050A" w:rsidRDefault="0015050A">
            <w:pPr>
              <w:pStyle w:val="ConsPlusNormal"/>
            </w:pPr>
            <w:r>
              <w:t>повышению профессионального уровня работников, укрепление кадрового потенциала;</w:t>
            </w:r>
          </w:p>
          <w:p w:rsidR="0015050A" w:rsidRDefault="0015050A">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15050A" w:rsidRDefault="0015050A">
            <w:pPr>
              <w:pStyle w:val="ConsPlusNormal"/>
            </w:pPr>
            <w:r>
              <w:t>повышению социального статуса и престижа творческих работников и работников культуры;</w:t>
            </w:r>
          </w:p>
          <w:p w:rsidR="0015050A" w:rsidRDefault="0015050A">
            <w:pPr>
              <w:pStyle w:val="ConsPlusNormal"/>
            </w:pPr>
            <w:r>
              <w:t>сохранению и непрерывному воспроизводству творческого потенциала города посредством поддержки одаренных детей;</w:t>
            </w:r>
          </w:p>
          <w:p w:rsidR="0015050A" w:rsidRDefault="0015050A">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15050A" w:rsidRDefault="0015050A">
            <w:pPr>
              <w:pStyle w:val="ConsPlusNormal"/>
            </w:pPr>
            <w:r>
              <w:t>улучшению сохранности музейных и библиотечных фондов;</w:t>
            </w:r>
          </w:p>
          <w:p w:rsidR="0015050A" w:rsidRDefault="0015050A">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15050A" w:rsidRDefault="0015050A">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15050A" w:rsidRDefault="0015050A">
            <w:pPr>
              <w:pStyle w:val="ConsPlusNormal"/>
            </w:pPr>
            <w:r>
              <w:t>повышению качества и доступности муниципальных услуг, оказываемых в сфере культуры;</w:t>
            </w:r>
          </w:p>
          <w:p w:rsidR="0015050A" w:rsidRDefault="0015050A">
            <w:pPr>
              <w:pStyle w:val="ConsPlusNormal"/>
            </w:pPr>
            <w:r>
              <w:t>формированию необходимой нормативно-правовой базы, направленной на развитие отрасли "Культура";</w:t>
            </w:r>
          </w:p>
          <w:p w:rsidR="0015050A" w:rsidRDefault="0015050A">
            <w:pPr>
              <w:pStyle w:val="ConsPlusNormal"/>
            </w:pPr>
            <w:r>
              <w:t>повышению эффективности управления отраслью "Культура";</w:t>
            </w:r>
          </w:p>
          <w:p w:rsidR="0015050A" w:rsidRDefault="0015050A">
            <w:pPr>
              <w:pStyle w:val="ConsPlusNormal"/>
            </w:pPr>
            <w:r>
              <w:t>созданию эффективной системы управления реализацией программы.</w:t>
            </w:r>
          </w:p>
          <w:p w:rsidR="0015050A" w:rsidRDefault="0015050A">
            <w:pPr>
              <w:pStyle w:val="ConsPlusNormal"/>
            </w:pPr>
            <w:r>
              <w:t>В результате своевременной и в полном объеме реализации программы:</w:t>
            </w:r>
          </w:p>
          <w:p w:rsidR="0015050A" w:rsidRDefault="0015050A">
            <w:pPr>
              <w:pStyle w:val="ConsPlusNormal"/>
            </w:pPr>
            <w:r>
              <w:t>доля музеев, имеющих сайт в сети Интернет, в общем количестве музеев составляет 100%, снижение не предвидится;</w:t>
            </w:r>
          </w:p>
          <w:p w:rsidR="0015050A" w:rsidRDefault="0015050A">
            <w:pPr>
              <w:pStyle w:val="ConsPlusNormal"/>
            </w:pPr>
            <w:r>
              <w:t xml:space="preserve">доля библиотек, подключенных к сети Интернет, в </w:t>
            </w:r>
            <w:proofErr w:type="gramStart"/>
            <w:r>
              <w:t>общем</w:t>
            </w:r>
            <w:proofErr w:type="gramEnd"/>
            <w:r>
              <w:t xml:space="preserve"> количестве общедоступных библиотек составляет 100%, снижение не предвидится;</w:t>
            </w:r>
          </w:p>
          <w:p w:rsidR="0015050A" w:rsidRDefault="0015050A">
            <w:pPr>
              <w:pStyle w:val="ConsPlusNormal"/>
            </w:pPr>
            <w:r>
              <w:t xml:space="preserve">количество библиографических записей в электронных </w:t>
            </w:r>
            <w:proofErr w:type="gramStart"/>
            <w:r>
              <w:t>каталогах</w:t>
            </w:r>
            <w:proofErr w:type="gramEnd"/>
            <w:r>
              <w:t xml:space="preserve"> городских библиотек со 100 тыс. экземпляров в 2018 году увеличится до 112,0 тыс. экземпляров в 2021 году;</w:t>
            </w:r>
          </w:p>
          <w:p w:rsidR="0015050A" w:rsidRDefault="0015050A">
            <w:pPr>
              <w:pStyle w:val="ConsPlusNormal"/>
            </w:pPr>
            <w:r>
              <w:t>количество музейных предметов, внесенных в электронный каталог, с 6500 экземпляров в 2018 году увеличится до 7000 экземпляров в 2021 году;</w:t>
            </w:r>
          </w:p>
          <w:p w:rsidR="0015050A" w:rsidRDefault="0015050A">
            <w:pPr>
              <w:pStyle w:val="ConsPlusNormal"/>
            </w:pPr>
            <w:r>
              <w:t xml:space="preserve">число социокультурных проектов в области культуры, </w:t>
            </w:r>
            <w:r>
              <w:lastRenderedPageBreak/>
              <w:t>реализованных муниципальными учреждениями, ежегодно составит не менее 1 проекта;</w:t>
            </w:r>
          </w:p>
          <w:p w:rsidR="0015050A" w:rsidRDefault="0015050A">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p w:rsidR="0015050A" w:rsidRDefault="0015050A">
            <w:pPr>
              <w:pStyle w:val="ConsPlusNormal"/>
            </w:pPr>
            <w:hyperlink w:anchor="P5102"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5050A">
        <w:tc>
          <w:tcPr>
            <w:tcW w:w="3402" w:type="dxa"/>
          </w:tcPr>
          <w:p w:rsidR="0015050A" w:rsidRDefault="0015050A">
            <w:pPr>
              <w:pStyle w:val="ConsPlusNormal"/>
            </w:pPr>
            <w:r>
              <w:lastRenderedPageBreak/>
              <w:t>Сроки реализации подпрограммы</w:t>
            </w:r>
          </w:p>
        </w:tc>
        <w:tc>
          <w:tcPr>
            <w:tcW w:w="5669" w:type="dxa"/>
          </w:tcPr>
          <w:p w:rsidR="0015050A" w:rsidRDefault="0015050A">
            <w:pPr>
              <w:pStyle w:val="ConsPlusNormal"/>
            </w:pPr>
            <w:r>
              <w:t>2014 - 2030 годы</w:t>
            </w:r>
          </w:p>
        </w:tc>
      </w:tr>
      <w:tr w:rsidR="0015050A">
        <w:tblPrEx>
          <w:tblBorders>
            <w:insideH w:val="nil"/>
          </w:tblBorders>
        </w:tblPrEx>
        <w:tc>
          <w:tcPr>
            <w:tcW w:w="3402" w:type="dxa"/>
            <w:tcBorders>
              <w:bottom w:val="nil"/>
            </w:tcBorders>
          </w:tcPr>
          <w:p w:rsidR="0015050A" w:rsidRDefault="0015050A">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5050A" w:rsidRDefault="0015050A">
            <w:pPr>
              <w:pStyle w:val="ConsPlusNormal"/>
            </w:pPr>
            <w:r>
              <w:t>Общий объем финансирования составляет 130088,6 тыс. руб., в том числе по годам:</w:t>
            </w:r>
          </w:p>
          <w:p w:rsidR="0015050A" w:rsidRDefault="0015050A">
            <w:pPr>
              <w:pStyle w:val="ConsPlusNormal"/>
            </w:pPr>
            <w:r>
              <w:t>2014 год - 14204,6 тыс. руб.;</w:t>
            </w:r>
          </w:p>
          <w:p w:rsidR="0015050A" w:rsidRDefault="0015050A">
            <w:pPr>
              <w:pStyle w:val="ConsPlusNormal"/>
            </w:pPr>
            <w:r>
              <w:t>2015 год - 15919,7 тыс. руб.;</w:t>
            </w:r>
          </w:p>
          <w:p w:rsidR="0015050A" w:rsidRDefault="0015050A">
            <w:pPr>
              <w:pStyle w:val="ConsPlusNormal"/>
            </w:pPr>
            <w:r>
              <w:t>2016 год - 14158,9 тыс. руб.;</w:t>
            </w:r>
          </w:p>
          <w:p w:rsidR="0015050A" w:rsidRDefault="0015050A">
            <w:pPr>
              <w:pStyle w:val="ConsPlusNormal"/>
            </w:pPr>
            <w:r>
              <w:t>2017 год - 16891,4 тыс. руб.;</w:t>
            </w:r>
          </w:p>
          <w:p w:rsidR="0015050A" w:rsidRDefault="0015050A">
            <w:pPr>
              <w:pStyle w:val="ConsPlusNormal"/>
            </w:pPr>
            <w:r>
              <w:t>2018 год - 22153,6 тыс. руб.;</w:t>
            </w:r>
          </w:p>
          <w:p w:rsidR="0015050A" w:rsidRDefault="0015050A">
            <w:pPr>
              <w:pStyle w:val="ConsPlusNormal"/>
            </w:pPr>
            <w:r>
              <w:t>2019 год - 23826,0 тыс. руб.;</w:t>
            </w:r>
          </w:p>
          <w:p w:rsidR="0015050A" w:rsidRDefault="0015050A">
            <w:pPr>
              <w:pStyle w:val="ConsPlusNormal"/>
            </w:pPr>
            <w:r>
              <w:t>2020 год - 14614,6 тыс. руб.;</w:t>
            </w:r>
          </w:p>
          <w:p w:rsidR="0015050A" w:rsidRDefault="0015050A">
            <w:pPr>
              <w:pStyle w:val="ConsPlusNormal"/>
            </w:pPr>
            <w:r>
              <w:t>2021 год - 14319,8 тыс. руб.;</w:t>
            </w:r>
          </w:p>
          <w:p w:rsidR="0015050A" w:rsidRDefault="0015050A">
            <w:pPr>
              <w:pStyle w:val="ConsPlusNormal"/>
            </w:pPr>
            <w:r>
              <w:t>в том числе:</w:t>
            </w:r>
          </w:p>
          <w:p w:rsidR="0015050A" w:rsidRDefault="0015050A">
            <w:pPr>
              <w:pStyle w:val="ConsPlusNormal"/>
            </w:pPr>
            <w:r>
              <w:t>- за счет средств бюджета города - 116902,9 тыс. руб., из них:</w:t>
            </w:r>
          </w:p>
          <w:p w:rsidR="0015050A" w:rsidRDefault="0015050A">
            <w:pPr>
              <w:pStyle w:val="ConsPlusNormal"/>
            </w:pPr>
            <w:r>
              <w:t>2014 год - 14044,6 тыс. руб.;</w:t>
            </w:r>
          </w:p>
          <w:p w:rsidR="0015050A" w:rsidRDefault="0015050A">
            <w:pPr>
              <w:pStyle w:val="ConsPlusNormal"/>
            </w:pPr>
            <w:r>
              <w:t>2015 год - 15526,6 тыс. руб.;</w:t>
            </w:r>
          </w:p>
          <w:p w:rsidR="0015050A" w:rsidRDefault="0015050A">
            <w:pPr>
              <w:pStyle w:val="ConsPlusNormal"/>
            </w:pPr>
            <w:r>
              <w:t>2016 год - 6855,7 тыс. руб.;</w:t>
            </w:r>
          </w:p>
          <w:p w:rsidR="0015050A" w:rsidRDefault="0015050A">
            <w:pPr>
              <w:pStyle w:val="ConsPlusNormal"/>
            </w:pPr>
            <w:r>
              <w:t>2017 год - 12220,7 тыс. руб.;</w:t>
            </w:r>
          </w:p>
          <w:p w:rsidR="0015050A" w:rsidRDefault="0015050A">
            <w:pPr>
              <w:pStyle w:val="ConsPlusNormal"/>
            </w:pPr>
            <w:r>
              <w:t>2018 год - 20225,6 тыс. руб.;</w:t>
            </w:r>
          </w:p>
          <w:p w:rsidR="0015050A" w:rsidRDefault="0015050A">
            <w:pPr>
              <w:pStyle w:val="ConsPlusNormal"/>
            </w:pPr>
            <w:r>
              <w:t>2019 год - 19095,3 тыс. руб.;</w:t>
            </w:r>
          </w:p>
          <w:p w:rsidR="0015050A" w:rsidRDefault="0015050A">
            <w:pPr>
              <w:pStyle w:val="ConsPlusNormal"/>
            </w:pPr>
            <w:r>
              <w:t>2020 год - 14614,6 тыс. руб.;</w:t>
            </w:r>
          </w:p>
          <w:p w:rsidR="0015050A" w:rsidRDefault="0015050A">
            <w:pPr>
              <w:pStyle w:val="ConsPlusNormal"/>
            </w:pPr>
            <w:r>
              <w:t>2021 год - 14319,8 тыс. руб.;</w:t>
            </w:r>
          </w:p>
          <w:p w:rsidR="0015050A" w:rsidRDefault="0015050A">
            <w:pPr>
              <w:pStyle w:val="ConsPlusNormal"/>
            </w:pPr>
            <w:r>
              <w:t>- за счет сре</w:t>
            </w:r>
            <w:proofErr w:type="gramStart"/>
            <w:r>
              <w:t>дств кр</w:t>
            </w:r>
            <w:proofErr w:type="gramEnd"/>
            <w:r>
              <w:t>аевого бюджета - 19185,7 тыс. руб., из них:</w:t>
            </w:r>
          </w:p>
          <w:p w:rsidR="0015050A" w:rsidRDefault="0015050A">
            <w:pPr>
              <w:pStyle w:val="ConsPlusNormal"/>
            </w:pPr>
            <w:r>
              <w:t>2014 год - 160,0 тыс. руб.;</w:t>
            </w:r>
          </w:p>
          <w:p w:rsidR="0015050A" w:rsidRDefault="0015050A">
            <w:pPr>
              <w:pStyle w:val="ConsPlusNormal"/>
            </w:pPr>
            <w:r>
              <w:t>2015 год - 393,1 тыс. руб.;</w:t>
            </w:r>
          </w:p>
          <w:p w:rsidR="0015050A" w:rsidRDefault="0015050A">
            <w:pPr>
              <w:pStyle w:val="ConsPlusNormal"/>
            </w:pPr>
            <w:r>
              <w:t>2016 год - 7303,2 тыс. руб.;</w:t>
            </w:r>
          </w:p>
          <w:p w:rsidR="0015050A" w:rsidRDefault="0015050A">
            <w:pPr>
              <w:pStyle w:val="ConsPlusNormal"/>
            </w:pPr>
            <w:r>
              <w:t>2017 год - 4670,7 тыс. руб.;</w:t>
            </w:r>
          </w:p>
          <w:p w:rsidR="0015050A" w:rsidRDefault="0015050A">
            <w:pPr>
              <w:pStyle w:val="ConsPlusNormal"/>
            </w:pPr>
            <w:r>
              <w:t>2018 год - 1928,0 тыс. руб.;</w:t>
            </w:r>
          </w:p>
          <w:p w:rsidR="0015050A" w:rsidRDefault="0015050A">
            <w:pPr>
              <w:pStyle w:val="ConsPlusNormal"/>
            </w:pPr>
            <w:r>
              <w:t>2019 год - 4730,7 тыс. руб.;</w:t>
            </w:r>
          </w:p>
          <w:p w:rsidR="0015050A" w:rsidRDefault="0015050A">
            <w:pPr>
              <w:pStyle w:val="ConsPlusNormal"/>
            </w:pPr>
            <w:r>
              <w:t>2020 год - 0,0 тыс. руб.;</w:t>
            </w:r>
          </w:p>
          <w:p w:rsidR="0015050A" w:rsidRDefault="0015050A">
            <w:pPr>
              <w:pStyle w:val="ConsPlusNormal"/>
            </w:pPr>
            <w:r>
              <w:t>2021 год - 0,0 тыс. руб.</w:t>
            </w:r>
          </w:p>
        </w:tc>
      </w:tr>
      <w:tr w:rsidR="0015050A">
        <w:tblPrEx>
          <w:tblBorders>
            <w:insideH w:val="nil"/>
          </w:tblBorders>
        </w:tblPrEx>
        <w:tc>
          <w:tcPr>
            <w:tcW w:w="9071" w:type="dxa"/>
            <w:gridSpan w:val="2"/>
            <w:tcBorders>
              <w:top w:val="nil"/>
            </w:tcBorders>
          </w:tcPr>
          <w:p w:rsidR="0015050A" w:rsidRDefault="0015050A">
            <w:pPr>
              <w:pStyle w:val="ConsPlusNormal"/>
              <w:jc w:val="both"/>
            </w:pPr>
            <w:r>
              <w:t xml:space="preserve">(в ред. </w:t>
            </w:r>
            <w:hyperlink r:id="rId150" w:history="1">
              <w:r>
                <w:rPr>
                  <w:color w:val="0000FF"/>
                </w:rPr>
                <w:t>Постановления</w:t>
              </w:r>
            </w:hyperlink>
            <w:r>
              <w:t xml:space="preserve"> администрации г. Ачинска Красноярского края от 29.11.2019 N 507-п)</w:t>
            </w:r>
          </w:p>
        </w:tc>
      </w:tr>
    </w:tbl>
    <w:p w:rsidR="0015050A" w:rsidRDefault="0015050A">
      <w:pPr>
        <w:pStyle w:val="ConsPlusNormal"/>
        <w:jc w:val="both"/>
      </w:pPr>
    </w:p>
    <w:p w:rsidR="0015050A" w:rsidRDefault="0015050A">
      <w:pPr>
        <w:pStyle w:val="ConsPlusTitle"/>
        <w:jc w:val="center"/>
        <w:outlineLvl w:val="2"/>
      </w:pPr>
      <w:r>
        <w:t>2. МЕРОПРИЯТИЯ ПОДПРОГРАММЫ</w:t>
      </w:r>
    </w:p>
    <w:p w:rsidR="0015050A" w:rsidRDefault="0015050A">
      <w:pPr>
        <w:pStyle w:val="ConsPlusNormal"/>
        <w:jc w:val="both"/>
      </w:pPr>
    </w:p>
    <w:p w:rsidR="0015050A" w:rsidRDefault="0015050A">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15050A" w:rsidRDefault="0015050A">
      <w:pPr>
        <w:pStyle w:val="ConsPlusNormal"/>
        <w:spacing w:before="220"/>
        <w:ind w:firstLine="540"/>
        <w:jc w:val="both"/>
      </w:pPr>
      <w:hyperlink w:anchor="P5198" w:history="1">
        <w:r>
          <w:rPr>
            <w:color w:val="0000FF"/>
          </w:rPr>
          <w:t>Перечень</w:t>
        </w:r>
      </w:hyperlink>
      <w:r>
        <w:t xml:space="preserve"> мероприятий подпрограммы приведен в </w:t>
      </w:r>
      <w:proofErr w:type="gramStart"/>
      <w:r>
        <w:t>приложении</w:t>
      </w:r>
      <w:proofErr w:type="gramEnd"/>
      <w:r>
        <w:t xml:space="preserve"> N 2 к подпрограмме.</w:t>
      </w:r>
    </w:p>
    <w:p w:rsidR="0015050A" w:rsidRDefault="0015050A">
      <w:pPr>
        <w:pStyle w:val="ConsPlusNormal"/>
        <w:jc w:val="both"/>
      </w:pPr>
    </w:p>
    <w:p w:rsidR="0015050A" w:rsidRDefault="0015050A">
      <w:pPr>
        <w:pStyle w:val="ConsPlusTitle"/>
        <w:jc w:val="center"/>
        <w:outlineLvl w:val="2"/>
      </w:pPr>
      <w:r>
        <w:t>3. МЕХАНИЗМ РЕАЛИЗАЦИИ ПОДПРОГРАММЫ</w:t>
      </w:r>
    </w:p>
    <w:p w:rsidR="0015050A" w:rsidRDefault="0015050A">
      <w:pPr>
        <w:pStyle w:val="ConsPlusNormal"/>
        <w:jc w:val="center"/>
      </w:pPr>
      <w:proofErr w:type="gramStart"/>
      <w:r>
        <w:t xml:space="preserve">(в ред. </w:t>
      </w:r>
      <w:hyperlink r:id="rId151" w:history="1">
        <w:r>
          <w:rPr>
            <w:color w:val="0000FF"/>
          </w:rPr>
          <w:t>Постановления</w:t>
        </w:r>
      </w:hyperlink>
      <w:r>
        <w:t xml:space="preserve"> администрации г. Ачинска Красноярского</w:t>
      </w:r>
      <w:proofErr w:type="gramEnd"/>
    </w:p>
    <w:p w:rsidR="0015050A" w:rsidRDefault="0015050A">
      <w:pPr>
        <w:pStyle w:val="ConsPlusNormal"/>
        <w:jc w:val="center"/>
      </w:pPr>
      <w:r>
        <w:t>края от 29.11.2019 N 507-п)</w:t>
      </w:r>
    </w:p>
    <w:p w:rsidR="0015050A" w:rsidRDefault="0015050A">
      <w:pPr>
        <w:pStyle w:val="ConsPlusNormal"/>
        <w:jc w:val="both"/>
      </w:pPr>
    </w:p>
    <w:p w:rsidR="0015050A" w:rsidRDefault="0015050A">
      <w:pPr>
        <w:pStyle w:val="ConsPlusNormal"/>
        <w:ind w:firstLine="540"/>
        <w:jc w:val="both"/>
      </w:pPr>
      <w:r>
        <w:t>3.1. Главными распорядителями бюджетных средств являются администрация города Ачинска (отдел культуры) и МКУ "Управление капитального строительства".</w:t>
      </w:r>
    </w:p>
    <w:p w:rsidR="0015050A" w:rsidRDefault="0015050A">
      <w:pPr>
        <w:pStyle w:val="ConsPlusNormal"/>
        <w:spacing w:before="220"/>
        <w:ind w:firstLine="540"/>
        <w:jc w:val="both"/>
      </w:pPr>
      <w:r>
        <w:t xml:space="preserve">3.2. Реализация </w:t>
      </w:r>
      <w:hyperlink w:anchor="P5240" w:history="1">
        <w:r>
          <w:rPr>
            <w:color w:val="0000FF"/>
          </w:rPr>
          <w:t>мероприятия 5.1</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15050A" w:rsidRDefault="0015050A">
      <w:pPr>
        <w:pStyle w:val="ConsPlusNormal"/>
        <w:spacing w:before="220"/>
        <w:ind w:firstLine="540"/>
        <w:jc w:val="both"/>
      </w:pPr>
      <w:r>
        <w:t xml:space="preserve">Конкурсный отбор проводится в </w:t>
      </w:r>
      <w:proofErr w:type="gramStart"/>
      <w:r>
        <w:t>соответствии</w:t>
      </w:r>
      <w:proofErr w:type="gramEnd"/>
      <w:r>
        <w:t xml:space="preserve"> с </w:t>
      </w:r>
      <w:hyperlink r:id="rId152"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15050A" w:rsidRDefault="0015050A">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15050A" w:rsidRDefault="0015050A">
      <w:pPr>
        <w:pStyle w:val="ConsPlusNormal"/>
        <w:spacing w:before="220"/>
        <w:ind w:firstLine="540"/>
        <w:jc w:val="both"/>
      </w:pPr>
      <w:r>
        <w:t xml:space="preserve">закрепление в </w:t>
      </w:r>
      <w:proofErr w:type="gramStart"/>
      <w:r>
        <w:t>бюджете</w:t>
      </w:r>
      <w:proofErr w:type="gramEnd"/>
      <w:r>
        <w:t xml:space="preserve">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15050A" w:rsidRDefault="0015050A">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15050A" w:rsidRDefault="0015050A">
      <w:pPr>
        <w:pStyle w:val="ConsPlusNormal"/>
        <w:spacing w:before="220"/>
        <w:ind w:firstLine="540"/>
        <w:jc w:val="both"/>
      </w:pPr>
      <w:r>
        <w:t xml:space="preserve">3.3. Реализация </w:t>
      </w:r>
      <w:hyperlink w:anchor="P5253" w:history="1">
        <w:r>
          <w:rPr>
            <w:color w:val="0000FF"/>
          </w:rPr>
          <w:t>мероприятия 5.2</w:t>
        </w:r>
      </w:hyperlink>
      <w:r>
        <w:t xml:space="preserve"> подпрограммы осуществляется путем предоставления в 2019 году субсидии муниципальному бюджетному учреждению культуры "Ачинский краеведческий музей имени Д.С. Каргаполова" за счет сре</w:t>
      </w:r>
      <w:proofErr w:type="gramStart"/>
      <w:r>
        <w:t>дств кр</w:t>
      </w:r>
      <w:proofErr w:type="gramEnd"/>
      <w:r>
        <w:t>аевого бюджета, при условии софинансирования за счет средств бюджета города, на реализацию социокультурного проекта.</w:t>
      </w:r>
    </w:p>
    <w:p w:rsidR="0015050A" w:rsidRDefault="0015050A">
      <w:pPr>
        <w:pStyle w:val="ConsPlusNormal"/>
        <w:spacing w:before="220"/>
        <w:ind w:firstLine="540"/>
        <w:jc w:val="both"/>
      </w:pPr>
      <w:r>
        <w:t>Субсидия предоставляется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город Ачинск (далее - получатель).</w:t>
      </w:r>
    </w:p>
    <w:p w:rsidR="0015050A" w:rsidRDefault="0015050A">
      <w:pPr>
        <w:pStyle w:val="ConsPlusNormal"/>
        <w:spacing w:before="220"/>
        <w:ind w:firstLine="540"/>
        <w:jc w:val="both"/>
      </w:pPr>
      <w:r>
        <w:t xml:space="preserve">3.4. По </w:t>
      </w:r>
      <w:hyperlink w:anchor="P5280" w:history="1">
        <w:r>
          <w:rPr>
            <w:color w:val="0000FF"/>
          </w:rPr>
          <w:t>мероприятию 5.3</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3.5. По </w:t>
      </w:r>
      <w:hyperlink w:anchor="P5298" w:history="1">
        <w:r>
          <w:rPr>
            <w:color w:val="0000FF"/>
          </w:rPr>
          <w:t>мероприятию 5.4</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w:t>
      </w:r>
      <w:r>
        <w:lastRenderedPageBreak/>
        <w:t xml:space="preserve">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3.6. Реализация </w:t>
      </w:r>
      <w:hyperlink w:anchor="P5316" w:history="1">
        <w:r>
          <w:rPr>
            <w:color w:val="0000FF"/>
          </w:rPr>
          <w:t>мероприятия 5.5</w:t>
        </w:r>
      </w:hyperlink>
      <w:r>
        <w:t xml:space="preserve">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монтаж оборудования.</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3.7. По </w:t>
      </w:r>
      <w:hyperlink w:anchor="P5329" w:history="1">
        <w:r>
          <w:rPr>
            <w:color w:val="0000FF"/>
          </w:rPr>
          <w:t>мероприятию 5.6</w:t>
        </w:r>
      </w:hyperlink>
      <w: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энергоаудита.</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3.8. По </w:t>
      </w:r>
      <w:hyperlink w:anchor="P5342" w:history="1">
        <w:r>
          <w:rPr>
            <w:color w:val="0000FF"/>
          </w:rPr>
          <w:t>мероприятию 5.7</w:t>
        </w:r>
      </w:hyperlink>
      <w: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проектных работ.</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3.9. По </w:t>
      </w:r>
      <w:hyperlink w:anchor="P5361" w:history="1">
        <w:r>
          <w:rPr>
            <w:color w:val="0000FF"/>
          </w:rPr>
          <w:t>мероприятию 5.8</w:t>
        </w:r>
      </w:hyperlink>
      <w: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Устранение предписаний контролирующих органов.</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3.10. По </w:t>
      </w:r>
      <w:hyperlink w:anchor="P5381" w:history="1">
        <w:r>
          <w:rPr>
            <w:color w:val="0000FF"/>
          </w:rPr>
          <w:t>мероприятию 5.9</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материальных запасов.</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both"/>
            </w:pPr>
            <w:r>
              <w:rPr>
                <w:color w:val="392C69"/>
              </w:rPr>
              <w:t>КонсультантПлюс: примечание.</w:t>
            </w:r>
          </w:p>
          <w:p w:rsidR="0015050A" w:rsidRDefault="0015050A">
            <w:pPr>
              <w:pStyle w:val="ConsPlusNormal"/>
              <w:jc w:val="both"/>
            </w:pPr>
            <w:r>
              <w:rPr>
                <w:color w:val="392C69"/>
              </w:rPr>
              <w:t xml:space="preserve">Нумерация пунктов дана в </w:t>
            </w:r>
            <w:proofErr w:type="gramStart"/>
            <w:r>
              <w:rPr>
                <w:color w:val="392C69"/>
              </w:rPr>
              <w:t>соответствии</w:t>
            </w:r>
            <w:proofErr w:type="gramEnd"/>
            <w:r>
              <w:rPr>
                <w:color w:val="392C69"/>
              </w:rPr>
              <w:t xml:space="preserve"> с официальным текстом документа.</w:t>
            </w:r>
          </w:p>
        </w:tc>
      </w:tr>
    </w:tbl>
    <w:p w:rsidR="0015050A" w:rsidRDefault="0015050A">
      <w:pPr>
        <w:pStyle w:val="ConsPlusNormal"/>
        <w:spacing w:before="280"/>
        <w:ind w:firstLine="540"/>
        <w:jc w:val="both"/>
      </w:pPr>
      <w:r>
        <w:t xml:space="preserve">3.13. По </w:t>
      </w:r>
      <w:hyperlink w:anchor="P5394" w:history="1">
        <w:r>
          <w:rPr>
            <w:color w:val="0000FF"/>
          </w:rPr>
          <w:t>мероприятию 5.10</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обследование технического состояния строительных конструкций зданий, сооружений.</w:t>
      </w:r>
    </w:p>
    <w:p w:rsidR="0015050A" w:rsidRDefault="0015050A">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w:t>
      </w:r>
      <w:r>
        <w:lastRenderedPageBreak/>
        <w:t xml:space="preserve">муниципальных нужд в </w:t>
      </w:r>
      <w:proofErr w:type="gramStart"/>
      <w:r>
        <w:t>соответствии</w:t>
      </w:r>
      <w:proofErr w:type="gramEnd"/>
      <w:r>
        <w:t xml:space="preserve"> с действующим законодательством Российской Федерации.</w:t>
      </w:r>
    </w:p>
    <w:p w:rsidR="0015050A" w:rsidRDefault="0015050A">
      <w:pPr>
        <w:pStyle w:val="ConsPlusNormal"/>
        <w:spacing w:before="220"/>
        <w:ind w:firstLine="540"/>
        <w:jc w:val="both"/>
      </w:pPr>
      <w:r>
        <w:t xml:space="preserve">3.12. В соответствии с </w:t>
      </w:r>
      <w:hyperlink w:anchor="P5421" w:history="1">
        <w:r>
          <w:rPr>
            <w:color w:val="0000FF"/>
          </w:rPr>
          <w:t>мероприятиями 5.11</w:t>
        </w:r>
      </w:hyperlink>
      <w:r>
        <w:t xml:space="preserve">, </w:t>
      </w:r>
      <w:hyperlink w:anchor="P5434" w:history="1">
        <w:r>
          <w:rPr>
            <w:color w:val="0000FF"/>
          </w:rPr>
          <w:t>5.12</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15050A" w:rsidRDefault="0015050A">
      <w:pPr>
        <w:pStyle w:val="ConsPlusNormal"/>
        <w:spacing w:before="220"/>
        <w:ind w:firstLine="540"/>
        <w:jc w:val="both"/>
      </w:pPr>
      <w:r>
        <w:t>средства на закупку товаров, работ и услуг для обеспечения муниципальных нужд МКУ "Центр обслуживания учреждений";</w:t>
      </w:r>
    </w:p>
    <w:p w:rsidR="0015050A" w:rsidRDefault="0015050A">
      <w:pPr>
        <w:pStyle w:val="ConsPlusNormal"/>
        <w:spacing w:before="220"/>
        <w:ind w:firstLine="540"/>
        <w:jc w:val="both"/>
      </w:pPr>
      <w:r>
        <w:t>средства на выплаты персоналу МКУ "Центр обслуживания учреждений".</w:t>
      </w:r>
    </w:p>
    <w:p w:rsidR="0015050A" w:rsidRDefault="0015050A">
      <w:pPr>
        <w:pStyle w:val="ConsPlusNormal"/>
        <w:spacing w:before="220"/>
        <w:ind w:firstLine="540"/>
        <w:jc w:val="both"/>
      </w:pPr>
      <w:r>
        <w:t xml:space="preserve">Выполнение работ (оказание услуг) осуществляется МКУ "Центр обслуживания учреждений" в </w:t>
      </w:r>
      <w:proofErr w:type="gramStart"/>
      <w:r>
        <w:t>порядке</w:t>
      </w:r>
      <w:proofErr w:type="gramEnd"/>
      <w:r>
        <w:t xml:space="preserve">, предусмотренном Федеральным </w:t>
      </w:r>
      <w:hyperlink r:id="rId153"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15050A" w:rsidRDefault="0015050A">
      <w:pPr>
        <w:pStyle w:val="ConsPlusNormal"/>
        <w:jc w:val="both"/>
      </w:pPr>
    </w:p>
    <w:p w:rsidR="0015050A" w:rsidRDefault="0015050A">
      <w:pPr>
        <w:pStyle w:val="ConsPlusTitle"/>
        <w:jc w:val="center"/>
        <w:outlineLvl w:val="2"/>
      </w:pPr>
      <w:r>
        <w:t>4. УПРАВЛЕНИЕ ПОДПРОГРАММОЙ И КОНТРОЛЬ</w:t>
      </w:r>
    </w:p>
    <w:p w:rsidR="0015050A" w:rsidRDefault="0015050A">
      <w:pPr>
        <w:pStyle w:val="ConsPlusTitle"/>
        <w:jc w:val="center"/>
      </w:pPr>
      <w:r>
        <w:t>ЗА ХОДОМ ЕЕ ВЫПОЛНЕНИЯ</w:t>
      </w:r>
    </w:p>
    <w:p w:rsidR="0015050A" w:rsidRDefault="0015050A">
      <w:pPr>
        <w:pStyle w:val="ConsPlusNormal"/>
        <w:jc w:val="both"/>
      </w:pPr>
    </w:p>
    <w:p w:rsidR="0015050A" w:rsidRDefault="0015050A">
      <w:pPr>
        <w:pStyle w:val="ConsPlusNormal"/>
        <w:ind w:firstLine="540"/>
        <w:jc w:val="both"/>
      </w:pPr>
      <w:r>
        <w:t xml:space="preserve">4.1. Текущее управление и </w:t>
      </w:r>
      <w:proofErr w:type="gramStart"/>
      <w:r>
        <w:t>контроль за</w:t>
      </w:r>
      <w:proofErr w:type="gramEnd"/>
      <w:r>
        <w:t xml:space="preserve"> реализацией подпрограммы осуществляют МКУ "Управление капитального строительства" и администрация города Ачинска (отдел культуры).</w:t>
      </w:r>
    </w:p>
    <w:p w:rsidR="0015050A" w:rsidRDefault="0015050A">
      <w:pPr>
        <w:pStyle w:val="ConsPlusNormal"/>
        <w:spacing w:before="220"/>
        <w:ind w:firstLine="540"/>
        <w:jc w:val="both"/>
      </w:pPr>
      <w:r>
        <w:t xml:space="preserve">Администрация города Ачинска (отдел культуры) </w:t>
      </w:r>
      <w:proofErr w:type="gramStart"/>
      <w:r>
        <w:t>является главным распорядителем бюджетных средств и несет</w:t>
      </w:r>
      <w:proofErr w:type="gramEnd"/>
      <w:r>
        <w:t xml:space="preserve">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050A" w:rsidRDefault="0015050A">
      <w:pPr>
        <w:pStyle w:val="ConsPlusNormal"/>
        <w:spacing w:before="220"/>
        <w:ind w:firstLine="540"/>
        <w:jc w:val="both"/>
      </w:pPr>
      <w:r>
        <w:t>4.2. Администрация города Ачинска (отдел культуры) осуществляет:</w:t>
      </w:r>
    </w:p>
    <w:p w:rsidR="0015050A" w:rsidRDefault="0015050A">
      <w:pPr>
        <w:pStyle w:val="ConsPlusNormal"/>
        <w:spacing w:before="220"/>
        <w:ind w:firstLine="540"/>
        <w:jc w:val="both"/>
      </w:pPr>
      <w:proofErr w:type="gramStart"/>
      <w:r>
        <w:t>1) координацию исполнения мероприятий подпрограммы, мониторинг их реализации;</w:t>
      </w:r>
      <w:proofErr w:type="gramEnd"/>
    </w:p>
    <w:p w:rsidR="0015050A" w:rsidRDefault="0015050A">
      <w:pPr>
        <w:pStyle w:val="ConsPlusNormal"/>
        <w:spacing w:before="22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15050A" w:rsidRDefault="0015050A">
      <w:pPr>
        <w:pStyle w:val="ConsPlusNormal"/>
        <w:spacing w:before="220"/>
        <w:ind w:firstLine="540"/>
        <w:jc w:val="both"/>
      </w:pPr>
      <w:r>
        <w:t>3) подготовку отчетов о реализации подпрограммы.</w:t>
      </w:r>
    </w:p>
    <w:p w:rsidR="0015050A" w:rsidRDefault="0015050A">
      <w:pPr>
        <w:pStyle w:val="ConsPlusNormal"/>
        <w:spacing w:before="220"/>
        <w:ind w:firstLine="540"/>
        <w:jc w:val="both"/>
      </w:pPr>
      <w:r>
        <w:t xml:space="preserve">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w:t>
      </w:r>
      <w:proofErr w:type="gramStart"/>
      <w:r>
        <w:t>отчетным</w:t>
      </w:r>
      <w:proofErr w:type="gramEnd"/>
      <w:r>
        <w:t>,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15050A" w:rsidRDefault="0015050A">
      <w:pPr>
        <w:pStyle w:val="ConsPlusNormal"/>
        <w:spacing w:before="220"/>
        <w:ind w:firstLine="540"/>
        <w:jc w:val="both"/>
      </w:pPr>
      <w:r>
        <w:t xml:space="preserve">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w:t>
      </w:r>
      <w:proofErr w:type="gramStart"/>
      <w:r>
        <w:t>отчетным</w:t>
      </w:r>
      <w:proofErr w:type="gramEnd"/>
      <w:r>
        <w:t>.</w:t>
      </w:r>
    </w:p>
    <w:p w:rsidR="0015050A" w:rsidRDefault="0015050A">
      <w:pPr>
        <w:pStyle w:val="ConsPlusNormal"/>
        <w:spacing w:before="220"/>
        <w:ind w:firstLine="540"/>
        <w:jc w:val="both"/>
      </w:pPr>
      <w:r>
        <w:t xml:space="preserve">4.5. Администрация города Ачинска (отдел культуры) вправе запрашивать в </w:t>
      </w:r>
      <w:proofErr w:type="gramStart"/>
      <w:r>
        <w:t>отделе</w:t>
      </w:r>
      <w:proofErr w:type="gramEnd"/>
      <w:r>
        <w:t xml:space="preserve">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15050A" w:rsidRDefault="0015050A">
      <w:pPr>
        <w:pStyle w:val="ConsPlusNormal"/>
        <w:spacing w:before="220"/>
        <w:ind w:firstLine="540"/>
        <w:jc w:val="both"/>
      </w:pPr>
      <w:r>
        <w:t xml:space="preserve">4.6. </w:t>
      </w:r>
      <w:proofErr w:type="gramStart"/>
      <w:r>
        <w:t>Контроль за</w:t>
      </w:r>
      <w:proofErr w:type="gramEnd"/>
      <w:r>
        <w:t xml:space="preserve">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1</w:t>
      </w:r>
    </w:p>
    <w:p w:rsidR="0015050A" w:rsidRDefault="0015050A">
      <w:pPr>
        <w:pStyle w:val="ConsPlusNormal"/>
        <w:jc w:val="right"/>
      </w:pPr>
      <w:r>
        <w:t>к подпрограмме</w:t>
      </w:r>
    </w:p>
    <w:p w:rsidR="0015050A" w:rsidRDefault="0015050A">
      <w:pPr>
        <w:pStyle w:val="ConsPlusNormal"/>
        <w:jc w:val="right"/>
      </w:pPr>
      <w:r>
        <w:t>"Обеспечение условий</w:t>
      </w:r>
    </w:p>
    <w:p w:rsidR="0015050A" w:rsidRDefault="0015050A">
      <w:pPr>
        <w:pStyle w:val="ConsPlusNormal"/>
        <w:jc w:val="right"/>
      </w:pPr>
      <w:r>
        <w:t>реализации программы</w:t>
      </w:r>
    </w:p>
    <w:p w:rsidR="0015050A" w:rsidRDefault="0015050A">
      <w:pPr>
        <w:pStyle w:val="ConsPlusNormal"/>
        <w:jc w:val="right"/>
      </w:pPr>
      <w:r>
        <w:t>и прочие мероприятия",</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44" w:name="P5102"/>
      <w:bookmarkEnd w:id="44"/>
      <w:r>
        <w:t>ПЕРЕЧЕНЬ</w:t>
      </w:r>
    </w:p>
    <w:p w:rsidR="0015050A" w:rsidRDefault="0015050A">
      <w:pPr>
        <w:pStyle w:val="ConsPlusTitle"/>
        <w:jc w:val="center"/>
      </w:pPr>
      <w:r>
        <w:t>И ЗНАЧЕНИЯ ПОКАЗАТЕЛЕЙ РЕЗУЛЬТАТИВНОСТИ ПОДПРОГРАММЫ</w:t>
      </w:r>
    </w:p>
    <w:p w:rsidR="0015050A" w:rsidRDefault="0015050A">
      <w:pPr>
        <w:pStyle w:val="ConsPlusTitle"/>
        <w:jc w:val="center"/>
      </w:pPr>
      <w:r>
        <w:t>"ОБЕСПЕЧЕНИЕ УСЛОВИЙ РЕАЛИЗАЦИИ ПРОГРАММЫ</w:t>
      </w:r>
    </w:p>
    <w:p w:rsidR="0015050A" w:rsidRDefault="0015050A">
      <w:pPr>
        <w:pStyle w:val="ConsPlusTitle"/>
        <w:jc w:val="center"/>
      </w:pPr>
      <w:r>
        <w:t>И ПРОЧИЕ МЕРОПРИЯТИЯ"</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t>Список изменяющих документов</w:t>
            </w:r>
          </w:p>
          <w:p w:rsidR="0015050A" w:rsidRDefault="0015050A">
            <w:pPr>
              <w:pStyle w:val="ConsPlusNormal"/>
              <w:jc w:val="center"/>
            </w:pPr>
            <w:proofErr w:type="gramStart"/>
            <w:r>
              <w:rPr>
                <w:color w:val="392C69"/>
              </w:rPr>
              <w:t xml:space="preserve">(в ред. </w:t>
            </w:r>
            <w:hyperlink r:id="rId154"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25.03.2019 N 109-п)</w:t>
            </w:r>
          </w:p>
        </w:tc>
      </w:tr>
    </w:tbl>
    <w:p w:rsidR="0015050A" w:rsidRDefault="00150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8"/>
        <w:gridCol w:w="575"/>
        <w:gridCol w:w="2104"/>
        <w:gridCol w:w="844"/>
        <w:gridCol w:w="844"/>
        <w:gridCol w:w="844"/>
        <w:gridCol w:w="844"/>
      </w:tblGrid>
      <w:tr w:rsidR="0015050A">
        <w:tc>
          <w:tcPr>
            <w:tcW w:w="454" w:type="dxa"/>
            <w:vMerge w:val="restart"/>
          </w:tcPr>
          <w:p w:rsidR="0015050A" w:rsidRDefault="0015050A">
            <w:pPr>
              <w:pStyle w:val="ConsPlusNormal"/>
              <w:jc w:val="center"/>
            </w:pPr>
            <w:r>
              <w:t xml:space="preserve">N </w:t>
            </w:r>
            <w:proofErr w:type="gramStart"/>
            <w:r>
              <w:t>п</w:t>
            </w:r>
            <w:proofErr w:type="gramEnd"/>
            <w:r>
              <w:t>/п</w:t>
            </w:r>
          </w:p>
        </w:tc>
        <w:tc>
          <w:tcPr>
            <w:tcW w:w="2558" w:type="dxa"/>
            <w:vMerge w:val="restart"/>
          </w:tcPr>
          <w:p w:rsidR="0015050A" w:rsidRDefault="0015050A">
            <w:pPr>
              <w:pStyle w:val="ConsPlusNormal"/>
              <w:jc w:val="center"/>
            </w:pPr>
            <w:r>
              <w:t>Цель, показатели результативности</w:t>
            </w:r>
          </w:p>
        </w:tc>
        <w:tc>
          <w:tcPr>
            <w:tcW w:w="575" w:type="dxa"/>
            <w:vMerge w:val="restart"/>
          </w:tcPr>
          <w:p w:rsidR="0015050A" w:rsidRDefault="0015050A">
            <w:pPr>
              <w:pStyle w:val="ConsPlusNormal"/>
              <w:jc w:val="center"/>
            </w:pPr>
            <w:r>
              <w:t>Ед. изм.</w:t>
            </w:r>
          </w:p>
        </w:tc>
        <w:tc>
          <w:tcPr>
            <w:tcW w:w="2104" w:type="dxa"/>
            <w:vMerge w:val="restart"/>
          </w:tcPr>
          <w:p w:rsidR="0015050A" w:rsidRDefault="0015050A">
            <w:pPr>
              <w:pStyle w:val="ConsPlusNormal"/>
              <w:jc w:val="center"/>
            </w:pPr>
            <w:r>
              <w:t>Источник информации</w:t>
            </w:r>
          </w:p>
        </w:tc>
        <w:tc>
          <w:tcPr>
            <w:tcW w:w="3376" w:type="dxa"/>
            <w:gridSpan w:val="4"/>
          </w:tcPr>
          <w:p w:rsidR="0015050A" w:rsidRDefault="0015050A">
            <w:pPr>
              <w:pStyle w:val="ConsPlusNormal"/>
              <w:jc w:val="center"/>
            </w:pPr>
            <w:r>
              <w:t>Годы реализации подпрограммы</w:t>
            </w:r>
          </w:p>
        </w:tc>
      </w:tr>
      <w:tr w:rsidR="0015050A">
        <w:tc>
          <w:tcPr>
            <w:tcW w:w="454" w:type="dxa"/>
            <w:vMerge/>
          </w:tcPr>
          <w:p w:rsidR="0015050A" w:rsidRDefault="0015050A"/>
        </w:tc>
        <w:tc>
          <w:tcPr>
            <w:tcW w:w="2558" w:type="dxa"/>
            <w:vMerge/>
          </w:tcPr>
          <w:p w:rsidR="0015050A" w:rsidRDefault="0015050A"/>
        </w:tc>
        <w:tc>
          <w:tcPr>
            <w:tcW w:w="575" w:type="dxa"/>
            <w:vMerge/>
          </w:tcPr>
          <w:p w:rsidR="0015050A" w:rsidRDefault="0015050A"/>
        </w:tc>
        <w:tc>
          <w:tcPr>
            <w:tcW w:w="2104" w:type="dxa"/>
            <w:vMerge/>
          </w:tcPr>
          <w:p w:rsidR="0015050A" w:rsidRDefault="0015050A"/>
        </w:tc>
        <w:tc>
          <w:tcPr>
            <w:tcW w:w="844" w:type="dxa"/>
          </w:tcPr>
          <w:p w:rsidR="0015050A" w:rsidRDefault="0015050A">
            <w:pPr>
              <w:pStyle w:val="ConsPlusNormal"/>
              <w:jc w:val="center"/>
            </w:pPr>
            <w:r>
              <w:t>2018 год</w:t>
            </w:r>
          </w:p>
        </w:tc>
        <w:tc>
          <w:tcPr>
            <w:tcW w:w="844" w:type="dxa"/>
          </w:tcPr>
          <w:p w:rsidR="0015050A" w:rsidRDefault="0015050A">
            <w:pPr>
              <w:pStyle w:val="ConsPlusNormal"/>
              <w:jc w:val="center"/>
            </w:pPr>
            <w:r>
              <w:t>2019 год</w:t>
            </w:r>
          </w:p>
        </w:tc>
        <w:tc>
          <w:tcPr>
            <w:tcW w:w="844" w:type="dxa"/>
          </w:tcPr>
          <w:p w:rsidR="0015050A" w:rsidRDefault="0015050A">
            <w:pPr>
              <w:pStyle w:val="ConsPlusNormal"/>
              <w:jc w:val="center"/>
            </w:pPr>
            <w:r>
              <w:t>2020 год</w:t>
            </w:r>
          </w:p>
        </w:tc>
        <w:tc>
          <w:tcPr>
            <w:tcW w:w="844" w:type="dxa"/>
          </w:tcPr>
          <w:p w:rsidR="0015050A" w:rsidRDefault="0015050A">
            <w:pPr>
              <w:pStyle w:val="ConsPlusNormal"/>
              <w:jc w:val="center"/>
            </w:pPr>
            <w:r>
              <w:t>2021 год</w:t>
            </w:r>
          </w:p>
        </w:tc>
      </w:tr>
      <w:tr w:rsidR="0015050A">
        <w:tc>
          <w:tcPr>
            <w:tcW w:w="454" w:type="dxa"/>
          </w:tcPr>
          <w:p w:rsidR="0015050A" w:rsidRDefault="0015050A">
            <w:pPr>
              <w:pStyle w:val="ConsPlusNormal"/>
              <w:jc w:val="center"/>
            </w:pPr>
            <w:r>
              <w:t>1</w:t>
            </w:r>
          </w:p>
        </w:tc>
        <w:tc>
          <w:tcPr>
            <w:tcW w:w="2558" w:type="dxa"/>
          </w:tcPr>
          <w:p w:rsidR="0015050A" w:rsidRDefault="0015050A">
            <w:pPr>
              <w:pStyle w:val="ConsPlusNormal"/>
              <w:jc w:val="center"/>
            </w:pPr>
            <w:r>
              <w:t>2</w:t>
            </w:r>
          </w:p>
        </w:tc>
        <w:tc>
          <w:tcPr>
            <w:tcW w:w="575" w:type="dxa"/>
          </w:tcPr>
          <w:p w:rsidR="0015050A" w:rsidRDefault="0015050A">
            <w:pPr>
              <w:pStyle w:val="ConsPlusNormal"/>
              <w:jc w:val="center"/>
            </w:pPr>
            <w:r>
              <w:t>3</w:t>
            </w:r>
          </w:p>
        </w:tc>
        <w:tc>
          <w:tcPr>
            <w:tcW w:w="2104" w:type="dxa"/>
          </w:tcPr>
          <w:p w:rsidR="0015050A" w:rsidRDefault="0015050A">
            <w:pPr>
              <w:pStyle w:val="ConsPlusNormal"/>
              <w:jc w:val="center"/>
            </w:pPr>
            <w:r>
              <w:t>4</w:t>
            </w:r>
          </w:p>
        </w:tc>
        <w:tc>
          <w:tcPr>
            <w:tcW w:w="844" w:type="dxa"/>
          </w:tcPr>
          <w:p w:rsidR="0015050A" w:rsidRDefault="0015050A">
            <w:pPr>
              <w:pStyle w:val="ConsPlusNormal"/>
              <w:jc w:val="center"/>
            </w:pPr>
            <w:r>
              <w:t>5</w:t>
            </w:r>
          </w:p>
        </w:tc>
        <w:tc>
          <w:tcPr>
            <w:tcW w:w="844" w:type="dxa"/>
          </w:tcPr>
          <w:p w:rsidR="0015050A" w:rsidRDefault="0015050A">
            <w:pPr>
              <w:pStyle w:val="ConsPlusNormal"/>
              <w:jc w:val="center"/>
            </w:pPr>
            <w:r>
              <w:t>6</w:t>
            </w:r>
          </w:p>
        </w:tc>
        <w:tc>
          <w:tcPr>
            <w:tcW w:w="844" w:type="dxa"/>
          </w:tcPr>
          <w:p w:rsidR="0015050A" w:rsidRDefault="0015050A">
            <w:pPr>
              <w:pStyle w:val="ConsPlusNormal"/>
              <w:jc w:val="center"/>
            </w:pPr>
            <w:r>
              <w:t>7</w:t>
            </w:r>
          </w:p>
        </w:tc>
        <w:tc>
          <w:tcPr>
            <w:tcW w:w="844" w:type="dxa"/>
          </w:tcPr>
          <w:p w:rsidR="0015050A" w:rsidRDefault="0015050A">
            <w:pPr>
              <w:pStyle w:val="ConsPlusNormal"/>
              <w:jc w:val="center"/>
            </w:pPr>
            <w:r>
              <w:t>8</w:t>
            </w:r>
          </w:p>
        </w:tc>
      </w:tr>
      <w:tr w:rsidR="0015050A">
        <w:tc>
          <w:tcPr>
            <w:tcW w:w="454" w:type="dxa"/>
          </w:tcPr>
          <w:p w:rsidR="0015050A" w:rsidRDefault="0015050A">
            <w:pPr>
              <w:pStyle w:val="ConsPlusNormal"/>
            </w:pPr>
            <w:r>
              <w:t>1</w:t>
            </w:r>
          </w:p>
        </w:tc>
        <w:tc>
          <w:tcPr>
            <w:tcW w:w="8613" w:type="dxa"/>
            <w:gridSpan w:val="7"/>
          </w:tcPr>
          <w:p w:rsidR="0015050A" w:rsidRDefault="0015050A">
            <w:pPr>
              <w:pStyle w:val="ConsPlusNormal"/>
            </w:pPr>
            <w:r>
              <w:t>Цель. Создание условий для устойчивого развития отрасли "Культура"</w:t>
            </w:r>
          </w:p>
        </w:tc>
      </w:tr>
      <w:tr w:rsidR="0015050A">
        <w:tc>
          <w:tcPr>
            <w:tcW w:w="454" w:type="dxa"/>
          </w:tcPr>
          <w:p w:rsidR="0015050A" w:rsidRDefault="0015050A">
            <w:pPr>
              <w:pStyle w:val="ConsPlusNormal"/>
            </w:pPr>
            <w:r>
              <w:t>2</w:t>
            </w:r>
          </w:p>
        </w:tc>
        <w:tc>
          <w:tcPr>
            <w:tcW w:w="8613" w:type="dxa"/>
            <w:gridSpan w:val="7"/>
          </w:tcPr>
          <w:p w:rsidR="0015050A" w:rsidRDefault="0015050A">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15050A">
        <w:tc>
          <w:tcPr>
            <w:tcW w:w="454" w:type="dxa"/>
          </w:tcPr>
          <w:p w:rsidR="0015050A" w:rsidRDefault="0015050A">
            <w:pPr>
              <w:pStyle w:val="ConsPlusNormal"/>
            </w:pPr>
            <w:r>
              <w:t>3</w:t>
            </w:r>
          </w:p>
        </w:tc>
        <w:tc>
          <w:tcPr>
            <w:tcW w:w="2558" w:type="dxa"/>
          </w:tcPr>
          <w:p w:rsidR="0015050A" w:rsidRDefault="0015050A">
            <w:pPr>
              <w:pStyle w:val="ConsPlusNormal"/>
            </w:pPr>
            <w:r>
              <w:t>Целевой индикатор 1. Число социокультурных проектов в области культуры, реализованных муниципальными учреждениями</w:t>
            </w:r>
          </w:p>
        </w:tc>
        <w:tc>
          <w:tcPr>
            <w:tcW w:w="575" w:type="dxa"/>
          </w:tcPr>
          <w:p w:rsidR="0015050A" w:rsidRDefault="0015050A">
            <w:pPr>
              <w:pStyle w:val="ConsPlusNormal"/>
            </w:pPr>
            <w:r>
              <w:t>ед.</w:t>
            </w:r>
          </w:p>
        </w:tc>
        <w:tc>
          <w:tcPr>
            <w:tcW w:w="2104" w:type="dxa"/>
          </w:tcPr>
          <w:p w:rsidR="0015050A" w:rsidRDefault="0015050A">
            <w:pPr>
              <w:pStyle w:val="ConsPlusNormal"/>
            </w:pPr>
            <w:r>
              <w:t>Ведомственная отчетность</w:t>
            </w:r>
          </w:p>
        </w:tc>
        <w:tc>
          <w:tcPr>
            <w:tcW w:w="844" w:type="dxa"/>
          </w:tcPr>
          <w:p w:rsidR="0015050A" w:rsidRDefault="0015050A">
            <w:pPr>
              <w:pStyle w:val="ConsPlusNormal"/>
              <w:jc w:val="center"/>
            </w:pPr>
            <w:r>
              <w:t>0</w:t>
            </w:r>
          </w:p>
        </w:tc>
        <w:tc>
          <w:tcPr>
            <w:tcW w:w="844" w:type="dxa"/>
          </w:tcPr>
          <w:p w:rsidR="0015050A" w:rsidRDefault="0015050A">
            <w:pPr>
              <w:pStyle w:val="ConsPlusNormal"/>
            </w:pPr>
            <w:r>
              <w:t>Не менее 1</w:t>
            </w:r>
          </w:p>
        </w:tc>
        <w:tc>
          <w:tcPr>
            <w:tcW w:w="844" w:type="dxa"/>
          </w:tcPr>
          <w:p w:rsidR="0015050A" w:rsidRDefault="0015050A">
            <w:pPr>
              <w:pStyle w:val="ConsPlusNormal"/>
            </w:pPr>
            <w:r>
              <w:t>Не менее 1</w:t>
            </w:r>
          </w:p>
        </w:tc>
        <w:tc>
          <w:tcPr>
            <w:tcW w:w="844" w:type="dxa"/>
          </w:tcPr>
          <w:p w:rsidR="0015050A" w:rsidRDefault="0015050A">
            <w:pPr>
              <w:pStyle w:val="ConsPlusNormal"/>
            </w:pPr>
            <w:r>
              <w:t>Не менее 1</w:t>
            </w:r>
          </w:p>
        </w:tc>
      </w:tr>
      <w:tr w:rsidR="0015050A">
        <w:tc>
          <w:tcPr>
            <w:tcW w:w="454" w:type="dxa"/>
          </w:tcPr>
          <w:p w:rsidR="0015050A" w:rsidRDefault="0015050A">
            <w:pPr>
              <w:pStyle w:val="ConsPlusNormal"/>
            </w:pPr>
            <w:r>
              <w:t>4</w:t>
            </w:r>
          </w:p>
        </w:tc>
        <w:tc>
          <w:tcPr>
            <w:tcW w:w="8613" w:type="dxa"/>
            <w:gridSpan w:val="7"/>
          </w:tcPr>
          <w:p w:rsidR="0015050A" w:rsidRDefault="0015050A">
            <w:pPr>
              <w:pStyle w:val="ConsPlusNormal"/>
              <w:outlineLvl w:val="3"/>
            </w:pPr>
            <w:r>
              <w:t>Задача 2. Развитие инфраструктуры отрасли "Культура"</w:t>
            </w:r>
          </w:p>
        </w:tc>
      </w:tr>
      <w:tr w:rsidR="0015050A">
        <w:tc>
          <w:tcPr>
            <w:tcW w:w="454" w:type="dxa"/>
          </w:tcPr>
          <w:p w:rsidR="0015050A" w:rsidRDefault="0015050A">
            <w:pPr>
              <w:pStyle w:val="ConsPlusNormal"/>
            </w:pPr>
            <w:r>
              <w:t>5</w:t>
            </w:r>
          </w:p>
        </w:tc>
        <w:tc>
          <w:tcPr>
            <w:tcW w:w="2558" w:type="dxa"/>
          </w:tcPr>
          <w:p w:rsidR="0015050A" w:rsidRDefault="0015050A">
            <w:pPr>
              <w:pStyle w:val="ConsPlusNormal"/>
            </w:pPr>
            <w:r>
              <w:t>Целевой индикатор 2. Доля музеев, имеющих сайт в сети Интернет, в общем количестве музеев</w:t>
            </w:r>
          </w:p>
        </w:tc>
        <w:tc>
          <w:tcPr>
            <w:tcW w:w="575" w:type="dxa"/>
          </w:tcPr>
          <w:p w:rsidR="0015050A" w:rsidRDefault="0015050A">
            <w:pPr>
              <w:pStyle w:val="ConsPlusNormal"/>
            </w:pPr>
            <w:r>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r>
      <w:tr w:rsidR="0015050A">
        <w:tc>
          <w:tcPr>
            <w:tcW w:w="454" w:type="dxa"/>
          </w:tcPr>
          <w:p w:rsidR="0015050A" w:rsidRDefault="0015050A">
            <w:pPr>
              <w:pStyle w:val="ConsPlusNormal"/>
            </w:pPr>
            <w:r>
              <w:t>6</w:t>
            </w:r>
          </w:p>
        </w:tc>
        <w:tc>
          <w:tcPr>
            <w:tcW w:w="2558" w:type="dxa"/>
          </w:tcPr>
          <w:p w:rsidR="0015050A" w:rsidRDefault="0015050A">
            <w:pPr>
              <w:pStyle w:val="ConsPlusNormal"/>
            </w:pPr>
            <w:r>
              <w:t xml:space="preserve">Целевой индикатор 3. Доля библиотек, подключенных к сети Интернет, в </w:t>
            </w:r>
            <w:proofErr w:type="gramStart"/>
            <w:r>
              <w:t>общем</w:t>
            </w:r>
            <w:proofErr w:type="gramEnd"/>
            <w:r>
              <w:t xml:space="preserve"> количестве </w:t>
            </w:r>
            <w:r>
              <w:lastRenderedPageBreak/>
              <w:t>общедоступных библиотек</w:t>
            </w:r>
          </w:p>
        </w:tc>
        <w:tc>
          <w:tcPr>
            <w:tcW w:w="575" w:type="dxa"/>
          </w:tcPr>
          <w:p w:rsidR="0015050A" w:rsidRDefault="0015050A">
            <w:pPr>
              <w:pStyle w:val="ConsPlusNormal"/>
            </w:pPr>
            <w:r>
              <w:lastRenderedPageBreak/>
              <w:t>%</w:t>
            </w:r>
          </w:p>
        </w:tc>
        <w:tc>
          <w:tcPr>
            <w:tcW w:w="2104" w:type="dxa"/>
          </w:tcPr>
          <w:p w:rsidR="0015050A" w:rsidRDefault="0015050A">
            <w:pPr>
              <w:pStyle w:val="ConsPlusNormal"/>
            </w:pPr>
            <w:r>
              <w:t>Расчетный показатель на основе ведомственной отчетности</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c>
          <w:tcPr>
            <w:tcW w:w="844" w:type="dxa"/>
          </w:tcPr>
          <w:p w:rsidR="0015050A" w:rsidRDefault="0015050A">
            <w:pPr>
              <w:pStyle w:val="ConsPlusNormal"/>
              <w:jc w:val="center"/>
            </w:pPr>
            <w:r>
              <w:t>100,0</w:t>
            </w:r>
          </w:p>
        </w:tc>
      </w:tr>
      <w:tr w:rsidR="0015050A">
        <w:tc>
          <w:tcPr>
            <w:tcW w:w="454" w:type="dxa"/>
          </w:tcPr>
          <w:p w:rsidR="0015050A" w:rsidRDefault="0015050A">
            <w:pPr>
              <w:pStyle w:val="ConsPlusNormal"/>
            </w:pPr>
            <w:r>
              <w:lastRenderedPageBreak/>
              <w:t>7</w:t>
            </w:r>
          </w:p>
        </w:tc>
        <w:tc>
          <w:tcPr>
            <w:tcW w:w="2558" w:type="dxa"/>
          </w:tcPr>
          <w:p w:rsidR="0015050A" w:rsidRDefault="0015050A">
            <w:pPr>
              <w:pStyle w:val="ConsPlusNormal"/>
            </w:pPr>
            <w:r>
              <w:t xml:space="preserve">Целевой индикатор 4. Количество библиографических записей в электронных </w:t>
            </w:r>
            <w:proofErr w:type="gramStart"/>
            <w:r>
              <w:t>каталогах</w:t>
            </w:r>
            <w:proofErr w:type="gramEnd"/>
            <w:r>
              <w:t xml:space="preserve"> городских библиотек</w:t>
            </w:r>
          </w:p>
        </w:tc>
        <w:tc>
          <w:tcPr>
            <w:tcW w:w="575" w:type="dxa"/>
          </w:tcPr>
          <w:p w:rsidR="0015050A" w:rsidRDefault="0015050A">
            <w:pPr>
              <w:pStyle w:val="ConsPlusNormal"/>
            </w:pPr>
            <w:r>
              <w:t>тыс. ед.</w:t>
            </w:r>
          </w:p>
        </w:tc>
        <w:tc>
          <w:tcPr>
            <w:tcW w:w="2104" w:type="dxa"/>
          </w:tcPr>
          <w:p w:rsidR="0015050A" w:rsidRDefault="0015050A">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4" w:type="dxa"/>
          </w:tcPr>
          <w:p w:rsidR="0015050A" w:rsidRDefault="0015050A">
            <w:pPr>
              <w:pStyle w:val="ConsPlusNormal"/>
              <w:jc w:val="center"/>
            </w:pPr>
            <w:r>
              <w:t>102,6</w:t>
            </w:r>
          </w:p>
        </w:tc>
        <w:tc>
          <w:tcPr>
            <w:tcW w:w="844" w:type="dxa"/>
          </w:tcPr>
          <w:p w:rsidR="0015050A" w:rsidRDefault="0015050A">
            <w:pPr>
              <w:pStyle w:val="ConsPlusNormal"/>
              <w:jc w:val="center"/>
            </w:pPr>
            <w:r>
              <w:t>105,0</w:t>
            </w:r>
          </w:p>
        </w:tc>
        <w:tc>
          <w:tcPr>
            <w:tcW w:w="844" w:type="dxa"/>
          </w:tcPr>
          <w:p w:rsidR="0015050A" w:rsidRDefault="0015050A">
            <w:pPr>
              <w:pStyle w:val="ConsPlusNormal"/>
              <w:jc w:val="center"/>
            </w:pPr>
            <w:r>
              <w:t>110,0</w:t>
            </w:r>
          </w:p>
        </w:tc>
        <w:tc>
          <w:tcPr>
            <w:tcW w:w="844" w:type="dxa"/>
          </w:tcPr>
          <w:p w:rsidR="0015050A" w:rsidRDefault="0015050A">
            <w:pPr>
              <w:pStyle w:val="ConsPlusNormal"/>
              <w:jc w:val="center"/>
            </w:pPr>
            <w:r>
              <w:t>112,0</w:t>
            </w:r>
          </w:p>
        </w:tc>
      </w:tr>
      <w:tr w:rsidR="0015050A">
        <w:tc>
          <w:tcPr>
            <w:tcW w:w="454" w:type="dxa"/>
          </w:tcPr>
          <w:p w:rsidR="0015050A" w:rsidRDefault="0015050A">
            <w:pPr>
              <w:pStyle w:val="ConsPlusNormal"/>
            </w:pPr>
            <w:r>
              <w:t>8</w:t>
            </w:r>
          </w:p>
        </w:tc>
        <w:tc>
          <w:tcPr>
            <w:tcW w:w="2558" w:type="dxa"/>
          </w:tcPr>
          <w:p w:rsidR="0015050A" w:rsidRDefault="0015050A">
            <w:pPr>
              <w:pStyle w:val="ConsPlusNormal"/>
            </w:pPr>
            <w:r>
              <w:t>Целевой индикатор 5. Количество музейных предметов, внесенных в электронный каталог</w:t>
            </w:r>
          </w:p>
        </w:tc>
        <w:tc>
          <w:tcPr>
            <w:tcW w:w="575" w:type="dxa"/>
          </w:tcPr>
          <w:p w:rsidR="0015050A" w:rsidRDefault="0015050A">
            <w:pPr>
              <w:pStyle w:val="ConsPlusNormal"/>
            </w:pPr>
            <w:r>
              <w:t>экз.</w:t>
            </w:r>
          </w:p>
        </w:tc>
        <w:tc>
          <w:tcPr>
            <w:tcW w:w="2104" w:type="dxa"/>
          </w:tcPr>
          <w:p w:rsidR="0015050A" w:rsidRDefault="0015050A">
            <w:pPr>
              <w:pStyle w:val="ConsPlusNormal"/>
            </w:pPr>
            <w:r>
              <w:t>Отраслевая статистическая отчетность (форма N 8-НК "Сведения о деятельности музея")</w:t>
            </w:r>
          </w:p>
        </w:tc>
        <w:tc>
          <w:tcPr>
            <w:tcW w:w="844" w:type="dxa"/>
          </w:tcPr>
          <w:p w:rsidR="0015050A" w:rsidRDefault="0015050A">
            <w:pPr>
              <w:pStyle w:val="ConsPlusNormal"/>
              <w:jc w:val="center"/>
            </w:pPr>
            <w:r>
              <w:t>7542</w:t>
            </w:r>
          </w:p>
        </w:tc>
        <w:tc>
          <w:tcPr>
            <w:tcW w:w="844" w:type="dxa"/>
          </w:tcPr>
          <w:p w:rsidR="0015050A" w:rsidRDefault="0015050A">
            <w:pPr>
              <w:pStyle w:val="ConsPlusNormal"/>
              <w:jc w:val="center"/>
            </w:pPr>
            <w:r>
              <w:t>7600</w:t>
            </w:r>
          </w:p>
        </w:tc>
        <w:tc>
          <w:tcPr>
            <w:tcW w:w="844" w:type="dxa"/>
          </w:tcPr>
          <w:p w:rsidR="0015050A" w:rsidRDefault="0015050A">
            <w:pPr>
              <w:pStyle w:val="ConsPlusNormal"/>
              <w:jc w:val="center"/>
            </w:pPr>
            <w:r>
              <w:t>7900</w:t>
            </w:r>
          </w:p>
        </w:tc>
        <w:tc>
          <w:tcPr>
            <w:tcW w:w="844" w:type="dxa"/>
          </w:tcPr>
          <w:p w:rsidR="0015050A" w:rsidRDefault="0015050A">
            <w:pPr>
              <w:pStyle w:val="ConsPlusNormal"/>
              <w:jc w:val="center"/>
            </w:pPr>
            <w:r>
              <w:t>8200</w:t>
            </w:r>
          </w:p>
        </w:tc>
      </w:tr>
      <w:tr w:rsidR="0015050A">
        <w:tc>
          <w:tcPr>
            <w:tcW w:w="454" w:type="dxa"/>
          </w:tcPr>
          <w:p w:rsidR="0015050A" w:rsidRDefault="0015050A">
            <w:pPr>
              <w:pStyle w:val="ConsPlusNormal"/>
            </w:pPr>
            <w:r>
              <w:t>9</w:t>
            </w:r>
          </w:p>
        </w:tc>
        <w:tc>
          <w:tcPr>
            <w:tcW w:w="8613" w:type="dxa"/>
            <w:gridSpan w:val="7"/>
          </w:tcPr>
          <w:p w:rsidR="0015050A" w:rsidRDefault="0015050A">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5050A">
        <w:tc>
          <w:tcPr>
            <w:tcW w:w="454" w:type="dxa"/>
          </w:tcPr>
          <w:p w:rsidR="0015050A" w:rsidRDefault="0015050A">
            <w:pPr>
              <w:pStyle w:val="ConsPlusNormal"/>
            </w:pPr>
            <w:r>
              <w:t>10</w:t>
            </w:r>
          </w:p>
        </w:tc>
        <w:tc>
          <w:tcPr>
            <w:tcW w:w="2558" w:type="dxa"/>
          </w:tcPr>
          <w:p w:rsidR="0015050A" w:rsidRDefault="0015050A">
            <w:pPr>
              <w:pStyle w:val="ConsPlusNormal"/>
            </w:pPr>
            <w:r>
              <w:t>Целевой индикатор 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575" w:type="dxa"/>
          </w:tcPr>
          <w:p w:rsidR="0015050A" w:rsidRDefault="0015050A">
            <w:pPr>
              <w:pStyle w:val="ConsPlusNormal"/>
            </w:pPr>
            <w:r>
              <w:t>%</w:t>
            </w:r>
          </w:p>
        </w:tc>
        <w:tc>
          <w:tcPr>
            <w:tcW w:w="2104" w:type="dxa"/>
          </w:tcPr>
          <w:p w:rsidR="0015050A" w:rsidRDefault="0015050A">
            <w:pPr>
              <w:pStyle w:val="ConsPlusNormal"/>
            </w:pPr>
            <w:r>
              <w:t>Расчетный показатель</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c>
          <w:tcPr>
            <w:tcW w:w="844" w:type="dxa"/>
          </w:tcPr>
          <w:p w:rsidR="0015050A" w:rsidRDefault="0015050A">
            <w:pPr>
              <w:pStyle w:val="ConsPlusNormal"/>
              <w:jc w:val="center"/>
            </w:pPr>
            <w:r>
              <w:t>95</w:t>
            </w:r>
          </w:p>
        </w:tc>
      </w:tr>
    </w:tbl>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both"/>
      </w:pPr>
    </w:p>
    <w:p w:rsidR="0015050A" w:rsidRDefault="0015050A">
      <w:pPr>
        <w:pStyle w:val="ConsPlusNormal"/>
        <w:jc w:val="right"/>
        <w:outlineLvl w:val="2"/>
      </w:pPr>
      <w:r>
        <w:t>Приложение N 2</w:t>
      </w:r>
    </w:p>
    <w:p w:rsidR="0015050A" w:rsidRDefault="0015050A">
      <w:pPr>
        <w:pStyle w:val="ConsPlusNormal"/>
        <w:jc w:val="right"/>
      </w:pPr>
      <w:r>
        <w:t>к подпрограмме</w:t>
      </w:r>
    </w:p>
    <w:p w:rsidR="0015050A" w:rsidRDefault="0015050A">
      <w:pPr>
        <w:pStyle w:val="ConsPlusNormal"/>
        <w:jc w:val="right"/>
      </w:pPr>
      <w:r>
        <w:t>"Обеспечение условий</w:t>
      </w:r>
    </w:p>
    <w:p w:rsidR="0015050A" w:rsidRDefault="0015050A">
      <w:pPr>
        <w:pStyle w:val="ConsPlusNormal"/>
        <w:jc w:val="right"/>
      </w:pPr>
      <w:r>
        <w:t>реализации программы</w:t>
      </w:r>
    </w:p>
    <w:p w:rsidR="0015050A" w:rsidRDefault="0015050A">
      <w:pPr>
        <w:pStyle w:val="ConsPlusNormal"/>
        <w:jc w:val="right"/>
      </w:pPr>
      <w:r>
        <w:t>и прочие мероприятия",</w:t>
      </w:r>
    </w:p>
    <w:p w:rsidR="0015050A" w:rsidRDefault="0015050A">
      <w:pPr>
        <w:pStyle w:val="ConsPlusNormal"/>
        <w:jc w:val="right"/>
      </w:pPr>
      <w:proofErr w:type="gramStart"/>
      <w:r>
        <w:t>реализуемой</w:t>
      </w:r>
      <w:proofErr w:type="gramEnd"/>
      <w:r>
        <w:t xml:space="preserve"> в рамках</w:t>
      </w:r>
    </w:p>
    <w:p w:rsidR="0015050A" w:rsidRDefault="0015050A">
      <w:pPr>
        <w:pStyle w:val="ConsPlusNormal"/>
        <w:jc w:val="right"/>
      </w:pPr>
      <w:r>
        <w:t>муниципальной программы</w:t>
      </w:r>
    </w:p>
    <w:p w:rsidR="0015050A" w:rsidRDefault="0015050A">
      <w:pPr>
        <w:pStyle w:val="ConsPlusNormal"/>
        <w:jc w:val="right"/>
      </w:pPr>
      <w:r>
        <w:t>города Ачинска</w:t>
      </w:r>
    </w:p>
    <w:p w:rsidR="0015050A" w:rsidRDefault="0015050A">
      <w:pPr>
        <w:pStyle w:val="ConsPlusNormal"/>
        <w:jc w:val="right"/>
      </w:pPr>
      <w:r>
        <w:t>"Развитие культуры"</w:t>
      </w:r>
    </w:p>
    <w:p w:rsidR="0015050A" w:rsidRDefault="0015050A">
      <w:pPr>
        <w:pStyle w:val="ConsPlusNormal"/>
        <w:jc w:val="both"/>
      </w:pPr>
    </w:p>
    <w:p w:rsidR="0015050A" w:rsidRDefault="0015050A">
      <w:pPr>
        <w:pStyle w:val="ConsPlusTitle"/>
        <w:jc w:val="center"/>
      </w:pPr>
      <w:bookmarkStart w:id="45" w:name="P5198"/>
      <w:bookmarkEnd w:id="45"/>
      <w:r>
        <w:t>ПЕРЕЧЕНЬ</w:t>
      </w:r>
    </w:p>
    <w:p w:rsidR="0015050A" w:rsidRDefault="0015050A">
      <w:pPr>
        <w:pStyle w:val="ConsPlusTitle"/>
        <w:jc w:val="center"/>
      </w:pPr>
      <w:r>
        <w:t>МЕРОПРИЯТИЙ ПОДПРОГРАММЫ "ОБЕСПЕЧЕНИЕ УСЛОВИЙ РЕАЛИЗАЦИИ</w:t>
      </w:r>
    </w:p>
    <w:p w:rsidR="0015050A" w:rsidRDefault="0015050A">
      <w:pPr>
        <w:pStyle w:val="ConsPlusTitle"/>
        <w:jc w:val="center"/>
      </w:pPr>
      <w:r>
        <w:t>ПРОГРАММЫ И ПРОЧИЕ МЕРОПРИЯТИЯ"</w:t>
      </w:r>
    </w:p>
    <w:p w:rsidR="0015050A" w:rsidRDefault="00150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050A">
        <w:trPr>
          <w:jc w:val="center"/>
        </w:trPr>
        <w:tc>
          <w:tcPr>
            <w:tcW w:w="9294" w:type="dxa"/>
            <w:tcBorders>
              <w:top w:val="nil"/>
              <w:left w:val="single" w:sz="24" w:space="0" w:color="CED3F1"/>
              <w:bottom w:val="nil"/>
              <w:right w:val="single" w:sz="24" w:space="0" w:color="F4F3F8"/>
            </w:tcBorders>
            <w:shd w:val="clear" w:color="auto" w:fill="F4F3F8"/>
          </w:tcPr>
          <w:p w:rsidR="0015050A" w:rsidRDefault="0015050A">
            <w:pPr>
              <w:pStyle w:val="ConsPlusNormal"/>
              <w:jc w:val="center"/>
            </w:pPr>
            <w:r>
              <w:rPr>
                <w:color w:val="392C69"/>
              </w:rPr>
              <w:lastRenderedPageBreak/>
              <w:t>Список изменяющих документов</w:t>
            </w:r>
          </w:p>
          <w:p w:rsidR="0015050A" w:rsidRDefault="0015050A">
            <w:pPr>
              <w:pStyle w:val="ConsPlusNormal"/>
              <w:jc w:val="center"/>
            </w:pPr>
            <w:proofErr w:type="gramStart"/>
            <w:r>
              <w:rPr>
                <w:color w:val="392C69"/>
              </w:rPr>
              <w:t xml:space="preserve">(в ред. </w:t>
            </w:r>
            <w:hyperlink r:id="rId155" w:history="1">
              <w:r>
                <w:rPr>
                  <w:color w:val="0000FF"/>
                </w:rPr>
                <w:t>Постановления</w:t>
              </w:r>
            </w:hyperlink>
            <w:r>
              <w:rPr>
                <w:color w:val="392C69"/>
              </w:rPr>
              <w:t xml:space="preserve"> администрации г. Ачинска Красноярского края</w:t>
            </w:r>
            <w:proofErr w:type="gramEnd"/>
          </w:p>
          <w:p w:rsidR="0015050A" w:rsidRDefault="0015050A">
            <w:pPr>
              <w:pStyle w:val="ConsPlusNormal"/>
              <w:jc w:val="center"/>
            </w:pPr>
            <w:r>
              <w:rPr>
                <w:color w:val="392C69"/>
              </w:rPr>
              <w:t>от 29.11.2019 N 507-п)</w:t>
            </w:r>
          </w:p>
        </w:tc>
      </w:tr>
    </w:tbl>
    <w:p w:rsidR="0015050A" w:rsidRDefault="0015050A">
      <w:pPr>
        <w:pStyle w:val="ConsPlusNormal"/>
        <w:jc w:val="center"/>
      </w:pPr>
    </w:p>
    <w:p w:rsidR="0015050A" w:rsidRDefault="0015050A">
      <w:pPr>
        <w:sectPr w:rsidR="001505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34"/>
        <w:gridCol w:w="1714"/>
        <w:gridCol w:w="694"/>
        <w:gridCol w:w="634"/>
        <w:gridCol w:w="1339"/>
        <w:gridCol w:w="544"/>
        <w:gridCol w:w="904"/>
        <w:gridCol w:w="904"/>
        <w:gridCol w:w="904"/>
        <w:gridCol w:w="904"/>
        <w:gridCol w:w="2269"/>
      </w:tblGrid>
      <w:tr w:rsidR="0015050A">
        <w:tc>
          <w:tcPr>
            <w:tcW w:w="454" w:type="dxa"/>
            <w:vMerge w:val="restart"/>
          </w:tcPr>
          <w:p w:rsidR="0015050A" w:rsidRDefault="0015050A">
            <w:pPr>
              <w:pStyle w:val="ConsPlusNormal"/>
              <w:jc w:val="center"/>
            </w:pPr>
            <w:r>
              <w:lastRenderedPageBreak/>
              <w:t xml:space="preserve">N </w:t>
            </w:r>
            <w:proofErr w:type="gramStart"/>
            <w:r>
              <w:t>п</w:t>
            </w:r>
            <w:proofErr w:type="gramEnd"/>
            <w:r>
              <w:t>/п</w:t>
            </w:r>
          </w:p>
        </w:tc>
        <w:tc>
          <w:tcPr>
            <w:tcW w:w="2134" w:type="dxa"/>
            <w:vMerge w:val="restart"/>
          </w:tcPr>
          <w:p w:rsidR="0015050A" w:rsidRDefault="0015050A">
            <w:pPr>
              <w:pStyle w:val="ConsPlusNormal"/>
              <w:jc w:val="center"/>
            </w:pPr>
            <w:r>
              <w:t>Цель, задачи, мероприятия подпрограммы</w:t>
            </w:r>
          </w:p>
        </w:tc>
        <w:tc>
          <w:tcPr>
            <w:tcW w:w="1714" w:type="dxa"/>
            <w:vMerge w:val="restart"/>
          </w:tcPr>
          <w:p w:rsidR="0015050A" w:rsidRDefault="0015050A">
            <w:pPr>
              <w:pStyle w:val="ConsPlusNormal"/>
              <w:jc w:val="center"/>
            </w:pPr>
            <w:r>
              <w:t>ГРБС</w:t>
            </w:r>
          </w:p>
        </w:tc>
        <w:tc>
          <w:tcPr>
            <w:tcW w:w="3211" w:type="dxa"/>
            <w:gridSpan w:val="4"/>
          </w:tcPr>
          <w:p w:rsidR="0015050A" w:rsidRDefault="0015050A">
            <w:pPr>
              <w:pStyle w:val="ConsPlusNormal"/>
              <w:jc w:val="center"/>
            </w:pPr>
            <w:r>
              <w:t>Код бюджетной классификации</w:t>
            </w:r>
          </w:p>
        </w:tc>
        <w:tc>
          <w:tcPr>
            <w:tcW w:w="3616" w:type="dxa"/>
            <w:gridSpan w:val="4"/>
          </w:tcPr>
          <w:p w:rsidR="0015050A" w:rsidRDefault="0015050A">
            <w:pPr>
              <w:pStyle w:val="ConsPlusNormal"/>
              <w:jc w:val="center"/>
            </w:pPr>
            <w:r>
              <w:t>Расходы по годам реализации подпрограммы (тыс. руб.),</w:t>
            </w:r>
          </w:p>
        </w:tc>
        <w:tc>
          <w:tcPr>
            <w:tcW w:w="2269" w:type="dxa"/>
            <w:vMerge w:val="restart"/>
          </w:tcPr>
          <w:p w:rsidR="0015050A" w:rsidRDefault="0015050A">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tcPr>
          <w:p w:rsidR="0015050A" w:rsidRDefault="0015050A">
            <w:pPr>
              <w:pStyle w:val="ConsPlusNormal"/>
              <w:jc w:val="center"/>
            </w:pPr>
            <w:r>
              <w:t>ГРБС</w:t>
            </w:r>
          </w:p>
        </w:tc>
        <w:tc>
          <w:tcPr>
            <w:tcW w:w="634" w:type="dxa"/>
          </w:tcPr>
          <w:p w:rsidR="0015050A" w:rsidRDefault="0015050A">
            <w:pPr>
              <w:pStyle w:val="ConsPlusNormal"/>
              <w:jc w:val="center"/>
            </w:pPr>
            <w:r>
              <w:t>РзПр</w:t>
            </w:r>
          </w:p>
        </w:tc>
        <w:tc>
          <w:tcPr>
            <w:tcW w:w="1339" w:type="dxa"/>
          </w:tcPr>
          <w:p w:rsidR="0015050A" w:rsidRDefault="0015050A">
            <w:pPr>
              <w:pStyle w:val="ConsPlusNormal"/>
              <w:jc w:val="center"/>
            </w:pPr>
            <w:r>
              <w:t>ЦСР</w:t>
            </w:r>
          </w:p>
        </w:tc>
        <w:tc>
          <w:tcPr>
            <w:tcW w:w="544" w:type="dxa"/>
          </w:tcPr>
          <w:p w:rsidR="0015050A" w:rsidRDefault="0015050A">
            <w:pPr>
              <w:pStyle w:val="ConsPlusNormal"/>
              <w:jc w:val="center"/>
            </w:pPr>
            <w:r>
              <w:t>ВР</w:t>
            </w:r>
          </w:p>
        </w:tc>
        <w:tc>
          <w:tcPr>
            <w:tcW w:w="904" w:type="dxa"/>
          </w:tcPr>
          <w:p w:rsidR="0015050A" w:rsidRDefault="0015050A">
            <w:pPr>
              <w:pStyle w:val="ConsPlusNormal"/>
              <w:jc w:val="center"/>
            </w:pPr>
            <w:r>
              <w:t>2019 год</w:t>
            </w:r>
          </w:p>
        </w:tc>
        <w:tc>
          <w:tcPr>
            <w:tcW w:w="904" w:type="dxa"/>
          </w:tcPr>
          <w:p w:rsidR="0015050A" w:rsidRDefault="0015050A">
            <w:pPr>
              <w:pStyle w:val="ConsPlusNormal"/>
              <w:jc w:val="center"/>
            </w:pPr>
            <w:r>
              <w:t>2020 год</w:t>
            </w:r>
          </w:p>
        </w:tc>
        <w:tc>
          <w:tcPr>
            <w:tcW w:w="904" w:type="dxa"/>
          </w:tcPr>
          <w:p w:rsidR="0015050A" w:rsidRDefault="0015050A">
            <w:pPr>
              <w:pStyle w:val="ConsPlusNormal"/>
              <w:jc w:val="center"/>
            </w:pPr>
            <w:r>
              <w:t>2021 год</w:t>
            </w:r>
          </w:p>
        </w:tc>
        <w:tc>
          <w:tcPr>
            <w:tcW w:w="904" w:type="dxa"/>
          </w:tcPr>
          <w:p w:rsidR="0015050A" w:rsidRDefault="0015050A">
            <w:pPr>
              <w:pStyle w:val="ConsPlusNormal"/>
              <w:jc w:val="center"/>
            </w:pPr>
            <w:r>
              <w:t>итого на 2019 год и 2020 - 2021 годы</w:t>
            </w:r>
          </w:p>
        </w:tc>
        <w:tc>
          <w:tcPr>
            <w:tcW w:w="2269" w:type="dxa"/>
            <w:vMerge/>
          </w:tcPr>
          <w:p w:rsidR="0015050A" w:rsidRDefault="0015050A"/>
        </w:tc>
      </w:tr>
      <w:tr w:rsidR="0015050A">
        <w:tc>
          <w:tcPr>
            <w:tcW w:w="454" w:type="dxa"/>
          </w:tcPr>
          <w:p w:rsidR="0015050A" w:rsidRDefault="0015050A">
            <w:pPr>
              <w:pStyle w:val="ConsPlusNormal"/>
              <w:jc w:val="center"/>
            </w:pPr>
            <w:r>
              <w:t>1</w:t>
            </w:r>
          </w:p>
        </w:tc>
        <w:tc>
          <w:tcPr>
            <w:tcW w:w="2134" w:type="dxa"/>
          </w:tcPr>
          <w:p w:rsidR="0015050A" w:rsidRDefault="0015050A">
            <w:pPr>
              <w:pStyle w:val="ConsPlusNormal"/>
              <w:jc w:val="center"/>
            </w:pPr>
            <w:r>
              <w:t>2</w:t>
            </w:r>
          </w:p>
        </w:tc>
        <w:tc>
          <w:tcPr>
            <w:tcW w:w="1714" w:type="dxa"/>
          </w:tcPr>
          <w:p w:rsidR="0015050A" w:rsidRDefault="0015050A">
            <w:pPr>
              <w:pStyle w:val="ConsPlusNormal"/>
              <w:jc w:val="center"/>
            </w:pPr>
            <w:r>
              <w:t>3</w:t>
            </w:r>
          </w:p>
        </w:tc>
        <w:tc>
          <w:tcPr>
            <w:tcW w:w="694" w:type="dxa"/>
          </w:tcPr>
          <w:p w:rsidR="0015050A" w:rsidRDefault="0015050A">
            <w:pPr>
              <w:pStyle w:val="ConsPlusNormal"/>
              <w:jc w:val="center"/>
            </w:pPr>
            <w:r>
              <w:t>4</w:t>
            </w:r>
          </w:p>
        </w:tc>
        <w:tc>
          <w:tcPr>
            <w:tcW w:w="634" w:type="dxa"/>
          </w:tcPr>
          <w:p w:rsidR="0015050A" w:rsidRDefault="0015050A">
            <w:pPr>
              <w:pStyle w:val="ConsPlusNormal"/>
              <w:jc w:val="center"/>
            </w:pPr>
            <w:r>
              <w:t>5</w:t>
            </w:r>
          </w:p>
        </w:tc>
        <w:tc>
          <w:tcPr>
            <w:tcW w:w="1339" w:type="dxa"/>
          </w:tcPr>
          <w:p w:rsidR="0015050A" w:rsidRDefault="0015050A">
            <w:pPr>
              <w:pStyle w:val="ConsPlusNormal"/>
              <w:jc w:val="center"/>
            </w:pPr>
            <w:r>
              <w:t>6</w:t>
            </w:r>
          </w:p>
        </w:tc>
        <w:tc>
          <w:tcPr>
            <w:tcW w:w="544" w:type="dxa"/>
          </w:tcPr>
          <w:p w:rsidR="0015050A" w:rsidRDefault="0015050A">
            <w:pPr>
              <w:pStyle w:val="ConsPlusNormal"/>
              <w:jc w:val="center"/>
            </w:pPr>
            <w:r>
              <w:t>7</w:t>
            </w:r>
          </w:p>
        </w:tc>
        <w:tc>
          <w:tcPr>
            <w:tcW w:w="904" w:type="dxa"/>
          </w:tcPr>
          <w:p w:rsidR="0015050A" w:rsidRDefault="0015050A">
            <w:pPr>
              <w:pStyle w:val="ConsPlusNormal"/>
              <w:jc w:val="center"/>
            </w:pPr>
            <w:r>
              <w:t>8</w:t>
            </w:r>
          </w:p>
        </w:tc>
        <w:tc>
          <w:tcPr>
            <w:tcW w:w="904" w:type="dxa"/>
          </w:tcPr>
          <w:p w:rsidR="0015050A" w:rsidRDefault="0015050A">
            <w:pPr>
              <w:pStyle w:val="ConsPlusNormal"/>
              <w:jc w:val="center"/>
            </w:pPr>
            <w:r>
              <w:t>9</w:t>
            </w:r>
          </w:p>
        </w:tc>
        <w:tc>
          <w:tcPr>
            <w:tcW w:w="904" w:type="dxa"/>
          </w:tcPr>
          <w:p w:rsidR="0015050A" w:rsidRDefault="0015050A">
            <w:pPr>
              <w:pStyle w:val="ConsPlusNormal"/>
              <w:jc w:val="center"/>
            </w:pPr>
            <w:r>
              <w:t>10</w:t>
            </w:r>
          </w:p>
        </w:tc>
        <w:tc>
          <w:tcPr>
            <w:tcW w:w="904" w:type="dxa"/>
          </w:tcPr>
          <w:p w:rsidR="0015050A" w:rsidRDefault="0015050A">
            <w:pPr>
              <w:pStyle w:val="ConsPlusNormal"/>
              <w:jc w:val="center"/>
            </w:pPr>
            <w:r>
              <w:t>11</w:t>
            </w:r>
          </w:p>
        </w:tc>
        <w:tc>
          <w:tcPr>
            <w:tcW w:w="2269" w:type="dxa"/>
          </w:tcPr>
          <w:p w:rsidR="0015050A" w:rsidRDefault="0015050A">
            <w:pPr>
              <w:pStyle w:val="ConsPlusNormal"/>
              <w:jc w:val="center"/>
            </w:pPr>
            <w:r>
              <w:t>12</w:t>
            </w:r>
          </w:p>
        </w:tc>
      </w:tr>
      <w:tr w:rsidR="0015050A">
        <w:tc>
          <w:tcPr>
            <w:tcW w:w="454" w:type="dxa"/>
          </w:tcPr>
          <w:p w:rsidR="0015050A" w:rsidRDefault="0015050A">
            <w:pPr>
              <w:pStyle w:val="ConsPlusNormal"/>
            </w:pPr>
            <w:r>
              <w:t>1</w:t>
            </w:r>
          </w:p>
        </w:tc>
        <w:tc>
          <w:tcPr>
            <w:tcW w:w="12944" w:type="dxa"/>
            <w:gridSpan w:val="11"/>
          </w:tcPr>
          <w:p w:rsidR="0015050A" w:rsidRDefault="0015050A">
            <w:pPr>
              <w:pStyle w:val="ConsPlusNormal"/>
            </w:pPr>
            <w:r>
              <w:t>Муниципальная программа города Ачинска "Развитие культуры"</w:t>
            </w:r>
          </w:p>
        </w:tc>
      </w:tr>
      <w:tr w:rsidR="0015050A">
        <w:tc>
          <w:tcPr>
            <w:tcW w:w="454" w:type="dxa"/>
          </w:tcPr>
          <w:p w:rsidR="0015050A" w:rsidRDefault="0015050A">
            <w:pPr>
              <w:pStyle w:val="ConsPlusNormal"/>
            </w:pPr>
            <w:r>
              <w:t>2</w:t>
            </w:r>
          </w:p>
        </w:tc>
        <w:tc>
          <w:tcPr>
            <w:tcW w:w="12944" w:type="dxa"/>
            <w:gridSpan w:val="11"/>
          </w:tcPr>
          <w:p w:rsidR="0015050A" w:rsidRDefault="0015050A">
            <w:pPr>
              <w:pStyle w:val="ConsPlusNormal"/>
            </w:pPr>
            <w:r>
              <w:t>Подпрограмма 5 "Обеспечение условий реализации государственной программы и прочие мероприятия"</w:t>
            </w:r>
          </w:p>
        </w:tc>
      </w:tr>
      <w:tr w:rsidR="0015050A">
        <w:tc>
          <w:tcPr>
            <w:tcW w:w="454" w:type="dxa"/>
          </w:tcPr>
          <w:p w:rsidR="0015050A" w:rsidRDefault="0015050A">
            <w:pPr>
              <w:pStyle w:val="ConsPlusNormal"/>
            </w:pPr>
            <w:r>
              <w:t>3</w:t>
            </w:r>
          </w:p>
        </w:tc>
        <w:tc>
          <w:tcPr>
            <w:tcW w:w="12944" w:type="dxa"/>
            <w:gridSpan w:val="11"/>
          </w:tcPr>
          <w:p w:rsidR="0015050A" w:rsidRDefault="0015050A">
            <w:pPr>
              <w:pStyle w:val="ConsPlusNormal"/>
            </w:pPr>
            <w:r>
              <w:t>Цель. Создание условий для устойчивого развития отрасли "Культура"</w:t>
            </w:r>
          </w:p>
        </w:tc>
      </w:tr>
      <w:tr w:rsidR="0015050A">
        <w:tc>
          <w:tcPr>
            <w:tcW w:w="454" w:type="dxa"/>
          </w:tcPr>
          <w:p w:rsidR="0015050A" w:rsidRDefault="0015050A">
            <w:pPr>
              <w:pStyle w:val="ConsPlusNormal"/>
            </w:pPr>
            <w:r>
              <w:t>4</w:t>
            </w:r>
          </w:p>
        </w:tc>
        <w:tc>
          <w:tcPr>
            <w:tcW w:w="12944" w:type="dxa"/>
            <w:gridSpan w:val="11"/>
          </w:tcPr>
          <w:p w:rsidR="0015050A" w:rsidRDefault="0015050A">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15050A">
        <w:tc>
          <w:tcPr>
            <w:tcW w:w="454" w:type="dxa"/>
          </w:tcPr>
          <w:p w:rsidR="0015050A" w:rsidRDefault="0015050A">
            <w:pPr>
              <w:pStyle w:val="ConsPlusNormal"/>
            </w:pPr>
            <w:r>
              <w:t>5</w:t>
            </w:r>
          </w:p>
        </w:tc>
        <w:tc>
          <w:tcPr>
            <w:tcW w:w="2134" w:type="dxa"/>
          </w:tcPr>
          <w:p w:rsidR="0015050A" w:rsidRDefault="0015050A">
            <w:pPr>
              <w:pStyle w:val="ConsPlusNormal"/>
            </w:pPr>
            <w:bookmarkStart w:id="46" w:name="P5240"/>
            <w:bookmarkEnd w:id="46"/>
            <w:r>
              <w:t>Мероприятие 5.1. 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39" w:type="dxa"/>
          </w:tcPr>
          <w:p w:rsidR="0015050A" w:rsidRDefault="0015050A">
            <w:pPr>
              <w:pStyle w:val="ConsPlusNormal"/>
              <w:jc w:val="center"/>
            </w:pPr>
            <w:r>
              <w:t>08500S4810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21,3</w:t>
            </w:r>
          </w:p>
        </w:tc>
        <w:tc>
          <w:tcPr>
            <w:tcW w:w="904" w:type="dxa"/>
          </w:tcPr>
          <w:p w:rsidR="0015050A" w:rsidRDefault="0015050A">
            <w:pPr>
              <w:pStyle w:val="ConsPlusNormal"/>
              <w:jc w:val="center"/>
            </w:pPr>
            <w:r>
              <w:t>42,7</w:t>
            </w:r>
          </w:p>
        </w:tc>
        <w:tc>
          <w:tcPr>
            <w:tcW w:w="904" w:type="dxa"/>
          </w:tcPr>
          <w:p w:rsidR="0015050A" w:rsidRDefault="0015050A">
            <w:pPr>
              <w:pStyle w:val="ConsPlusNormal"/>
              <w:jc w:val="center"/>
            </w:pPr>
            <w:r>
              <w:t>42,7</w:t>
            </w:r>
          </w:p>
        </w:tc>
        <w:tc>
          <w:tcPr>
            <w:tcW w:w="904" w:type="dxa"/>
          </w:tcPr>
          <w:p w:rsidR="0015050A" w:rsidRDefault="0015050A">
            <w:pPr>
              <w:pStyle w:val="ConsPlusNormal"/>
              <w:jc w:val="center"/>
            </w:pPr>
            <w:r>
              <w:t>106,7</w:t>
            </w:r>
          </w:p>
        </w:tc>
        <w:tc>
          <w:tcPr>
            <w:tcW w:w="2269" w:type="dxa"/>
          </w:tcPr>
          <w:p w:rsidR="0015050A" w:rsidRDefault="0015050A">
            <w:pPr>
              <w:pStyle w:val="ConsPlusNormal"/>
            </w:pPr>
            <w:r>
              <w:t>Количество социокультурных проектов в области культуры, реализованных муниципальными учреждениями культуры города, составит ежегодно не менее 1 ед.</w:t>
            </w:r>
          </w:p>
          <w:p w:rsidR="0015050A" w:rsidRDefault="0015050A">
            <w:pPr>
              <w:pStyle w:val="ConsPlusNormal"/>
            </w:pPr>
            <w:r>
              <w:t xml:space="preserve">В 2019 году реализуется 1 проект краеведческим музеем "Айдашки - </w:t>
            </w:r>
            <w:r>
              <w:lastRenderedPageBreak/>
              <w:t>тропа детства"</w:t>
            </w:r>
          </w:p>
        </w:tc>
      </w:tr>
      <w:tr w:rsidR="0015050A">
        <w:tc>
          <w:tcPr>
            <w:tcW w:w="454" w:type="dxa"/>
          </w:tcPr>
          <w:p w:rsidR="0015050A" w:rsidRDefault="0015050A">
            <w:pPr>
              <w:pStyle w:val="ConsPlusNormal"/>
            </w:pPr>
            <w:r>
              <w:lastRenderedPageBreak/>
              <w:t>6</w:t>
            </w:r>
          </w:p>
        </w:tc>
        <w:tc>
          <w:tcPr>
            <w:tcW w:w="2134" w:type="dxa"/>
          </w:tcPr>
          <w:p w:rsidR="0015050A" w:rsidRDefault="0015050A">
            <w:pPr>
              <w:pStyle w:val="ConsPlusNormal"/>
            </w:pPr>
            <w:bookmarkStart w:id="47" w:name="P5253"/>
            <w:bookmarkEnd w:id="47"/>
            <w:r>
              <w:t>Мероприятие 5.2.</w:t>
            </w:r>
          </w:p>
          <w:p w:rsidR="0015050A" w:rsidRDefault="0015050A">
            <w:pPr>
              <w:pStyle w:val="ConsPlusNormal"/>
            </w:pPr>
            <w:r>
              <w:t>Реализация социокультурных проектов муниципальными учреждениями культуры и образовательными организациями в области культуры</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39" w:type="dxa"/>
          </w:tcPr>
          <w:p w:rsidR="0015050A" w:rsidRDefault="0015050A">
            <w:pPr>
              <w:pStyle w:val="ConsPlusNormal"/>
              <w:jc w:val="center"/>
            </w:pPr>
            <w:r>
              <w:t>0850074810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298,2</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298,2</w:t>
            </w:r>
          </w:p>
        </w:tc>
        <w:tc>
          <w:tcPr>
            <w:tcW w:w="2269" w:type="dxa"/>
          </w:tcPr>
          <w:p w:rsidR="0015050A" w:rsidRDefault="0015050A">
            <w:pPr>
              <w:pStyle w:val="ConsPlusNormal"/>
            </w:pPr>
          </w:p>
        </w:tc>
      </w:tr>
      <w:tr w:rsidR="0015050A">
        <w:tc>
          <w:tcPr>
            <w:tcW w:w="454" w:type="dxa"/>
          </w:tcPr>
          <w:p w:rsidR="0015050A" w:rsidRDefault="0015050A">
            <w:pPr>
              <w:pStyle w:val="ConsPlusNormal"/>
            </w:pPr>
            <w:r>
              <w:t>7</w:t>
            </w:r>
          </w:p>
        </w:tc>
        <w:tc>
          <w:tcPr>
            <w:tcW w:w="2134" w:type="dxa"/>
          </w:tcPr>
          <w:p w:rsidR="0015050A" w:rsidRDefault="0015050A">
            <w:pPr>
              <w:pStyle w:val="ConsPlusNormal"/>
            </w:pPr>
            <w:r>
              <w:t>Итого по задаче 1</w:t>
            </w:r>
          </w:p>
        </w:tc>
        <w:tc>
          <w:tcPr>
            <w:tcW w:w="1714" w:type="dxa"/>
          </w:tcPr>
          <w:p w:rsidR="0015050A" w:rsidRDefault="0015050A">
            <w:pPr>
              <w:pStyle w:val="ConsPlusNormal"/>
            </w:pPr>
          </w:p>
        </w:tc>
        <w:tc>
          <w:tcPr>
            <w:tcW w:w="694" w:type="dxa"/>
          </w:tcPr>
          <w:p w:rsidR="0015050A" w:rsidRDefault="0015050A">
            <w:pPr>
              <w:pStyle w:val="ConsPlusNormal"/>
              <w:jc w:val="center"/>
            </w:pPr>
          </w:p>
        </w:tc>
        <w:tc>
          <w:tcPr>
            <w:tcW w:w="634" w:type="dxa"/>
          </w:tcPr>
          <w:p w:rsidR="0015050A" w:rsidRDefault="0015050A">
            <w:pPr>
              <w:pStyle w:val="ConsPlusNormal"/>
              <w:jc w:val="center"/>
            </w:pPr>
          </w:p>
        </w:tc>
        <w:tc>
          <w:tcPr>
            <w:tcW w:w="1339" w:type="dxa"/>
          </w:tcPr>
          <w:p w:rsidR="0015050A" w:rsidRDefault="0015050A">
            <w:pPr>
              <w:pStyle w:val="ConsPlusNormal"/>
              <w:jc w:val="center"/>
            </w:pPr>
          </w:p>
        </w:tc>
        <w:tc>
          <w:tcPr>
            <w:tcW w:w="544" w:type="dxa"/>
          </w:tcPr>
          <w:p w:rsidR="0015050A" w:rsidRDefault="0015050A">
            <w:pPr>
              <w:pStyle w:val="ConsPlusNormal"/>
              <w:jc w:val="center"/>
            </w:pPr>
          </w:p>
        </w:tc>
        <w:tc>
          <w:tcPr>
            <w:tcW w:w="904" w:type="dxa"/>
          </w:tcPr>
          <w:p w:rsidR="0015050A" w:rsidRDefault="0015050A">
            <w:pPr>
              <w:pStyle w:val="ConsPlusNormal"/>
              <w:jc w:val="center"/>
            </w:pPr>
            <w:r>
              <w:t>319,5</w:t>
            </w:r>
          </w:p>
        </w:tc>
        <w:tc>
          <w:tcPr>
            <w:tcW w:w="904" w:type="dxa"/>
          </w:tcPr>
          <w:p w:rsidR="0015050A" w:rsidRDefault="0015050A">
            <w:pPr>
              <w:pStyle w:val="ConsPlusNormal"/>
              <w:jc w:val="center"/>
            </w:pPr>
            <w:r>
              <w:t>42,7</w:t>
            </w:r>
          </w:p>
        </w:tc>
        <w:tc>
          <w:tcPr>
            <w:tcW w:w="904" w:type="dxa"/>
          </w:tcPr>
          <w:p w:rsidR="0015050A" w:rsidRDefault="0015050A">
            <w:pPr>
              <w:pStyle w:val="ConsPlusNormal"/>
              <w:jc w:val="center"/>
            </w:pPr>
            <w:r>
              <w:t>42,7</w:t>
            </w:r>
          </w:p>
        </w:tc>
        <w:tc>
          <w:tcPr>
            <w:tcW w:w="904" w:type="dxa"/>
          </w:tcPr>
          <w:p w:rsidR="0015050A" w:rsidRDefault="0015050A">
            <w:pPr>
              <w:pStyle w:val="ConsPlusNormal"/>
              <w:jc w:val="center"/>
            </w:pPr>
            <w:r>
              <w:t>404,9</w:t>
            </w:r>
          </w:p>
        </w:tc>
        <w:tc>
          <w:tcPr>
            <w:tcW w:w="2269" w:type="dxa"/>
          </w:tcPr>
          <w:p w:rsidR="0015050A" w:rsidRDefault="0015050A">
            <w:pPr>
              <w:pStyle w:val="ConsPlusNormal"/>
            </w:pPr>
          </w:p>
        </w:tc>
      </w:tr>
      <w:tr w:rsidR="0015050A">
        <w:tc>
          <w:tcPr>
            <w:tcW w:w="454" w:type="dxa"/>
          </w:tcPr>
          <w:p w:rsidR="0015050A" w:rsidRDefault="0015050A">
            <w:pPr>
              <w:pStyle w:val="ConsPlusNormal"/>
            </w:pPr>
            <w:r>
              <w:t>8</w:t>
            </w:r>
          </w:p>
        </w:tc>
        <w:tc>
          <w:tcPr>
            <w:tcW w:w="12944" w:type="dxa"/>
            <w:gridSpan w:val="11"/>
          </w:tcPr>
          <w:p w:rsidR="0015050A" w:rsidRDefault="0015050A">
            <w:pPr>
              <w:pStyle w:val="ConsPlusNormal"/>
              <w:outlineLvl w:val="3"/>
            </w:pPr>
            <w:r>
              <w:t>Задача 2. Развитие инфраструктуры отрасли "Культура"</w:t>
            </w:r>
          </w:p>
        </w:tc>
      </w:tr>
      <w:tr w:rsidR="0015050A">
        <w:tc>
          <w:tcPr>
            <w:tcW w:w="454" w:type="dxa"/>
            <w:vMerge w:val="restart"/>
          </w:tcPr>
          <w:p w:rsidR="0015050A" w:rsidRDefault="0015050A">
            <w:pPr>
              <w:pStyle w:val="ConsPlusNormal"/>
            </w:pPr>
            <w:r>
              <w:t>9</w:t>
            </w:r>
          </w:p>
        </w:tc>
        <w:tc>
          <w:tcPr>
            <w:tcW w:w="2134" w:type="dxa"/>
            <w:vMerge w:val="restart"/>
          </w:tcPr>
          <w:p w:rsidR="0015050A" w:rsidRDefault="0015050A">
            <w:pPr>
              <w:pStyle w:val="ConsPlusNormal"/>
            </w:pPr>
            <w:bookmarkStart w:id="48" w:name="P5280"/>
            <w:bookmarkEnd w:id="48"/>
            <w:r>
              <w:t>Мероприятие 5.3.</w:t>
            </w:r>
          </w:p>
          <w:p w:rsidR="0015050A" w:rsidRDefault="0015050A">
            <w:pPr>
              <w:pStyle w:val="ConsPlusNormal"/>
            </w:pPr>
            <w:r>
              <w:t>Проведение капитальных и текущих ремонтов</w:t>
            </w:r>
          </w:p>
        </w:tc>
        <w:tc>
          <w:tcPr>
            <w:tcW w:w="1714" w:type="dxa"/>
            <w:vMerge w:val="restart"/>
          </w:tcPr>
          <w:p w:rsidR="0015050A" w:rsidRDefault="0015050A">
            <w:pPr>
              <w:pStyle w:val="ConsPlusNormal"/>
            </w:pPr>
            <w:r>
              <w:t>администрация города Ачинска</w:t>
            </w:r>
          </w:p>
        </w:tc>
        <w:tc>
          <w:tcPr>
            <w:tcW w:w="694" w:type="dxa"/>
            <w:vMerge w:val="restart"/>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39" w:type="dxa"/>
            <w:vMerge w:val="restart"/>
          </w:tcPr>
          <w:p w:rsidR="0015050A" w:rsidRDefault="0015050A">
            <w:pPr>
              <w:pStyle w:val="ConsPlusNormal"/>
              <w:jc w:val="center"/>
            </w:pPr>
            <w:r>
              <w:t>0850081010</w:t>
            </w:r>
          </w:p>
        </w:tc>
        <w:tc>
          <w:tcPr>
            <w:tcW w:w="544" w:type="dxa"/>
            <w:vMerge w:val="restart"/>
          </w:tcPr>
          <w:p w:rsidR="0015050A" w:rsidRDefault="0015050A">
            <w:pPr>
              <w:pStyle w:val="ConsPlusNormal"/>
              <w:jc w:val="center"/>
            </w:pPr>
            <w:r>
              <w:t>610</w:t>
            </w:r>
          </w:p>
        </w:tc>
        <w:tc>
          <w:tcPr>
            <w:tcW w:w="904" w:type="dxa"/>
          </w:tcPr>
          <w:p w:rsidR="0015050A" w:rsidRDefault="0015050A">
            <w:pPr>
              <w:pStyle w:val="ConsPlusNormal"/>
              <w:jc w:val="center"/>
            </w:pPr>
            <w:r>
              <w:t>1585,5</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1585,5</w:t>
            </w:r>
          </w:p>
        </w:tc>
        <w:tc>
          <w:tcPr>
            <w:tcW w:w="2269" w:type="dxa"/>
            <w:vMerge w:val="restart"/>
          </w:tcPr>
          <w:p w:rsidR="0015050A" w:rsidRDefault="0015050A">
            <w:pPr>
              <w:pStyle w:val="ConsPlusNormal"/>
            </w:pPr>
            <w:r>
              <w:t>В 2019 году будет проведен текущий ремонт в МБУК "АГЦБС" на сумму 1292,8 т.р., в МБУК "АКМ им. Д.С. Каргаполова" на сумму 55,1 т.р., в МБУК "ГорДК" на сумму 237,6 т.р., в МБУДО "Ачинская МШ N 1" на сумму 42,9 т.р.</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vMerge/>
          </w:tcPr>
          <w:p w:rsidR="0015050A" w:rsidRDefault="0015050A"/>
        </w:tc>
        <w:tc>
          <w:tcPr>
            <w:tcW w:w="634" w:type="dxa"/>
          </w:tcPr>
          <w:p w:rsidR="0015050A" w:rsidRDefault="0015050A">
            <w:pPr>
              <w:pStyle w:val="ConsPlusNormal"/>
              <w:jc w:val="center"/>
            </w:pPr>
            <w:r>
              <w:t>0703</w:t>
            </w:r>
          </w:p>
        </w:tc>
        <w:tc>
          <w:tcPr>
            <w:tcW w:w="1339" w:type="dxa"/>
            <w:vMerge/>
          </w:tcPr>
          <w:p w:rsidR="0015050A" w:rsidRDefault="0015050A"/>
        </w:tc>
        <w:tc>
          <w:tcPr>
            <w:tcW w:w="544" w:type="dxa"/>
            <w:vMerge/>
          </w:tcPr>
          <w:p w:rsidR="0015050A" w:rsidRDefault="0015050A"/>
        </w:tc>
        <w:tc>
          <w:tcPr>
            <w:tcW w:w="904" w:type="dxa"/>
          </w:tcPr>
          <w:p w:rsidR="0015050A" w:rsidRDefault="0015050A">
            <w:pPr>
              <w:pStyle w:val="ConsPlusNormal"/>
              <w:jc w:val="center"/>
            </w:pPr>
            <w:r>
              <w:t>42,9</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42,9</w:t>
            </w:r>
          </w:p>
        </w:tc>
        <w:tc>
          <w:tcPr>
            <w:tcW w:w="2269" w:type="dxa"/>
            <w:vMerge/>
          </w:tcPr>
          <w:p w:rsidR="0015050A" w:rsidRDefault="0015050A"/>
        </w:tc>
      </w:tr>
      <w:tr w:rsidR="0015050A">
        <w:tc>
          <w:tcPr>
            <w:tcW w:w="454" w:type="dxa"/>
            <w:vMerge w:val="restart"/>
          </w:tcPr>
          <w:p w:rsidR="0015050A" w:rsidRDefault="0015050A">
            <w:pPr>
              <w:pStyle w:val="ConsPlusNormal"/>
            </w:pPr>
            <w:r>
              <w:t>10</w:t>
            </w:r>
          </w:p>
        </w:tc>
        <w:tc>
          <w:tcPr>
            <w:tcW w:w="2134" w:type="dxa"/>
            <w:vMerge w:val="restart"/>
          </w:tcPr>
          <w:p w:rsidR="0015050A" w:rsidRDefault="0015050A">
            <w:pPr>
              <w:pStyle w:val="ConsPlusNormal"/>
            </w:pPr>
            <w:bookmarkStart w:id="49" w:name="P5298"/>
            <w:bookmarkEnd w:id="49"/>
            <w:r>
              <w:t>Мероприятие 5.4.</w:t>
            </w:r>
          </w:p>
          <w:p w:rsidR="0015050A" w:rsidRDefault="0015050A">
            <w:pPr>
              <w:pStyle w:val="ConsPlusNormal"/>
            </w:pPr>
            <w:r>
              <w:t>Приобретение основных средств</w:t>
            </w:r>
          </w:p>
        </w:tc>
        <w:tc>
          <w:tcPr>
            <w:tcW w:w="1714" w:type="dxa"/>
            <w:vMerge w:val="restart"/>
          </w:tcPr>
          <w:p w:rsidR="0015050A" w:rsidRDefault="0015050A">
            <w:pPr>
              <w:pStyle w:val="ConsPlusNormal"/>
            </w:pPr>
            <w:r>
              <w:t>администрация города Ачинска</w:t>
            </w:r>
          </w:p>
        </w:tc>
        <w:tc>
          <w:tcPr>
            <w:tcW w:w="694" w:type="dxa"/>
            <w:vMerge w:val="restart"/>
          </w:tcPr>
          <w:p w:rsidR="0015050A" w:rsidRDefault="0015050A">
            <w:pPr>
              <w:pStyle w:val="ConsPlusNormal"/>
              <w:jc w:val="center"/>
            </w:pPr>
            <w:r>
              <w:t>730</w:t>
            </w:r>
          </w:p>
        </w:tc>
        <w:tc>
          <w:tcPr>
            <w:tcW w:w="634" w:type="dxa"/>
          </w:tcPr>
          <w:p w:rsidR="0015050A" w:rsidRDefault="0015050A">
            <w:pPr>
              <w:pStyle w:val="ConsPlusNormal"/>
              <w:jc w:val="center"/>
            </w:pPr>
            <w:r>
              <w:t>0703</w:t>
            </w:r>
          </w:p>
        </w:tc>
        <w:tc>
          <w:tcPr>
            <w:tcW w:w="1339" w:type="dxa"/>
            <w:vMerge w:val="restart"/>
          </w:tcPr>
          <w:p w:rsidR="0015050A" w:rsidRDefault="0015050A">
            <w:pPr>
              <w:pStyle w:val="ConsPlusNormal"/>
              <w:jc w:val="center"/>
            </w:pPr>
            <w:r>
              <w:t>0850082010</w:t>
            </w:r>
          </w:p>
        </w:tc>
        <w:tc>
          <w:tcPr>
            <w:tcW w:w="544" w:type="dxa"/>
            <w:vMerge w:val="restart"/>
          </w:tcPr>
          <w:p w:rsidR="0015050A" w:rsidRDefault="0015050A">
            <w:pPr>
              <w:pStyle w:val="ConsPlusNormal"/>
              <w:jc w:val="center"/>
            </w:pPr>
            <w:r>
              <w:t>610</w:t>
            </w:r>
          </w:p>
        </w:tc>
        <w:tc>
          <w:tcPr>
            <w:tcW w:w="904" w:type="dxa"/>
          </w:tcPr>
          <w:p w:rsidR="0015050A" w:rsidRDefault="0015050A">
            <w:pPr>
              <w:pStyle w:val="ConsPlusNormal"/>
              <w:jc w:val="center"/>
            </w:pPr>
            <w:r>
              <w:t>199,0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199,0</w:t>
            </w:r>
          </w:p>
        </w:tc>
        <w:tc>
          <w:tcPr>
            <w:tcW w:w="2269" w:type="dxa"/>
            <w:vMerge w:val="restart"/>
          </w:tcPr>
          <w:p w:rsidR="0015050A" w:rsidRDefault="0015050A">
            <w:pPr>
              <w:pStyle w:val="ConsPlusNormal"/>
            </w:pPr>
            <w:r>
              <w:t xml:space="preserve">Приобретение основных средств ежегодно во все (6) учреждения культуры </w:t>
            </w:r>
            <w:r>
              <w:lastRenderedPageBreak/>
              <w:t>и доп. образования детей в области культуры (учебная и офисная мебель, музыкальные инструменты, спец. оборудование, оргтехника, муз</w:t>
            </w:r>
            <w:proofErr w:type="gramStart"/>
            <w:r>
              <w:t>.</w:t>
            </w:r>
            <w:proofErr w:type="gramEnd"/>
            <w:r>
              <w:t xml:space="preserve"> </w:t>
            </w:r>
            <w:proofErr w:type="gramStart"/>
            <w:r>
              <w:t>и</w:t>
            </w:r>
            <w:proofErr w:type="gramEnd"/>
            <w:r>
              <w:t>нструменты и др.)</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vMerge/>
          </w:tcPr>
          <w:p w:rsidR="0015050A" w:rsidRDefault="0015050A"/>
        </w:tc>
        <w:tc>
          <w:tcPr>
            <w:tcW w:w="634" w:type="dxa"/>
          </w:tcPr>
          <w:p w:rsidR="0015050A" w:rsidRDefault="0015050A">
            <w:pPr>
              <w:pStyle w:val="ConsPlusNormal"/>
              <w:jc w:val="center"/>
            </w:pPr>
            <w:r>
              <w:t>0801</w:t>
            </w:r>
          </w:p>
        </w:tc>
        <w:tc>
          <w:tcPr>
            <w:tcW w:w="1339" w:type="dxa"/>
            <w:vMerge/>
          </w:tcPr>
          <w:p w:rsidR="0015050A" w:rsidRDefault="0015050A"/>
        </w:tc>
        <w:tc>
          <w:tcPr>
            <w:tcW w:w="544" w:type="dxa"/>
            <w:vMerge/>
          </w:tcPr>
          <w:p w:rsidR="0015050A" w:rsidRDefault="0015050A"/>
        </w:tc>
        <w:tc>
          <w:tcPr>
            <w:tcW w:w="904" w:type="dxa"/>
          </w:tcPr>
          <w:p w:rsidR="0015050A" w:rsidRDefault="0015050A">
            <w:pPr>
              <w:pStyle w:val="ConsPlusNormal"/>
              <w:jc w:val="center"/>
            </w:pPr>
            <w:r>
              <w:t>150,0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150,0</w:t>
            </w:r>
          </w:p>
        </w:tc>
        <w:tc>
          <w:tcPr>
            <w:tcW w:w="2269" w:type="dxa"/>
            <w:vMerge/>
          </w:tcPr>
          <w:p w:rsidR="0015050A" w:rsidRDefault="0015050A"/>
        </w:tc>
      </w:tr>
      <w:tr w:rsidR="0015050A">
        <w:tc>
          <w:tcPr>
            <w:tcW w:w="454" w:type="dxa"/>
          </w:tcPr>
          <w:p w:rsidR="0015050A" w:rsidRDefault="0015050A">
            <w:pPr>
              <w:pStyle w:val="ConsPlusNormal"/>
            </w:pPr>
            <w:r>
              <w:lastRenderedPageBreak/>
              <w:t>11</w:t>
            </w:r>
          </w:p>
        </w:tc>
        <w:tc>
          <w:tcPr>
            <w:tcW w:w="2134" w:type="dxa"/>
          </w:tcPr>
          <w:p w:rsidR="0015050A" w:rsidRDefault="0015050A">
            <w:pPr>
              <w:pStyle w:val="ConsPlusNormal"/>
            </w:pPr>
            <w:bookmarkStart w:id="50" w:name="P5316"/>
            <w:bookmarkEnd w:id="50"/>
            <w:r>
              <w:t>Мероприятие 5.5.</w:t>
            </w:r>
          </w:p>
          <w:p w:rsidR="0015050A" w:rsidRDefault="0015050A">
            <w:pPr>
              <w:pStyle w:val="ConsPlusNormal"/>
            </w:pPr>
            <w:r>
              <w:t>Монтаж оборудования</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0703</w:t>
            </w:r>
          </w:p>
        </w:tc>
        <w:tc>
          <w:tcPr>
            <w:tcW w:w="1339" w:type="dxa"/>
          </w:tcPr>
          <w:p w:rsidR="0015050A" w:rsidRDefault="0015050A">
            <w:pPr>
              <w:pStyle w:val="ConsPlusNormal"/>
              <w:jc w:val="center"/>
            </w:pPr>
            <w:r>
              <w:t>0850089020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118,7</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118,7</w:t>
            </w:r>
          </w:p>
        </w:tc>
        <w:tc>
          <w:tcPr>
            <w:tcW w:w="2269" w:type="dxa"/>
          </w:tcPr>
          <w:p w:rsidR="0015050A" w:rsidRDefault="0015050A">
            <w:pPr>
              <w:pStyle w:val="ConsPlusNormal"/>
            </w:pPr>
            <w:r>
              <w:t>Средства запланированы в 2019 году на установку приборов учета в МБУДО "АДХШ им. А.М. Знака"</w:t>
            </w:r>
          </w:p>
        </w:tc>
      </w:tr>
      <w:tr w:rsidR="0015050A">
        <w:tc>
          <w:tcPr>
            <w:tcW w:w="454" w:type="dxa"/>
          </w:tcPr>
          <w:p w:rsidR="0015050A" w:rsidRDefault="0015050A">
            <w:pPr>
              <w:pStyle w:val="ConsPlusNormal"/>
            </w:pPr>
            <w:r>
              <w:t>12</w:t>
            </w:r>
          </w:p>
        </w:tc>
        <w:tc>
          <w:tcPr>
            <w:tcW w:w="2134" w:type="dxa"/>
          </w:tcPr>
          <w:p w:rsidR="0015050A" w:rsidRDefault="0015050A">
            <w:pPr>
              <w:pStyle w:val="ConsPlusNormal"/>
            </w:pPr>
            <w:bookmarkStart w:id="51" w:name="P5329"/>
            <w:bookmarkEnd w:id="51"/>
            <w:r>
              <w:t>Мероприятие 5.6.</w:t>
            </w:r>
          </w:p>
          <w:p w:rsidR="0015050A" w:rsidRDefault="0015050A">
            <w:pPr>
              <w:pStyle w:val="ConsPlusNormal"/>
            </w:pPr>
            <w:r>
              <w:t>Энергетическое обследование (энергоаудит)</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0703</w:t>
            </w:r>
          </w:p>
        </w:tc>
        <w:tc>
          <w:tcPr>
            <w:tcW w:w="1339" w:type="dxa"/>
          </w:tcPr>
          <w:p w:rsidR="0015050A" w:rsidRDefault="0015050A">
            <w:pPr>
              <w:pStyle w:val="ConsPlusNormal"/>
              <w:jc w:val="center"/>
            </w:pPr>
            <w:r>
              <w:t>0850089220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35,0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35,0</w:t>
            </w:r>
          </w:p>
        </w:tc>
        <w:tc>
          <w:tcPr>
            <w:tcW w:w="2269" w:type="dxa"/>
          </w:tcPr>
          <w:p w:rsidR="0015050A" w:rsidRDefault="0015050A">
            <w:pPr>
              <w:pStyle w:val="ConsPlusNormal"/>
            </w:pPr>
            <w:r>
              <w:t>В 2019 году планируется провести энергоаудит в МБУДО "АДХШ им. А.М. Знака"</w:t>
            </w:r>
          </w:p>
        </w:tc>
      </w:tr>
      <w:tr w:rsidR="0015050A">
        <w:tc>
          <w:tcPr>
            <w:tcW w:w="454" w:type="dxa"/>
            <w:vMerge w:val="restart"/>
          </w:tcPr>
          <w:p w:rsidR="0015050A" w:rsidRDefault="0015050A">
            <w:pPr>
              <w:pStyle w:val="ConsPlusNormal"/>
            </w:pPr>
            <w:r>
              <w:t>13</w:t>
            </w:r>
          </w:p>
        </w:tc>
        <w:tc>
          <w:tcPr>
            <w:tcW w:w="2134" w:type="dxa"/>
            <w:vMerge w:val="restart"/>
          </w:tcPr>
          <w:p w:rsidR="0015050A" w:rsidRDefault="0015050A">
            <w:pPr>
              <w:pStyle w:val="ConsPlusNormal"/>
            </w:pPr>
            <w:bookmarkStart w:id="52" w:name="P5342"/>
            <w:bookmarkEnd w:id="52"/>
            <w:r>
              <w:t>Мероприятие 5.7.</w:t>
            </w:r>
          </w:p>
          <w:p w:rsidR="0015050A" w:rsidRDefault="0015050A">
            <w:pPr>
              <w:pStyle w:val="ConsPlusNormal"/>
            </w:pPr>
            <w:r>
              <w:t>Проектные работы</w:t>
            </w:r>
          </w:p>
        </w:tc>
        <w:tc>
          <w:tcPr>
            <w:tcW w:w="1714" w:type="dxa"/>
            <w:vMerge w:val="restart"/>
          </w:tcPr>
          <w:p w:rsidR="0015050A" w:rsidRDefault="0015050A">
            <w:pPr>
              <w:pStyle w:val="ConsPlusNormal"/>
            </w:pPr>
            <w:r>
              <w:t>администрация города Ачинска</w:t>
            </w:r>
          </w:p>
        </w:tc>
        <w:tc>
          <w:tcPr>
            <w:tcW w:w="694" w:type="dxa"/>
            <w:vMerge w:val="restart"/>
          </w:tcPr>
          <w:p w:rsidR="0015050A" w:rsidRDefault="0015050A">
            <w:pPr>
              <w:pStyle w:val="ConsPlusNormal"/>
              <w:jc w:val="center"/>
            </w:pPr>
            <w:r>
              <w:t>730</w:t>
            </w:r>
          </w:p>
        </w:tc>
        <w:tc>
          <w:tcPr>
            <w:tcW w:w="634" w:type="dxa"/>
          </w:tcPr>
          <w:p w:rsidR="0015050A" w:rsidRDefault="0015050A">
            <w:pPr>
              <w:pStyle w:val="ConsPlusNormal"/>
              <w:jc w:val="center"/>
            </w:pPr>
            <w:r>
              <w:t>0703</w:t>
            </w:r>
          </w:p>
        </w:tc>
        <w:tc>
          <w:tcPr>
            <w:tcW w:w="1339" w:type="dxa"/>
            <w:vMerge w:val="restart"/>
          </w:tcPr>
          <w:p w:rsidR="0015050A" w:rsidRDefault="0015050A">
            <w:pPr>
              <w:pStyle w:val="ConsPlusNormal"/>
              <w:jc w:val="center"/>
            </w:pPr>
            <w:r>
              <w:t>0850083010</w:t>
            </w:r>
          </w:p>
        </w:tc>
        <w:tc>
          <w:tcPr>
            <w:tcW w:w="544" w:type="dxa"/>
            <w:vMerge w:val="restart"/>
          </w:tcPr>
          <w:p w:rsidR="0015050A" w:rsidRDefault="0015050A">
            <w:pPr>
              <w:pStyle w:val="ConsPlusNormal"/>
              <w:jc w:val="center"/>
            </w:pPr>
            <w:r>
              <w:t>610</w:t>
            </w:r>
          </w:p>
        </w:tc>
        <w:tc>
          <w:tcPr>
            <w:tcW w:w="904" w:type="dxa"/>
          </w:tcPr>
          <w:p w:rsidR="0015050A" w:rsidRDefault="0015050A">
            <w:pPr>
              <w:pStyle w:val="ConsPlusNormal"/>
              <w:jc w:val="center"/>
            </w:pPr>
            <w:r>
              <w:t>123,4</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123,4</w:t>
            </w:r>
          </w:p>
        </w:tc>
        <w:tc>
          <w:tcPr>
            <w:tcW w:w="2269" w:type="dxa"/>
          </w:tcPr>
          <w:p w:rsidR="0015050A" w:rsidRDefault="0015050A">
            <w:pPr>
              <w:pStyle w:val="ConsPlusNormal"/>
            </w:pPr>
            <w:r>
              <w:t>В 2019 году будут проведены проектные работы на ремонт отопления в МБУ ДО "Ачинская МШ N 1"</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vMerge/>
          </w:tcPr>
          <w:p w:rsidR="0015050A" w:rsidRDefault="0015050A"/>
        </w:tc>
        <w:tc>
          <w:tcPr>
            <w:tcW w:w="634" w:type="dxa"/>
          </w:tcPr>
          <w:p w:rsidR="0015050A" w:rsidRDefault="0015050A">
            <w:pPr>
              <w:pStyle w:val="ConsPlusNormal"/>
              <w:jc w:val="center"/>
            </w:pPr>
            <w:r>
              <w:t>0801</w:t>
            </w:r>
          </w:p>
        </w:tc>
        <w:tc>
          <w:tcPr>
            <w:tcW w:w="1339" w:type="dxa"/>
            <w:vMerge/>
          </w:tcPr>
          <w:p w:rsidR="0015050A" w:rsidRDefault="0015050A"/>
        </w:tc>
        <w:tc>
          <w:tcPr>
            <w:tcW w:w="544" w:type="dxa"/>
            <w:vMerge/>
          </w:tcPr>
          <w:p w:rsidR="0015050A" w:rsidRDefault="0015050A"/>
        </w:tc>
        <w:tc>
          <w:tcPr>
            <w:tcW w:w="904" w:type="dxa"/>
          </w:tcPr>
          <w:p w:rsidR="0015050A" w:rsidRDefault="0015050A">
            <w:pPr>
              <w:pStyle w:val="ConsPlusNormal"/>
              <w:jc w:val="center"/>
            </w:pPr>
            <w:r>
              <w:t>450,9</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450,9</w:t>
            </w:r>
          </w:p>
        </w:tc>
        <w:tc>
          <w:tcPr>
            <w:tcW w:w="2269" w:type="dxa"/>
          </w:tcPr>
          <w:p w:rsidR="0015050A" w:rsidRDefault="0015050A">
            <w:pPr>
              <w:pStyle w:val="ConsPlusNormal"/>
            </w:pPr>
            <w:r>
              <w:t xml:space="preserve">В 2019 году будут проведены проектные работы по сносу стен в ЦБ им. А.С. Пушкина для создания </w:t>
            </w:r>
            <w:r>
              <w:lastRenderedPageBreak/>
              <w:t>модельной библиотеки, будет разработан дизайн-проект на модернизацию библиотеки-филиала N 2, разработка ПСД на кап</w:t>
            </w:r>
            <w:proofErr w:type="gramStart"/>
            <w:r>
              <w:t>.</w:t>
            </w:r>
            <w:proofErr w:type="gramEnd"/>
            <w:r>
              <w:t xml:space="preserve"> </w:t>
            </w:r>
            <w:proofErr w:type="gramStart"/>
            <w:r>
              <w:t>р</w:t>
            </w:r>
            <w:proofErr w:type="gramEnd"/>
            <w:r>
              <w:t>емонт вентиляции гор ДК</w:t>
            </w:r>
          </w:p>
        </w:tc>
      </w:tr>
      <w:tr w:rsidR="0015050A">
        <w:tc>
          <w:tcPr>
            <w:tcW w:w="454" w:type="dxa"/>
            <w:vMerge w:val="restart"/>
          </w:tcPr>
          <w:p w:rsidR="0015050A" w:rsidRDefault="0015050A">
            <w:pPr>
              <w:pStyle w:val="ConsPlusNormal"/>
            </w:pPr>
            <w:r>
              <w:lastRenderedPageBreak/>
              <w:t>14</w:t>
            </w:r>
          </w:p>
        </w:tc>
        <w:tc>
          <w:tcPr>
            <w:tcW w:w="2134" w:type="dxa"/>
            <w:vMerge w:val="restart"/>
          </w:tcPr>
          <w:p w:rsidR="0015050A" w:rsidRDefault="0015050A">
            <w:pPr>
              <w:pStyle w:val="ConsPlusNormal"/>
            </w:pPr>
            <w:bookmarkStart w:id="53" w:name="P5361"/>
            <w:bookmarkEnd w:id="53"/>
            <w:r>
              <w:t>Мероприятие 5.8.</w:t>
            </w:r>
          </w:p>
          <w:p w:rsidR="0015050A" w:rsidRDefault="0015050A">
            <w:pPr>
              <w:pStyle w:val="ConsPlusNormal"/>
            </w:pPr>
            <w:r>
              <w:t>Устранение предписаний контролирующих органов</w:t>
            </w:r>
          </w:p>
        </w:tc>
        <w:tc>
          <w:tcPr>
            <w:tcW w:w="1714" w:type="dxa"/>
            <w:vMerge w:val="restart"/>
          </w:tcPr>
          <w:p w:rsidR="0015050A" w:rsidRDefault="0015050A">
            <w:pPr>
              <w:pStyle w:val="ConsPlusNormal"/>
            </w:pPr>
            <w:r>
              <w:t>администрация города Ачинска</w:t>
            </w:r>
          </w:p>
        </w:tc>
        <w:tc>
          <w:tcPr>
            <w:tcW w:w="694" w:type="dxa"/>
            <w:vMerge w:val="restart"/>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39" w:type="dxa"/>
            <w:vMerge w:val="restart"/>
          </w:tcPr>
          <w:p w:rsidR="0015050A" w:rsidRDefault="0015050A">
            <w:pPr>
              <w:pStyle w:val="ConsPlusNormal"/>
              <w:jc w:val="center"/>
            </w:pPr>
            <w:r>
              <w:t>0850084010</w:t>
            </w:r>
          </w:p>
        </w:tc>
        <w:tc>
          <w:tcPr>
            <w:tcW w:w="544" w:type="dxa"/>
            <w:vMerge w:val="restart"/>
          </w:tcPr>
          <w:p w:rsidR="0015050A" w:rsidRDefault="0015050A">
            <w:pPr>
              <w:pStyle w:val="ConsPlusNormal"/>
              <w:jc w:val="center"/>
            </w:pPr>
            <w:r>
              <w:t>610</w:t>
            </w:r>
          </w:p>
        </w:tc>
        <w:tc>
          <w:tcPr>
            <w:tcW w:w="904" w:type="dxa"/>
          </w:tcPr>
          <w:p w:rsidR="0015050A" w:rsidRDefault="0015050A">
            <w:pPr>
              <w:pStyle w:val="ConsPlusNormal"/>
              <w:jc w:val="center"/>
            </w:pPr>
            <w:r>
              <w:t>204,8</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204,8</w:t>
            </w:r>
          </w:p>
        </w:tc>
        <w:tc>
          <w:tcPr>
            <w:tcW w:w="2269" w:type="dxa"/>
            <w:vMerge w:val="restart"/>
          </w:tcPr>
          <w:p w:rsidR="0015050A" w:rsidRDefault="0015050A">
            <w:pPr>
              <w:pStyle w:val="ConsPlusNormal"/>
            </w:pPr>
            <w:r>
              <w:t xml:space="preserve">По представлению прокуратуры от 27.11.2018 N 7-01-2018 о противодействии экстремизму в краеведческом музее будет установлена тревожная сигнализация (ул. Ленина, 20), система речевого оповещения (ул. Ленина, 18), система речевого оповещения (ул. Ленина, 20 и 20а, </w:t>
            </w:r>
            <w:proofErr w:type="gramStart"/>
            <w:r>
              <w:t>м-он</w:t>
            </w:r>
            <w:proofErr w:type="gramEnd"/>
            <w:r>
              <w:t xml:space="preserve"> 8, д. 3).</w:t>
            </w:r>
          </w:p>
          <w:p w:rsidR="0015050A" w:rsidRDefault="0015050A">
            <w:pPr>
              <w:pStyle w:val="ConsPlusNormal"/>
            </w:pPr>
            <w:proofErr w:type="gramStart"/>
            <w:r>
              <w:t xml:space="preserve">По предписанию N 21130 от 24.10.2018 Управления федеральной службы по надзору в сфере защиты прав потребителей и </w:t>
            </w:r>
            <w:r>
              <w:lastRenderedPageBreak/>
              <w:t>благополучия человека по Красноярскому краю в художественной школе будут заменены светильники с люминесцентными лампами на светильники со светодиодными лампами, будут проведены работы по установке стационарных, раздельных кабинок для мальчиков и девочек, требующих переноса сантехники в другое место, что влечет за собой выполнение текущего</w:t>
            </w:r>
            <w:proofErr w:type="gramEnd"/>
            <w:r>
              <w:t xml:space="preserve"> ремонта санузла и преподаватель музыкальной школы N 1 пройдут повышение квалификации.</w:t>
            </w:r>
          </w:p>
          <w:p w:rsidR="0015050A" w:rsidRDefault="0015050A">
            <w:pPr>
              <w:pStyle w:val="ConsPlusNormal"/>
            </w:pPr>
            <w:r>
              <w:t xml:space="preserve">По предписанию роспотребнадзора будет приобретено дополнительное искусственное освещение учебной </w:t>
            </w:r>
            <w:r>
              <w:lastRenderedPageBreak/>
              <w:t>доски в ДМШ N 2</w:t>
            </w:r>
          </w:p>
        </w:tc>
      </w:tr>
      <w:tr w:rsidR="0015050A">
        <w:tc>
          <w:tcPr>
            <w:tcW w:w="454" w:type="dxa"/>
            <w:vMerge/>
          </w:tcPr>
          <w:p w:rsidR="0015050A" w:rsidRDefault="0015050A"/>
        </w:tc>
        <w:tc>
          <w:tcPr>
            <w:tcW w:w="2134" w:type="dxa"/>
            <w:vMerge/>
          </w:tcPr>
          <w:p w:rsidR="0015050A" w:rsidRDefault="0015050A"/>
        </w:tc>
        <w:tc>
          <w:tcPr>
            <w:tcW w:w="1714" w:type="dxa"/>
            <w:vMerge/>
          </w:tcPr>
          <w:p w:rsidR="0015050A" w:rsidRDefault="0015050A"/>
        </w:tc>
        <w:tc>
          <w:tcPr>
            <w:tcW w:w="694" w:type="dxa"/>
            <w:vMerge/>
          </w:tcPr>
          <w:p w:rsidR="0015050A" w:rsidRDefault="0015050A"/>
        </w:tc>
        <w:tc>
          <w:tcPr>
            <w:tcW w:w="634" w:type="dxa"/>
          </w:tcPr>
          <w:p w:rsidR="0015050A" w:rsidRDefault="0015050A">
            <w:pPr>
              <w:pStyle w:val="ConsPlusNormal"/>
              <w:jc w:val="center"/>
            </w:pPr>
            <w:r>
              <w:t>0703</w:t>
            </w:r>
          </w:p>
        </w:tc>
        <w:tc>
          <w:tcPr>
            <w:tcW w:w="1339" w:type="dxa"/>
            <w:vMerge/>
          </w:tcPr>
          <w:p w:rsidR="0015050A" w:rsidRDefault="0015050A"/>
        </w:tc>
        <w:tc>
          <w:tcPr>
            <w:tcW w:w="544" w:type="dxa"/>
            <w:vMerge/>
          </w:tcPr>
          <w:p w:rsidR="0015050A" w:rsidRDefault="0015050A"/>
        </w:tc>
        <w:tc>
          <w:tcPr>
            <w:tcW w:w="904" w:type="dxa"/>
          </w:tcPr>
          <w:p w:rsidR="0015050A" w:rsidRDefault="0015050A">
            <w:pPr>
              <w:pStyle w:val="ConsPlusNormal"/>
              <w:jc w:val="center"/>
            </w:pPr>
            <w:r>
              <w:t>318,6</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318,6</w:t>
            </w:r>
          </w:p>
        </w:tc>
        <w:tc>
          <w:tcPr>
            <w:tcW w:w="2269" w:type="dxa"/>
            <w:vMerge/>
          </w:tcPr>
          <w:p w:rsidR="0015050A" w:rsidRDefault="0015050A"/>
        </w:tc>
      </w:tr>
      <w:tr w:rsidR="0015050A">
        <w:tc>
          <w:tcPr>
            <w:tcW w:w="454" w:type="dxa"/>
          </w:tcPr>
          <w:p w:rsidR="0015050A" w:rsidRDefault="0015050A">
            <w:pPr>
              <w:pStyle w:val="ConsPlusNormal"/>
            </w:pPr>
            <w:r>
              <w:lastRenderedPageBreak/>
              <w:t>15</w:t>
            </w:r>
          </w:p>
        </w:tc>
        <w:tc>
          <w:tcPr>
            <w:tcW w:w="2134" w:type="dxa"/>
          </w:tcPr>
          <w:p w:rsidR="0015050A" w:rsidRDefault="0015050A">
            <w:pPr>
              <w:pStyle w:val="ConsPlusNormal"/>
            </w:pPr>
            <w:bookmarkStart w:id="54" w:name="P5381"/>
            <w:bookmarkEnd w:id="54"/>
            <w:r>
              <w:t>Мероприятие 5.9.</w:t>
            </w:r>
          </w:p>
          <w:p w:rsidR="0015050A" w:rsidRDefault="0015050A">
            <w:pPr>
              <w:pStyle w:val="ConsPlusNormal"/>
            </w:pPr>
            <w:r>
              <w:t>Приобретение материальных запасов</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0703</w:t>
            </w:r>
          </w:p>
        </w:tc>
        <w:tc>
          <w:tcPr>
            <w:tcW w:w="1339" w:type="dxa"/>
          </w:tcPr>
          <w:p w:rsidR="0015050A" w:rsidRDefault="0015050A">
            <w:pPr>
              <w:pStyle w:val="ConsPlusNormal"/>
              <w:jc w:val="center"/>
            </w:pPr>
            <w:r>
              <w:t>0850089140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20,8</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20,8</w:t>
            </w:r>
          </w:p>
        </w:tc>
        <w:tc>
          <w:tcPr>
            <w:tcW w:w="2269" w:type="dxa"/>
          </w:tcPr>
          <w:p w:rsidR="0015050A" w:rsidRDefault="0015050A">
            <w:pPr>
              <w:pStyle w:val="ConsPlusNormal"/>
            </w:pPr>
            <w:r>
              <w:t>Приобретение индивидуальных средств фильтрующего действия Феникс-2 в АДХШ</w:t>
            </w:r>
          </w:p>
        </w:tc>
      </w:tr>
      <w:tr w:rsidR="0015050A">
        <w:tc>
          <w:tcPr>
            <w:tcW w:w="454" w:type="dxa"/>
          </w:tcPr>
          <w:p w:rsidR="0015050A" w:rsidRDefault="0015050A">
            <w:pPr>
              <w:pStyle w:val="ConsPlusNormal"/>
            </w:pPr>
            <w:r>
              <w:t>16</w:t>
            </w:r>
          </w:p>
        </w:tc>
        <w:tc>
          <w:tcPr>
            <w:tcW w:w="2134" w:type="dxa"/>
          </w:tcPr>
          <w:p w:rsidR="0015050A" w:rsidRDefault="0015050A">
            <w:pPr>
              <w:pStyle w:val="ConsPlusNormal"/>
            </w:pPr>
            <w:bookmarkStart w:id="55" w:name="P5394"/>
            <w:bookmarkEnd w:id="55"/>
            <w:r>
              <w:t>Мероприятие 5.10.</w:t>
            </w:r>
          </w:p>
          <w:p w:rsidR="0015050A" w:rsidRDefault="0015050A">
            <w:pPr>
              <w:pStyle w:val="ConsPlusNormal"/>
            </w:pPr>
            <w:r>
              <w:t>Обследование технического состояния строительных конструкций зданий, сооружений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0801</w:t>
            </w:r>
          </w:p>
        </w:tc>
        <w:tc>
          <w:tcPr>
            <w:tcW w:w="1339" w:type="dxa"/>
          </w:tcPr>
          <w:p w:rsidR="0015050A" w:rsidRDefault="0015050A">
            <w:pPr>
              <w:pStyle w:val="ConsPlusNormal"/>
              <w:jc w:val="center"/>
            </w:pPr>
            <w:r>
              <w:t>0850089100</w:t>
            </w:r>
          </w:p>
        </w:tc>
        <w:tc>
          <w:tcPr>
            <w:tcW w:w="544" w:type="dxa"/>
          </w:tcPr>
          <w:p w:rsidR="0015050A" w:rsidRDefault="0015050A">
            <w:pPr>
              <w:pStyle w:val="ConsPlusNormal"/>
              <w:jc w:val="center"/>
            </w:pPr>
            <w:r>
              <w:t>610</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294,8</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294,8</w:t>
            </w:r>
          </w:p>
        </w:tc>
        <w:tc>
          <w:tcPr>
            <w:tcW w:w="2269" w:type="dxa"/>
          </w:tcPr>
          <w:p w:rsidR="0015050A" w:rsidRDefault="0015050A">
            <w:pPr>
              <w:pStyle w:val="ConsPlusNormal"/>
            </w:pPr>
            <w:r>
              <w:t>Обследование технического состояния здания музея Ленина, 20г</w:t>
            </w:r>
          </w:p>
        </w:tc>
      </w:tr>
      <w:tr w:rsidR="0015050A">
        <w:tc>
          <w:tcPr>
            <w:tcW w:w="454" w:type="dxa"/>
          </w:tcPr>
          <w:p w:rsidR="0015050A" w:rsidRDefault="0015050A">
            <w:pPr>
              <w:pStyle w:val="ConsPlusNormal"/>
            </w:pPr>
            <w:r>
              <w:t>17</w:t>
            </w:r>
          </w:p>
        </w:tc>
        <w:tc>
          <w:tcPr>
            <w:tcW w:w="2134" w:type="dxa"/>
          </w:tcPr>
          <w:p w:rsidR="0015050A" w:rsidRDefault="0015050A">
            <w:pPr>
              <w:pStyle w:val="ConsPlusNormal"/>
            </w:pPr>
            <w:r>
              <w:t>Итого по задаче 2</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3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3249,6</w:t>
            </w:r>
          </w:p>
        </w:tc>
        <w:tc>
          <w:tcPr>
            <w:tcW w:w="904" w:type="dxa"/>
          </w:tcPr>
          <w:p w:rsidR="0015050A" w:rsidRDefault="0015050A">
            <w:pPr>
              <w:pStyle w:val="ConsPlusNormal"/>
              <w:jc w:val="center"/>
            </w:pPr>
            <w:r>
              <w:t>294,8</w:t>
            </w:r>
          </w:p>
        </w:tc>
        <w:tc>
          <w:tcPr>
            <w:tcW w:w="904" w:type="dxa"/>
          </w:tcPr>
          <w:p w:rsidR="0015050A" w:rsidRDefault="0015050A">
            <w:pPr>
              <w:pStyle w:val="ConsPlusNormal"/>
              <w:jc w:val="center"/>
            </w:pPr>
            <w:r>
              <w:t>0,0</w:t>
            </w:r>
          </w:p>
        </w:tc>
        <w:tc>
          <w:tcPr>
            <w:tcW w:w="904" w:type="dxa"/>
          </w:tcPr>
          <w:p w:rsidR="0015050A" w:rsidRDefault="0015050A">
            <w:pPr>
              <w:pStyle w:val="ConsPlusNormal"/>
              <w:jc w:val="center"/>
            </w:pPr>
            <w:r>
              <w:t>3544,4</w:t>
            </w:r>
          </w:p>
        </w:tc>
        <w:tc>
          <w:tcPr>
            <w:tcW w:w="2269" w:type="dxa"/>
          </w:tcPr>
          <w:p w:rsidR="0015050A" w:rsidRDefault="0015050A">
            <w:pPr>
              <w:pStyle w:val="ConsPlusNormal"/>
            </w:pPr>
          </w:p>
        </w:tc>
      </w:tr>
      <w:tr w:rsidR="0015050A">
        <w:tc>
          <w:tcPr>
            <w:tcW w:w="454" w:type="dxa"/>
          </w:tcPr>
          <w:p w:rsidR="0015050A" w:rsidRDefault="0015050A">
            <w:pPr>
              <w:pStyle w:val="ConsPlusNormal"/>
            </w:pPr>
            <w:r>
              <w:t>18</w:t>
            </w:r>
          </w:p>
        </w:tc>
        <w:tc>
          <w:tcPr>
            <w:tcW w:w="12944" w:type="dxa"/>
            <w:gridSpan w:val="11"/>
          </w:tcPr>
          <w:p w:rsidR="0015050A" w:rsidRDefault="0015050A">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5050A">
        <w:tc>
          <w:tcPr>
            <w:tcW w:w="454" w:type="dxa"/>
          </w:tcPr>
          <w:p w:rsidR="0015050A" w:rsidRDefault="0015050A">
            <w:pPr>
              <w:pStyle w:val="ConsPlusNormal"/>
            </w:pPr>
            <w:r>
              <w:t>19</w:t>
            </w:r>
          </w:p>
        </w:tc>
        <w:tc>
          <w:tcPr>
            <w:tcW w:w="2134" w:type="dxa"/>
          </w:tcPr>
          <w:p w:rsidR="0015050A" w:rsidRDefault="0015050A">
            <w:pPr>
              <w:pStyle w:val="ConsPlusNormal"/>
            </w:pPr>
            <w:bookmarkStart w:id="56" w:name="P5421"/>
            <w:bookmarkEnd w:id="56"/>
            <w:r>
              <w:t>Мероприятие 5.11.</w:t>
            </w:r>
          </w:p>
          <w:p w:rsidR="0015050A" w:rsidRDefault="0015050A">
            <w:pPr>
              <w:pStyle w:val="ConsPlusNormal"/>
            </w:pPr>
            <w:r>
              <w:t>Обеспечение деятельности муниципальных учреждений</w:t>
            </w:r>
          </w:p>
        </w:tc>
        <w:tc>
          <w:tcPr>
            <w:tcW w:w="1714" w:type="dxa"/>
          </w:tcPr>
          <w:p w:rsidR="0015050A" w:rsidRDefault="0015050A">
            <w:pPr>
              <w:pStyle w:val="ConsPlusNormal"/>
            </w:pPr>
            <w:r>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0804</w:t>
            </w:r>
          </w:p>
        </w:tc>
        <w:tc>
          <w:tcPr>
            <w:tcW w:w="1339" w:type="dxa"/>
          </w:tcPr>
          <w:p w:rsidR="0015050A" w:rsidRDefault="0015050A">
            <w:pPr>
              <w:pStyle w:val="ConsPlusNormal"/>
              <w:jc w:val="center"/>
            </w:pPr>
            <w:r>
              <w:t>0850008030</w:t>
            </w:r>
          </w:p>
        </w:tc>
        <w:tc>
          <w:tcPr>
            <w:tcW w:w="544" w:type="dxa"/>
          </w:tcPr>
          <w:p w:rsidR="0015050A" w:rsidRDefault="0015050A">
            <w:pPr>
              <w:pStyle w:val="ConsPlusNormal"/>
              <w:jc w:val="center"/>
            </w:pPr>
            <w:r>
              <w:t>110, 240, 830, 850</w:t>
            </w:r>
          </w:p>
        </w:tc>
        <w:tc>
          <w:tcPr>
            <w:tcW w:w="904" w:type="dxa"/>
          </w:tcPr>
          <w:p w:rsidR="0015050A" w:rsidRDefault="0015050A">
            <w:pPr>
              <w:pStyle w:val="ConsPlusNormal"/>
              <w:jc w:val="center"/>
            </w:pPr>
            <w:r>
              <w:t>8760,3</w:t>
            </w:r>
          </w:p>
        </w:tc>
        <w:tc>
          <w:tcPr>
            <w:tcW w:w="904" w:type="dxa"/>
          </w:tcPr>
          <w:p w:rsidR="0015050A" w:rsidRDefault="0015050A">
            <w:pPr>
              <w:pStyle w:val="ConsPlusNormal"/>
              <w:jc w:val="center"/>
            </w:pPr>
            <w:r>
              <w:t>8707,1</w:t>
            </w:r>
          </w:p>
        </w:tc>
        <w:tc>
          <w:tcPr>
            <w:tcW w:w="904" w:type="dxa"/>
          </w:tcPr>
          <w:p w:rsidR="0015050A" w:rsidRDefault="0015050A">
            <w:pPr>
              <w:pStyle w:val="ConsPlusNormal"/>
              <w:jc w:val="center"/>
            </w:pPr>
            <w:r>
              <w:t>8707,1</w:t>
            </w:r>
          </w:p>
        </w:tc>
        <w:tc>
          <w:tcPr>
            <w:tcW w:w="904" w:type="dxa"/>
          </w:tcPr>
          <w:p w:rsidR="0015050A" w:rsidRDefault="0015050A">
            <w:pPr>
              <w:pStyle w:val="ConsPlusNormal"/>
              <w:jc w:val="center"/>
            </w:pPr>
            <w:r>
              <w:t>26174,5</w:t>
            </w:r>
          </w:p>
        </w:tc>
        <w:tc>
          <w:tcPr>
            <w:tcW w:w="2269" w:type="dxa"/>
            <w:vMerge w:val="restart"/>
          </w:tcPr>
          <w:p w:rsidR="0015050A" w:rsidRDefault="0015050A">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15050A">
        <w:tc>
          <w:tcPr>
            <w:tcW w:w="454" w:type="dxa"/>
          </w:tcPr>
          <w:p w:rsidR="0015050A" w:rsidRDefault="0015050A">
            <w:pPr>
              <w:pStyle w:val="ConsPlusNormal"/>
            </w:pPr>
            <w:r>
              <w:t>20</w:t>
            </w:r>
          </w:p>
        </w:tc>
        <w:tc>
          <w:tcPr>
            <w:tcW w:w="2134" w:type="dxa"/>
          </w:tcPr>
          <w:p w:rsidR="0015050A" w:rsidRDefault="0015050A">
            <w:pPr>
              <w:pStyle w:val="ConsPlusNormal"/>
            </w:pPr>
            <w:bookmarkStart w:id="57" w:name="P5434"/>
            <w:bookmarkEnd w:id="57"/>
            <w:r>
              <w:t>Мероприятие 5.12.</w:t>
            </w:r>
          </w:p>
          <w:p w:rsidR="0015050A" w:rsidRDefault="0015050A">
            <w:pPr>
              <w:pStyle w:val="ConsPlusNormal"/>
            </w:pPr>
            <w:r>
              <w:t xml:space="preserve">Региональные выплаты и выплаты, обеспечивающие уровень заработной платы работников бюджетной сферы </w:t>
            </w:r>
            <w:r>
              <w:lastRenderedPageBreak/>
              <w:t xml:space="preserve">не ниже размера минимальной заработной платы (минимального </w:t>
            </w:r>
            <w:proofErr w:type="gramStart"/>
            <w:r>
              <w:t>размера оплаты труда</w:t>
            </w:r>
            <w:proofErr w:type="gramEnd"/>
            <w:r>
              <w:t>)</w:t>
            </w:r>
          </w:p>
        </w:tc>
        <w:tc>
          <w:tcPr>
            <w:tcW w:w="1714" w:type="dxa"/>
          </w:tcPr>
          <w:p w:rsidR="0015050A" w:rsidRDefault="0015050A">
            <w:pPr>
              <w:pStyle w:val="ConsPlusNormal"/>
            </w:pPr>
            <w:r>
              <w:lastRenderedPageBreak/>
              <w:t>администрация города Ачинска</w:t>
            </w:r>
          </w:p>
        </w:tc>
        <w:tc>
          <w:tcPr>
            <w:tcW w:w="694" w:type="dxa"/>
          </w:tcPr>
          <w:p w:rsidR="0015050A" w:rsidRDefault="0015050A">
            <w:pPr>
              <w:pStyle w:val="ConsPlusNormal"/>
              <w:jc w:val="center"/>
            </w:pPr>
            <w:r>
              <w:t>730</w:t>
            </w:r>
          </w:p>
        </w:tc>
        <w:tc>
          <w:tcPr>
            <w:tcW w:w="634" w:type="dxa"/>
          </w:tcPr>
          <w:p w:rsidR="0015050A" w:rsidRDefault="0015050A">
            <w:pPr>
              <w:pStyle w:val="ConsPlusNormal"/>
              <w:jc w:val="center"/>
            </w:pPr>
            <w:r>
              <w:t>0804</w:t>
            </w:r>
          </w:p>
        </w:tc>
        <w:tc>
          <w:tcPr>
            <w:tcW w:w="1339" w:type="dxa"/>
          </w:tcPr>
          <w:p w:rsidR="0015050A" w:rsidRDefault="0015050A">
            <w:pPr>
              <w:pStyle w:val="ConsPlusNormal"/>
              <w:jc w:val="center"/>
            </w:pPr>
            <w:r>
              <w:t>0850007230</w:t>
            </w:r>
          </w:p>
        </w:tc>
        <w:tc>
          <w:tcPr>
            <w:tcW w:w="544" w:type="dxa"/>
          </w:tcPr>
          <w:p w:rsidR="0015050A" w:rsidRDefault="0015050A">
            <w:pPr>
              <w:pStyle w:val="ConsPlusNormal"/>
              <w:jc w:val="center"/>
            </w:pPr>
            <w:r>
              <w:t>110</w:t>
            </w:r>
          </w:p>
        </w:tc>
        <w:tc>
          <w:tcPr>
            <w:tcW w:w="904" w:type="dxa"/>
          </w:tcPr>
          <w:p w:rsidR="0015050A" w:rsidRDefault="0015050A">
            <w:pPr>
              <w:pStyle w:val="ConsPlusNormal"/>
              <w:jc w:val="center"/>
            </w:pPr>
            <w:r>
              <w:t>11496,6</w:t>
            </w:r>
          </w:p>
        </w:tc>
        <w:tc>
          <w:tcPr>
            <w:tcW w:w="904" w:type="dxa"/>
          </w:tcPr>
          <w:p w:rsidR="0015050A" w:rsidRDefault="0015050A">
            <w:pPr>
              <w:pStyle w:val="ConsPlusNormal"/>
              <w:jc w:val="center"/>
            </w:pPr>
            <w:r>
              <w:t>5570,0</w:t>
            </w:r>
          </w:p>
        </w:tc>
        <w:tc>
          <w:tcPr>
            <w:tcW w:w="904" w:type="dxa"/>
          </w:tcPr>
          <w:p w:rsidR="0015050A" w:rsidRDefault="0015050A">
            <w:pPr>
              <w:pStyle w:val="ConsPlusNormal"/>
              <w:jc w:val="center"/>
            </w:pPr>
            <w:r>
              <w:t>5570,0</w:t>
            </w:r>
          </w:p>
        </w:tc>
        <w:tc>
          <w:tcPr>
            <w:tcW w:w="904" w:type="dxa"/>
          </w:tcPr>
          <w:p w:rsidR="0015050A" w:rsidRDefault="0015050A">
            <w:pPr>
              <w:pStyle w:val="ConsPlusNormal"/>
              <w:jc w:val="center"/>
            </w:pPr>
            <w:r>
              <w:t>22636,6</w:t>
            </w:r>
          </w:p>
        </w:tc>
        <w:tc>
          <w:tcPr>
            <w:tcW w:w="2269" w:type="dxa"/>
            <w:vMerge/>
          </w:tcPr>
          <w:p w:rsidR="0015050A" w:rsidRDefault="0015050A"/>
        </w:tc>
      </w:tr>
      <w:tr w:rsidR="0015050A">
        <w:tc>
          <w:tcPr>
            <w:tcW w:w="454" w:type="dxa"/>
          </w:tcPr>
          <w:p w:rsidR="0015050A" w:rsidRDefault="0015050A">
            <w:pPr>
              <w:pStyle w:val="ConsPlusNormal"/>
            </w:pPr>
            <w:r>
              <w:lastRenderedPageBreak/>
              <w:t>21</w:t>
            </w:r>
          </w:p>
        </w:tc>
        <w:tc>
          <w:tcPr>
            <w:tcW w:w="2134" w:type="dxa"/>
          </w:tcPr>
          <w:p w:rsidR="0015050A" w:rsidRDefault="0015050A">
            <w:pPr>
              <w:pStyle w:val="ConsPlusNormal"/>
            </w:pPr>
            <w:r>
              <w:t>Итого по задаче 3</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3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20256,9</w:t>
            </w:r>
          </w:p>
        </w:tc>
        <w:tc>
          <w:tcPr>
            <w:tcW w:w="904" w:type="dxa"/>
          </w:tcPr>
          <w:p w:rsidR="0015050A" w:rsidRDefault="0015050A">
            <w:pPr>
              <w:pStyle w:val="ConsPlusNormal"/>
              <w:jc w:val="center"/>
            </w:pPr>
            <w:r>
              <w:t>14277,1</w:t>
            </w:r>
          </w:p>
        </w:tc>
        <w:tc>
          <w:tcPr>
            <w:tcW w:w="904" w:type="dxa"/>
          </w:tcPr>
          <w:p w:rsidR="0015050A" w:rsidRDefault="0015050A">
            <w:pPr>
              <w:pStyle w:val="ConsPlusNormal"/>
              <w:jc w:val="center"/>
            </w:pPr>
            <w:r>
              <w:t>14277,1</w:t>
            </w:r>
          </w:p>
        </w:tc>
        <w:tc>
          <w:tcPr>
            <w:tcW w:w="904" w:type="dxa"/>
          </w:tcPr>
          <w:p w:rsidR="0015050A" w:rsidRDefault="0015050A">
            <w:pPr>
              <w:pStyle w:val="ConsPlusNormal"/>
              <w:jc w:val="center"/>
            </w:pPr>
            <w:r>
              <w:t>48811,1</w:t>
            </w:r>
          </w:p>
        </w:tc>
        <w:tc>
          <w:tcPr>
            <w:tcW w:w="2269" w:type="dxa"/>
          </w:tcPr>
          <w:p w:rsidR="0015050A" w:rsidRDefault="0015050A">
            <w:pPr>
              <w:pStyle w:val="ConsPlusNormal"/>
            </w:pPr>
          </w:p>
        </w:tc>
      </w:tr>
      <w:tr w:rsidR="0015050A">
        <w:tc>
          <w:tcPr>
            <w:tcW w:w="454" w:type="dxa"/>
          </w:tcPr>
          <w:p w:rsidR="0015050A" w:rsidRDefault="0015050A">
            <w:pPr>
              <w:pStyle w:val="ConsPlusNormal"/>
            </w:pPr>
            <w:r>
              <w:t>22</w:t>
            </w:r>
          </w:p>
        </w:tc>
        <w:tc>
          <w:tcPr>
            <w:tcW w:w="2134" w:type="dxa"/>
          </w:tcPr>
          <w:p w:rsidR="0015050A" w:rsidRDefault="0015050A">
            <w:pPr>
              <w:pStyle w:val="ConsPlusNormal"/>
            </w:pPr>
            <w:r>
              <w:t>Всего, в том числе:</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3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23826,0</w:t>
            </w:r>
          </w:p>
        </w:tc>
        <w:tc>
          <w:tcPr>
            <w:tcW w:w="904" w:type="dxa"/>
          </w:tcPr>
          <w:p w:rsidR="0015050A" w:rsidRDefault="0015050A">
            <w:pPr>
              <w:pStyle w:val="ConsPlusNormal"/>
              <w:jc w:val="center"/>
            </w:pPr>
            <w:r>
              <w:t>14614,6</w:t>
            </w:r>
          </w:p>
        </w:tc>
        <w:tc>
          <w:tcPr>
            <w:tcW w:w="904" w:type="dxa"/>
          </w:tcPr>
          <w:p w:rsidR="0015050A" w:rsidRDefault="0015050A">
            <w:pPr>
              <w:pStyle w:val="ConsPlusNormal"/>
              <w:jc w:val="center"/>
            </w:pPr>
            <w:r>
              <w:t>14319,8</w:t>
            </w:r>
          </w:p>
        </w:tc>
        <w:tc>
          <w:tcPr>
            <w:tcW w:w="904" w:type="dxa"/>
          </w:tcPr>
          <w:p w:rsidR="0015050A" w:rsidRDefault="0015050A">
            <w:pPr>
              <w:pStyle w:val="ConsPlusNormal"/>
              <w:jc w:val="center"/>
            </w:pPr>
            <w:r>
              <w:t>52760,4</w:t>
            </w:r>
          </w:p>
        </w:tc>
        <w:tc>
          <w:tcPr>
            <w:tcW w:w="2269" w:type="dxa"/>
          </w:tcPr>
          <w:p w:rsidR="0015050A" w:rsidRDefault="0015050A">
            <w:pPr>
              <w:pStyle w:val="ConsPlusNormal"/>
            </w:pPr>
          </w:p>
        </w:tc>
      </w:tr>
      <w:tr w:rsidR="0015050A">
        <w:tc>
          <w:tcPr>
            <w:tcW w:w="454" w:type="dxa"/>
          </w:tcPr>
          <w:p w:rsidR="0015050A" w:rsidRDefault="0015050A">
            <w:pPr>
              <w:pStyle w:val="ConsPlusNormal"/>
            </w:pPr>
            <w:r>
              <w:t>23</w:t>
            </w:r>
          </w:p>
        </w:tc>
        <w:tc>
          <w:tcPr>
            <w:tcW w:w="2134" w:type="dxa"/>
          </w:tcPr>
          <w:p w:rsidR="0015050A" w:rsidRDefault="0015050A">
            <w:pPr>
              <w:pStyle w:val="ConsPlusNormal"/>
            </w:pPr>
            <w:r>
              <w:t>администрация города Ачинска</w:t>
            </w:r>
          </w:p>
        </w:tc>
        <w:tc>
          <w:tcPr>
            <w:tcW w:w="1714" w:type="dxa"/>
          </w:tcPr>
          <w:p w:rsidR="0015050A" w:rsidRDefault="0015050A">
            <w:pPr>
              <w:pStyle w:val="ConsPlusNormal"/>
            </w:pPr>
          </w:p>
        </w:tc>
        <w:tc>
          <w:tcPr>
            <w:tcW w:w="694" w:type="dxa"/>
          </w:tcPr>
          <w:p w:rsidR="0015050A" w:rsidRDefault="0015050A">
            <w:pPr>
              <w:pStyle w:val="ConsPlusNormal"/>
            </w:pPr>
          </w:p>
        </w:tc>
        <w:tc>
          <w:tcPr>
            <w:tcW w:w="634" w:type="dxa"/>
          </w:tcPr>
          <w:p w:rsidR="0015050A" w:rsidRDefault="0015050A">
            <w:pPr>
              <w:pStyle w:val="ConsPlusNormal"/>
            </w:pPr>
          </w:p>
        </w:tc>
        <w:tc>
          <w:tcPr>
            <w:tcW w:w="1339" w:type="dxa"/>
          </w:tcPr>
          <w:p w:rsidR="0015050A" w:rsidRDefault="0015050A">
            <w:pPr>
              <w:pStyle w:val="ConsPlusNormal"/>
            </w:pPr>
          </w:p>
        </w:tc>
        <w:tc>
          <w:tcPr>
            <w:tcW w:w="544" w:type="dxa"/>
          </w:tcPr>
          <w:p w:rsidR="0015050A" w:rsidRDefault="0015050A">
            <w:pPr>
              <w:pStyle w:val="ConsPlusNormal"/>
            </w:pPr>
          </w:p>
        </w:tc>
        <w:tc>
          <w:tcPr>
            <w:tcW w:w="904" w:type="dxa"/>
          </w:tcPr>
          <w:p w:rsidR="0015050A" w:rsidRDefault="0015050A">
            <w:pPr>
              <w:pStyle w:val="ConsPlusNormal"/>
              <w:jc w:val="center"/>
            </w:pPr>
            <w:r>
              <w:t>23826,0</w:t>
            </w:r>
          </w:p>
        </w:tc>
        <w:tc>
          <w:tcPr>
            <w:tcW w:w="904" w:type="dxa"/>
          </w:tcPr>
          <w:p w:rsidR="0015050A" w:rsidRDefault="0015050A">
            <w:pPr>
              <w:pStyle w:val="ConsPlusNormal"/>
              <w:jc w:val="center"/>
            </w:pPr>
            <w:r>
              <w:t>14614,6</w:t>
            </w:r>
          </w:p>
        </w:tc>
        <w:tc>
          <w:tcPr>
            <w:tcW w:w="904" w:type="dxa"/>
          </w:tcPr>
          <w:p w:rsidR="0015050A" w:rsidRDefault="0015050A">
            <w:pPr>
              <w:pStyle w:val="ConsPlusNormal"/>
              <w:jc w:val="center"/>
            </w:pPr>
            <w:r>
              <w:t>14319,8</w:t>
            </w:r>
          </w:p>
        </w:tc>
        <w:tc>
          <w:tcPr>
            <w:tcW w:w="904" w:type="dxa"/>
          </w:tcPr>
          <w:p w:rsidR="0015050A" w:rsidRDefault="0015050A">
            <w:pPr>
              <w:pStyle w:val="ConsPlusNormal"/>
              <w:jc w:val="center"/>
            </w:pPr>
            <w:r>
              <w:t>52760,4</w:t>
            </w:r>
          </w:p>
        </w:tc>
        <w:tc>
          <w:tcPr>
            <w:tcW w:w="2269" w:type="dxa"/>
          </w:tcPr>
          <w:p w:rsidR="0015050A" w:rsidRDefault="0015050A">
            <w:pPr>
              <w:pStyle w:val="ConsPlusNormal"/>
            </w:pPr>
          </w:p>
        </w:tc>
      </w:tr>
    </w:tbl>
    <w:p w:rsidR="0015050A" w:rsidRDefault="0015050A">
      <w:pPr>
        <w:pStyle w:val="ConsPlusNormal"/>
        <w:jc w:val="both"/>
      </w:pPr>
    </w:p>
    <w:p w:rsidR="0015050A" w:rsidRDefault="0015050A">
      <w:pPr>
        <w:pStyle w:val="ConsPlusNormal"/>
        <w:jc w:val="both"/>
      </w:pPr>
    </w:p>
    <w:p w:rsidR="0015050A" w:rsidRDefault="0015050A">
      <w:pPr>
        <w:pStyle w:val="ConsPlusNormal"/>
        <w:pBdr>
          <w:top w:val="single" w:sz="6" w:space="0" w:color="auto"/>
        </w:pBdr>
        <w:spacing w:before="100" w:after="100"/>
        <w:jc w:val="both"/>
        <w:rPr>
          <w:sz w:val="2"/>
          <w:szCs w:val="2"/>
        </w:rPr>
      </w:pPr>
    </w:p>
    <w:p w:rsidR="000E0207" w:rsidRDefault="000E0207"/>
    <w:sectPr w:rsidR="000E0207" w:rsidSect="004D4AE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5050A"/>
    <w:rsid w:val="000E0207"/>
    <w:rsid w:val="00150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05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05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05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0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05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05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05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A7A31F0669F4AD9B41C6CD5DA385FA452BFC2ECBA81F381CEC92B938FB0CE371879D8CB8847A3DD9A0475080C3B5395EDFDCBA869FEC13F31074C5i8Y9D" TargetMode="External"/><Relationship Id="rId117" Type="http://schemas.openxmlformats.org/officeDocument/2006/relationships/hyperlink" Target="consultantplus://offline/ref=021CF0A55D71C0A2A3EE22BA8711C65F9B80D90F8148AF024B4CCD5558D749ABA241E0E9BFA22D35D29970371D8E1581B8F127945525BFAC8BFB07EFjFYCD" TargetMode="External"/><Relationship Id="rId21" Type="http://schemas.openxmlformats.org/officeDocument/2006/relationships/hyperlink" Target="consultantplus://offline/ref=20A7A31F0669F4AD9B41C6CD5DA385FA452BFC2ECBA81A3C16EB92B938FB0CE371879D8CB8847A3DD9A0475080C3B5395EDFDCBA869FEC13F31074C5i8Y9D" TargetMode="External"/><Relationship Id="rId42" Type="http://schemas.openxmlformats.org/officeDocument/2006/relationships/hyperlink" Target="consultantplus://offline/ref=20A7A31F0669F4AD9B41C6CD5DA385FA452BFC2ECBA51B3F11ED92B938FB0CE371879D8CB8847A3DD9A0475080C3B5395EDFDCBA869FEC13F31074C5i8Y9D" TargetMode="External"/><Relationship Id="rId47" Type="http://schemas.openxmlformats.org/officeDocument/2006/relationships/hyperlink" Target="consultantplus://offline/ref=20A7A31F0669F4AD9B41C6CD5DA385FA452BFC2ECBA5123114EB92B938FB0CE371879D8CB8847A3DD9A0475080C3B5395EDFDCBA869FEC13F31074C5i8Y9D" TargetMode="External"/><Relationship Id="rId63" Type="http://schemas.openxmlformats.org/officeDocument/2006/relationships/hyperlink" Target="consultantplus://offline/ref=20A7A31F0669F4AD9B41C6CD5DA385FA452BFC2EC8AE1A3015EE92B938FB0CE371879D8CB8847A3DD9A0475080C3B5395EDFDCBA869FEC13F31074C5i8Y9D" TargetMode="External"/><Relationship Id="rId68" Type="http://schemas.openxmlformats.org/officeDocument/2006/relationships/hyperlink" Target="consultantplus://offline/ref=20A7A31F0669F4AD9B41C6CD5DA385FA452BFC2EC8AE123E15E892B938FB0CE371879D8CB8847A3DD9A0475080C3B5395EDFDCBA869FEC13F31074C5i8Y9D" TargetMode="External"/><Relationship Id="rId84" Type="http://schemas.openxmlformats.org/officeDocument/2006/relationships/hyperlink" Target="consultantplus://offline/ref=20A7A31F0669F4AD9B41C6CD5DA385FA452BFC2EC8AF123916EF92B938FB0CE371879D8CB8847A3DD9A0475080C3B5395EDFDCBA869FEC13F31074C5i8Y9D" TargetMode="External"/><Relationship Id="rId89" Type="http://schemas.openxmlformats.org/officeDocument/2006/relationships/hyperlink" Target="consultantplus://offline/ref=20A7A31F0669F4AD9B41D8C04BCFDAF54722AB20CEA8116F49B894EE67AB0AB623C7C3D5FAC8693CDBBE455087iCY8D" TargetMode="External"/><Relationship Id="rId112" Type="http://schemas.openxmlformats.org/officeDocument/2006/relationships/hyperlink" Target="consultantplus://offline/ref=20A7A31F0669F4AD9B41C6CD5DA385FA452BFC2EC8AF123916EF92B938FB0CE371879D8CB8847A3DD9A0475181C3B5395EDFDCBA869FEC13F31074C5i8Y9D" TargetMode="External"/><Relationship Id="rId133" Type="http://schemas.openxmlformats.org/officeDocument/2006/relationships/hyperlink" Target="consultantplus://offline/ref=021CF0A55D71C0A2A3EE22BA8711C65F9B80D90F8148AF024B4CCD5558D749ABA241E0E9BFA22D35D29970361C8E1581B8F127945525BFAC8BFB07EFjFYCD" TargetMode="External"/><Relationship Id="rId138" Type="http://schemas.openxmlformats.org/officeDocument/2006/relationships/hyperlink" Target="consultantplus://offline/ref=021CF0A55D71C0A2A3EE22BA8711C65F9B80D90F8148AF024B4CCD5558D749ABA241E0E9BFA22D35D29970361F8E1581B8F127945525BFAC8BFB07EFjFYCD" TargetMode="External"/><Relationship Id="rId154" Type="http://schemas.openxmlformats.org/officeDocument/2006/relationships/hyperlink" Target="consultantplus://offline/ref=021CF0A55D71C0A2A3EE22BA8711C65F9B80D90F8149A3014947CD5558D749ABA241E0E9BFA22D35D29971351E8E1581B8F127945525BFAC8BFB07EFjFYCD" TargetMode="External"/><Relationship Id="rId16" Type="http://schemas.openxmlformats.org/officeDocument/2006/relationships/hyperlink" Target="consultantplus://offline/ref=20A7A31F0669F4AD9B41C6CD5DA385FA452BFC2ECBAF1E3C14E592B938FB0CE371879D8CB8847A3DD9A0475080C3B5395EDFDCBA869FEC13F31074C5i8Y9D" TargetMode="External"/><Relationship Id="rId107" Type="http://schemas.openxmlformats.org/officeDocument/2006/relationships/hyperlink" Target="consultantplus://offline/ref=20A7A31F0669F4AD9B41C6CD5DA385FA452BFC2EC8AE1E3A14E492B938FB0CE371879D8CB8847A3DD9A0475180C3B5395EDFDCBA869FEC13F31074C5i8Y9D" TargetMode="External"/><Relationship Id="rId11" Type="http://schemas.openxmlformats.org/officeDocument/2006/relationships/hyperlink" Target="consultantplus://offline/ref=20A7A31F0669F4AD9B41C6CD5DA385FA452BFC2ECBAE1D3913E492B938FB0CE371879D8CB8847A3DD9A0475080C3B5395EDFDCBA869FEC13F31074C5i8Y9D" TargetMode="External"/><Relationship Id="rId32" Type="http://schemas.openxmlformats.org/officeDocument/2006/relationships/hyperlink" Target="consultantplus://offline/ref=20A7A31F0669F4AD9B41C6CD5DA385FA452BFC2ECBAB1E3010ED92B938FB0CE371879D8CB8847A3DD9A0475080C3B5395EDFDCBA869FEC13F31074C5i8Y9D" TargetMode="External"/><Relationship Id="rId37" Type="http://schemas.openxmlformats.org/officeDocument/2006/relationships/hyperlink" Target="consultantplus://offline/ref=20A7A31F0669F4AD9B41C6CD5DA385FA452BFC2ECBA4183F12EA92B938FB0CE371879D8CB8847A3DD9A0475080C3B5395EDFDCBA869FEC13F31074C5i8Y9D" TargetMode="External"/><Relationship Id="rId53" Type="http://schemas.openxmlformats.org/officeDocument/2006/relationships/hyperlink" Target="consultantplus://offline/ref=20A7A31F0669F4AD9B41C6CD5DA385FA452BFC2EC8AC193013E892B938FB0CE371879D8CB8847A3DD9A0475080C3B5395EDFDCBA869FEC13F31074C5i8Y9D" TargetMode="External"/><Relationship Id="rId58" Type="http://schemas.openxmlformats.org/officeDocument/2006/relationships/hyperlink" Target="consultantplus://offline/ref=20A7A31F0669F4AD9B41C6CD5DA385FA452BFC2EC8AD193813EE92B938FB0CE371879D8CB8847A3DD9A0475080C3B5395EDFDCBA869FEC13F31074C5i8Y9D" TargetMode="External"/><Relationship Id="rId74" Type="http://schemas.openxmlformats.org/officeDocument/2006/relationships/hyperlink" Target="consultantplus://offline/ref=20A7A31F0669F4AD9B41C6CD5DA385FA452BFC2EC8AC1B3A12E992B938FB0CE371879D8CAA842231D8A8595087D6E36818i8YAD" TargetMode="External"/><Relationship Id="rId79" Type="http://schemas.openxmlformats.org/officeDocument/2006/relationships/hyperlink" Target="consultantplus://offline/ref=20A7A31F0669F4AD9B41C6CD5DA385FA452BFC2EC8AE1E3A14E492B938FB0CE371879D8CB8847A3DD9A0475080C3B5395EDFDCBA869FEC13F31074C5i8Y9D" TargetMode="External"/><Relationship Id="rId102" Type="http://schemas.openxmlformats.org/officeDocument/2006/relationships/hyperlink" Target="consultantplus://offline/ref=20A7A31F0669F4AD9B41D8C04BCFDAF54524A023CFA4116F49B894EE67AB0AB623C7C3D5FAC8693CDBBE455087iCY8D" TargetMode="External"/><Relationship Id="rId123" Type="http://schemas.openxmlformats.org/officeDocument/2006/relationships/hyperlink" Target="consultantplus://offline/ref=021CF0A55D71C0A2A3EE22BA8711C65F9B80D90F8148AF024B4CCD5558D749ABA241E0E9BFA22D35D2997037188E1581B8F127945525BFAC8BFB07EFjFYCD" TargetMode="External"/><Relationship Id="rId128" Type="http://schemas.openxmlformats.org/officeDocument/2006/relationships/hyperlink" Target="consultantplus://offline/ref=021CF0A55D71C0A2A3EE22BA8711C65F9B80D90F8148AF024B4CCD5558D749ABA241E0E9BFA22D35D29970371B8E1581B8F127945525BFAC8BFB07EFjFYCD" TargetMode="External"/><Relationship Id="rId144" Type="http://schemas.openxmlformats.org/officeDocument/2006/relationships/hyperlink" Target="consultantplus://offline/ref=021CF0A55D71C0A2A3EE22BA8711C65F9B80D90F8149A3014947CD5558D749ABA241E0E9BFA22D35D2997032188E1581B8F127945525BFAC8BFB07EFjFYCD" TargetMode="External"/><Relationship Id="rId149" Type="http://schemas.openxmlformats.org/officeDocument/2006/relationships/hyperlink" Target="consultantplus://offline/ref=021CF0A55D71C0A2A3EE22BA8711C65F9B80D90F8148AF024B4CCD5558D749ABA241E0E9BFA22D35D2997036158E1581B8F127945525BFAC8BFB07EFjFYCD" TargetMode="External"/><Relationship Id="rId5" Type="http://schemas.openxmlformats.org/officeDocument/2006/relationships/hyperlink" Target="consultantplus://offline/ref=20A7A31F0669F4AD9B41C6CD5DA385FA452BFC2ECBAC1C3F10E892B938FB0CE371879D8CB8847A3DD9A0475080C3B5395EDFDCBA869FEC13F31074C5i8Y9D" TargetMode="External"/><Relationship Id="rId90" Type="http://schemas.openxmlformats.org/officeDocument/2006/relationships/hyperlink" Target="consultantplus://offline/ref=20A7A31F0669F4AD9B41D8C04BCFDAF54522AB20C9AF116F49B894EE67AB0AB623C7C3D5FAC8693CDBBE455087iCY8D" TargetMode="External"/><Relationship Id="rId95" Type="http://schemas.openxmlformats.org/officeDocument/2006/relationships/hyperlink" Target="consultantplus://offline/ref=20A7A31F0669F4AD9B41D8C04BCFDAF54727AB23C8AD116F49B894EE67AB0AB631C79BD9FBC0773CD0AB1301C19DEC691294D1B99083EC13iEYDD" TargetMode="External"/><Relationship Id="rId22" Type="http://schemas.openxmlformats.org/officeDocument/2006/relationships/hyperlink" Target="consultantplus://offline/ref=20A7A31F0669F4AD9B41C6CD5DA385FA452BFC2ECBA81B3112E892B938FB0CE371879D8CB8847A3DD9A0475080C3B5395EDFDCBA869FEC13F31074C5i8Y9D" TargetMode="External"/><Relationship Id="rId27" Type="http://schemas.openxmlformats.org/officeDocument/2006/relationships/hyperlink" Target="consultantplus://offline/ref=20A7A31F0669F4AD9B41C6CD5DA385FA452BFC2ECBAA1F311DEE92B938FB0CE371879D8CB8847A3DD9A0475080C3B5395EDFDCBA869FEC13F31074C5i8Y9D" TargetMode="External"/><Relationship Id="rId43" Type="http://schemas.openxmlformats.org/officeDocument/2006/relationships/hyperlink" Target="consultantplus://offline/ref=20A7A31F0669F4AD9B41C6CD5DA385FA452BFC2EC8AC193E17E992B938FB0CE371879D8CB8847A3DD9A3455583C3B5395EDFDCBA869FEC13F31074C5i8Y9D" TargetMode="External"/><Relationship Id="rId48" Type="http://schemas.openxmlformats.org/officeDocument/2006/relationships/hyperlink" Target="consultantplus://offline/ref=20A7A31F0669F4AD9B41C6CD5DA385FA452BFC2ECBA513381DED92B938FB0CE371879D8CB8847A3DD9A0475080C3B5395EDFDCBA869FEC13F31074C5i8Y9D" TargetMode="External"/><Relationship Id="rId64" Type="http://schemas.openxmlformats.org/officeDocument/2006/relationships/hyperlink" Target="consultantplus://offline/ref=20A7A31F0669F4AD9B41C6CD5DA385FA452BFC2EC8AE1A3810EE92B938FB0CE371879D8CB8847A3DD9A0475080C3B5395EDFDCBA869FEC13F31074C5i8Y9D" TargetMode="External"/><Relationship Id="rId69" Type="http://schemas.openxmlformats.org/officeDocument/2006/relationships/hyperlink" Target="consultantplus://offline/ref=20A7A31F0669F4AD9B41C6CD5DA385FA452BFC2EC8AE133014EB92B938FB0CE371879D8CB8847A3DD9A0475080C3B5395EDFDCBA869FEC13F31074C5i8Y9D" TargetMode="External"/><Relationship Id="rId113" Type="http://schemas.openxmlformats.org/officeDocument/2006/relationships/hyperlink" Target="consultantplus://offline/ref=20A7A31F0669F4AD9B41C6CD5DA385FA452BFC2EC8AF183014EB92B938FB0CE371879D8CB8847A3DD9A047518CC3B5395EDFDCBA869FEC13F31074C5i8Y9D" TargetMode="External"/><Relationship Id="rId118" Type="http://schemas.openxmlformats.org/officeDocument/2006/relationships/hyperlink" Target="consultantplus://offline/ref=021CF0A55D71C0A2A3EE22BA8711C65F9B80D90F8148AF024B4CCD5558D749ABA241E0E9BFA22D35D29970371D8E1581B8F127945525BFAC8BFB07EFjFYCD" TargetMode="External"/><Relationship Id="rId134" Type="http://schemas.openxmlformats.org/officeDocument/2006/relationships/hyperlink" Target="consultantplus://offline/ref=021CF0A55D71C0A2A3EE22BA8711C65F9B80D90F8149A3014947CD5558D749ABA241E0E9BFA22D35D2997030158E1581B8F127945525BFAC8BFB07EFjFYCD" TargetMode="External"/><Relationship Id="rId139" Type="http://schemas.openxmlformats.org/officeDocument/2006/relationships/hyperlink" Target="consultantplus://offline/ref=021CF0A55D71C0A2A3EE22BA8711C65F9B80D90F8148AF024B4CCD5558D749ABA241E0E9BFA22D35D29970361F8E1581B8F127945525BFAC8BFB07EFjFYCD" TargetMode="External"/><Relationship Id="rId80" Type="http://schemas.openxmlformats.org/officeDocument/2006/relationships/hyperlink" Target="consultantplus://offline/ref=20A7A31F0669F4AD9B41C6CD5DA385FA452BFC2EC8AE123E15EE92B938FB0CE371879D8CB8847A3DD9A0475080C3B5395EDFDCBA869FEC13F31074C5i8Y9D" TargetMode="External"/><Relationship Id="rId85" Type="http://schemas.openxmlformats.org/officeDocument/2006/relationships/hyperlink" Target="consultantplus://offline/ref=20A7A31F0669F4AD9B41D8C04BCFDAF54522A52ACFA4116F49B894EE67AB0AB631C79BD9FBC37534D8AB1301C19DEC691294D1B99083EC13iEYDD" TargetMode="External"/><Relationship Id="rId150" Type="http://schemas.openxmlformats.org/officeDocument/2006/relationships/hyperlink" Target="consultantplus://offline/ref=021CF0A55D71C0A2A3EE22BA8711C65F9B80D90F8148AF024B4CCD5558D749ABA241E0E9BFA22D35D2997036158E1581B8F127945525BFAC8BFB07EFjFYCD" TargetMode="External"/><Relationship Id="rId155" Type="http://schemas.openxmlformats.org/officeDocument/2006/relationships/hyperlink" Target="consultantplus://offline/ref=021CF0A55D71C0A2A3EE22BA8711C65F9B80D90F8148AF024B4CCD5558D749ABA241E0E9BFA22D35D29970321F8E1581B8F127945525BFAC8BFB07EFjFYCD" TargetMode="External"/><Relationship Id="rId12" Type="http://schemas.openxmlformats.org/officeDocument/2006/relationships/hyperlink" Target="consultantplus://offline/ref=20A7A31F0669F4AD9B41C6CD5DA385FA452BFC2ECBAE123E12E992B938FB0CE371879D8CB8847A3DD9A0475080C3B5395EDFDCBA869FEC13F31074C5i8Y9D" TargetMode="External"/><Relationship Id="rId17" Type="http://schemas.openxmlformats.org/officeDocument/2006/relationships/hyperlink" Target="consultantplus://offline/ref=20A7A31F0669F4AD9B41C6CD5DA385FA452BFC2ECBAF1C3B10ED92B938FB0CE371879D8CB8847A3DD9A0475080C3B5395EDFDCBA869FEC13F31074C5i8Y9D" TargetMode="External"/><Relationship Id="rId33" Type="http://schemas.openxmlformats.org/officeDocument/2006/relationships/hyperlink" Target="consultantplus://offline/ref=20A7A31F0669F4AD9B41C6CD5DA385FA452BFC2ECBAB123E1CE992B938FB0CE371879D8CB8847A3DD9A0475080C3B5395EDFDCBA869FEC13F31074C5i8Y9D" TargetMode="External"/><Relationship Id="rId38" Type="http://schemas.openxmlformats.org/officeDocument/2006/relationships/hyperlink" Target="consultantplus://offline/ref=20A7A31F0669F4AD9B41C6CD5DA385FA452BFC2ECBA4193E15EB92B938FB0CE371879D8CB8847A3DD9A0475080C3B5395EDFDCBA869FEC13F31074C5i8Y9D" TargetMode="External"/><Relationship Id="rId59" Type="http://schemas.openxmlformats.org/officeDocument/2006/relationships/hyperlink" Target="consultantplus://offline/ref=20A7A31F0669F4AD9B41C6CD5DA385FA452BFC2EC8AD1E3B13EB92B938FB0CE371879D8CB8847A3DD9A0475080C3B5395EDFDCBA869FEC13F31074C5i8Y9D" TargetMode="External"/><Relationship Id="rId103" Type="http://schemas.openxmlformats.org/officeDocument/2006/relationships/hyperlink" Target="consultantplus://offline/ref=20A7A31F0669F4AD9B41C6CD5DA385FA452BFC2EC8AE1E3A14E492B938FB0CE371879D8CB8847A3DD9A0475184C3B5395EDFDCBA869FEC13F31074C5i8Y9D" TargetMode="External"/><Relationship Id="rId108" Type="http://schemas.openxmlformats.org/officeDocument/2006/relationships/hyperlink" Target="consultantplus://offline/ref=20A7A31F0669F4AD9B41C6CD5DA385FA452BFC2EC8AE123E15EE92B938FB0CE371879D8CB8847A3DD9A0475181C3B5395EDFDCBA869FEC13F31074C5i8Y9D" TargetMode="External"/><Relationship Id="rId124" Type="http://schemas.openxmlformats.org/officeDocument/2006/relationships/hyperlink" Target="consultantplus://offline/ref=021CF0A55D71C0A2A3EE22BA8711C65F9B80D90F8149A3014947CD5558D749ABA241E0E9BFA22D35D2997031198E1581B8F127945525BFAC8BFB07EFjFYCD" TargetMode="External"/><Relationship Id="rId129" Type="http://schemas.openxmlformats.org/officeDocument/2006/relationships/hyperlink" Target="consultantplus://offline/ref=021CF0A55D71C0A2A3EE22BA8711C65F9B80D90F8148AF024B4CCD5558D749ABA241E0E9BFA22D35D29970371B8E1581B8F127945525BFAC8BFB07EFjFYCD" TargetMode="External"/><Relationship Id="rId20" Type="http://schemas.openxmlformats.org/officeDocument/2006/relationships/hyperlink" Target="consultantplus://offline/ref=20A7A31F0669F4AD9B41C6CD5DA385FA452BFC2ECBAF12301CED92B938FB0CE371879D8CB8847A3DD9A0475080C3B5395EDFDCBA869FEC13F31074C5i8Y9D" TargetMode="External"/><Relationship Id="rId41" Type="http://schemas.openxmlformats.org/officeDocument/2006/relationships/hyperlink" Target="consultantplus://offline/ref=20A7A31F0669F4AD9B41C6CD5DA385FA452BFC2ECBA4133E15E892B938FB0CE371879D8CB8847A3DD9A0475080C3B5395EDFDCBA869FEC13F31074C5i8Y9D" TargetMode="External"/><Relationship Id="rId54" Type="http://schemas.openxmlformats.org/officeDocument/2006/relationships/hyperlink" Target="consultantplus://offline/ref=20A7A31F0669F4AD9B41C6CD5DA385FA452BFC2EC8AC123917EE92B938FB0CE371879D8CB8847A3DD9A0475080C3B5395EDFDCBA869FEC13F31074C5i8Y9D" TargetMode="External"/><Relationship Id="rId62" Type="http://schemas.openxmlformats.org/officeDocument/2006/relationships/hyperlink" Target="consultantplus://offline/ref=20A7A31F0669F4AD9B41C6CD5DA385FA452BFC2EC8AD123A16E992B938FB0CE371879D8CB8847A3DD9A0475080C3B5395EDFDCBA869FEC13F31074C5i8Y9D" TargetMode="External"/><Relationship Id="rId70" Type="http://schemas.openxmlformats.org/officeDocument/2006/relationships/hyperlink" Target="consultantplus://offline/ref=20A7A31F0669F4AD9B41C6CD5DA385FA452BFC2EC8AF183014EB92B938FB0CE371879D8CB8847A3DD9A0475080C3B5395EDFDCBA869FEC13F31074C5i8Y9D" TargetMode="External"/><Relationship Id="rId75" Type="http://schemas.openxmlformats.org/officeDocument/2006/relationships/hyperlink" Target="consultantplus://offline/ref=20A7A31F0669F4AD9B41C6CD5DA385FA452BFC2EC3AB1A3B12E7CFB330A200E17688C29BBFCD763CD8A043558E9CB02C4F87D0B39081EE0FEF1276iCY7D" TargetMode="External"/><Relationship Id="rId83" Type="http://schemas.openxmlformats.org/officeDocument/2006/relationships/hyperlink" Target="consultantplus://offline/ref=20A7A31F0669F4AD9B41C6CD5DA385FA452BFC2EC8AF183014EB92B938FB0CE371879D8CB8847A3DD9A0475080C3B5395EDFDCBA869FEC13F31074C5i8Y9D" TargetMode="External"/><Relationship Id="rId88" Type="http://schemas.openxmlformats.org/officeDocument/2006/relationships/hyperlink" Target="consultantplus://offline/ref=20A7A31F0669F4AD9B41C6CD5DA385FA452BFC2EC8AF123916EF92B938FB0CE371879D8CB8847A3DD9A0475083C3B5395EDFDCBA869FEC13F31074C5i8Y9D" TargetMode="External"/><Relationship Id="rId91" Type="http://schemas.openxmlformats.org/officeDocument/2006/relationships/hyperlink" Target="consultantplus://offline/ref=20A7A31F0669F4AD9B41D8C04BCFDAF54520AA23CCA5116F49B894EE67AB0AB631C79BD9FBC0773CD1AB1301C19DEC691294D1B99083EC13iEYDD" TargetMode="External"/><Relationship Id="rId96" Type="http://schemas.openxmlformats.org/officeDocument/2006/relationships/hyperlink" Target="consultantplus://offline/ref=20A7A31F0669F4AD9B41D8C04BCFDAF54727A024CAAA116F49B894EE67AB0AB631C79BD9FBC0773DD8AB1301C19DEC691294D1B99083EC13iEYDD" TargetMode="External"/><Relationship Id="rId111" Type="http://schemas.openxmlformats.org/officeDocument/2006/relationships/hyperlink" Target="consultantplus://offline/ref=20A7A31F0669F4AD9B41C6CD5DA385FA452BFC2EC8AF123916EF92B938FB0CE371879D8CB8847A3DD9A0475181C3B5395EDFDCBA869FEC13F31074C5i8Y9D" TargetMode="External"/><Relationship Id="rId132" Type="http://schemas.openxmlformats.org/officeDocument/2006/relationships/hyperlink" Target="consultantplus://offline/ref=021CF0A55D71C0A2A3EE22BA8711C65F9B80D90F8149A3014947CD5558D749ABA241E0E9BFA22D35D29970301B8E1581B8F127945525BFAC8BFB07EFjFYCD" TargetMode="External"/><Relationship Id="rId140" Type="http://schemas.openxmlformats.org/officeDocument/2006/relationships/hyperlink" Target="consultantplus://offline/ref=021CF0A55D71C0A2A3EE22BA8711C65F9B80D90F8149A3014947CD5558D749ABA241E0E9BFA22D35D29970331E8E1581B8F127945525BFAC8BFB07EFjFYCD" TargetMode="External"/><Relationship Id="rId145" Type="http://schemas.openxmlformats.org/officeDocument/2006/relationships/hyperlink" Target="consultantplus://offline/ref=021CF0A55D71C0A2A3EE22BA8711C65F9B80D90F8149AF05484DCD5558D749ABA241E0E9BFA22D35D29970371A8E1581B8F127945525BFAC8BFB07EFjFYCD" TargetMode="External"/><Relationship Id="rId153" Type="http://schemas.openxmlformats.org/officeDocument/2006/relationships/hyperlink" Target="consultantplus://offline/ref=021CF0A55D71C0A2A3EE3CB7917D99509B8F85018B4BAC54141BCB0207874FFEF001BEB0FDEE3E34D08772351Fj8Y5D" TargetMode="External"/><Relationship Id="rId1" Type="http://schemas.openxmlformats.org/officeDocument/2006/relationships/styles" Target="styles.xml"/><Relationship Id="rId6" Type="http://schemas.openxmlformats.org/officeDocument/2006/relationships/hyperlink" Target="consultantplus://offline/ref=20A7A31F0669F4AD9B41C6CD5DA385FA452BFC2ECBAC133B12E492B938FB0CE371879D8CB8847A3DD9A0475080C3B5395EDFDCBA869FEC13F31074C5i8Y9D" TargetMode="External"/><Relationship Id="rId15" Type="http://schemas.openxmlformats.org/officeDocument/2006/relationships/hyperlink" Target="consultantplus://offline/ref=20A7A31F0669F4AD9B41C6CD5DA385FA452BFC2ECBAF1B3A14EC92B938FB0CE371879D8CB8847A3DD9A0475080C3B5395EDFDCBA869FEC13F31074C5i8Y9D" TargetMode="External"/><Relationship Id="rId23" Type="http://schemas.openxmlformats.org/officeDocument/2006/relationships/hyperlink" Target="consultantplus://offline/ref=20A7A31F0669F4AD9B41C6CD5DA385FA452BFC2ECBA8193B1DEC92B938FB0CE371879D8CB8847A3DD9A0475080C3B5395EDFDCBA869FEC13F31074C5i8Y9D" TargetMode="External"/><Relationship Id="rId28" Type="http://schemas.openxmlformats.org/officeDocument/2006/relationships/hyperlink" Target="consultantplus://offline/ref=20A7A31F0669F4AD9B41C6CD5DA385FA452BFC2ECBAA1C3B13EA92B938FB0CE371879D8CB8847A3DD9A0475080C3B5395EDFDCBA869FEC13F31074C5i8Y9D" TargetMode="External"/><Relationship Id="rId36" Type="http://schemas.openxmlformats.org/officeDocument/2006/relationships/hyperlink" Target="consultantplus://offline/ref=20A7A31F0669F4AD9B41C6CD5DA385FA452BFC2ECBA4183C1DE492B938FB0CE371879D8CB8847A3DD9A0475080C3B5395EDFDCBA869FEC13F31074C5i8Y9D" TargetMode="External"/><Relationship Id="rId49" Type="http://schemas.openxmlformats.org/officeDocument/2006/relationships/hyperlink" Target="consultantplus://offline/ref=20A7A31F0669F4AD9B41C6CD5DA385FA452BFC2EC8AC1A3112E492B938FB0CE371879D8CB8847A3DD9A0475080C3B5395EDFDCBA869FEC13F31074C5i8Y9D" TargetMode="External"/><Relationship Id="rId57" Type="http://schemas.openxmlformats.org/officeDocument/2006/relationships/hyperlink" Target="consultantplus://offline/ref=20A7A31F0669F4AD9B41C6CD5DA385FA452BFC2EC8AE1A3F16EA92B938FB0CE371879D8CB8847A3DD9A0475080C3B5395EDFDCBA869FEC13F31074C5i8Y9D" TargetMode="External"/><Relationship Id="rId106" Type="http://schemas.openxmlformats.org/officeDocument/2006/relationships/hyperlink" Target="consultantplus://offline/ref=20A7A31F0669F4AD9B41C6CD5DA385FA452BFC2EC8AF123916EF92B938FB0CE371879D8CB8847A3DD9A0475186C3B5395EDFDCBA869FEC13F31074C5i8Y9D" TargetMode="External"/><Relationship Id="rId114" Type="http://schemas.openxmlformats.org/officeDocument/2006/relationships/hyperlink" Target="consultantplus://offline/ref=20A7A31F0669F4AD9B41C6CD5DA385FA452BFC2EC8AE1E3A14E492B938FB0CE371879D8CB8847A3DD9A0475381C3B5395EDFDCBA869FEC13F31074C5i8Y9D" TargetMode="External"/><Relationship Id="rId119" Type="http://schemas.openxmlformats.org/officeDocument/2006/relationships/hyperlink" Target="consultantplus://offline/ref=021CF0A55D71C0A2A3EE22BA8711C65F9B80D90F8149A3014947CD5558D749ABA241E0E9BFA22D35D29970311C8E1581B8F127945525BFAC8BFB07EFjFYCD" TargetMode="External"/><Relationship Id="rId127" Type="http://schemas.openxmlformats.org/officeDocument/2006/relationships/hyperlink" Target="consultantplus://offline/ref=021CF0A55D71C0A2A3EE22BA8711C65F9B80D90F8148A50B4948CD5558D749ABA241E0E9BFA22D35D2997036148E1581B8F127945525BFAC8BFB07EFjFYCD" TargetMode="External"/><Relationship Id="rId10" Type="http://schemas.openxmlformats.org/officeDocument/2006/relationships/hyperlink" Target="consultantplus://offline/ref=20A7A31F0669F4AD9B41C6CD5DA385FA452BFC2ECBAD193E11EF92B938FB0CE371879D8CB8847A3DD9A0475080C3B5395EDFDCBA869FEC13F31074C5i8Y9D" TargetMode="External"/><Relationship Id="rId31" Type="http://schemas.openxmlformats.org/officeDocument/2006/relationships/hyperlink" Target="consultantplus://offline/ref=20A7A31F0669F4AD9B41C6CD5DA385FA452BFC2ECBAB1F3910E592B938FB0CE371879D8CB8847A3DD9A0475080C3B5395EDFDCBA869FEC13F31074C5i8Y9D" TargetMode="External"/><Relationship Id="rId44" Type="http://schemas.openxmlformats.org/officeDocument/2006/relationships/hyperlink" Target="consultantplus://offline/ref=20A7A31F0669F4AD9B41C6CD5DA385FA452BFC2EC8AE1A3F16E992B938FB0CE371879D8CB8847A3DD9A1475381C3B5395EDFDCBA869FEC13F31074C5i8Y9D" TargetMode="External"/><Relationship Id="rId52" Type="http://schemas.openxmlformats.org/officeDocument/2006/relationships/hyperlink" Target="consultantplus://offline/ref=20A7A31F0669F4AD9B41C6CD5DA385FA452BFC2EC8AE1A3F13ED92B938FB0CE371879D8CB8847A3DD9A0475080C3B5395EDFDCBA869FEC13F31074C5i8Y9D" TargetMode="External"/><Relationship Id="rId60" Type="http://schemas.openxmlformats.org/officeDocument/2006/relationships/hyperlink" Target="consultantplus://offline/ref=20A7A31F0669F4AD9B41C6CD5DA385FA452BFC2EC8AD1F301CEA92B938FB0CE371879D8CB8847A3DD9A0475080C3B5395EDFDCBA869FEC13F31074C5i8Y9D" TargetMode="External"/><Relationship Id="rId65" Type="http://schemas.openxmlformats.org/officeDocument/2006/relationships/hyperlink" Target="consultantplus://offline/ref=20A7A31F0669F4AD9B41C6CD5DA385FA452BFC2EC8AE1B3A13EC92B938FB0CE371879D8CB8847A3DD9A0475080C3B5395EDFDCBA869FEC13F31074C5i8Y9D" TargetMode="External"/><Relationship Id="rId73" Type="http://schemas.openxmlformats.org/officeDocument/2006/relationships/hyperlink" Target="consultantplus://offline/ref=20A7A31F0669F4AD9B41C6CD5DA385FA452BFC2ECBA81E3C11E992B938FB0CE371879D8CB8847A3DD9A047518DC3B5395EDFDCBA869FEC13F31074C5i8Y9D" TargetMode="External"/><Relationship Id="rId78" Type="http://schemas.openxmlformats.org/officeDocument/2006/relationships/hyperlink" Target="consultantplus://offline/ref=20A7A31F0669F4AD9B41C6CD5DA385FA452BFC2EC8AD123912E892B938FB0CE371879D8CB8847A3DD9A0475080C3B5395EDFDCBA869FEC13F31074C5i8Y9D" TargetMode="External"/><Relationship Id="rId81" Type="http://schemas.openxmlformats.org/officeDocument/2006/relationships/hyperlink" Target="consultantplus://offline/ref=20A7A31F0669F4AD9B41C6CD5DA385FA452BFC2EC8AE123E15E892B938FB0CE371879D8CB8847A3DD9A0475080C3B5395EDFDCBA869FEC13F31074C5i8Y9D" TargetMode="External"/><Relationship Id="rId86" Type="http://schemas.openxmlformats.org/officeDocument/2006/relationships/hyperlink" Target="consultantplus://offline/ref=20A7A31F0669F4AD9B41C6CD5DA385FA452BFC2EC8AC1B3A12E992B938FB0CE371879D8CAA842231D8A8595087D6E36818i8YAD" TargetMode="External"/><Relationship Id="rId94" Type="http://schemas.openxmlformats.org/officeDocument/2006/relationships/hyperlink" Target="consultantplus://offline/ref=20A7A31F0669F4AD9B41D8C04BCFDAF54428AA21CDA4116F49B894EE67AB0AB623C7C3D5FAC8693CDBBE455087iCY8D" TargetMode="External"/><Relationship Id="rId99" Type="http://schemas.openxmlformats.org/officeDocument/2006/relationships/hyperlink" Target="consultantplus://offline/ref=20A7A31F0669F4AD9B41C6CD5DA385FA452BFC2EC8AD1C3116EB92B938FB0CE371879D8CAA842231D8A8595087D6E36818i8YAD" TargetMode="External"/><Relationship Id="rId101" Type="http://schemas.openxmlformats.org/officeDocument/2006/relationships/hyperlink" Target="consultantplus://offline/ref=20A7A31F0669F4AD9B41C6CD5DA385FA452BFC2EC8AC1F3C17E892B938FB0CE371879D8CAA842231D8A8595087D6E36818i8YAD" TargetMode="External"/><Relationship Id="rId122" Type="http://schemas.openxmlformats.org/officeDocument/2006/relationships/hyperlink" Target="consultantplus://offline/ref=021CF0A55D71C0A2A3EE22BA8711C65F9B80D90F8149A3014947CD5558D749ABA241E0E9BFA22D35D29970311F8E1581B8F127945525BFAC8BFB07EFjFYCD" TargetMode="External"/><Relationship Id="rId130" Type="http://schemas.openxmlformats.org/officeDocument/2006/relationships/hyperlink" Target="consultantplus://offline/ref=021CF0A55D71C0A2A3EE22BA8711C65F9B80D90F8149AE0B4948CD5558D749ABA241E0E9BFA22D35D2997037188E1581B8F127945525BFAC8BFB07EFjFYCD" TargetMode="External"/><Relationship Id="rId135" Type="http://schemas.openxmlformats.org/officeDocument/2006/relationships/hyperlink" Target="consultantplus://offline/ref=021CF0A55D71C0A2A3EE22BA8711C65F9B80D90F8149AF05484BCD5558D749ABA241E0E9BFA22D35D29970341A8E1581B8F127945525BFAC8BFB07EFjFYCD" TargetMode="External"/><Relationship Id="rId143" Type="http://schemas.openxmlformats.org/officeDocument/2006/relationships/hyperlink" Target="consultantplus://offline/ref=021CF0A55D71C0A2A3EE22BA8711C65F9B80D90F8148AF024B4CCD5558D749ABA241E0E9BFA22D35D29970361A8E1581B8F127945525BFAC8BFB07EFjFYCD" TargetMode="External"/><Relationship Id="rId148" Type="http://schemas.openxmlformats.org/officeDocument/2006/relationships/hyperlink" Target="consultantplus://offline/ref=021CF0A55D71C0A2A3EE22BA8711C65F9B80D90F8148A50B4948CD5558D749ABA241E0E9BFA22D35D29970301C8E1581B8F127945525BFAC8BFB07EFjFYCD" TargetMode="External"/><Relationship Id="rId151" Type="http://schemas.openxmlformats.org/officeDocument/2006/relationships/hyperlink" Target="consultantplus://offline/ref=021CF0A55D71C0A2A3EE22BA8711C65F9B80D90F8148AF024B4CCD5558D749ABA241E0E9BFA22D35D29970311E8E1581B8F127945525BFAC8BFB07EFjFYCD" TargetMode="External"/><Relationship Id="rId156"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0A7A31F0669F4AD9B41C6CD5DA385FA452BFC2ECBAD1B3113EF92B938FB0CE371879D8CB8847A3DD9A0475080C3B5395EDFDCBA869FEC13F31074C5i8Y9D" TargetMode="External"/><Relationship Id="rId13" Type="http://schemas.openxmlformats.org/officeDocument/2006/relationships/hyperlink" Target="consultantplus://offline/ref=20A7A31F0669F4AD9B41C6CD5DA385FA452BFC2ECBA81A3B1CE892B938FB0CE371879D8CB8847A3DD9A0475080C3B5395EDFDCBA869FEC13F31074C5i8Y9D" TargetMode="External"/><Relationship Id="rId18" Type="http://schemas.openxmlformats.org/officeDocument/2006/relationships/hyperlink" Target="consultantplus://offline/ref=20A7A31F0669F4AD9B41C6CD5DA385FA452BFC2ECBAF1D3015EE92B938FB0CE371879D8CB8847A3DD9A0475080C3B5395EDFDCBA869FEC13F31074C5i8Y9D" TargetMode="External"/><Relationship Id="rId39" Type="http://schemas.openxmlformats.org/officeDocument/2006/relationships/hyperlink" Target="consultantplus://offline/ref=20A7A31F0669F4AD9B41C6CD5DA385FA452BFC2ECBA41F3914EF92B938FB0CE371879D8CB8847A3DD9A0475080C3B5395EDFDCBA869FEC13F31074C5i8Y9D" TargetMode="External"/><Relationship Id="rId109" Type="http://schemas.openxmlformats.org/officeDocument/2006/relationships/hyperlink" Target="consultantplus://offline/ref=20A7A31F0669F4AD9B41C6CD5DA385FA452BFC2EC8AE133014EB92B938FB0CE371879D8CB8847A3DD9A0475181C3B5395EDFDCBA869FEC13F31074C5i8Y9D" TargetMode="External"/><Relationship Id="rId34" Type="http://schemas.openxmlformats.org/officeDocument/2006/relationships/hyperlink" Target="consultantplus://offline/ref=20A7A31F0669F4AD9B41C6CD5DA385FA452BFC2ECBAB133011EC92B938FB0CE371879D8CB8847A3DD9A0475080C3B5395EDFDCBA869FEC13F31074C5i8Y9D" TargetMode="External"/><Relationship Id="rId50" Type="http://schemas.openxmlformats.org/officeDocument/2006/relationships/hyperlink" Target="consultantplus://offline/ref=20A7A31F0669F4AD9B41C6CD5DA385FA452BFC2EC8AE1A3F10E992B938FB0CE371879D8CB8847A3DD9A0475080C3B5395EDFDCBA869FEC13F31074C5i8Y9D" TargetMode="External"/><Relationship Id="rId55" Type="http://schemas.openxmlformats.org/officeDocument/2006/relationships/hyperlink" Target="consultantplus://offline/ref=20A7A31F0669F4AD9B41C6CD5DA385FA452BFC2EC8AE1A3F17EC92B938FB0CE371879D8CB8847A3DD9A0475080C3B5395EDFDCBA869FEC13F31074C5i8Y9D" TargetMode="External"/><Relationship Id="rId76" Type="http://schemas.openxmlformats.org/officeDocument/2006/relationships/hyperlink" Target="consultantplus://offline/ref=20A7A31F0669F4AD9B41C6CD5DA385FA452BFC2EC3AB1A3B12E7CFB330A200E17688C29BBFCD763CD9A446578E9CB02C4F87D0B39081EE0FEF1276iCY7D" TargetMode="External"/><Relationship Id="rId97" Type="http://schemas.openxmlformats.org/officeDocument/2006/relationships/hyperlink" Target="consultantplus://offline/ref=20A7A31F0669F4AD9B41D8C04BCFDAF54429A62BC8A9116F49B894EE67AB0AB631C79BD9FBC0773CD0AB1301C19DEC691294D1B99083EC13iEYDD" TargetMode="External"/><Relationship Id="rId104" Type="http://schemas.openxmlformats.org/officeDocument/2006/relationships/hyperlink" Target="consultantplus://offline/ref=20A7A31F0669F4AD9B41C6CD5DA385FA452BFC2EC8AF123916EF92B938FB0CE371879D8CB8847A3DD9A0475184C3B5395EDFDCBA869FEC13F31074C5i8Y9D" TargetMode="External"/><Relationship Id="rId120" Type="http://schemas.openxmlformats.org/officeDocument/2006/relationships/hyperlink" Target="consultantplus://offline/ref=021CF0A55D71C0A2A3EE3CB7917D99509B8F85018B4BAC54141BCB0207874FFEF001BEB0FDEE3E34D08772351Fj8Y5D" TargetMode="External"/><Relationship Id="rId125" Type="http://schemas.openxmlformats.org/officeDocument/2006/relationships/hyperlink" Target="consultantplus://offline/ref=021CF0A55D71C0A2A3EE22BA8711C65F9B80D90F8149AF05484BCD5558D749ABA241E0E9BFA22D35D29970341F8E1581B8F127945525BFAC8BFB07EFjFYCD" TargetMode="External"/><Relationship Id="rId141" Type="http://schemas.openxmlformats.org/officeDocument/2006/relationships/hyperlink" Target="consultantplus://offline/ref=021CF0A55D71C0A2A3EE22BA8711C65F9B80D90F8248A3044D4CCD5558D749ABA241E0E9ADA27539D3916E351F9B43D0FEjAY4D" TargetMode="External"/><Relationship Id="rId146" Type="http://schemas.openxmlformats.org/officeDocument/2006/relationships/hyperlink" Target="consultantplus://offline/ref=021CF0A55D71C0A2A3EE22BA8711C65F9B80D90F8149AF05484BCD5558D749ABA241E0E9BFA22D35D29970371F8E1581B8F127945525BFAC8BFB07EFjFYCD" TargetMode="External"/><Relationship Id="rId7" Type="http://schemas.openxmlformats.org/officeDocument/2006/relationships/hyperlink" Target="consultantplus://offline/ref=20A7A31F0669F4AD9B41C6CD5DA385FA452BFC2ECBAD1B3A14ED92B938FB0CE371879D8CB8847A3DD9A0475080C3B5395EDFDCBA869FEC13F31074C5i8Y9D" TargetMode="External"/><Relationship Id="rId71" Type="http://schemas.openxmlformats.org/officeDocument/2006/relationships/hyperlink" Target="consultantplus://offline/ref=20A7A31F0669F4AD9B41C6CD5DA385FA452BFC2EC8AF123916EF92B938FB0CE371879D8CB8847A3DD9A0475080C3B5395EDFDCBA869FEC13F31074C5i8Y9D" TargetMode="External"/><Relationship Id="rId92" Type="http://schemas.openxmlformats.org/officeDocument/2006/relationships/hyperlink" Target="consultantplus://offline/ref=20A7A31F0669F4AD9B41D8C04BCFDAF54520AB27C9AE116F49B894EE67AB0AB631C79BD9FBC0773CD0AB1301C19DEC691294D1B99083EC13iEYDD" TargetMode="External"/><Relationship Id="rId2" Type="http://schemas.openxmlformats.org/officeDocument/2006/relationships/settings" Target="settings.xml"/><Relationship Id="rId29" Type="http://schemas.openxmlformats.org/officeDocument/2006/relationships/hyperlink" Target="consultantplus://offline/ref=20A7A31F0669F4AD9B41C6CD5DA385FA452BFC2ECBAB1B3017EB92B938FB0CE371879D8CB8847A3DD9A0475080C3B5395EDFDCBA869FEC13F31074C5i8Y9D" TargetMode="External"/><Relationship Id="rId24" Type="http://schemas.openxmlformats.org/officeDocument/2006/relationships/hyperlink" Target="consultantplus://offline/ref=20A7A31F0669F4AD9B41C6CD5DA385FA452BFC2ECBA81E3114EC92B938FB0CE371879D8CB8847A3DD9A0475080C3B5395EDFDCBA869FEC13F31074C5i8Y9D" TargetMode="External"/><Relationship Id="rId40" Type="http://schemas.openxmlformats.org/officeDocument/2006/relationships/hyperlink" Target="consultantplus://offline/ref=20A7A31F0669F4AD9B41C6CD5DA385FA452BFC2ECBA41F391CE992B938FB0CE371879D8CB8847A3DD9A0475080C3B5395EDFDCBA869FEC13F31074C5i8Y9D" TargetMode="External"/><Relationship Id="rId45" Type="http://schemas.openxmlformats.org/officeDocument/2006/relationships/hyperlink" Target="consultantplus://offline/ref=20A7A31F0669F4AD9B41C6CD5DA385FA452BFC2ECBA51F3D1CEE92B938FB0CE371879D8CB8847A3DD9A0475080C3B5395EDFDCBA869FEC13F31074C5i8Y9D" TargetMode="External"/><Relationship Id="rId66" Type="http://schemas.openxmlformats.org/officeDocument/2006/relationships/hyperlink" Target="consultantplus://offline/ref=20A7A31F0669F4AD9B41C6CD5DA385FA452BFC2EC8AE1E3A14E492B938FB0CE371879D8CB8847A3DD9A0475080C3B5395EDFDCBA869FEC13F31074C5i8Y9D" TargetMode="External"/><Relationship Id="rId87" Type="http://schemas.openxmlformats.org/officeDocument/2006/relationships/hyperlink" Target="consultantplus://offline/ref=20A7A31F0669F4AD9B41C6CD5DA385FA452BFC2EC8AF193917E592B938FB0CE371879D8CAA842231D8A8595087D6E36818i8YAD" TargetMode="External"/><Relationship Id="rId110" Type="http://schemas.openxmlformats.org/officeDocument/2006/relationships/hyperlink" Target="consultantplus://offline/ref=20A7A31F0669F4AD9B41C6CD5DA385FA452BFC2EC8AF183014EB92B938FB0CE371879D8CB8847A3DD9A0475181C3B5395EDFDCBA869FEC13F31074C5i8Y9D" TargetMode="External"/><Relationship Id="rId115" Type="http://schemas.openxmlformats.org/officeDocument/2006/relationships/hyperlink" Target="consultantplus://offline/ref=021CF0A55D71C0A2A3EE22BA8711C65F9B80D90F8148AF024B4CCD5558D749ABA241E0E9BFA22D35D2997034148E1581B8F127945525BFAC8BFB07EFjFYCD" TargetMode="External"/><Relationship Id="rId131" Type="http://schemas.openxmlformats.org/officeDocument/2006/relationships/hyperlink" Target="consultantplus://offline/ref=021CF0A55D71C0A2A3EE22BA8711C65F9B80D90F814BA3034148CD5558D749ABA241E0E9ADA27539D3916E351F9B43D0FEjAY4D" TargetMode="External"/><Relationship Id="rId136" Type="http://schemas.openxmlformats.org/officeDocument/2006/relationships/hyperlink" Target="consultantplus://offline/ref=021CF0A55D71C0A2A3EE22BA8711C65F9B80D90F8149AE0B4948CD5558D749ABA241E0E9BFA22D35D2997036188E1581B8F127945525BFAC8BFB07EFjFYCD" TargetMode="External"/><Relationship Id="rId157" Type="http://schemas.openxmlformats.org/officeDocument/2006/relationships/theme" Target="theme/theme1.xml"/><Relationship Id="rId61" Type="http://schemas.openxmlformats.org/officeDocument/2006/relationships/hyperlink" Target="consultantplus://offline/ref=20A7A31F0669F4AD9B41C6CD5DA385FA452BFC2EC8AD123912E892B938FB0CE371879D8CB8847A3DD9A0475080C3B5395EDFDCBA869FEC13F31074C5i8Y9D" TargetMode="External"/><Relationship Id="rId82" Type="http://schemas.openxmlformats.org/officeDocument/2006/relationships/hyperlink" Target="consultantplus://offline/ref=20A7A31F0669F4AD9B41C6CD5DA385FA452BFC2EC8AE133014EB92B938FB0CE371879D8CB8847A3DD9A0475080C3B5395EDFDCBA869FEC13F31074C5i8Y9D" TargetMode="External"/><Relationship Id="rId152" Type="http://schemas.openxmlformats.org/officeDocument/2006/relationships/hyperlink" Target="consultantplus://offline/ref=021CF0A55D71C0A2A3EE22BA8711C65F9B80D90F814BA0044A4DCD5558D749ABA241E0E9ADA27539D3916E351F9B43D0FEjAY4D" TargetMode="External"/><Relationship Id="rId19" Type="http://schemas.openxmlformats.org/officeDocument/2006/relationships/hyperlink" Target="consultantplus://offline/ref=20A7A31F0669F4AD9B41C6CD5DA385FA452BFC2ECBAF12301CEC92B938FB0CE371879D8CB8847A3DD9A0475080C3B5395EDFDCBA869FEC13F31074C5i8Y9D" TargetMode="External"/><Relationship Id="rId14" Type="http://schemas.openxmlformats.org/officeDocument/2006/relationships/hyperlink" Target="consultantplus://offline/ref=20A7A31F0669F4AD9B41C6CD5DA385FA452BFC2ECBAF1B3A15E592B938FB0CE371879D8CB8847A3DD9A0475080C3B5395EDFDCBA869FEC13F31074C5i8Y9D" TargetMode="External"/><Relationship Id="rId30" Type="http://schemas.openxmlformats.org/officeDocument/2006/relationships/hyperlink" Target="consultantplus://offline/ref=20A7A31F0669F4AD9B41C6CD5DA385FA452BFC2ECBAB183D15EF92B938FB0CE371879D8CB8847A3DD9A0475080C3B5395EDFDCBA869FEC13F31074C5i8Y9D" TargetMode="External"/><Relationship Id="rId35" Type="http://schemas.openxmlformats.org/officeDocument/2006/relationships/hyperlink" Target="consultantplus://offline/ref=20A7A31F0669F4AD9B41C6CD5DA385FA452BFC2ECBAB133011ED92B938FB0CE371879D8CB8847A3DD9A0475080C3B5395EDFDCBA869FEC13F31074C5i8Y9D" TargetMode="External"/><Relationship Id="rId56" Type="http://schemas.openxmlformats.org/officeDocument/2006/relationships/hyperlink" Target="consultantplus://offline/ref=20A7A31F0669F4AD9B41C6CD5DA385FA452BFC2EC8AD1B3A12ED92B938FB0CE371879D8CB8847A3DD9A0475080C3B5395EDFDCBA869FEC13F31074C5i8Y9D" TargetMode="External"/><Relationship Id="rId77" Type="http://schemas.openxmlformats.org/officeDocument/2006/relationships/hyperlink" Target="consultantplus://offline/ref=20A7A31F0669F4AD9B41C6CD5DA385FA452BFC2ECBA81A3B1CE892B938FB0CE371879D8CB8847A3DD9A0475080C3B5395EDFDCBA869FEC13F31074C5i8Y9D" TargetMode="External"/><Relationship Id="rId100" Type="http://schemas.openxmlformats.org/officeDocument/2006/relationships/hyperlink" Target="consultantplus://offline/ref=20A7A31F0669F4AD9B41C6CD5DA385FA452BFC2ECBA4123916EF92B938FB0CE371879D8CB8847A3DD9A0475186C3B5395EDFDCBA869FEC13F31074C5i8Y9D" TargetMode="External"/><Relationship Id="rId105" Type="http://schemas.openxmlformats.org/officeDocument/2006/relationships/hyperlink" Target="consultantplus://offline/ref=20A7A31F0669F4AD9B41C6CD5DA385FA452BFC2EC8AF123916EF92B938FB0CE371879D8CB8847A3DD9A0475187C3B5395EDFDCBA869FEC13F31074C5i8Y9D" TargetMode="External"/><Relationship Id="rId126" Type="http://schemas.openxmlformats.org/officeDocument/2006/relationships/hyperlink" Target="consultantplus://offline/ref=021CF0A55D71C0A2A3EE22BA8711C65F9B80D90F8149AE0B4948CD5558D749ABA241E0E9BFA22D35D29970371D8E1581B8F127945525BFAC8BFB07EFjFYCD" TargetMode="External"/><Relationship Id="rId147" Type="http://schemas.openxmlformats.org/officeDocument/2006/relationships/hyperlink" Target="consultantplus://offline/ref=021CF0A55D71C0A2A3EE22BA8711C65F9B80D90F8149AE0B4948CD5558D749ABA241E0E9BFA22D35D29970311C8E1581B8F127945525BFAC8BFB07EFjFYCD" TargetMode="External"/><Relationship Id="rId8" Type="http://schemas.openxmlformats.org/officeDocument/2006/relationships/hyperlink" Target="consultantplus://offline/ref=20A7A31F0669F4AD9B41C6CD5DA385FA452BFC2ECBAD1B3113EE92B938FB0CE371879D8CB8847A3DD9A0475080C3B5395EDFDCBA869FEC13F31074C5i8Y9D" TargetMode="External"/><Relationship Id="rId51" Type="http://schemas.openxmlformats.org/officeDocument/2006/relationships/hyperlink" Target="consultantplus://offline/ref=20A7A31F0669F4AD9B41C6CD5DA385FA452BFC2EC8AC183E17ED92B938FB0CE371879D8CB8847A3DD9A0475080C3B5395EDFDCBA869FEC13F31074C5i8Y9D" TargetMode="External"/><Relationship Id="rId72" Type="http://schemas.openxmlformats.org/officeDocument/2006/relationships/hyperlink" Target="consultantplus://offline/ref=20A7A31F0669F4AD9B41D8C04BCFDAF54522A52ACFA4116F49B894EE67AB0AB631C79BD9FBC37534D8AB1301C19DEC691294D1B99083EC13iEYDD" TargetMode="External"/><Relationship Id="rId93" Type="http://schemas.openxmlformats.org/officeDocument/2006/relationships/hyperlink" Target="consultantplus://offline/ref=20A7A31F0669F4AD9B41D8C04BCFDAF54723A226CBAA116F49B894EE67AB0AB631C79BD9FBC0773DDEAB1301C19DEC691294D1B99083EC13iEYDD" TargetMode="External"/><Relationship Id="rId98" Type="http://schemas.openxmlformats.org/officeDocument/2006/relationships/hyperlink" Target="consultantplus://offline/ref=20A7A31F0669F4AD9B41D8C04BCFDAF54727A125C3AD116F49B894EE67AB0AB631C79BD9FBC0773DDBAB1301C19DEC691294D1B99083EC13iEYDD" TargetMode="External"/><Relationship Id="rId121" Type="http://schemas.openxmlformats.org/officeDocument/2006/relationships/hyperlink" Target="consultantplus://offline/ref=021CF0A55D71C0A2A3EE3CB7917D99509B8F85018B4BAC54141BCB0207874FFEF001BEB0FDEE3E34D08772351Fj8Y5D" TargetMode="External"/><Relationship Id="rId142" Type="http://schemas.openxmlformats.org/officeDocument/2006/relationships/hyperlink" Target="consultantplus://offline/ref=021CF0A55D71C0A2A3EE22BA8711C65F9B80D90F8149A3014947CD5558D749ABA241E0E9BFA22D35D29970321E8E1581B8F127945525BFAC8BFB07EFjFYCD" TargetMode="External"/><Relationship Id="rId3" Type="http://schemas.openxmlformats.org/officeDocument/2006/relationships/webSettings" Target="webSettings.xml"/><Relationship Id="rId25" Type="http://schemas.openxmlformats.org/officeDocument/2006/relationships/hyperlink" Target="consultantplus://offline/ref=20A7A31F0669F4AD9B41C6CD5DA385FA452BFC2ECBA81F381DE592B938FB0CE371879D8CB8847A3DD9A0475080C3B5395EDFDCBA869FEC13F31074C5i8Y9D" TargetMode="External"/><Relationship Id="rId46" Type="http://schemas.openxmlformats.org/officeDocument/2006/relationships/hyperlink" Target="consultantplus://offline/ref=20A7A31F0669F4AD9B41C6CD5DA385FA452BFC2EC8AE1A3F11ED92B938FB0CE371879D8CB8847A3DD9A0475080C3B5395EDFDCBA869FEC13F31074C5i8Y9D" TargetMode="External"/><Relationship Id="rId67" Type="http://schemas.openxmlformats.org/officeDocument/2006/relationships/hyperlink" Target="consultantplus://offline/ref=20A7A31F0669F4AD9B41C6CD5DA385FA452BFC2EC8AE123E15EE92B938FB0CE371879D8CB8847A3DD9A0475080C3B5395EDFDCBA869FEC13F31074C5i8Y9D" TargetMode="External"/><Relationship Id="rId116" Type="http://schemas.openxmlformats.org/officeDocument/2006/relationships/hyperlink" Target="consultantplus://offline/ref=021CF0A55D71C0A2A3EE22BA8711C65F9B80D90F8149A3014947CD5558D749ABA241E0E9BFA22D35D29970361B8E1581B8F127945525BFAC8BFB07EFjFYCD" TargetMode="External"/><Relationship Id="rId137" Type="http://schemas.openxmlformats.org/officeDocument/2006/relationships/hyperlink" Target="consultantplus://offline/ref=021CF0A55D71C0A2A3EE22BA8711C65F9B80D90F8148A50B4948CD5558D749ABA241E0E9BFA22D35D2997031188E1581B8F127945525BFAC8BFB07EFj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35082</Words>
  <Characters>199974</Characters>
  <Application>Microsoft Office Word</Application>
  <DocSecurity>0</DocSecurity>
  <Lines>1666</Lines>
  <Paragraphs>469</Paragraphs>
  <ScaleCrop>false</ScaleCrop>
  <Company/>
  <LinksUpToDate>false</LinksUpToDate>
  <CharactersWithSpaces>234587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2020-02-18T03:24:00Z</dcterms:created>
  <dcterms:modified xsi:type="dcterms:W3CDTF">2020-02-18T03:26:00Z</dcterms:modified>
</cp:coreProperties>
</file>