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E7" w:rsidRDefault="006875E7">
      <w:pPr>
        <w:pStyle w:val="ConsPlusTitlePage"/>
      </w:pPr>
      <w:r>
        <w:t xml:space="preserve">Документ предоставлен </w:t>
      </w:r>
      <w:hyperlink r:id="rId5" w:history="1">
        <w:r>
          <w:rPr>
            <w:color w:val="0000FF"/>
          </w:rPr>
          <w:t>КонсультантПлюс</w:t>
        </w:r>
      </w:hyperlink>
      <w:r>
        <w:br/>
      </w:r>
    </w:p>
    <w:p w:rsidR="006875E7" w:rsidRDefault="006875E7">
      <w:pPr>
        <w:pStyle w:val="ConsPlusNormal"/>
        <w:jc w:val="both"/>
        <w:outlineLvl w:val="0"/>
      </w:pPr>
    </w:p>
    <w:p w:rsidR="006875E7" w:rsidRDefault="006875E7">
      <w:pPr>
        <w:pStyle w:val="ConsPlusTitle"/>
        <w:jc w:val="center"/>
        <w:outlineLvl w:val="0"/>
      </w:pPr>
      <w:r>
        <w:t>АДМИНИСТРАЦИЯ ГОРОДА АЧИНСКА</w:t>
      </w:r>
    </w:p>
    <w:p w:rsidR="006875E7" w:rsidRDefault="006875E7">
      <w:pPr>
        <w:pStyle w:val="ConsPlusTitle"/>
        <w:jc w:val="center"/>
      </w:pPr>
      <w:r>
        <w:t>КРАСНОЯРСКОГО КРАЯ</w:t>
      </w:r>
    </w:p>
    <w:p w:rsidR="006875E7" w:rsidRDefault="006875E7">
      <w:pPr>
        <w:pStyle w:val="ConsPlusTitle"/>
        <w:jc w:val="center"/>
      </w:pPr>
    </w:p>
    <w:p w:rsidR="006875E7" w:rsidRDefault="006875E7">
      <w:pPr>
        <w:pStyle w:val="ConsPlusTitle"/>
        <w:jc w:val="center"/>
      </w:pPr>
      <w:r>
        <w:t>ПОСТАНОВЛЕНИЕ</w:t>
      </w:r>
    </w:p>
    <w:p w:rsidR="006875E7" w:rsidRDefault="006875E7">
      <w:pPr>
        <w:pStyle w:val="ConsPlusTitle"/>
        <w:jc w:val="center"/>
      </w:pPr>
      <w:r>
        <w:t>от 23 октября 2013 г. N 355-п</w:t>
      </w:r>
    </w:p>
    <w:p w:rsidR="006875E7" w:rsidRDefault="006875E7">
      <w:pPr>
        <w:pStyle w:val="ConsPlusTitle"/>
        <w:jc w:val="center"/>
      </w:pPr>
    </w:p>
    <w:p w:rsidR="006875E7" w:rsidRDefault="006875E7">
      <w:pPr>
        <w:pStyle w:val="ConsPlusTitle"/>
        <w:jc w:val="center"/>
      </w:pPr>
      <w:r>
        <w:t>ОБ УТВЕРЖДЕНИИ МУНИЦИПАЛЬНОЙ ПРОГРАММЫ ГОРОДА АЧИНСКА</w:t>
      </w:r>
    </w:p>
    <w:p w:rsidR="006875E7" w:rsidRDefault="006875E7">
      <w:pPr>
        <w:pStyle w:val="ConsPlusTitle"/>
        <w:jc w:val="center"/>
      </w:pPr>
      <w:r>
        <w:t>"ОБЕСПЕЧЕНИЕ ФУНКЦИОНИРОВАНИЯ И МОДЕРНИЗАЦИИ ОБЪЕКТОВ</w:t>
      </w:r>
    </w:p>
    <w:p w:rsidR="006875E7" w:rsidRDefault="006875E7">
      <w:pPr>
        <w:pStyle w:val="ConsPlusTitle"/>
        <w:jc w:val="center"/>
      </w:pPr>
      <w:r>
        <w:t>ЖИЛИЩНО-КОММУНАЛЬНОГО ХОЗЯЙСТВА"</w:t>
      </w:r>
    </w:p>
    <w:p w:rsidR="006875E7" w:rsidRDefault="00687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center"/>
            </w:pPr>
            <w:r>
              <w:rPr>
                <w:color w:val="392C69"/>
              </w:rPr>
              <w:t>Список изменяющих документов</w:t>
            </w:r>
          </w:p>
          <w:p w:rsidR="006875E7" w:rsidRDefault="006875E7">
            <w:pPr>
              <w:pStyle w:val="ConsPlusNormal"/>
              <w:jc w:val="center"/>
            </w:pPr>
            <w:r>
              <w:rPr>
                <w:color w:val="392C69"/>
              </w:rPr>
              <w:t>(в ред. Постановлений Администрации г. Ачинска Красноярского края</w:t>
            </w:r>
          </w:p>
          <w:p w:rsidR="006875E7" w:rsidRDefault="006875E7">
            <w:pPr>
              <w:pStyle w:val="ConsPlusNormal"/>
              <w:jc w:val="center"/>
            </w:pPr>
            <w:r>
              <w:rPr>
                <w:color w:val="392C69"/>
              </w:rPr>
              <w:t xml:space="preserve">от 06.02.2014 </w:t>
            </w:r>
            <w:hyperlink r:id="rId6" w:history="1">
              <w:r>
                <w:rPr>
                  <w:color w:val="0000FF"/>
                </w:rPr>
                <w:t>N 100-п</w:t>
              </w:r>
            </w:hyperlink>
            <w:r>
              <w:rPr>
                <w:color w:val="392C69"/>
              </w:rPr>
              <w:t xml:space="preserve">, от 21.03.2014 </w:t>
            </w:r>
            <w:hyperlink r:id="rId7" w:history="1">
              <w:r>
                <w:rPr>
                  <w:color w:val="0000FF"/>
                </w:rPr>
                <w:t>N 173-п</w:t>
              </w:r>
            </w:hyperlink>
            <w:r>
              <w:rPr>
                <w:color w:val="392C69"/>
              </w:rPr>
              <w:t xml:space="preserve">, от 21.04.2014 </w:t>
            </w:r>
            <w:hyperlink r:id="rId8" w:history="1">
              <w:r>
                <w:rPr>
                  <w:color w:val="0000FF"/>
                </w:rPr>
                <w:t>N 222-п</w:t>
              </w:r>
            </w:hyperlink>
            <w:r>
              <w:rPr>
                <w:color w:val="392C69"/>
              </w:rPr>
              <w:t>,</w:t>
            </w:r>
          </w:p>
          <w:p w:rsidR="006875E7" w:rsidRDefault="006875E7">
            <w:pPr>
              <w:pStyle w:val="ConsPlusNormal"/>
              <w:jc w:val="center"/>
            </w:pPr>
            <w:r>
              <w:rPr>
                <w:color w:val="392C69"/>
              </w:rPr>
              <w:t xml:space="preserve">от 26.05.2014 </w:t>
            </w:r>
            <w:hyperlink r:id="rId9" w:history="1">
              <w:r>
                <w:rPr>
                  <w:color w:val="0000FF"/>
                </w:rPr>
                <w:t>N 291-п</w:t>
              </w:r>
            </w:hyperlink>
            <w:r>
              <w:rPr>
                <w:color w:val="392C69"/>
              </w:rPr>
              <w:t xml:space="preserve">, от 28.08.2014 </w:t>
            </w:r>
            <w:hyperlink r:id="rId10" w:history="1">
              <w:r>
                <w:rPr>
                  <w:color w:val="0000FF"/>
                </w:rPr>
                <w:t>N 398-п</w:t>
              </w:r>
            </w:hyperlink>
            <w:r>
              <w:rPr>
                <w:color w:val="392C69"/>
              </w:rPr>
              <w:t xml:space="preserve">, от 05.11.2014 </w:t>
            </w:r>
            <w:hyperlink r:id="rId11" w:history="1">
              <w:r>
                <w:rPr>
                  <w:color w:val="0000FF"/>
                </w:rPr>
                <w:t>N 483-п</w:t>
              </w:r>
            </w:hyperlink>
            <w:r>
              <w:rPr>
                <w:color w:val="392C69"/>
              </w:rPr>
              <w:t>,</w:t>
            </w:r>
          </w:p>
          <w:p w:rsidR="006875E7" w:rsidRDefault="006875E7">
            <w:pPr>
              <w:pStyle w:val="ConsPlusNormal"/>
              <w:jc w:val="center"/>
            </w:pPr>
            <w:r>
              <w:rPr>
                <w:color w:val="392C69"/>
              </w:rPr>
              <w:t xml:space="preserve">от 06.11.2014 </w:t>
            </w:r>
            <w:hyperlink r:id="rId12" w:history="1">
              <w:r>
                <w:rPr>
                  <w:color w:val="0000FF"/>
                </w:rPr>
                <w:t>N 491-п</w:t>
              </w:r>
            </w:hyperlink>
            <w:r>
              <w:rPr>
                <w:color w:val="392C69"/>
              </w:rPr>
              <w:t xml:space="preserve"> (ред. 23.03.2015), от 05.05.2015 </w:t>
            </w:r>
            <w:hyperlink r:id="rId13" w:history="1">
              <w:r>
                <w:rPr>
                  <w:color w:val="0000FF"/>
                </w:rPr>
                <w:t>N 162-п</w:t>
              </w:r>
            </w:hyperlink>
            <w:r>
              <w:rPr>
                <w:color w:val="392C69"/>
              </w:rPr>
              <w:t>,</w:t>
            </w:r>
          </w:p>
          <w:p w:rsidR="006875E7" w:rsidRDefault="006875E7">
            <w:pPr>
              <w:pStyle w:val="ConsPlusNormal"/>
              <w:jc w:val="center"/>
            </w:pPr>
            <w:r>
              <w:rPr>
                <w:color w:val="392C69"/>
              </w:rPr>
              <w:t xml:space="preserve">от 25.05.2015 </w:t>
            </w:r>
            <w:hyperlink r:id="rId14" w:history="1">
              <w:r>
                <w:rPr>
                  <w:color w:val="0000FF"/>
                </w:rPr>
                <w:t>N 181-п</w:t>
              </w:r>
            </w:hyperlink>
            <w:r>
              <w:rPr>
                <w:color w:val="392C69"/>
              </w:rPr>
              <w:t xml:space="preserve">, от 22.06.2015 </w:t>
            </w:r>
            <w:hyperlink r:id="rId15" w:history="1">
              <w:r>
                <w:rPr>
                  <w:color w:val="0000FF"/>
                </w:rPr>
                <w:t>N 223-п</w:t>
              </w:r>
            </w:hyperlink>
            <w:r>
              <w:rPr>
                <w:color w:val="392C69"/>
              </w:rPr>
              <w:t xml:space="preserve">, от 14.08.2015 </w:t>
            </w:r>
            <w:hyperlink r:id="rId16" w:history="1">
              <w:r>
                <w:rPr>
                  <w:color w:val="0000FF"/>
                </w:rPr>
                <w:t>N 273-п</w:t>
              </w:r>
            </w:hyperlink>
            <w:r>
              <w:rPr>
                <w:color w:val="392C69"/>
              </w:rPr>
              <w:t>,</w:t>
            </w:r>
          </w:p>
          <w:p w:rsidR="006875E7" w:rsidRDefault="006875E7">
            <w:pPr>
              <w:pStyle w:val="ConsPlusNormal"/>
              <w:jc w:val="center"/>
            </w:pPr>
            <w:r>
              <w:rPr>
                <w:color w:val="392C69"/>
              </w:rPr>
              <w:t xml:space="preserve">от 09.09.2015 </w:t>
            </w:r>
            <w:hyperlink r:id="rId17" w:history="1">
              <w:r>
                <w:rPr>
                  <w:color w:val="0000FF"/>
                </w:rPr>
                <w:t>N 294-п</w:t>
              </w:r>
            </w:hyperlink>
            <w:r>
              <w:rPr>
                <w:color w:val="392C69"/>
              </w:rPr>
              <w:t xml:space="preserve">, от 05.11.2015 </w:t>
            </w:r>
            <w:hyperlink r:id="rId18" w:history="1">
              <w:r>
                <w:rPr>
                  <w:color w:val="0000FF"/>
                </w:rPr>
                <w:t>N 380-п</w:t>
              </w:r>
            </w:hyperlink>
            <w:r>
              <w:rPr>
                <w:color w:val="392C69"/>
              </w:rPr>
              <w:t xml:space="preserve">, от 24.12.2015 </w:t>
            </w:r>
            <w:hyperlink r:id="rId19" w:history="1">
              <w:r>
                <w:rPr>
                  <w:color w:val="0000FF"/>
                </w:rPr>
                <w:t>N 470-п</w:t>
              </w:r>
            </w:hyperlink>
            <w:r>
              <w:rPr>
                <w:color w:val="392C69"/>
              </w:rPr>
              <w:t>,</w:t>
            </w:r>
          </w:p>
          <w:p w:rsidR="006875E7" w:rsidRDefault="006875E7">
            <w:pPr>
              <w:pStyle w:val="ConsPlusNormal"/>
              <w:jc w:val="center"/>
            </w:pPr>
            <w:r>
              <w:rPr>
                <w:color w:val="392C69"/>
              </w:rPr>
              <w:t xml:space="preserve">от 24.12.2015 </w:t>
            </w:r>
            <w:hyperlink r:id="rId20" w:history="1">
              <w:r>
                <w:rPr>
                  <w:color w:val="0000FF"/>
                </w:rPr>
                <w:t>N 471-п</w:t>
              </w:r>
            </w:hyperlink>
            <w:r>
              <w:rPr>
                <w:color w:val="392C69"/>
              </w:rPr>
              <w:t>)</w:t>
            </w:r>
          </w:p>
        </w:tc>
      </w:tr>
    </w:tbl>
    <w:p w:rsidR="006875E7" w:rsidRDefault="006875E7">
      <w:pPr>
        <w:pStyle w:val="ConsPlusNormal"/>
        <w:jc w:val="both"/>
      </w:pPr>
    </w:p>
    <w:p w:rsidR="006875E7" w:rsidRDefault="006875E7">
      <w:pPr>
        <w:pStyle w:val="ConsPlusNormal"/>
        <w:ind w:firstLine="540"/>
        <w:jc w:val="both"/>
      </w:pPr>
      <w:r>
        <w:t xml:space="preserve">В целях обеспечения населения города качественными коммунальными услугами в условиях ограниченного роста оплаты жилищно-коммунальных услуг и благоустройства территории города Ачинска, в соответствии со </w:t>
      </w:r>
      <w:hyperlink r:id="rId21"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22" w:history="1">
        <w:r>
          <w:rPr>
            <w:color w:val="0000FF"/>
          </w:rPr>
          <w:t>статьей 179</w:t>
        </w:r>
      </w:hyperlink>
      <w:r>
        <w:t xml:space="preserve"> Бюджетного кодекса Российской Федерации (в ред. Федерального закона от 07.05.2013 N 104-ФЗ), </w:t>
      </w:r>
      <w:hyperlink r:id="rId23"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24"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25" w:history="1">
        <w:r>
          <w:rPr>
            <w:color w:val="0000FF"/>
          </w:rPr>
          <w:t>статьями 46</w:t>
        </w:r>
      </w:hyperlink>
      <w:r>
        <w:t xml:space="preserve">, </w:t>
      </w:r>
      <w:hyperlink r:id="rId26" w:history="1">
        <w:r>
          <w:rPr>
            <w:color w:val="0000FF"/>
          </w:rPr>
          <w:t>49</w:t>
        </w:r>
      </w:hyperlink>
      <w:r>
        <w:t xml:space="preserve"> Устава города Ачинска, постановляю:</w:t>
      </w:r>
    </w:p>
    <w:p w:rsidR="006875E7" w:rsidRDefault="006875E7">
      <w:pPr>
        <w:pStyle w:val="ConsPlusNormal"/>
        <w:spacing w:before="220"/>
        <w:ind w:firstLine="540"/>
        <w:jc w:val="both"/>
      </w:pPr>
      <w:r>
        <w:t xml:space="preserve">1. Утвердить муниципальную </w:t>
      </w:r>
      <w:hyperlink w:anchor="P39" w:history="1">
        <w:r>
          <w:rPr>
            <w:color w:val="0000FF"/>
          </w:rPr>
          <w:t>программу</w:t>
        </w:r>
      </w:hyperlink>
      <w:r>
        <w:t xml:space="preserve"> города Ачинска "Обеспечение функционирования и модернизации объектов жилищно-коммунального хозяйства", согласно приложению.</w:t>
      </w:r>
    </w:p>
    <w:p w:rsidR="006875E7" w:rsidRDefault="006875E7">
      <w:pPr>
        <w:pStyle w:val="ConsPlusNormal"/>
        <w:jc w:val="both"/>
      </w:pPr>
      <w:r>
        <w:t xml:space="preserve">(в ред. </w:t>
      </w:r>
      <w:hyperlink r:id="rId27" w:history="1">
        <w:r>
          <w:rPr>
            <w:color w:val="0000FF"/>
          </w:rPr>
          <w:t>Постановления</w:t>
        </w:r>
      </w:hyperlink>
      <w:r>
        <w:t xml:space="preserve"> Администрации г. Ачинска Красноярского края от 06.11.2014 N 491-п)</w:t>
      </w:r>
    </w:p>
    <w:p w:rsidR="006875E7" w:rsidRDefault="006875E7">
      <w:pPr>
        <w:pStyle w:val="ConsPlusNormal"/>
        <w:spacing w:before="220"/>
        <w:ind w:firstLine="540"/>
        <w:jc w:val="both"/>
      </w:pPr>
      <w:r>
        <w:t>2. Контроль исполнения настоящего Постановления оставляю за собой.</w:t>
      </w:r>
    </w:p>
    <w:p w:rsidR="006875E7" w:rsidRDefault="006875E7">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6875E7" w:rsidRDefault="006875E7">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6875E7" w:rsidRDefault="006875E7">
      <w:pPr>
        <w:pStyle w:val="ConsPlusNormal"/>
        <w:jc w:val="both"/>
      </w:pPr>
    </w:p>
    <w:p w:rsidR="006875E7" w:rsidRDefault="006875E7">
      <w:pPr>
        <w:pStyle w:val="ConsPlusNormal"/>
        <w:jc w:val="right"/>
      </w:pPr>
      <w:r>
        <w:t>Глава</w:t>
      </w:r>
    </w:p>
    <w:p w:rsidR="006875E7" w:rsidRDefault="006875E7">
      <w:pPr>
        <w:pStyle w:val="ConsPlusNormal"/>
        <w:jc w:val="right"/>
      </w:pPr>
      <w:r>
        <w:t>Администрации города Ачинска</w:t>
      </w:r>
    </w:p>
    <w:p w:rsidR="006875E7" w:rsidRDefault="006875E7">
      <w:pPr>
        <w:pStyle w:val="ConsPlusNormal"/>
        <w:jc w:val="right"/>
      </w:pPr>
      <w:r>
        <w:t>В.И.АНИКЕЕВ</w:t>
      </w: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right"/>
        <w:outlineLvl w:val="0"/>
      </w:pPr>
      <w:r>
        <w:t>Приложение</w:t>
      </w:r>
    </w:p>
    <w:p w:rsidR="006875E7" w:rsidRDefault="006875E7">
      <w:pPr>
        <w:pStyle w:val="ConsPlusNormal"/>
        <w:jc w:val="right"/>
      </w:pPr>
      <w:r>
        <w:lastRenderedPageBreak/>
        <w:t>к Постановлению</w:t>
      </w:r>
    </w:p>
    <w:p w:rsidR="006875E7" w:rsidRDefault="006875E7">
      <w:pPr>
        <w:pStyle w:val="ConsPlusNormal"/>
        <w:jc w:val="right"/>
      </w:pPr>
      <w:r>
        <w:t>Администрации города Ачинска</w:t>
      </w:r>
    </w:p>
    <w:p w:rsidR="006875E7" w:rsidRDefault="006875E7">
      <w:pPr>
        <w:pStyle w:val="ConsPlusNormal"/>
        <w:jc w:val="right"/>
      </w:pPr>
      <w:r>
        <w:t>от 23 октября 2013 г. N 355-п</w:t>
      </w:r>
    </w:p>
    <w:p w:rsidR="006875E7" w:rsidRDefault="006875E7">
      <w:pPr>
        <w:pStyle w:val="ConsPlusNormal"/>
        <w:jc w:val="both"/>
      </w:pPr>
    </w:p>
    <w:p w:rsidR="006875E7" w:rsidRDefault="006875E7">
      <w:pPr>
        <w:pStyle w:val="ConsPlusTitle"/>
        <w:jc w:val="center"/>
      </w:pPr>
      <w:bookmarkStart w:id="0" w:name="P39"/>
      <w:bookmarkEnd w:id="0"/>
      <w:r>
        <w:t>МУНИЦИПАЛЬНАЯ ПРОГРАММА ГОРОДА АЧИНСКА</w:t>
      </w:r>
    </w:p>
    <w:p w:rsidR="006875E7" w:rsidRDefault="006875E7">
      <w:pPr>
        <w:pStyle w:val="ConsPlusTitle"/>
        <w:jc w:val="center"/>
      </w:pPr>
      <w:r>
        <w:t>"ОБЕСПЕЧЕНИЕ ФУНКЦИОНИРОВАНИЯ И МОДЕРНИЗАЦИИ ОБЪЕКТОВ</w:t>
      </w:r>
    </w:p>
    <w:p w:rsidR="006875E7" w:rsidRDefault="006875E7">
      <w:pPr>
        <w:pStyle w:val="ConsPlusTitle"/>
        <w:jc w:val="center"/>
      </w:pPr>
      <w:r>
        <w:t>ЖИЛИЩНО-КОММУНАЛЬНОГО ХОЗЯЙСТВА"</w:t>
      </w:r>
    </w:p>
    <w:p w:rsidR="006875E7" w:rsidRDefault="00687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center"/>
            </w:pPr>
            <w:r>
              <w:rPr>
                <w:color w:val="392C69"/>
              </w:rPr>
              <w:t>Список изменяющих документов</w:t>
            </w:r>
          </w:p>
          <w:p w:rsidR="006875E7" w:rsidRDefault="006875E7">
            <w:pPr>
              <w:pStyle w:val="ConsPlusNormal"/>
              <w:jc w:val="center"/>
            </w:pPr>
            <w:r>
              <w:rPr>
                <w:color w:val="392C69"/>
              </w:rPr>
              <w:t>(в ред. Постановлений Администрации г. Ачинска Красноярского края</w:t>
            </w:r>
          </w:p>
          <w:p w:rsidR="006875E7" w:rsidRDefault="006875E7">
            <w:pPr>
              <w:pStyle w:val="ConsPlusNormal"/>
              <w:jc w:val="center"/>
            </w:pPr>
            <w:r>
              <w:rPr>
                <w:color w:val="392C69"/>
              </w:rPr>
              <w:t xml:space="preserve">от 06.11.2014 </w:t>
            </w:r>
            <w:hyperlink r:id="rId28" w:history="1">
              <w:r>
                <w:rPr>
                  <w:color w:val="0000FF"/>
                </w:rPr>
                <w:t>N 491-п</w:t>
              </w:r>
            </w:hyperlink>
            <w:r>
              <w:rPr>
                <w:color w:val="392C69"/>
              </w:rPr>
              <w:t xml:space="preserve"> (ред. 23.03.2015), от 05.05.2015 </w:t>
            </w:r>
            <w:hyperlink r:id="rId29" w:history="1">
              <w:r>
                <w:rPr>
                  <w:color w:val="0000FF"/>
                </w:rPr>
                <w:t>N 162-п</w:t>
              </w:r>
            </w:hyperlink>
            <w:r>
              <w:rPr>
                <w:color w:val="392C69"/>
              </w:rPr>
              <w:t>,</w:t>
            </w:r>
          </w:p>
          <w:p w:rsidR="006875E7" w:rsidRDefault="006875E7">
            <w:pPr>
              <w:pStyle w:val="ConsPlusNormal"/>
              <w:jc w:val="center"/>
            </w:pPr>
            <w:r>
              <w:rPr>
                <w:color w:val="392C69"/>
              </w:rPr>
              <w:t xml:space="preserve">от 25.05.2015 </w:t>
            </w:r>
            <w:hyperlink r:id="rId30" w:history="1">
              <w:r>
                <w:rPr>
                  <w:color w:val="0000FF"/>
                </w:rPr>
                <w:t>N 181-п</w:t>
              </w:r>
            </w:hyperlink>
            <w:r>
              <w:rPr>
                <w:color w:val="392C69"/>
              </w:rPr>
              <w:t xml:space="preserve">, от 22.06.2015 </w:t>
            </w:r>
            <w:hyperlink r:id="rId31" w:history="1">
              <w:r>
                <w:rPr>
                  <w:color w:val="0000FF"/>
                </w:rPr>
                <w:t>N 223-п</w:t>
              </w:r>
            </w:hyperlink>
            <w:r>
              <w:rPr>
                <w:color w:val="392C69"/>
              </w:rPr>
              <w:t xml:space="preserve">, от 14.08.2015 </w:t>
            </w:r>
            <w:hyperlink r:id="rId32" w:history="1">
              <w:r>
                <w:rPr>
                  <w:color w:val="0000FF"/>
                </w:rPr>
                <w:t>N 273-п</w:t>
              </w:r>
            </w:hyperlink>
            <w:r>
              <w:rPr>
                <w:color w:val="392C69"/>
              </w:rPr>
              <w:t>,</w:t>
            </w:r>
          </w:p>
          <w:p w:rsidR="006875E7" w:rsidRDefault="006875E7">
            <w:pPr>
              <w:pStyle w:val="ConsPlusNormal"/>
              <w:jc w:val="center"/>
            </w:pPr>
            <w:r>
              <w:rPr>
                <w:color w:val="392C69"/>
              </w:rPr>
              <w:t xml:space="preserve">от 09.09.2015 </w:t>
            </w:r>
            <w:hyperlink r:id="rId33" w:history="1">
              <w:r>
                <w:rPr>
                  <w:color w:val="0000FF"/>
                </w:rPr>
                <w:t>N 294-п</w:t>
              </w:r>
            </w:hyperlink>
            <w:r>
              <w:rPr>
                <w:color w:val="392C69"/>
              </w:rPr>
              <w:t xml:space="preserve">, от 05.11.2015 </w:t>
            </w:r>
            <w:hyperlink r:id="rId34" w:history="1">
              <w:r>
                <w:rPr>
                  <w:color w:val="0000FF"/>
                </w:rPr>
                <w:t>N 380-п</w:t>
              </w:r>
            </w:hyperlink>
            <w:r>
              <w:rPr>
                <w:color w:val="392C69"/>
              </w:rPr>
              <w:t xml:space="preserve">, от 24.12.2015 </w:t>
            </w:r>
            <w:hyperlink r:id="rId35" w:history="1">
              <w:r>
                <w:rPr>
                  <w:color w:val="0000FF"/>
                </w:rPr>
                <w:t>N 470-п</w:t>
              </w:r>
            </w:hyperlink>
            <w:r>
              <w:rPr>
                <w:color w:val="392C69"/>
              </w:rPr>
              <w:t>,</w:t>
            </w:r>
          </w:p>
          <w:p w:rsidR="006875E7" w:rsidRDefault="006875E7">
            <w:pPr>
              <w:pStyle w:val="ConsPlusNormal"/>
              <w:jc w:val="center"/>
            </w:pPr>
            <w:r>
              <w:rPr>
                <w:color w:val="392C69"/>
              </w:rPr>
              <w:t xml:space="preserve">от 24.12.2015 </w:t>
            </w:r>
            <w:hyperlink r:id="rId36" w:history="1">
              <w:r>
                <w:rPr>
                  <w:color w:val="0000FF"/>
                </w:rPr>
                <w:t>N 471-п</w:t>
              </w:r>
            </w:hyperlink>
            <w:r>
              <w:rPr>
                <w:color w:val="392C69"/>
              </w:rPr>
              <w:t>)</w:t>
            </w:r>
          </w:p>
        </w:tc>
      </w:tr>
    </w:tbl>
    <w:p w:rsidR="006875E7" w:rsidRDefault="006875E7">
      <w:pPr>
        <w:pStyle w:val="ConsPlusNormal"/>
        <w:jc w:val="both"/>
      </w:pPr>
    </w:p>
    <w:p w:rsidR="006875E7" w:rsidRDefault="006875E7">
      <w:pPr>
        <w:pStyle w:val="ConsPlusNormal"/>
        <w:jc w:val="center"/>
        <w:outlineLvl w:val="1"/>
      </w:pPr>
      <w:r>
        <w:t>1. ПАСПОРТ</w:t>
      </w:r>
    </w:p>
    <w:p w:rsidR="006875E7" w:rsidRDefault="006875E7">
      <w:pPr>
        <w:pStyle w:val="ConsPlusNormal"/>
        <w:jc w:val="center"/>
      </w:pPr>
      <w:r>
        <w:t>МУНИЦИПАЛЬНОЙ ПРОГРАММЫ</w:t>
      </w:r>
    </w:p>
    <w:p w:rsidR="006875E7" w:rsidRDefault="006875E7">
      <w:pPr>
        <w:pStyle w:val="ConsPlusNormal"/>
        <w:jc w:val="both"/>
      </w:pPr>
    </w:p>
    <w:p w:rsidR="006875E7" w:rsidRDefault="006875E7">
      <w:pPr>
        <w:sectPr w:rsidR="006875E7" w:rsidSect="00C25D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960"/>
      </w:tblGrid>
      <w:tr w:rsidR="006875E7">
        <w:tc>
          <w:tcPr>
            <w:tcW w:w="2580" w:type="dxa"/>
          </w:tcPr>
          <w:p w:rsidR="006875E7" w:rsidRDefault="006875E7">
            <w:pPr>
              <w:pStyle w:val="ConsPlusNormal"/>
            </w:pPr>
            <w:r>
              <w:lastRenderedPageBreak/>
              <w:t>Наименование муниципальной программы</w:t>
            </w:r>
          </w:p>
        </w:tc>
        <w:tc>
          <w:tcPr>
            <w:tcW w:w="6960" w:type="dxa"/>
          </w:tcPr>
          <w:p w:rsidR="006875E7" w:rsidRDefault="006875E7">
            <w:pPr>
              <w:pStyle w:val="ConsPlusNormal"/>
            </w:pPr>
            <w:r>
              <w:t>"Обеспечение функционирования и модернизации объектов жилищно-коммунального хозяйства" (далее - муниципальная программа)</w:t>
            </w:r>
          </w:p>
        </w:tc>
      </w:tr>
      <w:tr w:rsidR="006875E7">
        <w:tblPrEx>
          <w:tblBorders>
            <w:insideH w:val="nil"/>
          </w:tblBorders>
        </w:tblPrEx>
        <w:tc>
          <w:tcPr>
            <w:tcW w:w="2580" w:type="dxa"/>
            <w:tcBorders>
              <w:bottom w:val="nil"/>
            </w:tcBorders>
          </w:tcPr>
          <w:p w:rsidR="006875E7" w:rsidRDefault="006875E7">
            <w:pPr>
              <w:pStyle w:val="ConsPlusNormal"/>
            </w:pPr>
            <w:r>
              <w:t>Основания для разработки муниципальной программы</w:t>
            </w:r>
          </w:p>
        </w:tc>
        <w:tc>
          <w:tcPr>
            <w:tcW w:w="6960" w:type="dxa"/>
            <w:tcBorders>
              <w:bottom w:val="nil"/>
            </w:tcBorders>
          </w:tcPr>
          <w:p w:rsidR="006875E7" w:rsidRDefault="006875E7">
            <w:pPr>
              <w:pStyle w:val="ConsPlusNormal"/>
            </w:pPr>
            <w:hyperlink r:id="rId37" w:history="1">
              <w:r>
                <w:rPr>
                  <w:color w:val="0000FF"/>
                </w:rPr>
                <w:t>Статья 179</w:t>
              </w:r>
            </w:hyperlink>
            <w:r>
              <w:t xml:space="preserve"> Бюджетного кодекса Российской Федерации;</w:t>
            </w:r>
          </w:p>
          <w:p w:rsidR="006875E7" w:rsidRDefault="006875E7">
            <w:pPr>
              <w:pStyle w:val="ConsPlusNormal"/>
            </w:pPr>
            <w:r>
              <w:t>Распоряжение Администрации города Ачинска от 12.12.2014 N 4639-р "Об утверждении перечня муниципальных программ города Ачинска";</w:t>
            </w:r>
          </w:p>
          <w:p w:rsidR="006875E7" w:rsidRDefault="006875E7">
            <w:pPr>
              <w:pStyle w:val="ConsPlusNormal"/>
            </w:pPr>
            <w:hyperlink r:id="rId38"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6875E7">
        <w:tblPrEx>
          <w:tblBorders>
            <w:insideH w:val="nil"/>
          </w:tblBorders>
        </w:tblPrEx>
        <w:tc>
          <w:tcPr>
            <w:tcW w:w="9540" w:type="dxa"/>
            <w:gridSpan w:val="2"/>
            <w:tcBorders>
              <w:top w:val="nil"/>
            </w:tcBorders>
          </w:tcPr>
          <w:p w:rsidR="006875E7" w:rsidRDefault="006875E7">
            <w:pPr>
              <w:pStyle w:val="ConsPlusNormal"/>
              <w:jc w:val="both"/>
            </w:pPr>
            <w:r>
              <w:t xml:space="preserve">(в ред. </w:t>
            </w:r>
            <w:hyperlink r:id="rId39" w:history="1">
              <w:r>
                <w:rPr>
                  <w:color w:val="0000FF"/>
                </w:rPr>
                <w:t>Постановления</w:t>
              </w:r>
            </w:hyperlink>
            <w:r>
              <w:t xml:space="preserve"> Администрации г. Ачинска Красноярского края от 05.05.2015 N 162-п)</w:t>
            </w:r>
          </w:p>
        </w:tc>
      </w:tr>
      <w:tr w:rsidR="006875E7">
        <w:tc>
          <w:tcPr>
            <w:tcW w:w="2580" w:type="dxa"/>
          </w:tcPr>
          <w:p w:rsidR="006875E7" w:rsidRDefault="006875E7">
            <w:pPr>
              <w:pStyle w:val="ConsPlusNormal"/>
            </w:pPr>
            <w:r>
              <w:t>Ответственный исполнитель муниципальной программы</w:t>
            </w:r>
          </w:p>
        </w:tc>
        <w:tc>
          <w:tcPr>
            <w:tcW w:w="6960" w:type="dxa"/>
          </w:tcPr>
          <w:p w:rsidR="006875E7" w:rsidRDefault="006875E7">
            <w:pPr>
              <w:pStyle w:val="ConsPlusNormal"/>
            </w:pPr>
            <w:r>
              <w:t>Администрация города Ачинска (управление жилищно-коммунального хозяйства)</w:t>
            </w:r>
          </w:p>
        </w:tc>
      </w:tr>
      <w:tr w:rsidR="006875E7">
        <w:tc>
          <w:tcPr>
            <w:tcW w:w="2580" w:type="dxa"/>
          </w:tcPr>
          <w:p w:rsidR="006875E7" w:rsidRDefault="006875E7">
            <w:pPr>
              <w:pStyle w:val="ConsPlusNormal"/>
            </w:pPr>
            <w:r>
              <w:t>Соисполнитель муниципальной программы</w:t>
            </w:r>
          </w:p>
        </w:tc>
        <w:tc>
          <w:tcPr>
            <w:tcW w:w="6960" w:type="dxa"/>
          </w:tcPr>
          <w:p w:rsidR="006875E7" w:rsidRDefault="006875E7">
            <w:pPr>
              <w:pStyle w:val="ConsPlusNormal"/>
            </w:pPr>
            <w:r>
              <w:t>Муниципальное казенное учреждение "Управление капитального строительства" (далее - МКУ "Управление капитального строительства")</w:t>
            </w:r>
          </w:p>
        </w:tc>
      </w:tr>
      <w:tr w:rsidR="006875E7">
        <w:tc>
          <w:tcPr>
            <w:tcW w:w="2580" w:type="dxa"/>
          </w:tcPr>
          <w:p w:rsidR="006875E7" w:rsidRDefault="006875E7">
            <w:pPr>
              <w:pStyle w:val="ConsPlusNormal"/>
            </w:pPr>
            <w:r>
              <w:t>Перечень подпрограмм и отдельных мероприятий муниципальной программы</w:t>
            </w:r>
          </w:p>
        </w:tc>
        <w:tc>
          <w:tcPr>
            <w:tcW w:w="6960" w:type="dxa"/>
          </w:tcPr>
          <w:p w:rsidR="006875E7" w:rsidRDefault="006875E7">
            <w:pPr>
              <w:pStyle w:val="ConsPlusNormal"/>
            </w:pPr>
            <w:r>
              <w:t>1. "</w:t>
            </w:r>
            <w:hyperlink w:anchor="P3273" w:history="1">
              <w:r>
                <w:rPr>
                  <w:color w:val="0000FF"/>
                </w:rPr>
                <w:t>Модернизация</w:t>
              </w:r>
            </w:hyperlink>
            <w:r>
              <w:t>, реконструкция и капитальный ремонт объектов коммунальной инфраструктуры города Ачинска" на 2014 - 2017 годы;</w:t>
            </w:r>
          </w:p>
          <w:p w:rsidR="006875E7" w:rsidRDefault="006875E7">
            <w:pPr>
              <w:pStyle w:val="ConsPlusNormal"/>
            </w:pPr>
            <w:r>
              <w:t>2. "</w:t>
            </w:r>
            <w:hyperlink w:anchor="P3878" w:history="1">
              <w:r>
                <w:rPr>
                  <w:color w:val="0000FF"/>
                </w:rPr>
                <w:t>Благоустройство</w:t>
              </w:r>
            </w:hyperlink>
            <w:r>
              <w:t xml:space="preserve"> территории города Ачинска" на 2014 - 2017 годы</w:t>
            </w:r>
          </w:p>
        </w:tc>
      </w:tr>
      <w:tr w:rsidR="006875E7">
        <w:tc>
          <w:tcPr>
            <w:tcW w:w="2580" w:type="dxa"/>
          </w:tcPr>
          <w:p w:rsidR="006875E7" w:rsidRDefault="006875E7">
            <w:pPr>
              <w:pStyle w:val="ConsPlusNormal"/>
            </w:pPr>
            <w:r>
              <w:t>Цель муниципальной программы</w:t>
            </w:r>
          </w:p>
        </w:tc>
        <w:tc>
          <w:tcPr>
            <w:tcW w:w="6960" w:type="dxa"/>
          </w:tcPr>
          <w:p w:rsidR="006875E7" w:rsidRDefault="006875E7">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tc>
      </w:tr>
      <w:tr w:rsidR="006875E7">
        <w:tc>
          <w:tcPr>
            <w:tcW w:w="2580" w:type="dxa"/>
          </w:tcPr>
          <w:p w:rsidR="006875E7" w:rsidRDefault="006875E7">
            <w:pPr>
              <w:pStyle w:val="ConsPlusNormal"/>
            </w:pPr>
            <w:r>
              <w:t>Задачи муниципальной программы</w:t>
            </w:r>
          </w:p>
        </w:tc>
        <w:tc>
          <w:tcPr>
            <w:tcW w:w="6960" w:type="dxa"/>
          </w:tcPr>
          <w:p w:rsidR="006875E7" w:rsidRDefault="006875E7">
            <w:pPr>
              <w:pStyle w:val="ConsPlusNormal"/>
            </w:pPr>
            <w:r>
              <w:t>1. Развитие, модернизация и капитальный ремонт объектов коммунальной инфраструктуры и жилищного фонда города Ачинска;</w:t>
            </w:r>
          </w:p>
          <w:p w:rsidR="006875E7" w:rsidRDefault="006875E7">
            <w:pPr>
              <w:pStyle w:val="ConsPlusNormal"/>
            </w:pPr>
            <w:r>
              <w:t>2. Обеспечение доступности предоставляемых жилищно-</w:t>
            </w:r>
            <w:r>
              <w:lastRenderedPageBreak/>
              <w:t>коммунальных услуг;</w:t>
            </w:r>
          </w:p>
          <w:p w:rsidR="006875E7" w:rsidRDefault="006875E7">
            <w:pPr>
              <w:pStyle w:val="ConsPlusNormal"/>
            </w:pPr>
            <w:r>
              <w:t>3. Выполнение комплексного благоустройства территории города для комфортного проживания населения</w:t>
            </w:r>
          </w:p>
        </w:tc>
      </w:tr>
      <w:tr w:rsidR="006875E7">
        <w:tc>
          <w:tcPr>
            <w:tcW w:w="2580" w:type="dxa"/>
          </w:tcPr>
          <w:p w:rsidR="006875E7" w:rsidRDefault="006875E7">
            <w:pPr>
              <w:pStyle w:val="ConsPlusNormal"/>
            </w:pPr>
            <w:r>
              <w:lastRenderedPageBreak/>
              <w:t>Этапы и сроки реализации муниципальной программы</w:t>
            </w:r>
          </w:p>
        </w:tc>
        <w:tc>
          <w:tcPr>
            <w:tcW w:w="6960" w:type="dxa"/>
          </w:tcPr>
          <w:p w:rsidR="006875E7" w:rsidRDefault="006875E7">
            <w:pPr>
              <w:pStyle w:val="ConsPlusNormal"/>
            </w:pPr>
            <w:r>
              <w:t>2014 - 2017 годы</w:t>
            </w:r>
          </w:p>
        </w:tc>
      </w:tr>
      <w:tr w:rsidR="006875E7">
        <w:tc>
          <w:tcPr>
            <w:tcW w:w="2580" w:type="dxa"/>
          </w:tcPr>
          <w:p w:rsidR="006875E7" w:rsidRDefault="006875E7">
            <w:pPr>
              <w:pStyle w:val="ConsPlusNormal"/>
            </w:pPr>
            <w:r>
              <w:t>Перечень целевых показателей и показателей результативности программы</w:t>
            </w:r>
          </w:p>
        </w:tc>
        <w:tc>
          <w:tcPr>
            <w:tcW w:w="6960" w:type="dxa"/>
          </w:tcPr>
          <w:p w:rsidR="006875E7" w:rsidRDefault="006875E7">
            <w:pPr>
              <w:pStyle w:val="ConsPlusNormal"/>
            </w:pPr>
            <w:r>
              <w:t>- уровень износа хозяйственно-фекального коллектора от канализационной насосной станции 2А до левобережных очистных сооружений;</w:t>
            </w:r>
          </w:p>
          <w:p w:rsidR="006875E7" w:rsidRDefault="006875E7">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6875E7" w:rsidRDefault="006875E7">
            <w:pPr>
              <w:pStyle w:val="ConsPlusNormal"/>
            </w:pPr>
            <w:r>
              <w:t>- количество уничтоженной произрастающей дикорастущей конопли;</w:t>
            </w:r>
          </w:p>
          <w:p w:rsidR="006875E7" w:rsidRDefault="006875E7">
            <w:pPr>
              <w:pStyle w:val="ConsPlusNormal"/>
            </w:pPr>
            <w:r>
              <w:t>- количество потребленной электроэнергии на уличное освещение;</w:t>
            </w:r>
          </w:p>
          <w:p w:rsidR="006875E7" w:rsidRDefault="006875E7">
            <w:pPr>
              <w:pStyle w:val="ConsPlusNormal"/>
            </w:pPr>
            <w:r>
              <w:t>- количество установок уличного освещения (содержание, текущий ремонт);</w:t>
            </w:r>
          </w:p>
          <w:p w:rsidR="006875E7" w:rsidRDefault="006875E7">
            <w:pPr>
              <w:pStyle w:val="ConsPlusNormal"/>
            </w:pPr>
            <w:r>
              <w:t>- количество объектов строительства уличного освещения;</w:t>
            </w:r>
          </w:p>
          <w:p w:rsidR="006875E7" w:rsidRDefault="006875E7">
            <w:pPr>
              <w:pStyle w:val="ConsPlusNormal"/>
            </w:pPr>
            <w:r>
              <w:t>- содержание зеленых насаждений;</w:t>
            </w:r>
          </w:p>
          <w:p w:rsidR="006875E7" w:rsidRDefault="006875E7">
            <w:pPr>
              <w:pStyle w:val="ConsPlusNormal"/>
            </w:pPr>
            <w:r>
              <w:t>- содержание мест захоронения;</w:t>
            </w:r>
          </w:p>
          <w:p w:rsidR="006875E7" w:rsidRDefault="006875E7">
            <w:pPr>
              <w:pStyle w:val="ConsPlusNormal"/>
            </w:pPr>
            <w:r>
              <w:t>- объем мусора от ликвидации несанкционированных свалок;</w:t>
            </w:r>
          </w:p>
          <w:p w:rsidR="006875E7" w:rsidRDefault="006875E7">
            <w:pPr>
              <w:pStyle w:val="ConsPlusNormal"/>
            </w:pPr>
            <w:r>
              <w:t>- количество отловленных безнадзорных животных;</w:t>
            </w:r>
          </w:p>
          <w:p w:rsidR="006875E7" w:rsidRDefault="006875E7">
            <w:pPr>
              <w:pStyle w:val="ConsPlusNormal"/>
            </w:pPr>
            <w:r>
              <w:t>- содержание парков, скверов, других территорий, не являющихся придомовыми;</w:t>
            </w:r>
          </w:p>
          <w:p w:rsidR="006875E7" w:rsidRDefault="006875E7">
            <w:pPr>
              <w:pStyle w:val="ConsPlusNormal"/>
            </w:pPr>
            <w:r>
              <w:t>- площадь отремонтированных пешеходных тротуаров;</w:t>
            </w:r>
          </w:p>
          <w:p w:rsidR="006875E7" w:rsidRDefault="006875E7">
            <w:pPr>
              <w:pStyle w:val="ConsPlusNormal"/>
            </w:pPr>
            <w:r>
              <w:t>- количество вывезенного мусора в весенний период;</w:t>
            </w:r>
          </w:p>
          <w:p w:rsidR="006875E7" w:rsidRDefault="006875E7">
            <w:pPr>
              <w:pStyle w:val="ConsPlusNormal"/>
            </w:pPr>
            <w:r>
              <w:t>- площадь, обработанная от клещей (акарицидная)</w:t>
            </w:r>
          </w:p>
          <w:p w:rsidR="006875E7" w:rsidRDefault="006875E7">
            <w:pPr>
              <w:pStyle w:val="ConsPlusNormal"/>
            </w:pPr>
            <w:r>
              <w:t>(</w:t>
            </w:r>
            <w:hyperlink w:anchor="P338" w:history="1">
              <w:r>
                <w:rPr>
                  <w:color w:val="0000FF"/>
                </w:rPr>
                <w:t>приложения N 1</w:t>
              </w:r>
            </w:hyperlink>
            <w:r>
              <w:t xml:space="preserve">, </w:t>
            </w:r>
            <w:hyperlink w:anchor="P567" w:history="1">
              <w:r>
                <w:rPr>
                  <w:color w:val="0000FF"/>
                </w:rPr>
                <w:t>2</w:t>
              </w:r>
            </w:hyperlink>
            <w:r>
              <w:t xml:space="preserve"> к паспорту муниципальной программы)</w:t>
            </w:r>
          </w:p>
        </w:tc>
      </w:tr>
      <w:tr w:rsidR="006875E7">
        <w:tblPrEx>
          <w:tblBorders>
            <w:insideH w:val="nil"/>
          </w:tblBorders>
        </w:tblPrEx>
        <w:tc>
          <w:tcPr>
            <w:tcW w:w="9540"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356"/>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both"/>
                  </w:pPr>
                  <w:r>
                    <w:rPr>
                      <w:color w:val="392C69"/>
                    </w:rPr>
                    <w:t xml:space="preserve">Постановлениями Администрации г. Ачинска Красноярского края от 24.12.2015 </w:t>
                  </w:r>
                  <w:hyperlink r:id="rId40" w:history="1">
                    <w:r>
                      <w:rPr>
                        <w:color w:val="0000FF"/>
                      </w:rPr>
                      <w:t>N 470-п</w:t>
                    </w:r>
                  </w:hyperlink>
                  <w:r>
                    <w:rPr>
                      <w:color w:val="392C69"/>
                    </w:rPr>
                    <w:t xml:space="preserve"> и </w:t>
                  </w:r>
                  <w:hyperlink r:id="rId41" w:history="1">
                    <w:r>
                      <w:rPr>
                        <w:color w:val="0000FF"/>
                      </w:rPr>
                      <w:t>N 471-п</w:t>
                    </w:r>
                  </w:hyperlink>
                  <w:r>
                    <w:rPr>
                      <w:color w:val="392C69"/>
                    </w:rPr>
                    <w:t xml:space="preserve"> одновременно был изложен в новой редакции абзац "Информация по ресурсному обеспечению программы" раздела N 1 паспорта муниципальной программы.</w:t>
                  </w:r>
                </w:p>
                <w:p w:rsidR="006875E7" w:rsidRDefault="006875E7">
                  <w:pPr>
                    <w:pStyle w:val="ConsPlusNormal"/>
                    <w:jc w:val="both"/>
                  </w:pPr>
                  <w:r>
                    <w:rPr>
                      <w:color w:val="392C69"/>
                    </w:rPr>
                    <w:lastRenderedPageBreak/>
                    <w:t xml:space="preserve">Редакция абзаца "Информация по ресурсному обеспечению программы" с изменением, внесенным </w:t>
                  </w:r>
                  <w:hyperlink r:id="rId42" w:history="1">
                    <w:r>
                      <w:rPr>
                        <w:color w:val="0000FF"/>
                      </w:rPr>
                      <w:t>Постановлением</w:t>
                    </w:r>
                  </w:hyperlink>
                  <w:r>
                    <w:rPr>
                      <w:color w:val="392C69"/>
                    </w:rPr>
                    <w:t xml:space="preserve"> Администрации г. Ачинска Красноярского края от 24.12.2015 N 471-п, приведена в тексте.</w:t>
                  </w:r>
                </w:p>
              </w:tc>
            </w:tr>
          </w:tbl>
          <w:p w:rsidR="006875E7" w:rsidRDefault="006875E7"/>
        </w:tc>
      </w:tr>
      <w:tr w:rsidR="006875E7">
        <w:tblPrEx>
          <w:tblBorders>
            <w:insideH w:val="nil"/>
          </w:tblBorders>
        </w:tblPrEx>
        <w:tc>
          <w:tcPr>
            <w:tcW w:w="2580" w:type="dxa"/>
            <w:tcBorders>
              <w:top w:val="nil"/>
              <w:bottom w:val="nil"/>
            </w:tcBorders>
          </w:tcPr>
          <w:p w:rsidR="006875E7" w:rsidRDefault="006875E7">
            <w:pPr>
              <w:pStyle w:val="ConsPlusNormal"/>
            </w:pPr>
            <w:r>
              <w:lastRenderedPageBreak/>
              <w:t>Информация по ресурсному обеспечению программы</w:t>
            </w:r>
          </w:p>
        </w:tc>
        <w:tc>
          <w:tcPr>
            <w:tcW w:w="6960" w:type="dxa"/>
            <w:tcBorders>
              <w:top w:val="nil"/>
              <w:bottom w:val="nil"/>
            </w:tcBorders>
          </w:tcPr>
          <w:p w:rsidR="006875E7" w:rsidRDefault="006875E7">
            <w:pPr>
              <w:pStyle w:val="ConsPlusNormal"/>
            </w:pPr>
            <w:r>
              <w:t>Общий объем финансирования муниципальной программы - 472969,7 тыс. рублей, в том числе по годам:</w:t>
            </w:r>
          </w:p>
          <w:p w:rsidR="006875E7" w:rsidRDefault="006875E7">
            <w:pPr>
              <w:pStyle w:val="ConsPlusNormal"/>
            </w:pPr>
            <w:r>
              <w:t>2014 год - 88182,9 тыс. рублей;</w:t>
            </w:r>
          </w:p>
          <w:p w:rsidR="006875E7" w:rsidRDefault="006875E7">
            <w:pPr>
              <w:pStyle w:val="ConsPlusNormal"/>
            </w:pPr>
            <w:r>
              <w:t>2015 год - 151487,4 тыс. рублей;</w:t>
            </w:r>
          </w:p>
          <w:p w:rsidR="006875E7" w:rsidRDefault="006875E7">
            <w:pPr>
              <w:pStyle w:val="ConsPlusNormal"/>
            </w:pPr>
            <w:r>
              <w:t>2016 год - 129621,2 тыс. рублей;</w:t>
            </w:r>
          </w:p>
          <w:p w:rsidR="006875E7" w:rsidRDefault="006875E7">
            <w:pPr>
              <w:pStyle w:val="ConsPlusNormal"/>
            </w:pPr>
            <w:r>
              <w:t>2017 год - 103678,2 тыс. рублей;</w:t>
            </w:r>
          </w:p>
          <w:p w:rsidR="006875E7" w:rsidRDefault="006875E7">
            <w:pPr>
              <w:pStyle w:val="ConsPlusNormal"/>
            </w:pPr>
            <w:r>
              <w:t>в том числе средств:</w:t>
            </w:r>
          </w:p>
          <w:p w:rsidR="006875E7" w:rsidRDefault="006875E7">
            <w:pPr>
              <w:pStyle w:val="ConsPlusNormal"/>
            </w:pPr>
            <w:r>
              <w:t>за счет краевого бюджета - 199777,5 тыс. рублей, в том числе по годам:</w:t>
            </w:r>
          </w:p>
          <w:p w:rsidR="006875E7" w:rsidRDefault="006875E7">
            <w:pPr>
              <w:pStyle w:val="ConsPlusNormal"/>
            </w:pPr>
            <w:r>
              <w:t>2014 год - 32361,9 тыс. рублей;</w:t>
            </w:r>
          </w:p>
          <w:p w:rsidR="006875E7" w:rsidRDefault="006875E7">
            <w:pPr>
              <w:pStyle w:val="ConsPlusNormal"/>
            </w:pPr>
            <w:r>
              <w:t>2015 год - 61456,8 тыс. рублей;</w:t>
            </w:r>
          </w:p>
          <w:p w:rsidR="006875E7" w:rsidRDefault="006875E7">
            <w:pPr>
              <w:pStyle w:val="ConsPlusNormal"/>
            </w:pPr>
            <w:r>
              <w:t>2016 год - 52979,4 тыс. рублей;</w:t>
            </w:r>
          </w:p>
          <w:p w:rsidR="006875E7" w:rsidRDefault="006875E7">
            <w:pPr>
              <w:pStyle w:val="ConsPlusNormal"/>
            </w:pPr>
            <w:r>
              <w:t>2017 год - 52979,4 тыс. рублей;</w:t>
            </w:r>
          </w:p>
          <w:p w:rsidR="006875E7" w:rsidRDefault="006875E7">
            <w:pPr>
              <w:pStyle w:val="ConsPlusNormal"/>
            </w:pPr>
            <w:r>
              <w:t>за счет местного бюджета - 273192,2 рублей, в том числе по годам:</w:t>
            </w:r>
          </w:p>
          <w:p w:rsidR="006875E7" w:rsidRDefault="006875E7">
            <w:pPr>
              <w:pStyle w:val="ConsPlusNormal"/>
            </w:pPr>
            <w:r>
              <w:t>2014 год - 55821,0 тыс. рублей;</w:t>
            </w:r>
          </w:p>
          <w:p w:rsidR="006875E7" w:rsidRDefault="006875E7">
            <w:pPr>
              <w:pStyle w:val="ConsPlusNormal"/>
            </w:pPr>
            <w:r>
              <w:t>2015 год - 90030,6 тыс. рублей;</w:t>
            </w:r>
          </w:p>
          <w:p w:rsidR="006875E7" w:rsidRDefault="006875E7">
            <w:pPr>
              <w:pStyle w:val="ConsPlusNormal"/>
            </w:pPr>
            <w:r>
              <w:t>2016 год - 76641,8 тыс. рублей;</w:t>
            </w:r>
          </w:p>
          <w:p w:rsidR="006875E7" w:rsidRDefault="006875E7">
            <w:pPr>
              <w:pStyle w:val="ConsPlusNormal"/>
            </w:pPr>
            <w:r>
              <w:t>2017 год - 50698,8 тыс. рублей</w:t>
            </w:r>
          </w:p>
        </w:tc>
      </w:tr>
      <w:tr w:rsidR="006875E7">
        <w:tblPrEx>
          <w:tblBorders>
            <w:insideH w:val="nil"/>
          </w:tblBorders>
        </w:tblPrEx>
        <w:tc>
          <w:tcPr>
            <w:tcW w:w="9540" w:type="dxa"/>
            <w:gridSpan w:val="2"/>
            <w:tcBorders>
              <w:top w:val="nil"/>
            </w:tcBorders>
          </w:tcPr>
          <w:p w:rsidR="006875E7" w:rsidRDefault="006875E7">
            <w:pPr>
              <w:pStyle w:val="ConsPlusNormal"/>
              <w:jc w:val="both"/>
            </w:pPr>
            <w:r>
              <w:t xml:space="preserve">(в ред. </w:t>
            </w:r>
            <w:hyperlink r:id="rId43" w:history="1">
              <w:r>
                <w:rPr>
                  <w:color w:val="0000FF"/>
                </w:rPr>
                <w:t>Постановления</w:t>
              </w:r>
            </w:hyperlink>
            <w:r>
              <w:t xml:space="preserve"> Администрации г. Ачинска Красноярского края от 24.12.2015 N 471-п)</w:t>
            </w:r>
          </w:p>
        </w:tc>
      </w:tr>
      <w:tr w:rsidR="006875E7">
        <w:tc>
          <w:tcPr>
            <w:tcW w:w="2580" w:type="dxa"/>
          </w:tcPr>
          <w:p w:rsidR="006875E7" w:rsidRDefault="006875E7">
            <w:pPr>
              <w:pStyle w:val="ConsPlusNormal"/>
            </w:pPr>
            <w:r>
              <w:t>Перечень объектов капитального строительства муниципальной собственности города Ачинска</w:t>
            </w:r>
          </w:p>
        </w:tc>
        <w:tc>
          <w:tcPr>
            <w:tcW w:w="6960" w:type="dxa"/>
          </w:tcPr>
          <w:p w:rsidR="006875E7" w:rsidRDefault="006875E7">
            <w:pPr>
              <w:pStyle w:val="ConsPlusNormal"/>
            </w:pPr>
            <w:r>
              <w:t>-</w:t>
            </w:r>
          </w:p>
        </w:tc>
      </w:tr>
    </w:tbl>
    <w:p w:rsidR="006875E7" w:rsidRDefault="006875E7">
      <w:pPr>
        <w:sectPr w:rsidR="006875E7">
          <w:pgSz w:w="16838" w:h="11905" w:orient="landscape"/>
          <w:pgMar w:top="1701" w:right="1134" w:bottom="850" w:left="1134" w:header="0" w:footer="0" w:gutter="0"/>
          <w:cols w:space="720"/>
        </w:sectPr>
      </w:pPr>
    </w:p>
    <w:p w:rsidR="006875E7" w:rsidRDefault="006875E7">
      <w:pPr>
        <w:pStyle w:val="ConsPlusNormal"/>
        <w:jc w:val="both"/>
      </w:pPr>
    </w:p>
    <w:p w:rsidR="006875E7" w:rsidRDefault="006875E7">
      <w:pPr>
        <w:pStyle w:val="ConsPlusNormal"/>
        <w:jc w:val="center"/>
        <w:outlineLvl w:val="1"/>
      </w:pPr>
      <w:r>
        <w:t>2. ХАРАКТЕРИСТИКА ТЕКУЩЕГО СОСТОЯНИЯ В СФЕРЕ</w:t>
      </w:r>
    </w:p>
    <w:p w:rsidR="006875E7" w:rsidRDefault="006875E7">
      <w:pPr>
        <w:pStyle w:val="ConsPlusNormal"/>
        <w:jc w:val="center"/>
      </w:pPr>
      <w:r>
        <w:t>ЖИЛИЩНО-КОММУНАЛЬНОГО ХОЗЯЙСТВА С УКАЗАНИЕМ ОСНОВНЫХ</w:t>
      </w:r>
    </w:p>
    <w:p w:rsidR="006875E7" w:rsidRDefault="006875E7">
      <w:pPr>
        <w:pStyle w:val="ConsPlusNormal"/>
        <w:jc w:val="center"/>
      </w:pPr>
      <w:r>
        <w:t>ПОКАЗАТЕЛЕЙ СОЦИАЛЬНО-ЭКОНОМИЧЕСКОГО РАЗВИТИЯ ГОРОДА</w:t>
      </w:r>
    </w:p>
    <w:p w:rsidR="006875E7" w:rsidRDefault="006875E7">
      <w:pPr>
        <w:pStyle w:val="ConsPlusNormal"/>
        <w:jc w:val="center"/>
      </w:pPr>
      <w:r>
        <w:t>АЧИНСКА И АНАЛИЗ СОЦИАЛЬНЫХ, ФИНАНСОВО-ЭКОНОМИЧЕСКИХ</w:t>
      </w:r>
    </w:p>
    <w:p w:rsidR="006875E7" w:rsidRDefault="006875E7">
      <w:pPr>
        <w:pStyle w:val="ConsPlusNormal"/>
        <w:jc w:val="center"/>
      </w:pPr>
      <w:r>
        <w:t>И ПРОЧИХ РИСКОВ РЕАЛИЗАЦИИ МУНИЦИПАЛЬНОЙ ПРОГРАММЫ</w:t>
      </w:r>
    </w:p>
    <w:p w:rsidR="006875E7" w:rsidRDefault="006875E7">
      <w:pPr>
        <w:pStyle w:val="ConsPlusNormal"/>
        <w:jc w:val="both"/>
      </w:pPr>
    </w:p>
    <w:p w:rsidR="006875E7" w:rsidRDefault="006875E7">
      <w:pPr>
        <w:pStyle w:val="ConsPlusNormal"/>
        <w:jc w:val="center"/>
        <w:outlineLvl w:val="2"/>
      </w:pPr>
      <w:r>
        <w:t>2.1. Общие положения</w:t>
      </w:r>
    </w:p>
    <w:p w:rsidR="006875E7" w:rsidRDefault="006875E7">
      <w:pPr>
        <w:pStyle w:val="ConsPlusNormal"/>
        <w:jc w:val="both"/>
      </w:pPr>
    </w:p>
    <w:p w:rsidR="006875E7" w:rsidRDefault="006875E7">
      <w:pPr>
        <w:pStyle w:val="ConsPlusNormal"/>
        <w:ind w:firstLine="540"/>
        <w:jc w:val="both"/>
      </w:pPr>
      <w:r>
        <w:t>Жилищно-коммунальное хозяйство города Ачинска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6875E7" w:rsidRDefault="006875E7">
      <w:pPr>
        <w:pStyle w:val="ConsPlusNormal"/>
        <w:spacing w:before="220"/>
        <w:ind w:firstLine="540"/>
        <w:jc w:val="both"/>
      </w:pPr>
      <w:r>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6875E7" w:rsidRDefault="006875E7">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6875E7" w:rsidRDefault="006875E7">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6875E7" w:rsidRDefault="006875E7">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6875E7" w:rsidRDefault="006875E7">
      <w:pPr>
        <w:pStyle w:val="ConsPlusNormal"/>
        <w:spacing w:before="220"/>
        <w:ind w:firstLine="540"/>
        <w:jc w:val="both"/>
      </w:pPr>
      <w:r>
        <w:t>Уровень износа коммунальной инфраструктуры на территории города составляет 72,0%.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6875E7" w:rsidRDefault="006875E7">
      <w:pPr>
        <w:pStyle w:val="ConsPlusNormal"/>
        <w:spacing w:before="220"/>
        <w:ind w:firstLine="540"/>
        <w:jc w:val="both"/>
      </w:pPr>
      <w:r>
        <w:t>На территории города за 2013 год организациями, оказывающими жилищно-коммунальные услуги, предоставлены следующие объемы коммунальных ресурсов:</w:t>
      </w:r>
    </w:p>
    <w:p w:rsidR="006875E7" w:rsidRDefault="006875E7">
      <w:pPr>
        <w:pStyle w:val="ConsPlusNormal"/>
        <w:spacing w:before="220"/>
        <w:ind w:firstLine="540"/>
        <w:jc w:val="both"/>
      </w:pPr>
      <w:r>
        <w:t>холодная вода - 6074,7 тыс. м3;</w:t>
      </w:r>
    </w:p>
    <w:p w:rsidR="006875E7" w:rsidRDefault="006875E7">
      <w:pPr>
        <w:pStyle w:val="ConsPlusNormal"/>
        <w:spacing w:before="220"/>
        <w:ind w:firstLine="540"/>
        <w:jc w:val="both"/>
      </w:pPr>
      <w:r>
        <w:t>горячая вода - 3339,5 тыс. м3;</w:t>
      </w:r>
    </w:p>
    <w:p w:rsidR="006875E7" w:rsidRDefault="006875E7">
      <w:pPr>
        <w:pStyle w:val="ConsPlusNormal"/>
        <w:spacing w:before="220"/>
        <w:ind w:firstLine="540"/>
        <w:jc w:val="both"/>
      </w:pPr>
      <w:r>
        <w:t>водоотведение - 12575,4 тыс. м3;</w:t>
      </w:r>
    </w:p>
    <w:p w:rsidR="006875E7" w:rsidRDefault="006875E7">
      <w:pPr>
        <w:pStyle w:val="ConsPlusNormal"/>
        <w:spacing w:before="220"/>
        <w:ind w:firstLine="540"/>
        <w:jc w:val="both"/>
      </w:pPr>
      <w:r>
        <w:t>тепловая энергия - 847,1 тыс. Гкал;</w:t>
      </w:r>
    </w:p>
    <w:p w:rsidR="006875E7" w:rsidRDefault="006875E7">
      <w:pPr>
        <w:pStyle w:val="ConsPlusNormal"/>
        <w:spacing w:before="220"/>
        <w:ind w:firstLine="540"/>
        <w:jc w:val="both"/>
      </w:pPr>
      <w:r>
        <w:t>электрическая энергия - 214,3 млн. кВат/час;</w:t>
      </w:r>
    </w:p>
    <w:p w:rsidR="006875E7" w:rsidRDefault="006875E7">
      <w:pPr>
        <w:pStyle w:val="ConsPlusNormal"/>
        <w:spacing w:before="220"/>
        <w:ind w:firstLine="540"/>
        <w:jc w:val="both"/>
      </w:pPr>
      <w:r>
        <w:t>утилизация бытовых отходов - 130,7 тыс. м3.</w:t>
      </w:r>
    </w:p>
    <w:p w:rsidR="006875E7" w:rsidRDefault="006875E7">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83,9%.</w:t>
      </w:r>
    </w:p>
    <w:p w:rsidR="006875E7" w:rsidRDefault="006875E7">
      <w:pPr>
        <w:pStyle w:val="ConsPlusNormal"/>
        <w:spacing w:before="220"/>
        <w:ind w:firstLine="540"/>
        <w:jc w:val="both"/>
      </w:pPr>
      <w:r>
        <w:t>Одной из проблем отрасли являются неплатежи населения за потребленные жилищно-коммунальные услуги.</w:t>
      </w:r>
    </w:p>
    <w:p w:rsidR="006875E7" w:rsidRDefault="006875E7">
      <w:pPr>
        <w:pStyle w:val="ConsPlusNormal"/>
        <w:spacing w:before="220"/>
        <w:ind w:firstLine="540"/>
        <w:jc w:val="both"/>
      </w:pPr>
      <w:r>
        <w:lastRenderedPageBreak/>
        <w:t>В 2013 году доходы организаций, оказывающих жилищно-коммунальные услуги на территории города, составляют порядка 1604,1 млн. рублей при объеме расходов 1617,6 млн. рублей. При этом возмещение населением затрат за предоставление услуг составляет 1471,3 млн. рублей (или 93,0% от стоимости предоставленных населению услуг).</w:t>
      </w:r>
    </w:p>
    <w:p w:rsidR="006875E7" w:rsidRDefault="006875E7">
      <w:pPr>
        <w:pStyle w:val="ConsPlusNormal"/>
        <w:spacing w:before="22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6875E7" w:rsidRDefault="006875E7">
      <w:pPr>
        <w:pStyle w:val="ConsPlusNormal"/>
        <w:spacing w:before="22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6875E7" w:rsidRDefault="006875E7">
      <w:pPr>
        <w:pStyle w:val="ConsPlusNormal"/>
        <w:spacing w:before="22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6875E7" w:rsidRDefault="006875E7">
      <w:pPr>
        <w:pStyle w:val="ConsPlusNormal"/>
        <w:spacing w:before="22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6875E7" w:rsidRDefault="006875E7">
      <w:pPr>
        <w:pStyle w:val="ConsPlusNormal"/>
        <w:spacing w:before="220"/>
        <w:ind w:firstLine="540"/>
        <w:jc w:val="both"/>
      </w:pPr>
      <w:r>
        <w:t>- создания системы капитального ремонта многоквартирных домов;</w:t>
      </w:r>
    </w:p>
    <w:p w:rsidR="006875E7" w:rsidRDefault="006875E7">
      <w:pPr>
        <w:pStyle w:val="ConsPlusNormal"/>
        <w:spacing w:before="22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6875E7" w:rsidRDefault="006875E7">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6875E7" w:rsidRDefault="006875E7">
      <w:pPr>
        <w:pStyle w:val="ConsPlusNormal"/>
        <w:spacing w:before="220"/>
        <w:ind w:firstLine="540"/>
        <w:jc w:val="both"/>
      </w:pPr>
      <w:r>
        <w:t>- обеспечения контроля качества и надежностью коммунальных услуг и ресурсов;</w:t>
      </w:r>
    </w:p>
    <w:p w:rsidR="006875E7" w:rsidRDefault="006875E7">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6875E7" w:rsidRDefault="006875E7">
      <w:pPr>
        <w:pStyle w:val="ConsPlusNormal"/>
        <w:spacing w:before="220"/>
        <w:ind w:firstLine="540"/>
        <w:jc w:val="both"/>
      </w:pPr>
      <w:r>
        <w:t>- обеспечения социальной поддержки населения по оплате жилищно-коммунальных услуг;</w:t>
      </w:r>
    </w:p>
    <w:p w:rsidR="006875E7" w:rsidRDefault="006875E7">
      <w:pPr>
        <w:pStyle w:val="ConsPlusNormal"/>
        <w:spacing w:before="220"/>
        <w:ind w:firstLine="540"/>
        <w:jc w:val="both"/>
      </w:pPr>
      <w:r>
        <w:t>- контроль раскрытия информации для потребителей в соответствии с установленными стандартами.</w:t>
      </w:r>
    </w:p>
    <w:p w:rsidR="006875E7" w:rsidRDefault="006875E7">
      <w:pPr>
        <w:pStyle w:val="ConsPlusNormal"/>
        <w:spacing w:before="220"/>
        <w:ind w:firstLine="540"/>
        <w:jc w:val="both"/>
      </w:pPr>
      <w:r>
        <w:t>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w:t>
      </w:r>
    </w:p>
    <w:p w:rsidR="006875E7" w:rsidRDefault="006875E7">
      <w:pPr>
        <w:pStyle w:val="ConsPlusNormal"/>
        <w:jc w:val="both"/>
      </w:pPr>
    </w:p>
    <w:p w:rsidR="006875E7" w:rsidRDefault="006875E7">
      <w:pPr>
        <w:pStyle w:val="ConsPlusNormal"/>
        <w:jc w:val="center"/>
        <w:outlineLvl w:val="2"/>
      </w:pPr>
      <w:r>
        <w:t>2.2. Теплоснабжение</w:t>
      </w:r>
    </w:p>
    <w:p w:rsidR="006875E7" w:rsidRDefault="006875E7">
      <w:pPr>
        <w:pStyle w:val="ConsPlusNormal"/>
        <w:jc w:val="both"/>
      </w:pPr>
    </w:p>
    <w:p w:rsidR="006875E7" w:rsidRDefault="006875E7">
      <w:pPr>
        <w:pStyle w:val="ConsPlusNormal"/>
        <w:ind w:firstLine="540"/>
        <w:jc w:val="both"/>
      </w:pPr>
      <w:r>
        <w:t>В жилищно-коммунальном комплексе города эксплуатируется централизованная система теплоснабжения, суммарной мощностью около 300 Гкал/час, протяженность тепловых сетей 162,6 км.</w:t>
      </w:r>
    </w:p>
    <w:p w:rsidR="006875E7" w:rsidRDefault="006875E7">
      <w:pPr>
        <w:pStyle w:val="ConsPlusNormal"/>
        <w:spacing w:before="220"/>
        <w:ind w:firstLine="540"/>
        <w:jc w:val="both"/>
      </w:pPr>
      <w:r>
        <w:t>Поставщиками тепловой энергии для города являются:</w:t>
      </w:r>
    </w:p>
    <w:p w:rsidR="006875E7" w:rsidRDefault="006875E7">
      <w:pPr>
        <w:pStyle w:val="ConsPlusNormal"/>
        <w:spacing w:before="220"/>
        <w:ind w:firstLine="540"/>
        <w:jc w:val="both"/>
      </w:pPr>
      <w:r>
        <w:t>- теплоэлектроцентраль (ТЭЦ) ОАО "РУСАЛ Ачинск" (более 80%);</w:t>
      </w:r>
    </w:p>
    <w:p w:rsidR="006875E7" w:rsidRDefault="006875E7">
      <w:pPr>
        <w:pStyle w:val="ConsPlusNormal"/>
        <w:spacing w:before="220"/>
        <w:ind w:firstLine="540"/>
        <w:jc w:val="both"/>
      </w:pPr>
      <w:r>
        <w:t>- котельная ЗАО "Промэнерго";</w:t>
      </w:r>
    </w:p>
    <w:p w:rsidR="006875E7" w:rsidRDefault="006875E7">
      <w:pPr>
        <w:pStyle w:val="ConsPlusNormal"/>
        <w:spacing w:before="220"/>
        <w:ind w:firstLine="540"/>
        <w:jc w:val="both"/>
      </w:pPr>
      <w:r>
        <w:t>- котельные N 1 - 5 ООО "Теплосеть" в г. Ачинск;</w:t>
      </w:r>
    </w:p>
    <w:p w:rsidR="006875E7" w:rsidRDefault="006875E7">
      <w:pPr>
        <w:pStyle w:val="ConsPlusNormal"/>
        <w:spacing w:before="220"/>
        <w:ind w:firstLine="540"/>
        <w:jc w:val="both"/>
      </w:pPr>
      <w:r>
        <w:lastRenderedPageBreak/>
        <w:t>- котельная Ачинск-1 ООО "Теплосеть" в г. Ачинск;</w:t>
      </w:r>
    </w:p>
    <w:p w:rsidR="006875E7" w:rsidRDefault="006875E7">
      <w:pPr>
        <w:pStyle w:val="ConsPlusNormal"/>
        <w:spacing w:before="220"/>
        <w:ind w:firstLine="540"/>
        <w:jc w:val="both"/>
      </w:pPr>
      <w:r>
        <w:t>- электрокотельная ООО "Теплосеть" в г. Ачинск.</w:t>
      </w:r>
    </w:p>
    <w:p w:rsidR="006875E7" w:rsidRDefault="006875E7">
      <w:pPr>
        <w:pStyle w:val="ConsPlusNormal"/>
        <w:spacing w:before="220"/>
        <w:ind w:firstLine="540"/>
        <w:jc w:val="both"/>
      </w:pPr>
      <w:r>
        <w:t>В настоящее время в замене нуждается 110,5 км (68%) ветхих тепловых сетей.</w:t>
      </w:r>
    </w:p>
    <w:p w:rsidR="006875E7" w:rsidRDefault="006875E7">
      <w:pPr>
        <w:pStyle w:val="ConsPlusNormal"/>
        <w:spacing w:before="220"/>
        <w:ind w:firstLine="540"/>
        <w:jc w:val="both"/>
      </w:pPr>
      <w:r>
        <w:t>В настоящее время между Администрацией города Ачинска и ЗАО "Назаровское" достигнуто соглашение по реализации проекта реконструкции котельной ЗАО "Назаровское" со строительством тепловой сети до центрального теплового пункта Привокзального района города Ачинска для обеспечения жителей Привокзального района города Ачинска качественным теплоснабжением, а также снижением общего дефицита тепла на территории города.</w:t>
      </w:r>
    </w:p>
    <w:p w:rsidR="006875E7" w:rsidRDefault="006875E7">
      <w:pPr>
        <w:pStyle w:val="ConsPlusNormal"/>
        <w:jc w:val="both"/>
      </w:pPr>
    </w:p>
    <w:p w:rsidR="006875E7" w:rsidRDefault="006875E7">
      <w:pPr>
        <w:pStyle w:val="ConsPlusNormal"/>
        <w:jc w:val="center"/>
        <w:outlineLvl w:val="2"/>
      </w:pPr>
      <w:r>
        <w:t>2.3. Водоснабжение, водоотведение</w:t>
      </w:r>
    </w:p>
    <w:p w:rsidR="006875E7" w:rsidRDefault="006875E7">
      <w:pPr>
        <w:pStyle w:val="ConsPlusNormal"/>
        <w:jc w:val="both"/>
      </w:pPr>
    </w:p>
    <w:p w:rsidR="006875E7" w:rsidRDefault="006875E7">
      <w:pPr>
        <w:pStyle w:val="ConsPlusNormal"/>
        <w:ind w:firstLine="540"/>
        <w:jc w:val="both"/>
      </w:pPr>
      <w:r>
        <w:t>Водоснабжение города Ачинска, осуществляется из следующих источников водоснабжения:</w:t>
      </w:r>
    </w:p>
    <w:p w:rsidR="006875E7" w:rsidRDefault="006875E7">
      <w:pPr>
        <w:pStyle w:val="ConsPlusNormal"/>
        <w:spacing w:before="220"/>
        <w:ind w:firstLine="540"/>
        <w:jc w:val="both"/>
      </w:pPr>
      <w:r>
        <w:t>- основной источник - река Чулым. Поставщиком воды из этого источника является ОАО "РУСАЛ Ачинск". Поставщик обеспечивает 99% объема потребности города в питьевой воде;</w:t>
      </w:r>
    </w:p>
    <w:p w:rsidR="006875E7" w:rsidRDefault="006875E7">
      <w:pPr>
        <w:pStyle w:val="ConsPlusNormal"/>
        <w:spacing w:before="220"/>
        <w:ind w:firstLine="540"/>
        <w:jc w:val="both"/>
      </w:pPr>
      <w:r>
        <w:t>- скважины ООО "Теплосеть" в г. Ачинске, ЗАО "Промэнерго".</w:t>
      </w:r>
    </w:p>
    <w:p w:rsidR="006875E7" w:rsidRDefault="006875E7">
      <w:pPr>
        <w:pStyle w:val="ConsPlusNormal"/>
        <w:spacing w:before="220"/>
        <w:ind w:firstLine="540"/>
        <w:jc w:val="both"/>
      </w:pPr>
      <w:r>
        <w:t>Общая протяженность муниципальных водопроводных сетей составляет 182,51 км, из них внутриквартальных - 87,21 км, магистральных (уличных) - 59,20 км, водоводов - 36,10 км.</w:t>
      </w:r>
    </w:p>
    <w:p w:rsidR="006875E7" w:rsidRDefault="006875E7">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6875E7" w:rsidRDefault="006875E7">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6875E7" w:rsidRDefault="006875E7">
      <w:pPr>
        <w:pStyle w:val="ConsPlusNormal"/>
        <w:spacing w:before="22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142,5 км. Очистка сточных вод осуществляется двумя независимыми системы очистки - левобережными и правобережными очистными сооружениями (ЛОС и ПОС).</w:t>
      </w:r>
    </w:p>
    <w:p w:rsidR="006875E7" w:rsidRDefault="006875E7">
      <w:pPr>
        <w:pStyle w:val="ConsPlusNormal"/>
        <w:spacing w:before="22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6875E7" w:rsidRDefault="006875E7">
      <w:pPr>
        <w:pStyle w:val="ConsPlusNormal"/>
        <w:spacing w:before="22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6875E7" w:rsidRDefault="006875E7">
      <w:pPr>
        <w:pStyle w:val="ConsPlusNormal"/>
        <w:spacing w:before="220"/>
        <w:ind w:firstLine="540"/>
        <w:jc w:val="both"/>
      </w:pPr>
      <w:r>
        <w:t xml:space="preserve">Начиная с 2008 года за счет средств субсидий краевого бюджета, проводились работы по капитальному ремонту указанного сооружения. Всего за 2008 - 2010 годы выполнена замена 4,8 км трубопровода и дюкерного перехода под рекой Чулым на общую сумму 55946,9 тыс. рублей. В 2010 году работы по ремонту одной нитки коллектора были закончены, и она была запущена в эксплуатацию. В 2011 - 2012 году выполнены работы по ремонту второй нитки ХФК. Была выполнена замена 2 км трубопровода на общую сумму 44023,6 тыс. рублей. В 2013 году выполнены работы по ремонту протяженностью около 1 км коллектора на общую сумму 16291,2 </w:t>
      </w:r>
      <w:r>
        <w:lastRenderedPageBreak/>
        <w:t>тыс. рублей. В 2014 году продолжаются работы по капитальному ремонту напорного канализационного коллектора протяженностью 0,8 км трубопровода - на общую сумму 17608,0 тыс. рублей.</w:t>
      </w:r>
    </w:p>
    <w:p w:rsidR="006875E7" w:rsidRDefault="006875E7">
      <w:pPr>
        <w:pStyle w:val="ConsPlusNormal"/>
        <w:spacing w:before="220"/>
        <w:ind w:firstLine="540"/>
        <w:jc w:val="both"/>
      </w:pPr>
      <w:r>
        <w:t>Также существует проблема повышения качества очистки сточных вод, сбрасываемых в реку Чулым на левобережных очистных сооружениях.</w:t>
      </w:r>
    </w:p>
    <w:p w:rsidR="006875E7" w:rsidRDefault="006875E7">
      <w:pPr>
        <w:pStyle w:val="ConsPlusNormal"/>
        <w:spacing w:before="220"/>
        <w:ind w:firstLine="540"/>
        <w:jc w:val="both"/>
      </w:pPr>
      <w:r>
        <w:t>С января 2011 г.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01.01.2011 до 31.12.2015. В указанном разрешении, требования по содержанию фосфатов в исходной воде необходимо снизить в десять раз (с допустимого ранее 1,14 до 0,15 мг/л).</w:t>
      </w:r>
    </w:p>
    <w:p w:rsidR="006875E7" w:rsidRDefault="006875E7">
      <w:pPr>
        <w:pStyle w:val="ConsPlusNormal"/>
        <w:spacing w:before="220"/>
        <w:ind w:firstLine="540"/>
        <w:jc w:val="both"/>
      </w:pPr>
      <w:r>
        <w:t>Для достижения нормы допустимого сброса выполнены следующие мероприятия:</w:t>
      </w:r>
    </w:p>
    <w:p w:rsidR="006875E7" w:rsidRDefault="006875E7">
      <w:pPr>
        <w:pStyle w:val="ConsPlusNormal"/>
        <w:spacing w:before="220"/>
        <w:ind w:firstLine="540"/>
        <w:jc w:val="both"/>
      </w:pPr>
      <w:r>
        <w:t>- реализован принцип биологической очистки от фосфора (биологической дефосфотации);</w:t>
      </w:r>
    </w:p>
    <w:p w:rsidR="006875E7" w:rsidRDefault="006875E7">
      <w:pPr>
        <w:pStyle w:val="ConsPlusNormal"/>
        <w:spacing w:before="220"/>
        <w:ind w:firstLine="540"/>
        <w:jc w:val="both"/>
      </w:pPr>
      <w:r>
        <w:t>- работа аэротенков осуществляется на повышенной дозе ила, что позволяет снижать уровень концентрации фосфатов;</w:t>
      </w:r>
    </w:p>
    <w:p w:rsidR="006875E7" w:rsidRDefault="006875E7">
      <w:pPr>
        <w:pStyle w:val="ConsPlusNormal"/>
        <w:spacing w:before="220"/>
        <w:ind w:firstLine="540"/>
        <w:jc w:val="both"/>
      </w:pPr>
      <w:r>
        <w:t>- разработан проект по обеззараживанию сточных вод гипохлоритом натрия.</w:t>
      </w:r>
    </w:p>
    <w:p w:rsidR="006875E7" w:rsidRDefault="006875E7">
      <w:pPr>
        <w:pStyle w:val="ConsPlusNormal"/>
        <w:spacing w:before="22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требовали корректировки.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6875E7" w:rsidRDefault="006875E7">
      <w:pPr>
        <w:pStyle w:val="ConsPlusNormal"/>
        <w:spacing w:before="220"/>
        <w:ind w:firstLine="540"/>
        <w:jc w:val="both"/>
      </w:pPr>
      <w:r>
        <w:t xml:space="preserve">На 2014 год запланировано мероприятие - строительство канализационного коллектора по адресу: ул. Ленина, дома N 6, 8. На сегодняшний день жителям многоквартирных домов N 6, 8 по ул. Ленина оказывается коммунальная услуга - септик. На основании Федерального </w:t>
      </w:r>
      <w:hyperlink r:id="rId44" w:history="1">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указанных домов к существующим сетям централизованной системы канализации (ближайшая точка подключения по ул. Воеводы Тухачевского) предусмотрено за счет средств бюджета города в 2014 году.</w:t>
      </w:r>
    </w:p>
    <w:p w:rsidR="006875E7" w:rsidRDefault="006875E7">
      <w:pPr>
        <w:pStyle w:val="ConsPlusNormal"/>
        <w:spacing w:before="220"/>
        <w:ind w:firstLine="540"/>
        <w:jc w:val="both"/>
      </w:pPr>
      <w:r>
        <w:t>Предусмотрены расходы на ремонт муниципальных общедоступных бань, расположенных по адресам: ул. Ленина, 34; Чкалова, 39.</w:t>
      </w:r>
    </w:p>
    <w:p w:rsidR="006875E7" w:rsidRDefault="006875E7">
      <w:pPr>
        <w:pStyle w:val="ConsPlusNormal"/>
        <w:jc w:val="both"/>
      </w:pPr>
    </w:p>
    <w:p w:rsidR="006875E7" w:rsidRDefault="006875E7">
      <w:pPr>
        <w:pStyle w:val="ConsPlusNormal"/>
        <w:jc w:val="center"/>
        <w:outlineLvl w:val="2"/>
      </w:pPr>
      <w:r>
        <w:t>2.4. Электроснабжение</w:t>
      </w:r>
    </w:p>
    <w:p w:rsidR="006875E7" w:rsidRDefault="006875E7">
      <w:pPr>
        <w:pStyle w:val="ConsPlusNormal"/>
        <w:jc w:val="both"/>
      </w:pPr>
    </w:p>
    <w:p w:rsidR="006875E7" w:rsidRDefault="006875E7">
      <w:pPr>
        <w:pStyle w:val="ConsPlusNormal"/>
        <w:ind w:firstLine="540"/>
        <w:jc w:val="both"/>
      </w:pPr>
      <w:r>
        <w:t>Электроснабжение города Ачинска осуществляется от шести трансформаторных подстанций (ПС) 110/10 кВ и двух подстанций 35 кВ. Протяженность воздушных линий электропередачи (ВЛЭП) 110 кВ - 5,5 км, ВЛЭП 10 кВ - 108,66 км, кабельных линий электропередачи (КЛЭП) 10 кВ - 163,34 км, ВЛЭП 0,4 кВ - 391804 км, КЛЭП 0,4 кВ - 207,362 км.</w:t>
      </w:r>
    </w:p>
    <w:p w:rsidR="006875E7" w:rsidRDefault="006875E7">
      <w:pPr>
        <w:pStyle w:val="ConsPlusNormal"/>
        <w:spacing w:before="220"/>
        <w:ind w:firstLine="540"/>
        <w:jc w:val="both"/>
      </w:pPr>
      <w:r>
        <w:t>Электрические сети, распределительные пункты г. Ачинска были построены в 60 - 70-е годы и их состояние, на данный момент, характеризуется большой степенью износа, а именно:</w:t>
      </w:r>
    </w:p>
    <w:p w:rsidR="006875E7" w:rsidRDefault="006875E7">
      <w:pPr>
        <w:pStyle w:val="ConsPlusNormal"/>
        <w:spacing w:before="220"/>
        <w:ind w:firstLine="540"/>
        <w:jc w:val="both"/>
      </w:pPr>
      <w:r>
        <w:t>степень износа трансформаторных подстанций составляет 57%;</w:t>
      </w:r>
    </w:p>
    <w:p w:rsidR="006875E7" w:rsidRDefault="006875E7">
      <w:pPr>
        <w:pStyle w:val="ConsPlusNormal"/>
        <w:spacing w:before="220"/>
        <w:ind w:firstLine="540"/>
        <w:jc w:val="both"/>
      </w:pPr>
      <w:r>
        <w:t>степень износа воздушных и кабельных линий электропередачи в среднем составляет 50%, а в старой черте города 70%.</w:t>
      </w:r>
    </w:p>
    <w:p w:rsidR="006875E7" w:rsidRDefault="006875E7">
      <w:pPr>
        <w:pStyle w:val="ConsPlusNormal"/>
        <w:spacing w:before="220"/>
        <w:ind w:firstLine="540"/>
        <w:jc w:val="both"/>
      </w:pPr>
      <w:r>
        <w:t>Все эти факторы приводят к значительному увеличению потерь в электросетях.</w:t>
      </w:r>
    </w:p>
    <w:p w:rsidR="006875E7" w:rsidRDefault="006875E7">
      <w:pPr>
        <w:pStyle w:val="ConsPlusNormal"/>
        <w:spacing w:before="220"/>
        <w:ind w:firstLine="540"/>
        <w:jc w:val="both"/>
      </w:pPr>
      <w:r>
        <w:lastRenderedPageBreak/>
        <w:t>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w:t>
      </w:r>
    </w:p>
    <w:p w:rsidR="006875E7" w:rsidRDefault="006875E7">
      <w:pPr>
        <w:pStyle w:val="ConsPlusNormal"/>
        <w:jc w:val="both"/>
      </w:pPr>
    </w:p>
    <w:p w:rsidR="006875E7" w:rsidRDefault="006875E7">
      <w:pPr>
        <w:pStyle w:val="ConsPlusNormal"/>
        <w:jc w:val="center"/>
        <w:outlineLvl w:val="2"/>
      </w:pPr>
      <w:r>
        <w:t>2.5. Капитальный ремонт многоквартирных домов</w:t>
      </w:r>
    </w:p>
    <w:p w:rsidR="006875E7" w:rsidRDefault="006875E7">
      <w:pPr>
        <w:pStyle w:val="ConsPlusNormal"/>
        <w:jc w:val="both"/>
      </w:pPr>
    </w:p>
    <w:p w:rsidR="006875E7" w:rsidRDefault="006875E7">
      <w:pPr>
        <w:pStyle w:val="ConsPlusNormal"/>
        <w:ind w:firstLine="540"/>
        <w:jc w:val="both"/>
      </w:pPr>
      <w:r>
        <w:t>В соответствии со статистическими данными площадь жилищного фонда города Ачинска на конец 2013 года составляет 2473,4 тыс.м2., 2635 многоквартирный дом (с учетом домов блокированной застройки).</w:t>
      </w:r>
    </w:p>
    <w:p w:rsidR="006875E7" w:rsidRDefault="006875E7">
      <w:pPr>
        <w:pStyle w:val="ConsPlusNormal"/>
        <w:spacing w:before="220"/>
        <w:ind w:firstLine="540"/>
        <w:jc w:val="both"/>
      </w:pPr>
      <w:r>
        <w:t>Из указанного количества многоквартирных домов 28% имеют процент износа более 31%.</w:t>
      </w:r>
    </w:p>
    <w:p w:rsidR="006875E7" w:rsidRDefault="006875E7">
      <w:pPr>
        <w:pStyle w:val="ConsPlusNormal"/>
        <w:spacing w:before="220"/>
        <w:ind w:firstLine="540"/>
        <w:jc w:val="both"/>
      </w:pPr>
      <w:r>
        <w:t>Для решения проблем капитального ремонта жилищного фонда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w:t>
      </w:r>
    </w:p>
    <w:p w:rsidR="006875E7" w:rsidRDefault="006875E7">
      <w:pPr>
        <w:pStyle w:val="ConsPlusNormal"/>
        <w:spacing w:before="220"/>
        <w:ind w:firstLine="540"/>
        <w:jc w:val="both"/>
      </w:pPr>
      <w:r>
        <w:t>В период работы с 2007 года по 2012 год на проведение капитального ремонта 94 многоквартирных домов города Ачинска было направлено 268,5 млн. рублей (в т.ч. 2,7 млн. рублей за счет средств бюджета города Ачинска, 13,8 млн. рублей за счет средств собственников помещений), что позволило не допустить прирост жилья с износом от 31 до 60%. Были выполнены следующие виды работ:</w:t>
      </w:r>
    </w:p>
    <w:p w:rsidR="006875E7" w:rsidRDefault="006875E7">
      <w:pPr>
        <w:pStyle w:val="ConsPlusNormal"/>
        <w:spacing w:before="220"/>
        <w:ind w:firstLine="540"/>
        <w:jc w:val="both"/>
      </w:pPr>
      <w:r>
        <w:t>- ремонт электрических сетей - 43085,6 п. м;</w:t>
      </w:r>
    </w:p>
    <w:p w:rsidR="006875E7" w:rsidRDefault="006875E7">
      <w:pPr>
        <w:pStyle w:val="ConsPlusNormal"/>
        <w:spacing w:before="220"/>
        <w:ind w:firstLine="540"/>
        <w:jc w:val="both"/>
      </w:pPr>
      <w:r>
        <w:t>- ремонт сетей теплоснабжения - 39701,8 п. м;</w:t>
      </w:r>
    </w:p>
    <w:p w:rsidR="006875E7" w:rsidRDefault="006875E7">
      <w:pPr>
        <w:pStyle w:val="ConsPlusNormal"/>
        <w:spacing w:before="220"/>
        <w:ind w:firstLine="540"/>
        <w:jc w:val="both"/>
      </w:pPr>
      <w:r>
        <w:t>- ремонт сетей водоснабжения - 9984,2 п. м;</w:t>
      </w:r>
    </w:p>
    <w:p w:rsidR="006875E7" w:rsidRDefault="006875E7">
      <w:pPr>
        <w:pStyle w:val="ConsPlusNormal"/>
        <w:spacing w:before="220"/>
        <w:ind w:firstLine="540"/>
        <w:jc w:val="both"/>
      </w:pPr>
      <w:r>
        <w:t>- ремонт сетей водоотведения - 10501 п. м;</w:t>
      </w:r>
    </w:p>
    <w:p w:rsidR="006875E7" w:rsidRDefault="006875E7">
      <w:pPr>
        <w:pStyle w:val="ConsPlusNormal"/>
        <w:spacing w:before="220"/>
        <w:ind w:firstLine="540"/>
        <w:jc w:val="both"/>
      </w:pPr>
      <w:r>
        <w:t>- ремонт кровли - 55386,78 п. м;</w:t>
      </w:r>
    </w:p>
    <w:p w:rsidR="006875E7" w:rsidRDefault="006875E7">
      <w:pPr>
        <w:pStyle w:val="ConsPlusNormal"/>
        <w:spacing w:before="220"/>
        <w:ind w:firstLine="540"/>
        <w:jc w:val="both"/>
      </w:pPr>
      <w:r>
        <w:t>- ремонт подвальных помещений - 1781,46 п. м;</w:t>
      </w:r>
    </w:p>
    <w:p w:rsidR="006875E7" w:rsidRDefault="006875E7">
      <w:pPr>
        <w:pStyle w:val="ConsPlusNormal"/>
        <w:spacing w:before="220"/>
        <w:ind w:firstLine="540"/>
        <w:jc w:val="both"/>
      </w:pPr>
      <w:r>
        <w:t>- ремонт фасадов - 75791,39 п. м;</w:t>
      </w:r>
    </w:p>
    <w:p w:rsidR="006875E7" w:rsidRDefault="006875E7">
      <w:pPr>
        <w:pStyle w:val="ConsPlusNormal"/>
        <w:spacing w:before="220"/>
        <w:ind w:firstLine="540"/>
        <w:jc w:val="both"/>
      </w:pPr>
      <w:r>
        <w:t>- замена лифтов - 29 ед.</w:t>
      </w:r>
    </w:p>
    <w:p w:rsidR="006875E7" w:rsidRDefault="006875E7">
      <w:pPr>
        <w:pStyle w:val="ConsPlusNormal"/>
        <w:spacing w:before="220"/>
        <w:ind w:firstLine="540"/>
        <w:jc w:val="both"/>
      </w:pPr>
      <w:r>
        <w:t>Установлен 231 прибор учета энергоресурсов.</w:t>
      </w:r>
    </w:p>
    <w:p w:rsidR="006875E7" w:rsidRDefault="006875E7">
      <w:pPr>
        <w:pStyle w:val="ConsPlusNormal"/>
        <w:spacing w:before="220"/>
        <w:ind w:firstLine="540"/>
        <w:jc w:val="both"/>
      </w:pPr>
      <w:r>
        <w:t xml:space="preserve">Однако реализация программ по капитальному ремонту, проводимому в рамках Федерального </w:t>
      </w:r>
      <w:hyperlink r:id="rId45" w:history="1">
        <w:r>
          <w:rPr>
            <w:color w:val="0000FF"/>
          </w:rPr>
          <w:t>закона</w:t>
        </w:r>
      </w:hyperlink>
      <w:r>
        <w:t xml:space="preserve"> от 21.07.2007 N 185-ФЗ "О Фонде содействия реформированию жилищно-коммунального хозяйства", позволила провести выборочный капитальный ремонт.</w:t>
      </w:r>
    </w:p>
    <w:p w:rsidR="006875E7" w:rsidRDefault="006875E7">
      <w:pPr>
        <w:pStyle w:val="ConsPlusNormal"/>
        <w:spacing w:before="220"/>
        <w:ind w:firstLine="540"/>
        <w:jc w:val="both"/>
      </w:pPr>
      <w:r>
        <w:t xml:space="preserve">Для упорядочивания системы капитального ремонта многоквартирных домов в Жилищный </w:t>
      </w:r>
      <w:hyperlink r:id="rId46" w:history="1">
        <w:r>
          <w:rPr>
            <w:color w:val="0000FF"/>
          </w:rPr>
          <w:t>кодекс</w:t>
        </w:r>
      </w:hyperlink>
      <w:r>
        <w:t xml:space="preserve"> РФ внесены изменения в части организации проведения капитального ремонта общего имущества многоквартирных домов. Указанные изменения предусматривают формирование региональным оператором субъекта Российской Федерации фонда капитального ремонта. Региональный оператор будет обеспечивать проведение капитального ремонта общего имущества в многоквартирном доме, контролировать объемы и качество проводимого капитального ремонта. Формирование фонда будет осуществляться за счет средств, которые оплачиваются собственниками помещений многоквартирных домов.</w:t>
      </w:r>
    </w:p>
    <w:p w:rsidR="006875E7" w:rsidRDefault="006875E7">
      <w:pPr>
        <w:pStyle w:val="ConsPlusNormal"/>
        <w:spacing w:before="220"/>
        <w:ind w:firstLine="540"/>
        <w:jc w:val="both"/>
      </w:pPr>
      <w:r>
        <w:lastRenderedPageBreak/>
        <w:t xml:space="preserve">В целях планирования и организации проведения капитального ремонта общего имущества в многоквартирных домах </w:t>
      </w:r>
      <w:hyperlink r:id="rId47" w:history="1">
        <w:r>
          <w:rPr>
            <w:color w:val="0000FF"/>
          </w:rPr>
          <w:t>Постановлением</w:t>
        </w:r>
      </w:hyperlink>
      <w:r>
        <w:t xml:space="preserve"> Правительства Красноярского края от 27.12.2013 N 709-п утверждена Региональная программа капитального ремонта общего имущества в многоквартирных домах, расположенных на территории Красноярского края, на период с 2014 по 2043 годы, с указанием очередности и сроков проведения капитального ремонта всех многоквартирных домов, находящихся на территории Красноярского края, за исключением домов, признанных аварийными и подлежащими сносу или реконструкции.</w:t>
      </w:r>
    </w:p>
    <w:p w:rsidR="006875E7" w:rsidRDefault="006875E7">
      <w:pPr>
        <w:pStyle w:val="ConsPlusNormal"/>
        <w:jc w:val="both"/>
      </w:pPr>
    </w:p>
    <w:p w:rsidR="006875E7" w:rsidRDefault="006875E7">
      <w:pPr>
        <w:pStyle w:val="ConsPlusNormal"/>
        <w:jc w:val="center"/>
        <w:outlineLvl w:val="2"/>
      </w:pPr>
      <w:r>
        <w:t>2.6. Расходы на содержание и ремонт общего имущества</w:t>
      </w:r>
    </w:p>
    <w:p w:rsidR="006875E7" w:rsidRDefault="006875E7">
      <w:pPr>
        <w:pStyle w:val="ConsPlusNormal"/>
        <w:jc w:val="center"/>
      </w:pPr>
      <w:r>
        <w:t>многоквартирных домов и жилых помещений</w:t>
      </w:r>
    </w:p>
    <w:p w:rsidR="006875E7" w:rsidRDefault="006875E7">
      <w:pPr>
        <w:pStyle w:val="ConsPlusNormal"/>
        <w:jc w:val="both"/>
      </w:pPr>
    </w:p>
    <w:p w:rsidR="006875E7" w:rsidRDefault="006875E7">
      <w:pPr>
        <w:pStyle w:val="ConsPlusNormal"/>
        <w:ind w:firstLine="540"/>
        <w:jc w:val="both"/>
      </w:pPr>
      <w:r>
        <w:t>В бюджете города Ачинска на период 2014 - 2017 годы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6875E7" w:rsidRDefault="006875E7">
      <w:pPr>
        <w:pStyle w:val="ConsPlusNormal"/>
        <w:spacing w:before="220"/>
        <w:ind w:firstLine="540"/>
        <w:jc w:val="both"/>
      </w:pPr>
      <w: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6875E7" w:rsidRDefault="006875E7">
      <w:pPr>
        <w:pStyle w:val="ConsPlusNormal"/>
        <w:spacing w:before="22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48"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6875E7" w:rsidRDefault="006875E7">
      <w:pPr>
        <w:pStyle w:val="ConsPlusNormal"/>
        <w:spacing w:before="220"/>
        <w:ind w:firstLine="540"/>
        <w:jc w:val="both"/>
      </w:pPr>
      <w:r>
        <w:t>Расчет ежегодной потребности в бюджетных средствах в размере 3755,7 тыс. рублей произведен исходя из следующих подходов:</w:t>
      </w:r>
    </w:p>
    <w:p w:rsidR="006875E7" w:rsidRDefault="006875E7">
      <w:pPr>
        <w:pStyle w:val="ConsPlusNormal"/>
        <w:spacing w:before="220"/>
        <w:ind w:firstLine="540"/>
        <w:jc w:val="both"/>
      </w:pPr>
      <w:r>
        <w:t>- расходы на содержание общежитий учтены на уровне 2013 года с учетом их оптимизации;</w:t>
      </w:r>
    </w:p>
    <w:p w:rsidR="006875E7" w:rsidRDefault="006875E7">
      <w:pPr>
        <w:pStyle w:val="ConsPlusNormal"/>
        <w:spacing w:before="220"/>
        <w:ind w:firstLine="540"/>
        <w:jc w:val="both"/>
      </w:pPr>
      <w:r>
        <w:t>- платы граждан за содержание и текущий ремонт общего имущества с учетом роста с 01.07.2012 на 110,0%.</w:t>
      </w:r>
    </w:p>
    <w:p w:rsidR="006875E7" w:rsidRDefault="006875E7">
      <w:pPr>
        <w:pStyle w:val="ConsPlusNormal"/>
        <w:spacing w:before="220"/>
        <w:ind w:firstLine="540"/>
        <w:jc w:val="both"/>
      </w:pPr>
      <w: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6875E7" w:rsidRDefault="006875E7">
      <w:pPr>
        <w:pStyle w:val="ConsPlusNormal"/>
        <w:spacing w:before="220"/>
        <w:ind w:firstLine="540"/>
        <w:jc w:val="both"/>
      </w:pPr>
      <w:r>
        <w:t>В 2014 году проведены работы по капитальному ремонту сеней и замене полов в помещении кухни жилого помещения, расположенного по адресу: г. Ачинск, ул. Пузановой, д. 36, квартира 9.</w:t>
      </w:r>
    </w:p>
    <w:p w:rsidR="006875E7" w:rsidRDefault="006875E7">
      <w:pPr>
        <w:pStyle w:val="ConsPlusNormal"/>
        <w:spacing w:before="220"/>
        <w:ind w:firstLine="540"/>
        <w:jc w:val="both"/>
      </w:pPr>
      <w:r>
        <w:t>На 2016 год запланирован капитальный ремонта жилого помещения, расположенного по адресу: г. Ачинск, ул. Профсоюзная, МПС, дом 20, квартира 5.</w:t>
      </w:r>
    </w:p>
    <w:p w:rsidR="006875E7" w:rsidRDefault="006875E7">
      <w:pPr>
        <w:pStyle w:val="ConsPlusNormal"/>
        <w:jc w:val="both"/>
      </w:pPr>
    </w:p>
    <w:p w:rsidR="006875E7" w:rsidRDefault="006875E7">
      <w:pPr>
        <w:pStyle w:val="ConsPlusNormal"/>
        <w:jc w:val="center"/>
        <w:outlineLvl w:val="2"/>
      </w:pPr>
      <w:r>
        <w:t>2.7. Реализация временных мер поддержки населения</w:t>
      </w:r>
    </w:p>
    <w:p w:rsidR="006875E7" w:rsidRDefault="006875E7">
      <w:pPr>
        <w:pStyle w:val="ConsPlusNormal"/>
        <w:jc w:val="center"/>
      </w:pPr>
      <w:r>
        <w:t>в целях обеспечения доступности коммунальных услуг</w:t>
      </w:r>
    </w:p>
    <w:p w:rsidR="006875E7" w:rsidRDefault="006875E7">
      <w:pPr>
        <w:pStyle w:val="ConsPlusNormal"/>
        <w:jc w:val="both"/>
      </w:pPr>
    </w:p>
    <w:p w:rsidR="006875E7" w:rsidRDefault="006875E7">
      <w:pPr>
        <w:pStyle w:val="ConsPlusNormal"/>
        <w:ind w:firstLine="540"/>
        <w:jc w:val="both"/>
      </w:pPr>
      <w:r>
        <w:t>В настоящее время уровень оплаты населением за коммунальные услуги от экономически обоснованных тарифов в среднем составляет 93,0 процента.</w:t>
      </w:r>
    </w:p>
    <w:p w:rsidR="006875E7" w:rsidRDefault="006875E7">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49" w:history="1">
        <w:r>
          <w:rPr>
            <w:color w:val="0000FF"/>
          </w:rPr>
          <w:t>Законом</w:t>
        </w:r>
      </w:hyperlink>
      <w:r>
        <w:t xml:space="preserve"> Красноярского края от 20.12.2012 N 3-959 "О наделении органов местного </w:t>
      </w:r>
      <w:r>
        <w:lastRenderedPageBreak/>
        <w:t>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6875E7" w:rsidRDefault="006875E7">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6875E7" w:rsidRDefault="006875E7">
      <w:pPr>
        <w:pStyle w:val="ConsPlusNormal"/>
        <w:spacing w:before="220"/>
        <w:ind w:firstLine="540"/>
        <w:jc w:val="both"/>
      </w:pPr>
      <w:r>
        <w:t>- с 1 января 2013 года по 30 июня 2013 года - 100,0%;</w:t>
      </w:r>
    </w:p>
    <w:p w:rsidR="006875E7" w:rsidRDefault="006875E7">
      <w:pPr>
        <w:pStyle w:val="ConsPlusNormal"/>
        <w:spacing w:before="220"/>
        <w:ind w:firstLine="540"/>
        <w:jc w:val="both"/>
      </w:pPr>
      <w:r>
        <w:t>- с 1 июля 2013 года по 31 декабря 2013 года -114,0%;</w:t>
      </w:r>
    </w:p>
    <w:p w:rsidR="006875E7" w:rsidRDefault="006875E7">
      <w:pPr>
        <w:pStyle w:val="ConsPlusNormal"/>
        <w:spacing w:before="220"/>
        <w:ind w:firstLine="540"/>
        <w:jc w:val="both"/>
      </w:pPr>
      <w:r>
        <w:t>- с 1 января 2014 года по 30 июня 2014 года - 100,0%;</w:t>
      </w:r>
    </w:p>
    <w:p w:rsidR="006875E7" w:rsidRDefault="006875E7">
      <w:pPr>
        <w:pStyle w:val="ConsPlusNormal"/>
        <w:spacing w:before="220"/>
        <w:ind w:firstLine="540"/>
        <w:jc w:val="both"/>
      </w:pPr>
      <w:r>
        <w:t>- с 1 июля 2014 года по 31 декабря 2014 года - 104,6%.</w:t>
      </w:r>
    </w:p>
    <w:p w:rsidR="006875E7" w:rsidRDefault="006875E7">
      <w:pPr>
        <w:pStyle w:val="ConsPlusNormal"/>
        <w:spacing w:before="220"/>
        <w:ind w:firstLine="540"/>
        <w:jc w:val="both"/>
      </w:pPr>
      <w: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6875E7" w:rsidRDefault="006875E7">
      <w:pPr>
        <w:pStyle w:val="ConsPlusNormal"/>
        <w:spacing w:before="220"/>
        <w:ind w:firstLine="540"/>
        <w:jc w:val="both"/>
      </w:pPr>
      <w:hyperlink r:id="rId50" w:history="1">
        <w:r>
          <w:rPr>
            <w:color w:val="0000FF"/>
          </w:rPr>
          <w:t>Постановлением</w:t>
        </w:r>
      </w:hyperlink>
      <w:r>
        <w:t xml:space="preserve"> Администрации города Ачинска от 02.09.2013 N 298-п утвержден порядок предоставления компенсации части расходов граждан на оплату коммунальных услуг на территории города Ачинска.</w:t>
      </w:r>
    </w:p>
    <w:p w:rsidR="006875E7" w:rsidRDefault="006875E7">
      <w:pPr>
        <w:pStyle w:val="ConsPlusNormal"/>
        <w:spacing w:before="220"/>
        <w:ind w:firstLine="540"/>
        <w:jc w:val="both"/>
      </w:pPr>
      <w:r>
        <w:t>Размер компенсации части расходов граждан на оплату коммунальных услуг определяется как разница между нормативным объемом расходов граждан на оплату коммунальных услуг и показателем доступности коммунальных услуг.</w:t>
      </w:r>
    </w:p>
    <w:p w:rsidR="006875E7" w:rsidRDefault="006875E7">
      <w:pPr>
        <w:pStyle w:val="ConsPlusNormal"/>
        <w:spacing w:before="220"/>
        <w:ind w:firstLine="540"/>
        <w:jc w:val="both"/>
      </w:pPr>
      <w:r>
        <w:t>Субсидия предоставляется в виде компенсации исполнителям коммунальных услуг - управляющим компаниям, товариществам собственников жилья и гражданам, в форме социальных выплат.</w:t>
      </w:r>
    </w:p>
    <w:p w:rsidR="006875E7" w:rsidRDefault="006875E7">
      <w:pPr>
        <w:pStyle w:val="ConsPlusNormal"/>
        <w:spacing w:before="220"/>
        <w:ind w:firstLine="540"/>
        <w:jc w:val="both"/>
      </w:pPr>
      <w:hyperlink r:id="rId51" w:history="1">
        <w:r>
          <w:rPr>
            <w:color w:val="0000FF"/>
          </w:rPr>
          <w:t>Законом</w:t>
        </w:r>
      </w:hyperlink>
      <w:r>
        <w:t xml:space="preserve"> Красноярского края от 05.12.2013 N 5-1881 (ред. от 10.06.2014) "О краевом бюджете на 2014 год и плановый период 2015 - 2016 годов" городу Ачинску выделена субвенция на реализацию Закона края на 2014 год.</w:t>
      </w:r>
    </w:p>
    <w:p w:rsidR="006875E7" w:rsidRDefault="006875E7">
      <w:pPr>
        <w:pStyle w:val="ConsPlusNormal"/>
        <w:spacing w:before="220"/>
        <w:ind w:firstLine="540"/>
        <w:jc w:val="both"/>
      </w:pPr>
      <w:r>
        <w:t>На 2015 год и плановый период 2016 - 2017 годов выделена субвенция бюджету города Ачинска из краевого бюджета на реализацию Закона Красноярского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 направленных на соблюдение размера вносимой платы за коммунальные услуги". После вступления Закона края в силу, Администрацией города Ачинска будет разработан порядок, определяющий реализацию государственных полномочий, направленных на меры дополнительной поддержки населения города.</w:t>
      </w:r>
    </w:p>
    <w:p w:rsidR="006875E7" w:rsidRDefault="006875E7">
      <w:pPr>
        <w:pStyle w:val="ConsPlusNormal"/>
        <w:jc w:val="both"/>
      </w:pPr>
    </w:p>
    <w:p w:rsidR="006875E7" w:rsidRDefault="006875E7">
      <w:pPr>
        <w:pStyle w:val="ConsPlusNormal"/>
        <w:jc w:val="center"/>
        <w:outlineLvl w:val="2"/>
      </w:pPr>
      <w:r>
        <w:t>2.8. Благоустройство территории города</w:t>
      </w:r>
    </w:p>
    <w:p w:rsidR="006875E7" w:rsidRDefault="006875E7">
      <w:pPr>
        <w:pStyle w:val="ConsPlusNormal"/>
        <w:jc w:val="both"/>
      </w:pPr>
    </w:p>
    <w:p w:rsidR="006875E7" w:rsidRDefault="006875E7">
      <w:pPr>
        <w:pStyle w:val="ConsPlusNormal"/>
        <w:ind w:firstLine="540"/>
        <w:jc w:val="both"/>
      </w:pPr>
      <w:r>
        <w:t>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875E7" w:rsidRDefault="006875E7">
      <w:pPr>
        <w:pStyle w:val="ConsPlusNormal"/>
        <w:spacing w:before="220"/>
        <w:ind w:firstLine="540"/>
        <w:jc w:val="both"/>
      </w:pPr>
      <w:r>
        <w:t>Для благоустройства города Ачинска выполняются работы:</w:t>
      </w:r>
    </w:p>
    <w:p w:rsidR="006875E7" w:rsidRDefault="006875E7">
      <w:pPr>
        <w:pStyle w:val="ConsPlusNormal"/>
        <w:spacing w:before="220"/>
        <w:ind w:firstLine="540"/>
        <w:jc w:val="both"/>
      </w:pPr>
      <w:r>
        <w:lastRenderedPageBreak/>
        <w:t>- уничтожение произрастания дикорастущей конопли;</w:t>
      </w:r>
    </w:p>
    <w:p w:rsidR="006875E7" w:rsidRDefault="006875E7">
      <w:pPr>
        <w:pStyle w:val="ConsPlusNormal"/>
        <w:spacing w:before="220"/>
        <w:ind w:firstLine="540"/>
        <w:jc w:val="both"/>
      </w:pPr>
      <w:r>
        <w:t>- строительство, содержание и текущий ремонт установок уличного освещения, оплата за потребленную электроэнергию;</w:t>
      </w:r>
    </w:p>
    <w:p w:rsidR="006875E7" w:rsidRDefault="006875E7">
      <w:pPr>
        <w:pStyle w:val="ConsPlusNormal"/>
        <w:spacing w:before="220"/>
        <w:ind w:firstLine="540"/>
        <w:jc w:val="both"/>
      </w:pPr>
      <w:r>
        <w:t>- содержание зеленых насаждений;</w:t>
      </w:r>
    </w:p>
    <w:p w:rsidR="006875E7" w:rsidRDefault="006875E7">
      <w:pPr>
        <w:pStyle w:val="ConsPlusNormal"/>
        <w:spacing w:before="220"/>
        <w:ind w:firstLine="540"/>
        <w:jc w:val="both"/>
      </w:pPr>
      <w:r>
        <w:t>- содержание мест захоронения;</w:t>
      </w:r>
    </w:p>
    <w:p w:rsidR="006875E7" w:rsidRDefault="006875E7">
      <w:pPr>
        <w:pStyle w:val="ConsPlusNormal"/>
        <w:spacing w:before="220"/>
        <w:ind w:firstLine="540"/>
        <w:jc w:val="both"/>
      </w:pPr>
      <w:r>
        <w:t>- ликвидация несанкционированных свалок и вывоз мусора в весенний период;</w:t>
      </w:r>
    </w:p>
    <w:p w:rsidR="006875E7" w:rsidRDefault="006875E7">
      <w:pPr>
        <w:pStyle w:val="ConsPlusNormal"/>
        <w:spacing w:before="220"/>
        <w:ind w:firstLine="540"/>
        <w:jc w:val="both"/>
      </w:pPr>
      <w:r>
        <w:t>- содержание и ремонт фонтанов;</w:t>
      </w:r>
    </w:p>
    <w:p w:rsidR="006875E7" w:rsidRDefault="006875E7">
      <w:pPr>
        <w:pStyle w:val="ConsPlusNormal"/>
        <w:spacing w:before="220"/>
        <w:ind w:firstLine="540"/>
        <w:jc w:val="both"/>
      </w:pPr>
      <w:r>
        <w:t>- отлов безнадзорных домашних животных;</w:t>
      </w:r>
    </w:p>
    <w:p w:rsidR="006875E7" w:rsidRDefault="006875E7">
      <w:pPr>
        <w:pStyle w:val="ConsPlusNormal"/>
        <w:spacing w:before="220"/>
        <w:ind w:firstLine="540"/>
        <w:jc w:val="both"/>
      </w:pPr>
      <w:r>
        <w:t>- содержание парков, скверов и территорий, не являющихся придомовыми;</w:t>
      </w:r>
    </w:p>
    <w:p w:rsidR="006875E7" w:rsidRDefault="006875E7">
      <w:pPr>
        <w:pStyle w:val="ConsPlusNormal"/>
        <w:spacing w:before="220"/>
        <w:ind w:firstLine="540"/>
        <w:jc w:val="both"/>
      </w:pPr>
      <w:r>
        <w:t>- ремонт и устройство автобусных остановок;</w:t>
      </w:r>
    </w:p>
    <w:p w:rsidR="006875E7" w:rsidRDefault="006875E7">
      <w:pPr>
        <w:pStyle w:val="ConsPlusNormal"/>
        <w:spacing w:before="220"/>
        <w:ind w:firstLine="540"/>
        <w:jc w:val="both"/>
      </w:pPr>
      <w:r>
        <w:t>- ремонт пешеходных тротуаров;</w:t>
      </w:r>
    </w:p>
    <w:p w:rsidR="006875E7" w:rsidRDefault="006875E7">
      <w:pPr>
        <w:pStyle w:val="ConsPlusNormal"/>
        <w:spacing w:before="220"/>
        <w:ind w:firstLine="540"/>
        <w:jc w:val="both"/>
      </w:pPr>
      <w:r>
        <w:t>- реализация проектов по благоустройству в целях улучшения архитектурного облика города;</w:t>
      </w:r>
    </w:p>
    <w:p w:rsidR="006875E7" w:rsidRDefault="006875E7">
      <w:pPr>
        <w:pStyle w:val="ConsPlusNormal"/>
        <w:spacing w:before="220"/>
        <w:ind w:firstLine="540"/>
        <w:jc w:val="both"/>
      </w:pPr>
      <w:r>
        <w:t>- акарицидная обработка мест массового отдыха населения.</w:t>
      </w:r>
    </w:p>
    <w:p w:rsidR="006875E7" w:rsidRDefault="006875E7">
      <w:pPr>
        <w:pStyle w:val="ConsPlusNormal"/>
        <w:spacing w:before="220"/>
        <w:ind w:firstLine="540"/>
        <w:jc w:val="both"/>
      </w:pPr>
      <w: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6875E7" w:rsidRDefault="006875E7">
      <w:pPr>
        <w:pStyle w:val="ConsPlusNormal"/>
        <w:jc w:val="both"/>
      </w:pPr>
    </w:p>
    <w:p w:rsidR="006875E7" w:rsidRDefault="006875E7">
      <w:pPr>
        <w:pStyle w:val="ConsPlusNormal"/>
        <w:jc w:val="center"/>
        <w:outlineLvl w:val="1"/>
      </w:pPr>
      <w:r>
        <w:t>3. ПРИОРИТЕТЫ И ЦЕЛИ СОЦИАЛЬНО-ЭКОНОМИЧЕСКОГО РАЗВИТИЯ</w:t>
      </w:r>
    </w:p>
    <w:p w:rsidR="006875E7" w:rsidRDefault="006875E7">
      <w:pPr>
        <w:pStyle w:val="ConsPlusNormal"/>
        <w:jc w:val="center"/>
      </w:pPr>
      <w:r>
        <w:t>В ЖИЛИЩНО-КОММУНАЛЬНОМ ХОЗЯЙСТВЕ, ОПИСАНИЕ ОСНОВНЫХ</w:t>
      </w:r>
    </w:p>
    <w:p w:rsidR="006875E7" w:rsidRDefault="006875E7">
      <w:pPr>
        <w:pStyle w:val="ConsPlusNormal"/>
        <w:jc w:val="center"/>
      </w:pPr>
      <w:r>
        <w:t>ЦЕЛЕЙ И ЗАДАЧ ПРОГРАММЫ, ПРОГНОЗ РАЗВИТИЯ</w:t>
      </w:r>
    </w:p>
    <w:p w:rsidR="006875E7" w:rsidRDefault="006875E7">
      <w:pPr>
        <w:pStyle w:val="ConsPlusNormal"/>
        <w:jc w:val="center"/>
      </w:pPr>
      <w:r>
        <w:t>ЖИЛИЩНО-КОММУНАЛЬНОГО ХОЗЯЙСТВА</w:t>
      </w:r>
    </w:p>
    <w:p w:rsidR="006875E7" w:rsidRDefault="006875E7">
      <w:pPr>
        <w:pStyle w:val="ConsPlusNormal"/>
        <w:jc w:val="both"/>
      </w:pPr>
    </w:p>
    <w:p w:rsidR="006875E7" w:rsidRDefault="006875E7">
      <w:pPr>
        <w:pStyle w:val="ConsPlusNormal"/>
        <w:ind w:firstLine="540"/>
        <w:jc w:val="both"/>
      </w:pPr>
      <w:r>
        <w:t xml:space="preserve">Приоритеты государственной политики в жилищно-коммунальной сфере определены в соответствии с </w:t>
      </w:r>
      <w:hyperlink r:id="rId52"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N 600), а также </w:t>
      </w:r>
      <w:hyperlink r:id="rId53"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6875E7" w:rsidRDefault="006875E7">
      <w:pPr>
        <w:pStyle w:val="ConsPlusNormal"/>
        <w:spacing w:before="220"/>
        <w:ind w:firstLine="540"/>
        <w:jc w:val="both"/>
      </w:pPr>
      <w:r>
        <w:t>Первым приоритетом государственной политики является улучшение качества жилищного фонда, повышение комфортности условий проживания.</w:t>
      </w:r>
    </w:p>
    <w:p w:rsidR="006875E7" w:rsidRDefault="006875E7">
      <w:pPr>
        <w:pStyle w:val="ConsPlusNormal"/>
        <w:spacing w:before="220"/>
        <w:ind w:firstLine="540"/>
        <w:jc w:val="both"/>
      </w:pPr>
      <w:r>
        <w:t>Вторым приоритетом государственной политики является модернизация объектов коммунального хозяйства.</w:t>
      </w:r>
    </w:p>
    <w:p w:rsidR="006875E7" w:rsidRDefault="006875E7">
      <w:pPr>
        <w:pStyle w:val="ConsPlusNormal"/>
        <w:spacing w:before="220"/>
        <w:ind w:firstLine="540"/>
        <w:jc w:val="both"/>
      </w:pPr>
      <w:r>
        <w:t>Целью муниципальной программы является 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6875E7" w:rsidRDefault="006875E7">
      <w:pPr>
        <w:pStyle w:val="ConsPlusNormal"/>
        <w:spacing w:before="220"/>
        <w:ind w:firstLine="540"/>
        <w:jc w:val="both"/>
      </w:pPr>
      <w:r>
        <w:t>Достижение целей программы осуществляется путем решения следующих задач:</w:t>
      </w:r>
    </w:p>
    <w:p w:rsidR="006875E7" w:rsidRDefault="006875E7">
      <w:pPr>
        <w:pStyle w:val="ConsPlusNormal"/>
        <w:spacing w:before="220"/>
        <w:ind w:firstLine="540"/>
        <w:jc w:val="both"/>
      </w:pPr>
      <w:r>
        <w:t>1. Развитие, модернизация и капитальный ремонт объектов коммунальной инфраструктуры и жилищного фонда города Ачинска;</w:t>
      </w:r>
    </w:p>
    <w:p w:rsidR="006875E7" w:rsidRDefault="006875E7">
      <w:pPr>
        <w:pStyle w:val="ConsPlusNormal"/>
        <w:spacing w:before="220"/>
        <w:ind w:firstLine="540"/>
        <w:jc w:val="both"/>
      </w:pPr>
      <w:r>
        <w:t>2. Обеспечение доступности предоставляемых коммунальных услуг;</w:t>
      </w:r>
    </w:p>
    <w:p w:rsidR="006875E7" w:rsidRDefault="006875E7">
      <w:pPr>
        <w:pStyle w:val="ConsPlusNormal"/>
        <w:spacing w:before="220"/>
        <w:ind w:firstLine="540"/>
        <w:jc w:val="both"/>
      </w:pPr>
      <w:r>
        <w:lastRenderedPageBreak/>
        <w:t>3. Выполнение комплексного благоустройства территории города для комфортного проживания населения.</w:t>
      </w:r>
    </w:p>
    <w:p w:rsidR="006875E7" w:rsidRDefault="006875E7">
      <w:pPr>
        <w:pStyle w:val="ConsPlusNormal"/>
        <w:jc w:val="both"/>
      </w:pPr>
    </w:p>
    <w:p w:rsidR="006875E7" w:rsidRDefault="006875E7">
      <w:pPr>
        <w:pStyle w:val="ConsPlusNormal"/>
        <w:jc w:val="center"/>
        <w:outlineLvl w:val="1"/>
      </w:pPr>
      <w:r>
        <w:t>4. МЕХАНИЗМ РЕАЛИЗАЦИИ ОТДЕЛЬНЫХ МЕРОПРИЯТИЙ</w:t>
      </w:r>
    </w:p>
    <w:p w:rsidR="006875E7" w:rsidRDefault="006875E7">
      <w:pPr>
        <w:pStyle w:val="ConsPlusNormal"/>
        <w:jc w:val="center"/>
      </w:pPr>
      <w:r>
        <w:t>МУНИЦИПАЛЬНОЙ ПРОГРАММЫ</w:t>
      </w:r>
    </w:p>
    <w:p w:rsidR="006875E7" w:rsidRDefault="006875E7">
      <w:pPr>
        <w:pStyle w:val="ConsPlusNormal"/>
        <w:jc w:val="both"/>
      </w:pPr>
    </w:p>
    <w:p w:rsidR="006875E7" w:rsidRDefault="006875E7">
      <w:pPr>
        <w:pStyle w:val="ConsPlusNormal"/>
        <w:ind w:firstLine="540"/>
        <w:jc w:val="both"/>
      </w:pPr>
      <w:r>
        <w:t>Решение задач муниципальной программы достигается путем реализации подпрограмм, реализация отдельных мероприятий не предусмотрена.</w:t>
      </w:r>
    </w:p>
    <w:p w:rsidR="006875E7" w:rsidRDefault="006875E7">
      <w:pPr>
        <w:pStyle w:val="ConsPlusNormal"/>
        <w:jc w:val="both"/>
      </w:pPr>
    </w:p>
    <w:p w:rsidR="006875E7" w:rsidRDefault="006875E7">
      <w:pPr>
        <w:pStyle w:val="ConsPlusNormal"/>
        <w:jc w:val="center"/>
        <w:outlineLvl w:val="1"/>
      </w:pPr>
      <w:r>
        <w:t>5. ПРОГНОЗ КОНЕЧНЫХ РЕЗУЛЬТАТОВ МУНИЦИПАЛЬНОЙ ПРОГРАММЫ,</w:t>
      </w:r>
    </w:p>
    <w:p w:rsidR="006875E7" w:rsidRDefault="006875E7">
      <w:pPr>
        <w:pStyle w:val="ConsPlusNormal"/>
        <w:jc w:val="center"/>
      </w:pPr>
      <w:r>
        <w:t>ХАРАКТЕРИЗУЮЩЕЕ ЦЕЛЕВОЕ СОСТОЯНИЕ (ИЗМЕНЕНИЕ СОСТОЯНИЯ)</w:t>
      </w:r>
    </w:p>
    <w:p w:rsidR="006875E7" w:rsidRDefault="006875E7">
      <w:pPr>
        <w:pStyle w:val="ConsPlusNormal"/>
        <w:jc w:val="center"/>
      </w:pPr>
      <w:r>
        <w:t>УРОВНЯ И КАЧЕСТВА ЖИЗНИ НАСЕЛЕНИЯ</w:t>
      </w:r>
    </w:p>
    <w:p w:rsidR="006875E7" w:rsidRDefault="006875E7">
      <w:pPr>
        <w:pStyle w:val="ConsPlusNormal"/>
        <w:jc w:val="center"/>
      </w:pPr>
      <w:r>
        <w:t>НА ТЕРРИТОРИИ ГОРОДА АЧИНСКА</w:t>
      </w:r>
    </w:p>
    <w:p w:rsidR="006875E7" w:rsidRDefault="006875E7">
      <w:pPr>
        <w:pStyle w:val="ConsPlusNormal"/>
        <w:jc w:val="both"/>
      </w:pPr>
    </w:p>
    <w:p w:rsidR="006875E7" w:rsidRDefault="006875E7">
      <w:pPr>
        <w:pStyle w:val="ConsPlusNormal"/>
        <w:ind w:firstLine="540"/>
        <w:jc w:val="both"/>
      </w:pPr>
      <w:r>
        <w:t>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w:t>
      </w:r>
    </w:p>
    <w:p w:rsidR="006875E7" w:rsidRDefault="006875E7">
      <w:pPr>
        <w:pStyle w:val="ConsPlusNormal"/>
        <w:spacing w:before="220"/>
        <w:ind w:firstLine="540"/>
        <w:jc w:val="both"/>
      </w:pPr>
      <w:r>
        <w:t>- уровень износа хозяйственно-фекального коллектора от КНС-2 до левобережных очистных сооружений;</w:t>
      </w:r>
    </w:p>
    <w:p w:rsidR="006875E7" w:rsidRDefault="006875E7">
      <w:pPr>
        <w:pStyle w:val="ConsPlusNormal"/>
        <w:spacing w:before="220"/>
        <w:ind w:firstLine="540"/>
        <w:jc w:val="both"/>
      </w:pPr>
      <w:r>
        <w:t>- уровень возмещения населением затрат на предоставление жилищно-коммунальных услуг по установленным для населения тарифам;</w:t>
      </w:r>
    </w:p>
    <w:p w:rsidR="006875E7" w:rsidRDefault="006875E7">
      <w:pPr>
        <w:pStyle w:val="ConsPlusNormal"/>
        <w:spacing w:before="220"/>
        <w:ind w:firstLine="540"/>
        <w:jc w:val="both"/>
      </w:pPr>
      <w:r>
        <w:t>- количество уничтоженной произрастающей дикорастущей конопли;</w:t>
      </w:r>
    </w:p>
    <w:p w:rsidR="006875E7" w:rsidRDefault="006875E7">
      <w:pPr>
        <w:pStyle w:val="ConsPlusNormal"/>
        <w:spacing w:before="220"/>
        <w:ind w:firstLine="540"/>
        <w:jc w:val="both"/>
      </w:pPr>
      <w:r>
        <w:t>- количество потребленной электроэнергии на уличное освещение;</w:t>
      </w:r>
    </w:p>
    <w:p w:rsidR="006875E7" w:rsidRDefault="006875E7">
      <w:pPr>
        <w:pStyle w:val="ConsPlusNormal"/>
        <w:spacing w:before="220"/>
        <w:ind w:firstLine="540"/>
        <w:jc w:val="both"/>
      </w:pPr>
      <w:r>
        <w:t>- количество установок уличного освещения (содержание, текущий ремонт);</w:t>
      </w:r>
    </w:p>
    <w:p w:rsidR="006875E7" w:rsidRDefault="006875E7">
      <w:pPr>
        <w:pStyle w:val="ConsPlusNormal"/>
        <w:spacing w:before="220"/>
        <w:ind w:firstLine="540"/>
        <w:jc w:val="both"/>
      </w:pPr>
      <w:r>
        <w:t>- количество объектов строительства уличного освещения;</w:t>
      </w:r>
    </w:p>
    <w:p w:rsidR="006875E7" w:rsidRDefault="006875E7">
      <w:pPr>
        <w:pStyle w:val="ConsPlusNormal"/>
        <w:spacing w:before="220"/>
        <w:ind w:firstLine="540"/>
        <w:jc w:val="both"/>
      </w:pPr>
      <w:r>
        <w:t>- содержание зеленых насаждений вдоль дорог города;</w:t>
      </w:r>
    </w:p>
    <w:p w:rsidR="006875E7" w:rsidRDefault="006875E7">
      <w:pPr>
        <w:pStyle w:val="ConsPlusNormal"/>
        <w:spacing w:before="220"/>
        <w:ind w:firstLine="540"/>
        <w:jc w:val="both"/>
      </w:pPr>
      <w:r>
        <w:t>- содержание мест захоронения;</w:t>
      </w:r>
    </w:p>
    <w:p w:rsidR="006875E7" w:rsidRDefault="006875E7">
      <w:pPr>
        <w:pStyle w:val="ConsPlusNormal"/>
        <w:spacing w:before="220"/>
        <w:ind w:firstLine="540"/>
        <w:jc w:val="both"/>
      </w:pPr>
      <w:r>
        <w:t>- объем мусора от ликвидации несанкционированных свалок;</w:t>
      </w:r>
    </w:p>
    <w:p w:rsidR="006875E7" w:rsidRDefault="006875E7">
      <w:pPr>
        <w:pStyle w:val="ConsPlusNormal"/>
        <w:spacing w:before="220"/>
        <w:ind w:firstLine="540"/>
        <w:jc w:val="both"/>
      </w:pPr>
      <w:r>
        <w:t>- количество отловленных безнадзорных животных;</w:t>
      </w:r>
    </w:p>
    <w:p w:rsidR="006875E7" w:rsidRDefault="006875E7">
      <w:pPr>
        <w:pStyle w:val="ConsPlusNormal"/>
        <w:spacing w:before="220"/>
        <w:ind w:firstLine="540"/>
        <w:jc w:val="both"/>
      </w:pPr>
      <w:r>
        <w:t>- содержание парков, скверов, других территорий, не являющихся придомовыми;</w:t>
      </w:r>
    </w:p>
    <w:p w:rsidR="006875E7" w:rsidRDefault="006875E7">
      <w:pPr>
        <w:pStyle w:val="ConsPlusNormal"/>
        <w:spacing w:before="220"/>
        <w:ind w:firstLine="540"/>
        <w:jc w:val="both"/>
      </w:pPr>
      <w:r>
        <w:t>- количество автобусных остановок (устройство и капитальный ремонт);</w:t>
      </w:r>
    </w:p>
    <w:p w:rsidR="006875E7" w:rsidRDefault="006875E7">
      <w:pPr>
        <w:pStyle w:val="ConsPlusNormal"/>
        <w:spacing w:before="220"/>
        <w:ind w:firstLine="540"/>
        <w:jc w:val="both"/>
      </w:pPr>
      <w:r>
        <w:t>- площадь отремонтированных пешеходных тротуаров;</w:t>
      </w:r>
    </w:p>
    <w:p w:rsidR="006875E7" w:rsidRDefault="006875E7">
      <w:pPr>
        <w:pStyle w:val="ConsPlusNormal"/>
        <w:spacing w:before="220"/>
        <w:ind w:firstLine="540"/>
        <w:jc w:val="both"/>
      </w:pPr>
      <w:r>
        <w:t>- количество вывезенного мусора в весенний период;</w:t>
      </w:r>
    </w:p>
    <w:p w:rsidR="006875E7" w:rsidRDefault="006875E7">
      <w:pPr>
        <w:pStyle w:val="ConsPlusNormal"/>
        <w:spacing w:before="220"/>
        <w:ind w:firstLine="540"/>
        <w:jc w:val="both"/>
      </w:pPr>
      <w:r>
        <w:t>- площадь, обработанная от клещей (акарицидная).</w:t>
      </w:r>
    </w:p>
    <w:p w:rsidR="006875E7" w:rsidRDefault="006875E7">
      <w:pPr>
        <w:pStyle w:val="ConsPlusNormal"/>
        <w:jc w:val="both"/>
      </w:pPr>
    </w:p>
    <w:p w:rsidR="006875E7" w:rsidRDefault="006875E7">
      <w:pPr>
        <w:pStyle w:val="ConsPlusNormal"/>
        <w:jc w:val="center"/>
        <w:outlineLvl w:val="1"/>
      </w:pPr>
      <w:r>
        <w:t>6. ПЕРЕЧЕНЬ ПОДПРОГРАММ С УКАЗАНИЕМ СРОКОВ ИХ РЕАЛИЗАЦИИ</w:t>
      </w:r>
    </w:p>
    <w:p w:rsidR="006875E7" w:rsidRDefault="006875E7">
      <w:pPr>
        <w:pStyle w:val="ConsPlusNormal"/>
        <w:jc w:val="center"/>
      </w:pPr>
      <w:r>
        <w:t>И ОЖИДАЕМЫХ РЕЗУЛЬТАТОВ</w:t>
      </w:r>
    </w:p>
    <w:p w:rsidR="006875E7" w:rsidRDefault="006875E7">
      <w:pPr>
        <w:pStyle w:val="ConsPlusNormal"/>
        <w:jc w:val="both"/>
      </w:pPr>
    </w:p>
    <w:p w:rsidR="006875E7" w:rsidRDefault="006875E7">
      <w:pPr>
        <w:pStyle w:val="ConsPlusNormal"/>
        <w:ind w:firstLine="540"/>
        <w:jc w:val="both"/>
      </w:pPr>
      <w:r>
        <w:t>В рамках муниципальной программы реализуются подпрограммы:</w:t>
      </w:r>
    </w:p>
    <w:p w:rsidR="006875E7" w:rsidRDefault="006875E7">
      <w:pPr>
        <w:pStyle w:val="ConsPlusNormal"/>
        <w:spacing w:before="220"/>
        <w:ind w:firstLine="540"/>
        <w:jc w:val="both"/>
      </w:pPr>
      <w:r>
        <w:t>1. "</w:t>
      </w:r>
      <w:hyperlink w:anchor="P3273" w:history="1">
        <w:r>
          <w:rPr>
            <w:color w:val="0000FF"/>
          </w:rPr>
          <w:t>Модернизация</w:t>
        </w:r>
      </w:hyperlink>
      <w:r>
        <w:t>, реконструкция и капитальный ремонт объектов коммунальной инфраструктуры города Ачинска" на 2014 - 2017 годы.</w:t>
      </w:r>
    </w:p>
    <w:p w:rsidR="006875E7" w:rsidRDefault="006875E7">
      <w:pPr>
        <w:pStyle w:val="ConsPlusNormal"/>
        <w:spacing w:before="220"/>
        <w:ind w:firstLine="540"/>
        <w:jc w:val="both"/>
      </w:pPr>
      <w:r>
        <w:lastRenderedPageBreak/>
        <w:t>Срок реализации подпрограммы - 2014 - 2017 годы.</w:t>
      </w:r>
    </w:p>
    <w:p w:rsidR="006875E7" w:rsidRDefault="006875E7">
      <w:pPr>
        <w:pStyle w:val="ConsPlusNormal"/>
        <w:spacing w:before="220"/>
        <w:ind w:firstLine="540"/>
        <w:jc w:val="both"/>
      </w:pPr>
      <w:r>
        <w:t>2. "</w:t>
      </w:r>
      <w:hyperlink w:anchor="P3878" w:history="1">
        <w:r>
          <w:rPr>
            <w:color w:val="0000FF"/>
          </w:rPr>
          <w:t>Благоустройство</w:t>
        </w:r>
      </w:hyperlink>
      <w:r>
        <w:t xml:space="preserve"> территории города Ачинска" на 2014 - 2017 годы.</w:t>
      </w:r>
    </w:p>
    <w:p w:rsidR="006875E7" w:rsidRDefault="006875E7">
      <w:pPr>
        <w:pStyle w:val="ConsPlusNormal"/>
        <w:spacing w:before="220"/>
        <w:ind w:firstLine="540"/>
        <w:jc w:val="both"/>
      </w:pPr>
      <w:r>
        <w:t>Срок реализации подпрограммы - 2014 - 2017 годы.</w:t>
      </w:r>
    </w:p>
    <w:p w:rsidR="006875E7" w:rsidRDefault="006875E7">
      <w:pPr>
        <w:pStyle w:val="ConsPlusNormal"/>
        <w:spacing w:before="220"/>
        <w:ind w:firstLine="540"/>
        <w:jc w:val="both"/>
      </w:pPr>
      <w:r>
        <w:t>В результате реализации мероприятий подпрограмм планируется достигнуть обеспечения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6875E7" w:rsidRDefault="006875E7">
      <w:pPr>
        <w:pStyle w:val="ConsPlusNormal"/>
        <w:jc w:val="both"/>
      </w:pPr>
    </w:p>
    <w:p w:rsidR="006875E7" w:rsidRDefault="006875E7">
      <w:pPr>
        <w:pStyle w:val="ConsPlusNormal"/>
        <w:jc w:val="center"/>
        <w:outlineLvl w:val="1"/>
      </w:pPr>
      <w:r>
        <w:t>7. ИНФОРМАЦИЯ О РАСПРЕДЕЛЕНИИ ПЛАНИРУЕМЫХ РАСХОДОВ</w:t>
      </w:r>
    </w:p>
    <w:p w:rsidR="006875E7" w:rsidRDefault="006875E7">
      <w:pPr>
        <w:pStyle w:val="ConsPlusNormal"/>
        <w:jc w:val="center"/>
      </w:pPr>
      <w:r>
        <w:t>ПО ОТДЕЛЬНЫМ МЕРОПРИЯТИЯМ МУНИЦИПАЛЬНОЙ ПРОГРАММЫ,</w:t>
      </w:r>
    </w:p>
    <w:p w:rsidR="006875E7" w:rsidRDefault="006875E7">
      <w:pPr>
        <w:pStyle w:val="ConsPlusNormal"/>
        <w:jc w:val="center"/>
      </w:pPr>
      <w:r>
        <w:t>ПОДПРОГРАММАМ С УКАЗАНИЕМ ГЛАВНЫХ РАСПОРЯДИТЕЛЕЙ</w:t>
      </w:r>
    </w:p>
    <w:p w:rsidR="006875E7" w:rsidRDefault="006875E7">
      <w:pPr>
        <w:pStyle w:val="ConsPlusNormal"/>
        <w:jc w:val="center"/>
      </w:pPr>
      <w:r>
        <w:t>СРЕДСТВ БЮДЖЕТА ГОРОДА АЧИНСКА, А ТАКЖЕ ПО ГОДАМ</w:t>
      </w:r>
    </w:p>
    <w:p w:rsidR="006875E7" w:rsidRDefault="006875E7">
      <w:pPr>
        <w:pStyle w:val="ConsPlusNormal"/>
        <w:jc w:val="center"/>
      </w:pPr>
      <w:r>
        <w:t>РЕАЛИЗАЦИИ ПРОГРАММЫ</w:t>
      </w:r>
    </w:p>
    <w:p w:rsidR="006875E7" w:rsidRDefault="006875E7">
      <w:pPr>
        <w:pStyle w:val="ConsPlusNormal"/>
        <w:jc w:val="both"/>
      </w:pPr>
    </w:p>
    <w:p w:rsidR="006875E7" w:rsidRDefault="006875E7">
      <w:pPr>
        <w:pStyle w:val="ConsPlusNormal"/>
        <w:ind w:firstLine="540"/>
        <w:jc w:val="both"/>
      </w:pPr>
      <w:hyperlink w:anchor="P636" w:history="1">
        <w:r>
          <w:rPr>
            <w:color w:val="0000FF"/>
          </w:rPr>
          <w:t>Информация</w:t>
        </w:r>
      </w:hyperlink>
      <w:r>
        <w:t xml:space="preserve"> о распределении планируемых расходов по отдельным мероприятиям муниципальной программы, подпрограммам с указанием главных распорядителей средств бюджета города Ачинска, а также по годам реализации программы, приведена в приложении N 3 к муниципальной программе.</w:t>
      </w:r>
    </w:p>
    <w:p w:rsidR="006875E7" w:rsidRDefault="006875E7">
      <w:pPr>
        <w:pStyle w:val="ConsPlusNormal"/>
        <w:jc w:val="both"/>
      </w:pPr>
    </w:p>
    <w:p w:rsidR="006875E7" w:rsidRDefault="006875E7">
      <w:pPr>
        <w:pStyle w:val="ConsPlusNormal"/>
        <w:jc w:val="center"/>
        <w:outlineLvl w:val="1"/>
      </w:pPr>
      <w:r>
        <w:t>8. ИНФОРМАЦИЯ О РЕСУРСНОМ ОБЕСПЕЧЕНИИ И ПРОГНОЗНОЙ</w:t>
      </w:r>
    </w:p>
    <w:p w:rsidR="006875E7" w:rsidRDefault="006875E7">
      <w:pPr>
        <w:pStyle w:val="ConsPlusNormal"/>
        <w:jc w:val="center"/>
      </w:pPr>
      <w:r>
        <w:t>ОЦЕНКЕ РАСХОДОВ НА РЕАЛИЗАЦИЮ ЦЕЛЕЙ МУНИЦИПАЛЬНОЙ</w:t>
      </w:r>
    </w:p>
    <w:p w:rsidR="006875E7" w:rsidRDefault="006875E7">
      <w:pPr>
        <w:pStyle w:val="ConsPlusNormal"/>
        <w:jc w:val="center"/>
      </w:pPr>
      <w:r>
        <w:t>ПРОГРАММЫ С УЧЕТОМ ИСТОЧНИКОВ ФИНАНСИРОВАНИЯ, В ТОМ ЧИСЛЕ</w:t>
      </w:r>
    </w:p>
    <w:p w:rsidR="006875E7" w:rsidRDefault="006875E7">
      <w:pPr>
        <w:pStyle w:val="ConsPlusNormal"/>
        <w:jc w:val="center"/>
      </w:pPr>
      <w:r>
        <w:t>СРЕДСТВ ФЕДЕРАЛЬНОГО БЮДЖЕТА, КРАЕВОГО, БЮДЖЕТА ГОРОДА,</w:t>
      </w:r>
    </w:p>
    <w:p w:rsidR="006875E7" w:rsidRDefault="006875E7">
      <w:pPr>
        <w:pStyle w:val="ConsPlusNormal"/>
        <w:jc w:val="center"/>
      </w:pPr>
      <w:r>
        <w:t>А ТАКЖЕ ПЕРЕЧЕНЬ РЕАЛИЗУЕМЫХ ИМИ МЕРОПРИЯТИЙ</w:t>
      </w:r>
    </w:p>
    <w:p w:rsidR="006875E7" w:rsidRDefault="006875E7">
      <w:pPr>
        <w:pStyle w:val="ConsPlusNormal"/>
        <w:jc w:val="both"/>
      </w:pPr>
    </w:p>
    <w:p w:rsidR="006875E7" w:rsidRDefault="006875E7">
      <w:pPr>
        <w:pStyle w:val="ConsPlusNormal"/>
        <w:ind w:firstLine="540"/>
        <w:jc w:val="both"/>
      </w:pPr>
      <w:hyperlink w:anchor="P804" w:history="1">
        <w:r>
          <w:rPr>
            <w:color w:val="0000FF"/>
          </w:rPr>
          <w:t>Информация</w:t>
        </w:r>
      </w:hyperlink>
      <w:r>
        <w:t xml:space="preserve">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бюджета, краевого, бюджета города, а также перечень реализуемых ими мероприятий, приведена в приложении N 4 к муниципальной программе.</w:t>
      </w: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right"/>
        <w:outlineLvl w:val="1"/>
      </w:pPr>
      <w:r>
        <w:t>Приложение N 1</w:t>
      </w:r>
    </w:p>
    <w:p w:rsidR="006875E7" w:rsidRDefault="006875E7">
      <w:pPr>
        <w:pStyle w:val="ConsPlusNormal"/>
        <w:jc w:val="right"/>
      </w:pPr>
      <w:r>
        <w:t>к паспорту</w:t>
      </w:r>
    </w:p>
    <w:p w:rsidR="006875E7" w:rsidRDefault="006875E7">
      <w:pPr>
        <w:pStyle w:val="ConsPlusNormal"/>
        <w:jc w:val="right"/>
      </w:pPr>
      <w:r>
        <w:t>муниципальной программы города Ачинска</w:t>
      </w:r>
    </w:p>
    <w:p w:rsidR="006875E7" w:rsidRDefault="006875E7">
      <w:pPr>
        <w:pStyle w:val="ConsPlusNormal"/>
        <w:jc w:val="right"/>
      </w:pPr>
      <w:r>
        <w:t>"Обеспечение функционирования</w:t>
      </w:r>
    </w:p>
    <w:p w:rsidR="006875E7" w:rsidRDefault="006875E7">
      <w:pPr>
        <w:pStyle w:val="ConsPlusNormal"/>
        <w:jc w:val="right"/>
      </w:pPr>
      <w:r>
        <w:t>и модернизации объектов</w:t>
      </w:r>
    </w:p>
    <w:p w:rsidR="006875E7" w:rsidRDefault="006875E7">
      <w:pPr>
        <w:pStyle w:val="ConsPlusNormal"/>
        <w:jc w:val="right"/>
      </w:pPr>
      <w:r>
        <w:t>жилищно-коммунального хозяйства"</w:t>
      </w:r>
    </w:p>
    <w:p w:rsidR="006875E7" w:rsidRDefault="006875E7">
      <w:pPr>
        <w:pStyle w:val="ConsPlusNormal"/>
        <w:jc w:val="both"/>
      </w:pPr>
    </w:p>
    <w:p w:rsidR="006875E7" w:rsidRDefault="006875E7">
      <w:pPr>
        <w:pStyle w:val="ConsPlusNormal"/>
        <w:jc w:val="center"/>
      </w:pPr>
      <w:bookmarkStart w:id="1" w:name="P338"/>
      <w:bookmarkEnd w:id="1"/>
      <w:r>
        <w:t>ПЕРЕЧЕНЬ</w:t>
      </w:r>
    </w:p>
    <w:p w:rsidR="006875E7" w:rsidRDefault="006875E7">
      <w:pPr>
        <w:pStyle w:val="ConsPlusNormal"/>
        <w:jc w:val="center"/>
      </w:pPr>
      <w:r>
        <w:t>ЦЕЛЕВЫХ ПОКАЗАТЕЛЕЙ И ПОКАЗАТЕЛЕЙ РЕЗУЛЬТАТИВНОСТИ</w:t>
      </w:r>
    </w:p>
    <w:p w:rsidR="006875E7" w:rsidRDefault="006875E7">
      <w:pPr>
        <w:pStyle w:val="ConsPlusNormal"/>
        <w:jc w:val="center"/>
      </w:pPr>
      <w:r>
        <w:t>ПРОГРАММЫ С РАСШИФРОВКОЙ ПЛАНОВЫХ</w:t>
      </w:r>
    </w:p>
    <w:p w:rsidR="006875E7" w:rsidRDefault="006875E7">
      <w:pPr>
        <w:pStyle w:val="ConsPlusNormal"/>
        <w:jc w:val="center"/>
      </w:pPr>
      <w:r>
        <w:t>ЗНАЧЕНИЙ ПО ГОДАМ ЕЕ РЕАЛИЗАЦИИ</w:t>
      </w:r>
    </w:p>
    <w:p w:rsidR="006875E7" w:rsidRDefault="006875E7">
      <w:pPr>
        <w:pStyle w:val="ConsPlusNormal"/>
        <w:jc w:val="both"/>
      </w:pPr>
    </w:p>
    <w:p w:rsidR="006875E7" w:rsidRDefault="006875E7">
      <w:pPr>
        <w:sectPr w:rsidR="006875E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7"/>
        <w:gridCol w:w="1531"/>
        <w:gridCol w:w="1444"/>
        <w:gridCol w:w="1664"/>
        <w:gridCol w:w="1077"/>
        <w:gridCol w:w="1077"/>
        <w:gridCol w:w="1077"/>
        <w:gridCol w:w="1077"/>
        <w:gridCol w:w="1077"/>
      </w:tblGrid>
      <w:tr w:rsidR="006875E7">
        <w:tc>
          <w:tcPr>
            <w:tcW w:w="624" w:type="dxa"/>
          </w:tcPr>
          <w:p w:rsidR="006875E7" w:rsidRDefault="006875E7">
            <w:pPr>
              <w:pStyle w:val="ConsPlusNormal"/>
              <w:jc w:val="center"/>
            </w:pPr>
            <w:r>
              <w:lastRenderedPageBreak/>
              <w:t>N п/п</w:t>
            </w:r>
          </w:p>
        </w:tc>
        <w:tc>
          <w:tcPr>
            <w:tcW w:w="2557" w:type="dxa"/>
          </w:tcPr>
          <w:p w:rsidR="006875E7" w:rsidRDefault="006875E7">
            <w:pPr>
              <w:pStyle w:val="ConsPlusNormal"/>
              <w:jc w:val="center"/>
            </w:pPr>
            <w:r>
              <w:t>Цели, задачи, показатели</w:t>
            </w:r>
          </w:p>
        </w:tc>
        <w:tc>
          <w:tcPr>
            <w:tcW w:w="1531" w:type="dxa"/>
          </w:tcPr>
          <w:p w:rsidR="006875E7" w:rsidRDefault="006875E7">
            <w:pPr>
              <w:pStyle w:val="ConsPlusNormal"/>
              <w:jc w:val="center"/>
            </w:pPr>
            <w:r>
              <w:t>Единица измерения</w:t>
            </w:r>
          </w:p>
        </w:tc>
        <w:tc>
          <w:tcPr>
            <w:tcW w:w="1444" w:type="dxa"/>
          </w:tcPr>
          <w:p w:rsidR="006875E7" w:rsidRDefault="006875E7">
            <w:pPr>
              <w:pStyle w:val="ConsPlusNormal"/>
              <w:jc w:val="center"/>
            </w:pPr>
            <w:r>
              <w:t>Вес показателя</w:t>
            </w:r>
          </w:p>
        </w:tc>
        <w:tc>
          <w:tcPr>
            <w:tcW w:w="1664" w:type="dxa"/>
          </w:tcPr>
          <w:p w:rsidR="006875E7" w:rsidRDefault="006875E7">
            <w:pPr>
              <w:pStyle w:val="ConsPlusNormal"/>
              <w:jc w:val="center"/>
            </w:pPr>
            <w:r>
              <w:t>Источник информации</w:t>
            </w:r>
          </w:p>
        </w:tc>
        <w:tc>
          <w:tcPr>
            <w:tcW w:w="1077" w:type="dxa"/>
          </w:tcPr>
          <w:p w:rsidR="006875E7" w:rsidRDefault="006875E7">
            <w:pPr>
              <w:pStyle w:val="ConsPlusNormal"/>
              <w:jc w:val="center"/>
            </w:pPr>
            <w:r>
              <w:t>2013 год</w:t>
            </w:r>
          </w:p>
        </w:tc>
        <w:tc>
          <w:tcPr>
            <w:tcW w:w="1077" w:type="dxa"/>
          </w:tcPr>
          <w:p w:rsidR="006875E7" w:rsidRDefault="006875E7">
            <w:pPr>
              <w:pStyle w:val="ConsPlusNormal"/>
              <w:jc w:val="center"/>
            </w:pPr>
            <w:r>
              <w:t>2014 год</w:t>
            </w:r>
          </w:p>
        </w:tc>
        <w:tc>
          <w:tcPr>
            <w:tcW w:w="1077" w:type="dxa"/>
          </w:tcPr>
          <w:p w:rsidR="006875E7" w:rsidRDefault="006875E7">
            <w:pPr>
              <w:pStyle w:val="ConsPlusNormal"/>
              <w:jc w:val="center"/>
            </w:pPr>
            <w:r>
              <w:t>2015 год</w:t>
            </w:r>
          </w:p>
        </w:tc>
        <w:tc>
          <w:tcPr>
            <w:tcW w:w="1077" w:type="dxa"/>
          </w:tcPr>
          <w:p w:rsidR="006875E7" w:rsidRDefault="006875E7">
            <w:pPr>
              <w:pStyle w:val="ConsPlusNormal"/>
              <w:jc w:val="center"/>
            </w:pPr>
            <w:r>
              <w:t>2016 год</w:t>
            </w:r>
          </w:p>
        </w:tc>
        <w:tc>
          <w:tcPr>
            <w:tcW w:w="1077" w:type="dxa"/>
          </w:tcPr>
          <w:p w:rsidR="006875E7" w:rsidRDefault="006875E7">
            <w:pPr>
              <w:pStyle w:val="ConsPlusNormal"/>
              <w:jc w:val="center"/>
            </w:pPr>
            <w:r>
              <w:t>2017 год</w:t>
            </w:r>
          </w:p>
        </w:tc>
      </w:tr>
      <w:tr w:rsidR="006875E7">
        <w:tc>
          <w:tcPr>
            <w:tcW w:w="624" w:type="dxa"/>
          </w:tcPr>
          <w:p w:rsidR="006875E7" w:rsidRDefault="006875E7">
            <w:pPr>
              <w:pStyle w:val="ConsPlusNormal"/>
              <w:jc w:val="center"/>
            </w:pPr>
            <w:r>
              <w:t>1</w:t>
            </w:r>
          </w:p>
        </w:tc>
        <w:tc>
          <w:tcPr>
            <w:tcW w:w="2557" w:type="dxa"/>
          </w:tcPr>
          <w:p w:rsidR="006875E7" w:rsidRDefault="006875E7">
            <w:pPr>
              <w:pStyle w:val="ConsPlusNormal"/>
              <w:jc w:val="center"/>
            </w:pPr>
            <w:r>
              <w:t>2</w:t>
            </w:r>
          </w:p>
        </w:tc>
        <w:tc>
          <w:tcPr>
            <w:tcW w:w="1531" w:type="dxa"/>
          </w:tcPr>
          <w:p w:rsidR="006875E7" w:rsidRDefault="006875E7">
            <w:pPr>
              <w:pStyle w:val="ConsPlusNormal"/>
              <w:jc w:val="center"/>
            </w:pPr>
            <w:r>
              <w:t>3</w:t>
            </w:r>
          </w:p>
        </w:tc>
        <w:tc>
          <w:tcPr>
            <w:tcW w:w="1444" w:type="dxa"/>
          </w:tcPr>
          <w:p w:rsidR="006875E7" w:rsidRDefault="006875E7">
            <w:pPr>
              <w:pStyle w:val="ConsPlusNormal"/>
              <w:jc w:val="center"/>
            </w:pPr>
            <w:r>
              <w:t>4</w:t>
            </w:r>
          </w:p>
        </w:tc>
        <w:tc>
          <w:tcPr>
            <w:tcW w:w="1664" w:type="dxa"/>
          </w:tcPr>
          <w:p w:rsidR="006875E7" w:rsidRDefault="006875E7">
            <w:pPr>
              <w:pStyle w:val="ConsPlusNormal"/>
              <w:jc w:val="center"/>
            </w:pPr>
            <w:r>
              <w:t>5</w:t>
            </w:r>
          </w:p>
        </w:tc>
        <w:tc>
          <w:tcPr>
            <w:tcW w:w="1077" w:type="dxa"/>
          </w:tcPr>
          <w:p w:rsidR="006875E7" w:rsidRDefault="006875E7">
            <w:pPr>
              <w:pStyle w:val="ConsPlusNormal"/>
              <w:jc w:val="center"/>
            </w:pPr>
            <w:r>
              <w:t>6</w:t>
            </w:r>
          </w:p>
        </w:tc>
        <w:tc>
          <w:tcPr>
            <w:tcW w:w="1077" w:type="dxa"/>
          </w:tcPr>
          <w:p w:rsidR="006875E7" w:rsidRDefault="006875E7">
            <w:pPr>
              <w:pStyle w:val="ConsPlusNormal"/>
              <w:jc w:val="center"/>
            </w:pPr>
            <w:r>
              <w:t>7</w:t>
            </w:r>
          </w:p>
        </w:tc>
        <w:tc>
          <w:tcPr>
            <w:tcW w:w="1077" w:type="dxa"/>
          </w:tcPr>
          <w:p w:rsidR="006875E7" w:rsidRDefault="006875E7">
            <w:pPr>
              <w:pStyle w:val="ConsPlusNormal"/>
              <w:jc w:val="center"/>
            </w:pPr>
            <w:r>
              <w:t>8</w:t>
            </w:r>
          </w:p>
        </w:tc>
        <w:tc>
          <w:tcPr>
            <w:tcW w:w="1077" w:type="dxa"/>
          </w:tcPr>
          <w:p w:rsidR="006875E7" w:rsidRDefault="006875E7">
            <w:pPr>
              <w:pStyle w:val="ConsPlusNormal"/>
              <w:jc w:val="center"/>
            </w:pPr>
            <w:r>
              <w:t>9</w:t>
            </w:r>
          </w:p>
        </w:tc>
        <w:tc>
          <w:tcPr>
            <w:tcW w:w="1077" w:type="dxa"/>
          </w:tcPr>
          <w:p w:rsidR="006875E7" w:rsidRDefault="006875E7">
            <w:pPr>
              <w:pStyle w:val="ConsPlusNormal"/>
              <w:jc w:val="center"/>
            </w:pPr>
            <w:r>
              <w:t>11</w:t>
            </w:r>
          </w:p>
        </w:tc>
      </w:tr>
      <w:tr w:rsidR="006875E7">
        <w:tc>
          <w:tcPr>
            <w:tcW w:w="624" w:type="dxa"/>
          </w:tcPr>
          <w:p w:rsidR="006875E7" w:rsidRDefault="006875E7">
            <w:pPr>
              <w:pStyle w:val="ConsPlusNormal"/>
            </w:pPr>
            <w:r>
              <w:t>1</w:t>
            </w:r>
          </w:p>
        </w:tc>
        <w:tc>
          <w:tcPr>
            <w:tcW w:w="12581" w:type="dxa"/>
            <w:gridSpan w:val="9"/>
          </w:tcPr>
          <w:p w:rsidR="006875E7" w:rsidRDefault="006875E7">
            <w:pPr>
              <w:pStyle w:val="ConsPlusNormal"/>
            </w:pPr>
            <w: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tc>
      </w:tr>
      <w:tr w:rsidR="006875E7">
        <w:tc>
          <w:tcPr>
            <w:tcW w:w="624" w:type="dxa"/>
          </w:tcPr>
          <w:p w:rsidR="006875E7" w:rsidRDefault="006875E7">
            <w:pPr>
              <w:pStyle w:val="ConsPlusNormal"/>
            </w:pPr>
          </w:p>
        </w:tc>
        <w:tc>
          <w:tcPr>
            <w:tcW w:w="12581" w:type="dxa"/>
            <w:gridSpan w:val="9"/>
          </w:tcPr>
          <w:p w:rsidR="006875E7" w:rsidRDefault="006875E7">
            <w:pPr>
              <w:pStyle w:val="ConsPlusNormal"/>
            </w:pPr>
            <w:r>
              <w:t>Целевой показатель:</w:t>
            </w:r>
          </w:p>
        </w:tc>
      </w:tr>
      <w:tr w:rsidR="006875E7">
        <w:tc>
          <w:tcPr>
            <w:tcW w:w="624" w:type="dxa"/>
          </w:tcPr>
          <w:p w:rsidR="006875E7" w:rsidRDefault="006875E7">
            <w:pPr>
              <w:pStyle w:val="ConsPlusNormal"/>
            </w:pPr>
          </w:p>
        </w:tc>
        <w:tc>
          <w:tcPr>
            <w:tcW w:w="2557" w:type="dxa"/>
          </w:tcPr>
          <w:p w:rsidR="006875E7" w:rsidRDefault="006875E7">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531" w:type="dxa"/>
          </w:tcPr>
          <w:p w:rsidR="006875E7" w:rsidRDefault="006875E7">
            <w:pPr>
              <w:pStyle w:val="ConsPlusNormal"/>
            </w:pPr>
            <w:r>
              <w:t>%</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отраслевой мониторинг</w:t>
            </w:r>
          </w:p>
        </w:tc>
        <w:tc>
          <w:tcPr>
            <w:tcW w:w="1077" w:type="dxa"/>
          </w:tcPr>
          <w:p w:rsidR="006875E7" w:rsidRDefault="006875E7">
            <w:pPr>
              <w:pStyle w:val="ConsPlusNormal"/>
              <w:jc w:val="center"/>
            </w:pPr>
            <w:r>
              <w:t>60,00</w:t>
            </w:r>
          </w:p>
        </w:tc>
        <w:tc>
          <w:tcPr>
            <w:tcW w:w="1077" w:type="dxa"/>
          </w:tcPr>
          <w:p w:rsidR="006875E7" w:rsidRDefault="006875E7">
            <w:pPr>
              <w:pStyle w:val="ConsPlusNormal"/>
              <w:jc w:val="center"/>
            </w:pPr>
            <w:r>
              <w:t>52,00</w:t>
            </w:r>
          </w:p>
        </w:tc>
        <w:tc>
          <w:tcPr>
            <w:tcW w:w="1077" w:type="dxa"/>
          </w:tcPr>
          <w:p w:rsidR="006875E7" w:rsidRDefault="006875E7">
            <w:pPr>
              <w:pStyle w:val="ConsPlusNormal"/>
              <w:jc w:val="center"/>
            </w:pPr>
            <w:r>
              <w:t>40,00</w:t>
            </w:r>
          </w:p>
        </w:tc>
        <w:tc>
          <w:tcPr>
            <w:tcW w:w="1077" w:type="dxa"/>
          </w:tcPr>
          <w:p w:rsidR="006875E7" w:rsidRDefault="006875E7">
            <w:pPr>
              <w:pStyle w:val="ConsPlusNormal"/>
              <w:jc w:val="center"/>
            </w:pPr>
            <w:r>
              <w:t>43,00</w:t>
            </w:r>
          </w:p>
        </w:tc>
        <w:tc>
          <w:tcPr>
            <w:tcW w:w="1077" w:type="dxa"/>
          </w:tcPr>
          <w:p w:rsidR="006875E7" w:rsidRDefault="006875E7">
            <w:pPr>
              <w:pStyle w:val="ConsPlusNormal"/>
              <w:jc w:val="center"/>
            </w:pPr>
            <w:r>
              <w:t>46,00</w:t>
            </w:r>
          </w:p>
        </w:tc>
      </w:tr>
      <w:tr w:rsidR="006875E7">
        <w:tc>
          <w:tcPr>
            <w:tcW w:w="624" w:type="dxa"/>
          </w:tcPr>
          <w:p w:rsidR="006875E7" w:rsidRDefault="006875E7">
            <w:pPr>
              <w:pStyle w:val="ConsPlusNormal"/>
            </w:pPr>
            <w:r>
              <w:t>1.1</w:t>
            </w:r>
          </w:p>
        </w:tc>
        <w:tc>
          <w:tcPr>
            <w:tcW w:w="12581" w:type="dxa"/>
            <w:gridSpan w:val="9"/>
          </w:tcPr>
          <w:p w:rsidR="006875E7" w:rsidRDefault="006875E7">
            <w:pPr>
              <w:pStyle w:val="ConsPlusNormal"/>
              <w:outlineLvl w:val="2"/>
            </w:pPr>
            <w:r>
              <w:t>Задачи: 1. Развитие, модернизация и капитальный ремонт объектов коммунальной инфраструктуры и жилищного фонда города Ачинска.</w:t>
            </w:r>
          </w:p>
          <w:p w:rsidR="006875E7" w:rsidRDefault="006875E7">
            <w:pPr>
              <w:pStyle w:val="ConsPlusNormal"/>
              <w:outlineLvl w:val="2"/>
            </w:pPr>
            <w:r>
              <w:t>2. Обеспечение доступности предоставляемых жилищно-коммунальных услуг</w:t>
            </w:r>
          </w:p>
        </w:tc>
      </w:tr>
      <w:tr w:rsidR="006875E7">
        <w:tc>
          <w:tcPr>
            <w:tcW w:w="624" w:type="dxa"/>
          </w:tcPr>
          <w:p w:rsidR="006875E7" w:rsidRDefault="006875E7">
            <w:pPr>
              <w:pStyle w:val="ConsPlusNormal"/>
            </w:pPr>
          </w:p>
        </w:tc>
        <w:tc>
          <w:tcPr>
            <w:tcW w:w="12581" w:type="dxa"/>
            <w:gridSpan w:val="9"/>
          </w:tcPr>
          <w:p w:rsidR="006875E7" w:rsidRDefault="006875E7">
            <w:pPr>
              <w:pStyle w:val="ConsPlusNormal"/>
            </w:pPr>
            <w:r>
              <w:t>Подпрограмма 1 "Модернизация, реконструкция и капитальный ремонт объектов коммунальной инфраструктуры города Ачинска" на 2014 - 2017 годы</w:t>
            </w:r>
          </w:p>
        </w:tc>
      </w:tr>
      <w:tr w:rsidR="006875E7">
        <w:tc>
          <w:tcPr>
            <w:tcW w:w="624" w:type="dxa"/>
          </w:tcPr>
          <w:p w:rsidR="006875E7" w:rsidRDefault="006875E7">
            <w:pPr>
              <w:pStyle w:val="ConsPlusNormal"/>
            </w:pPr>
          </w:p>
        </w:tc>
        <w:tc>
          <w:tcPr>
            <w:tcW w:w="2557" w:type="dxa"/>
          </w:tcPr>
          <w:p w:rsidR="006875E7" w:rsidRDefault="006875E7">
            <w:pPr>
              <w:pStyle w:val="ConsPlusNormal"/>
            </w:pPr>
            <w:r>
              <w:t>Показатели результативности программы:</w:t>
            </w:r>
          </w:p>
        </w:tc>
        <w:tc>
          <w:tcPr>
            <w:tcW w:w="1531" w:type="dxa"/>
          </w:tcPr>
          <w:p w:rsidR="006875E7" w:rsidRDefault="006875E7">
            <w:pPr>
              <w:pStyle w:val="ConsPlusNormal"/>
            </w:pPr>
          </w:p>
        </w:tc>
        <w:tc>
          <w:tcPr>
            <w:tcW w:w="1444" w:type="dxa"/>
          </w:tcPr>
          <w:p w:rsidR="006875E7" w:rsidRDefault="006875E7">
            <w:pPr>
              <w:pStyle w:val="ConsPlusNormal"/>
            </w:pPr>
          </w:p>
        </w:tc>
        <w:tc>
          <w:tcPr>
            <w:tcW w:w="1664" w:type="dxa"/>
          </w:tcPr>
          <w:p w:rsidR="006875E7" w:rsidRDefault="006875E7">
            <w:pPr>
              <w:pStyle w:val="ConsPlusNormal"/>
            </w:pPr>
          </w:p>
        </w:tc>
        <w:tc>
          <w:tcPr>
            <w:tcW w:w="1077" w:type="dxa"/>
          </w:tcPr>
          <w:p w:rsidR="006875E7" w:rsidRDefault="006875E7">
            <w:pPr>
              <w:pStyle w:val="ConsPlusNormal"/>
            </w:pPr>
          </w:p>
        </w:tc>
        <w:tc>
          <w:tcPr>
            <w:tcW w:w="1077" w:type="dxa"/>
          </w:tcPr>
          <w:p w:rsidR="006875E7" w:rsidRDefault="006875E7">
            <w:pPr>
              <w:pStyle w:val="ConsPlusNormal"/>
            </w:pPr>
          </w:p>
        </w:tc>
        <w:tc>
          <w:tcPr>
            <w:tcW w:w="1077" w:type="dxa"/>
          </w:tcPr>
          <w:p w:rsidR="006875E7" w:rsidRDefault="006875E7">
            <w:pPr>
              <w:pStyle w:val="ConsPlusNormal"/>
            </w:pPr>
          </w:p>
        </w:tc>
        <w:tc>
          <w:tcPr>
            <w:tcW w:w="1077" w:type="dxa"/>
          </w:tcPr>
          <w:p w:rsidR="006875E7" w:rsidRDefault="006875E7">
            <w:pPr>
              <w:pStyle w:val="ConsPlusNormal"/>
            </w:pPr>
          </w:p>
        </w:tc>
        <w:tc>
          <w:tcPr>
            <w:tcW w:w="1077" w:type="dxa"/>
          </w:tcPr>
          <w:p w:rsidR="006875E7" w:rsidRDefault="006875E7">
            <w:pPr>
              <w:pStyle w:val="ConsPlusNormal"/>
            </w:pPr>
          </w:p>
        </w:tc>
      </w:tr>
      <w:tr w:rsidR="006875E7">
        <w:tc>
          <w:tcPr>
            <w:tcW w:w="624" w:type="dxa"/>
          </w:tcPr>
          <w:p w:rsidR="006875E7" w:rsidRDefault="006875E7">
            <w:pPr>
              <w:pStyle w:val="ConsPlusNormal"/>
            </w:pPr>
          </w:p>
        </w:tc>
        <w:tc>
          <w:tcPr>
            <w:tcW w:w="2557" w:type="dxa"/>
          </w:tcPr>
          <w:p w:rsidR="006875E7" w:rsidRDefault="006875E7">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531" w:type="dxa"/>
          </w:tcPr>
          <w:p w:rsidR="006875E7" w:rsidRDefault="006875E7">
            <w:pPr>
              <w:pStyle w:val="ConsPlusNormal"/>
            </w:pPr>
            <w:r>
              <w:t>%</w:t>
            </w:r>
          </w:p>
        </w:tc>
        <w:tc>
          <w:tcPr>
            <w:tcW w:w="1444" w:type="dxa"/>
          </w:tcPr>
          <w:p w:rsidR="006875E7" w:rsidRDefault="006875E7">
            <w:pPr>
              <w:pStyle w:val="ConsPlusNormal"/>
              <w:jc w:val="center"/>
            </w:pPr>
            <w:r>
              <w:t>X</w:t>
            </w:r>
          </w:p>
        </w:tc>
        <w:tc>
          <w:tcPr>
            <w:tcW w:w="1664" w:type="dxa"/>
          </w:tcPr>
          <w:p w:rsidR="006875E7" w:rsidRDefault="006875E7">
            <w:pPr>
              <w:pStyle w:val="ConsPlusNormal"/>
            </w:pPr>
            <w:hyperlink r:id="rId54" w:history="1">
              <w:r>
                <w:rPr>
                  <w:color w:val="0000FF"/>
                </w:rPr>
                <w:t>форма 22-ЖКХ (сводная)</w:t>
              </w:r>
            </w:hyperlink>
          </w:p>
        </w:tc>
        <w:tc>
          <w:tcPr>
            <w:tcW w:w="1077" w:type="dxa"/>
          </w:tcPr>
          <w:p w:rsidR="006875E7" w:rsidRDefault="006875E7">
            <w:pPr>
              <w:pStyle w:val="ConsPlusNormal"/>
              <w:jc w:val="center"/>
            </w:pPr>
            <w:r>
              <w:t>99,88</w:t>
            </w:r>
          </w:p>
        </w:tc>
        <w:tc>
          <w:tcPr>
            <w:tcW w:w="1077" w:type="dxa"/>
          </w:tcPr>
          <w:p w:rsidR="006875E7" w:rsidRDefault="006875E7">
            <w:pPr>
              <w:pStyle w:val="ConsPlusNormal"/>
              <w:jc w:val="center"/>
            </w:pPr>
            <w:r>
              <w:t>99,88</w:t>
            </w:r>
          </w:p>
        </w:tc>
        <w:tc>
          <w:tcPr>
            <w:tcW w:w="1077" w:type="dxa"/>
          </w:tcPr>
          <w:p w:rsidR="006875E7" w:rsidRDefault="006875E7">
            <w:pPr>
              <w:pStyle w:val="ConsPlusNormal"/>
              <w:jc w:val="center"/>
            </w:pPr>
            <w:r>
              <w:t>99,88</w:t>
            </w:r>
          </w:p>
        </w:tc>
        <w:tc>
          <w:tcPr>
            <w:tcW w:w="1077" w:type="dxa"/>
          </w:tcPr>
          <w:p w:rsidR="006875E7" w:rsidRDefault="006875E7">
            <w:pPr>
              <w:pStyle w:val="ConsPlusNormal"/>
              <w:jc w:val="center"/>
            </w:pPr>
            <w:r>
              <w:t>99,88</w:t>
            </w:r>
          </w:p>
        </w:tc>
        <w:tc>
          <w:tcPr>
            <w:tcW w:w="1077" w:type="dxa"/>
          </w:tcPr>
          <w:p w:rsidR="006875E7" w:rsidRDefault="006875E7">
            <w:pPr>
              <w:pStyle w:val="ConsPlusNormal"/>
              <w:jc w:val="center"/>
            </w:pPr>
            <w:r>
              <w:t>99,88</w:t>
            </w:r>
          </w:p>
        </w:tc>
      </w:tr>
      <w:tr w:rsidR="006875E7">
        <w:tc>
          <w:tcPr>
            <w:tcW w:w="624" w:type="dxa"/>
          </w:tcPr>
          <w:p w:rsidR="006875E7" w:rsidRDefault="006875E7">
            <w:pPr>
              <w:pStyle w:val="ConsPlusNormal"/>
            </w:pPr>
            <w:r>
              <w:lastRenderedPageBreak/>
              <w:t>1.2</w:t>
            </w:r>
          </w:p>
        </w:tc>
        <w:tc>
          <w:tcPr>
            <w:tcW w:w="12581" w:type="dxa"/>
            <w:gridSpan w:val="9"/>
          </w:tcPr>
          <w:p w:rsidR="006875E7" w:rsidRDefault="006875E7">
            <w:pPr>
              <w:pStyle w:val="ConsPlusNormal"/>
              <w:outlineLvl w:val="2"/>
            </w:pPr>
            <w:r>
              <w:t>Задача 3. Выполнение комплексного благоустройства территории города для комфортного проживания населения</w:t>
            </w:r>
          </w:p>
        </w:tc>
      </w:tr>
      <w:tr w:rsidR="006875E7">
        <w:tc>
          <w:tcPr>
            <w:tcW w:w="624" w:type="dxa"/>
          </w:tcPr>
          <w:p w:rsidR="006875E7" w:rsidRDefault="006875E7">
            <w:pPr>
              <w:pStyle w:val="ConsPlusNormal"/>
            </w:pPr>
          </w:p>
        </w:tc>
        <w:tc>
          <w:tcPr>
            <w:tcW w:w="12581" w:type="dxa"/>
            <w:gridSpan w:val="9"/>
          </w:tcPr>
          <w:p w:rsidR="006875E7" w:rsidRDefault="006875E7">
            <w:pPr>
              <w:pStyle w:val="ConsPlusNormal"/>
            </w:pPr>
            <w:r>
              <w:t>Подпрограмма 2 "Благоустройство территории города Ачинска" на 2014 - 2017 годы</w:t>
            </w:r>
          </w:p>
        </w:tc>
      </w:tr>
      <w:tr w:rsidR="006875E7">
        <w:tc>
          <w:tcPr>
            <w:tcW w:w="624" w:type="dxa"/>
          </w:tcPr>
          <w:p w:rsidR="006875E7" w:rsidRDefault="006875E7">
            <w:pPr>
              <w:pStyle w:val="ConsPlusNormal"/>
            </w:pPr>
          </w:p>
        </w:tc>
        <w:tc>
          <w:tcPr>
            <w:tcW w:w="2557" w:type="dxa"/>
          </w:tcPr>
          <w:p w:rsidR="006875E7" w:rsidRDefault="006875E7">
            <w:pPr>
              <w:pStyle w:val="ConsPlusNormal"/>
            </w:pPr>
            <w:r>
              <w:t>Показатели результативности программы:</w:t>
            </w:r>
          </w:p>
        </w:tc>
        <w:tc>
          <w:tcPr>
            <w:tcW w:w="1531" w:type="dxa"/>
          </w:tcPr>
          <w:p w:rsidR="006875E7" w:rsidRDefault="006875E7">
            <w:pPr>
              <w:pStyle w:val="ConsPlusNormal"/>
            </w:pPr>
          </w:p>
        </w:tc>
        <w:tc>
          <w:tcPr>
            <w:tcW w:w="1444" w:type="dxa"/>
          </w:tcPr>
          <w:p w:rsidR="006875E7" w:rsidRDefault="006875E7">
            <w:pPr>
              <w:pStyle w:val="ConsPlusNormal"/>
            </w:pPr>
          </w:p>
        </w:tc>
        <w:tc>
          <w:tcPr>
            <w:tcW w:w="1664" w:type="dxa"/>
          </w:tcPr>
          <w:p w:rsidR="006875E7" w:rsidRDefault="006875E7">
            <w:pPr>
              <w:pStyle w:val="ConsPlusNormal"/>
            </w:pPr>
          </w:p>
        </w:tc>
        <w:tc>
          <w:tcPr>
            <w:tcW w:w="1077" w:type="dxa"/>
          </w:tcPr>
          <w:p w:rsidR="006875E7" w:rsidRDefault="006875E7">
            <w:pPr>
              <w:pStyle w:val="ConsPlusNormal"/>
            </w:pPr>
          </w:p>
        </w:tc>
        <w:tc>
          <w:tcPr>
            <w:tcW w:w="1077" w:type="dxa"/>
          </w:tcPr>
          <w:p w:rsidR="006875E7" w:rsidRDefault="006875E7">
            <w:pPr>
              <w:pStyle w:val="ConsPlusNormal"/>
            </w:pPr>
          </w:p>
        </w:tc>
        <w:tc>
          <w:tcPr>
            <w:tcW w:w="1077" w:type="dxa"/>
          </w:tcPr>
          <w:p w:rsidR="006875E7" w:rsidRDefault="006875E7">
            <w:pPr>
              <w:pStyle w:val="ConsPlusNormal"/>
            </w:pPr>
          </w:p>
        </w:tc>
        <w:tc>
          <w:tcPr>
            <w:tcW w:w="1077" w:type="dxa"/>
          </w:tcPr>
          <w:p w:rsidR="006875E7" w:rsidRDefault="006875E7">
            <w:pPr>
              <w:pStyle w:val="ConsPlusNormal"/>
            </w:pPr>
          </w:p>
        </w:tc>
        <w:tc>
          <w:tcPr>
            <w:tcW w:w="1077" w:type="dxa"/>
          </w:tcPr>
          <w:p w:rsidR="006875E7" w:rsidRDefault="006875E7">
            <w:pPr>
              <w:pStyle w:val="ConsPlusNormal"/>
            </w:pPr>
          </w:p>
        </w:tc>
      </w:tr>
      <w:tr w:rsidR="006875E7">
        <w:tc>
          <w:tcPr>
            <w:tcW w:w="624" w:type="dxa"/>
          </w:tcPr>
          <w:p w:rsidR="006875E7" w:rsidRDefault="006875E7">
            <w:pPr>
              <w:pStyle w:val="ConsPlusNormal"/>
            </w:pPr>
          </w:p>
        </w:tc>
        <w:tc>
          <w:tcPr>
            <w:tcW w:w="2557" w:type="dxa"/>
          </w:tcPr>
          <w:p w:rsidR="006875E7" w:rsidRDefault="006875E7">
            <w:pPr>
              <w:pStyle w:val="ConsPlusNormal"/>
            </w:pPr>
            <w:r>
              <w:t>Уничтожение произрастания дикорастущей конопли</w:t>
            </w:r>
          </w:p>
        </w:tc>
        <w:tc>
          <w:tcPr>
            <w:tcW w:w="1531" w:type="dxa"/>
          </w:tcPr>
          <w:p w:rsidR="006875E7" w:rsidRDefault="006875E7">
            <w:pPr>
              <w:pStyle w:val="ConsPlusNormal"/>
            </w:pPr>
            <w:r>
              <w:t>м2</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46656</w:t>
            </w:r>
          </w:p>
        </w:tc>
        <w:tc>
          <w:tcPr>
            <w:tcW w:w="1077" w:type="dxa"/>
          </w:tcPr>
          <w:p w:rsidR="006875E7" w:rsidRDefault="006875E7">
            <w:pPr>
              <w:pStyle w:val="ConsPlusNormal"/>
              <w:jc w:val="center"/>
            </w:pPr>
            <w:r>
              <w:t>46656</w:t>
            </w:r>
          </w:p>
        </w:tc>
        <w:tc>
          <w:tcPr>
            <w:tcW w:w="1077" w:type="dxa"/>
          </w:tcPr>
          <w:p w:rsidR="006875E7" w:rsidRDefault="006875E7">
            <w:pPr>
              <w:pStyle w:val="ConsPlusNormal"/>
              <w:jc w:val="center"/>
            </w:pPr>
            <w:r>
              <w:t>46656</w:t>
            </w:r>
          </w:p>
        </w:tc>
        <w:tc>
          <w:tcPr>
            <w:tcW w:w="1077" w:type="dxa"/>
          </w:tcPr>
          <w:p w:rsidR="006875E7" w:rsidRDefault="006875E7">
            <w:pPr>
              <w:pStyle w:val="ConsPlusNormal"/>
              <w:jc w:val="center"/>
            </w:pPr>
            <w:r>
              <w:t>46656</w:t>
            </w:r>
          </w:p>
        </w:tc>
        <w:tc>
          <w:tcPr>
            <w:tcW w:w="1077" w:type="dxa"/>
          </w:tcPr>
          <w:p w:rsidR="006875E7" w:rsidRDefault="006875E7">
            <w:pPr>
              <w:pStyle w:val="ConsPlusNormal"/>
              <w:jc w:val="center"/>
            </w:pPr>
            <w:r>
              <w:t>46656</w:t>
            </w:r>
          </w:p>
        </w:tc>
      </w:tr>
      <w:tr w:rsidR="006875E7">
        <w:tc>
          <w:tcPr>
            <w:tcW w:w="624" w:type="dxa"/>
          </w:tcPr>
          <w:p w:rsidR="006875E7" w:rsidRDefault="006875E7">
            <w:pPr>
              <w:pStyle w:val="ConsPlusNormal"/>
            </w:pPr>
          </w:p>
        </w:tc>
        <w:tc>
          <w:tcPr>
            <w:tcW w:w="2557" w:type="dxa"/>
          </w:tcPr>
          <w:p w:rsidR="006875E7" w:rsidRDefault="006875E7">
            <w:pPr>
              <w:pStyle w:val="ConsPlusNormal"/>
            </w:pPr>
            <w:r>
              <w:t>Потребленная электроэнергия на уличное освещение</w:t>
            </w:r>
          </w:p>
        </w:tc>
        <w:tc>
          <w:tcPr>
            <w:tcW w:w="1531" w:type="dxa"/>
          </w:tcPr>
          <w:p w:rsidR="006875E7" w:rsidRDefault="006875E7">
            <w:pPr>
              <w:pStyle w:val="ConsPlusNormal"/>
            </w:pPr>
            <w:r>
              <w:t>тыс. кВт.час</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4182</w:t>
            </w:r>
          </w:p>
        </w:tc>
        <w:tc>
          <w:tcPr>
            <w:tcW w:w="1077" w:type="dxa"/>
          </w:tcPr>
          <w:p w:rsidR="006875E7" w:rsidRDefault="006875E7">
            <w:pPr>
              <w:pStyle w:val="ConsPlusNormal"/>
              <w:jc w:val="center"/>
            </w:pPr>
            <w:r>
              <w:t>4505</w:t>
            </w:r>
          </w:p>
        </w:tc>
        <w:tc>
          <w:tcPr>
            <w:tcW w:w="1077" w:type="dxa"/>
          </w:tcPr>
          <w:p w:rsidR="006875E7" w:rsidRDefault="006875E7">
            <w:pPr>
              <w:pStyle w:val="ConsPlusNormal"/>
              <w:jc w:val="center"/>
            </w:pPr>
            <w:r>
              <w:t>5426</w:t>
            </w:r>
          </w:p>
        </w:tc>
        <w:tc>
          <w:tcPr>
            <w:tcW w:w="1077" w:type="dxa"/>
          </w:tcPr>
          <w:p w:rsidR="006875E7" w:rsidRDefault="006875E7">
            <w:pPr>
              <w:pStyle w:val="ConsPlusNormal"/>
              <w:jc w:val="center"/>
            </w:pPr>
            <w:r>
              <w:t>5426</w:t>
            </w:r>
          </w:p>
        </w:tc>
        <w:tc>
          <w:tcPr>
            <w:tcW w:w="1077" w:type="dxa"/>
          </w:tcPr>
          <w:p w:rsidR="006875E7" w:rsidRDefault="006875E7">
            <w:pPr>
              <w:pStyle w:val="ConsPlusNormal"/>
              <w:jc w:val="center"/>
            </w:pPr>
            <w:r>
              <w:t>5426</w:t>
            </w:r>
          </w:p>
        </w:tc>
      </w:tr>
      <w:tr w:rsidR="006875E7">
        <w:tc>
          <w:tcPr>
            <w:tcW w:w="624" w:type="dxa"/>
          </w:tcPr>
          <w:p w:rsidR="006875E7" w:rsidRDefault="006875E7">
            <w:pPr>
              <w:pStyle w:val="ConsPlusNormal"/>
            </w:pPr>
          </w:p>
        </w:tc>
        <w:tc>
          <w:tcPr>
            <w:tcW w:w="2557" w:type="dxa"/>
          </w:tcPr>
          <w:p w:rsidR="006875E7" w:rsidRDefault="006875E7">
            <w:pPr>
              <w:pStyle w:val="ConsPlusNormal"/>
            </w:pPr>
            <w:r>
              <w:t>Содержание, текущий ремонт уличного освещения</w:t>
            </w:r>
          </w:p>
        </w:tc>
        <w:tc>
          <w:tcPr>
            <w:tcW w:w="1531" w:type="dxa"/>
          </w:tcPr>
          <w:p w:rsidR="006875E7" w:rsidRDefault="006875E7">
            <w:pPr>
              <w:pStyle w:val="ConsPlusNormal"/>
            </w:pPr>
            <w:r>
              <w:t>шт.</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5613</w:t>
            </w:r>
          </w:p>
        </w:tc>
        <w:tc>
          <w:tcPr>
            <w:tcW w:w="1077" w:type="dxa"/>
          </w:tcPr>
          <w:p w:rsidR="006875E7" w:rsidRDefault="006875E7">
            <w:pPr>
              <w:pStyle w:val="ConsPlusNormal"/>
              <w:jc w:val="center"/>
            </w:pPr>
            <w:r>
              <w:t>5613</w:t>
            </w:r>
          </w:p>
        </w:tc>
        <w:tc>
          <w:tcPr>
            <w:tcW w:w="1077" w:type="dxa"/>
          </w:tcPr>
          <w:p w:rsidR="006875E7" w:rsidRDefault="006875E7">
            <w:pPr>
              <w:pStyle w:val="ConsPlusNormal"/>
              <w:jc w:val="center"/>
            </w:pPr>
            <w:r>
              <w:t>5800</w:t>
            </w:r>
          </w:p>
        </w:tc>
        <w:tc>
          <w:tcPr>
            <w:tcW w:w="1077" w:type="dxa"/>
          </w:tcPr>
          <w:p w:rsidR="006875E7" w:rsidRDefault="006875E7">
            <w:pPr>
              <w:pStyle w:val="ConsPlusNormal"/>
              <w:jc w:val="center"/>
            </w:pPr>
            <w:r>
              <w:t>5800</w:t>
            </w:r>
          </w:p>
        </w:tc>
        <w:tc>
          <w:tcPr>
            <w:tcW w:w="1077" w:type="dxa"/>
          </w:tcPr>
          <w:p w:rsidR="006875E7" w:rsidRDefault="006875E7">
            <w:pPr>
              <w:pStyle w:val="ConsPlusNormal"/>
              <w:jc w:val="center"/>
            </w:pPr>
            <w:r>
              <w:t>5800</w:t>
            </w:r>
          </w:p>
        </w:tc>
      </w:tr>
      <w:tr w:rsidR="006875E7">
        <w:tc>
          <w:tcPr>
            <w:tcW w:w="624" w:type="dxa"/>
          </w:tcPr>
          <w:p w:rsidR="006875E7" w:rsidRDefault="006875E7">
            <w:pPr>
              <w:pStyle w:val="ConsPlusNormal"/>
            </w:pPr>
          </w:p>
        </w:tc>
        <w:tc>
          <w:tcPr>
            <w:tcW w:w="2557" w:type="dxa"/>
          </w:tcPr>
          <w:p w:rsidR="006875E7" w:rsidRDefault="006875E7">
            <w:pPr>
              <w:pStyle w:val="ConsPlusNormal"/>
            </w:pPr>
            <w:r>
              <w:t>Строительство уличного освещения</w:t>
            </w:r>
          </w:p>
        </w:tc>
        <w:tc>
          <w:tcPr>
            <w:tcW w:w="1531" w:type="dxa"/>
          </w:tcPr>
          <w:p w:rsidR="006875E7" w:rsidRDefault="006875E7">
            <w:pPr>
              <w:pStyle w:val="ConsPlusNormal"/>
            </w:pPr>
            <w:r>
              <w:t>км</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w:t>
            </w:r>
          </w:p>
        </w:tc>
        <w:tc>
          <w:tcPr>
            <w:tcW w:w="1077" w:type="dxa"/>
          </w:tcPr>
          <w:p w:rsidR="006875E7" w:rsidRDefault="006875E7">
            <w:pPr>
              <w:pStyle w:val="ConsPlusNormal"/>
              <w:jc w:val="center"/>
            </w:pPr>
            <w:r>
              <w:t>12,9</w:t>
            </w:r>
          </w:p>
        </w:tc>
        <w:tc>
          <w:tcPr>
            <w:tcW w:w="1077" w:type="dxa"/>
          </w:tcPr>
          <w:p w:rsidR="006875E7" w:rsidRDefault="006875E7">
            <w:pPr>
              <w:pStyle w:val="ConsPlusNormal"/>
              <w:jc w:val="center"/>
            </w:pPr>
            <w:r>
              <w:t>-</w:t>
            </w:r>
          </w:p>
        </w:tc>
        <w:tc>
          <w:tcPr>
            <w:tcW w:w="1077" w:type="dxa"/>
          </w:tcPr>
          <w:p w:rsidR="006875E7" w:rsidRDefault="006875E7">
            <w:pPr>
              <w:pStyle w:val="ConsPlusNormal"/>
              <w:jc w:val="center"/>
            </w:pPr>
            <w:r>
              <w:t>-</w:t>
            </w:r>
          </w:p>
        </w:tc>
        <w:tc>
          <w:tcPr>
            <w:tcW w:w="1077" w:type="dxa"/>
          </w:tcPr>
          <w:p w:rsidR="006875E7" w:rsidRDefault="006875E7">
            <w:pPr>
              <w:pStyle w:val="ConsPlusNormal"/>
              <w:jc w:val="center"/>
            </w:pPr>
            <w:r>
              <w:t>-</w:t>
            </w:r>
          </w:p>
        </w:tc>
      </w:tr>
      <w:tr w:rsidR="006875E7">
        <w:tc>
          <w:tcPr>
            <w:tcW w:w="624" w:type="dxa"/>
          </w:tcPr>
          <w:p w:rsidR="006875E7" w:rsidRDefault="006875E7">
            <w:pPr>
              <w:pStyle w:val="ConsPlusNormal"/>
            </w:pPr>
          </w:p>
        </w:tc>
        <w:tc>
          <w:tcPr>
            <w:tcW w:w="2557" w:type="dxa"/>
          </w:tcPr>
          <w:p w:rsidR="006875E7" w:rsidRDefault="006875E7">
            <w:pPr>
              <w:pStyle w:val="ConsPlusNormal"/>
            </w:pPr>
            <w:r>
              <w:t>Устройство уличного освещения</w:t>
            </w:r>
          </w:p>
        </w:tc>
        <w:tc>
          <w:tcPr>
            <w:tcW w:w="1531" w:type="dxa"/>
          </w:tcPr>
          <w:p w:rsidR="006875E7" w:rsidRDefault="006875E7">
            <w:pPr>
              <w:pStyle w:val="ConsPlusNormal"/>
            </w:pPr>
            <w:r>
              <w:t>км</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w:t>
            </w:r>
          </w:p>
        </w:tc>
        <w:tc>
          <w:tcPr>
            <w:tcW w:w="1077" w:type="dxa"/>
          </w:tcPr>
          <w:p w:rsidR="006875E7" w:rsidRDefault="006875E7">
            <w:pPr>
              <w:pStyle w:val="ConsPlusNormal"/>
              <w:jc w:val="center"/>
            </w:pPr>
            <w:r>
              <w:t>-</w:t>
            </w:r>
          </w:p>
        </w:tc>
        <w:tc>
          <w:tcPr>
            <w:tcW w:w="1077" w:type="dxa"/>
          </w:tcPr>
          <w:p w:rsidR="006875E7" w:rsidRDefault="006875E7">
            <w:pPr>
              <w:pStyle w:val="ConsPlusNormal"/>
              <w:jc w:val="center"/>
            </w:pPr>
            <w:r>
              <w:t>14,5</w:t>
            </w:r>
          </w:p>
        </w:tc>
        <w:tc>
          <w:tcPr>
            <w:tcW w:w="1077" w:type="dxa"/>
          </w:tcPr>
          <w:p w:rsidR="006875E7" w:rsidRDefault="006875E7">
            <w:pPr>
              <w:pStyle w:val="ConsPlusNormal"/>
              <w:jc w:val="center"/>
            </w:pPr>
            <w:r>
              <w:t>16,3</w:t>
            </w:r>
          </w:p>
        </w:tc>
        <w:tc>
          <w:tcPr>
            <w:tcW w:w="1077" w:type="dxa"/>
          </w:tcPr>
          <w:p w:rsidR="006875E7" w:rsidRDefault="006875E7">
            <w:pPr>
              <w:pStyle w:val="ConsPlusNormal"/>
              <w:jc w:val="center"/>
            </w:pPr>
            <w:r>
              <w:t>-</w:t>
            </w:r>
          </w:p>
        </w:tc>
      </w:tr>
      <w:tr w:rsidR="006875E7">
        <w:tc>
          <w:tcPr>
            <w:tcW w:w="624" w:type="dxa"/>
          </w:tcPr>
          <w:p w:rsidR="006875E7" w:rsidRDefault="006875E7">
            <w:pPr>
              <w:pStyle w:val="ConsPlusNormal"/>
            </w:pPr>
          </w:p>
        </w:tc>
        <w:tc>
          <w:tcPr>
            <w:tcW w:w="2557" w:type="dxa"/>
            <w:vMerge w:val="restart"/>
          </w:tcPr>
          <w:p w:rsidR="006875E7" w:rsidRDefault="006875E7">
            <w:pPr>
              <w:pStyle w:val="ConsPlusNormal"/>
            </w:pPr>
            <w:r>
              <w:t>Содержание зеленых насаждений</w:t>
            </w:r>
          </w:p>
        </w:tc>
        <w:tc>
          <w:tcPr>
            <w:tcW w:w="1531" w:type="dxa"/>
          </w:tcPr>
          <w:p w:rsidR="006875E7" w:rsidRDefault="006875E7">
            <w:pPr>
              <w:pStyle w:val="ConsPlusNormal"/>
            </w:pPr>
            <w:r>
              <w:t>м2</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167175</w:t>
            </w:r>
          </w:p>
        </w:tc>
        <w:tc>
          <w:tcPr>
            <w:tcW w:w="1077" w:type="dxa"/>
          </w:tcPr>
          <w:p w:rsidR="006875E7" w:rsidRDefault="006875E7">
            <w:pPr>
              <w:pStyle w:val="ConsPlusNormal"/>
              <w:jc w:val="center"/>
            </w:pPr>
            <w:r>
              <w:t>170140</w:t>
            </w:r>
          </w:p>
        </w:tc>
        <w:tc>
          <w:tcPr>
            <w:tcW w:w="1077" w:type="dxa"/>
          </w:tcPr>
          <w:p w:rsidR="006875E7" w:rsidRDefault="006875E7">
            <w:pPr>
              <w:pStyle w:val="ConsPlusNormal"/>
              <w:jc w:val="center"/>
            </w:pPr>
            <w:r>
              <w:t>170140</w:t>
            </w:r>
          </w:p>
        </w:tc>
        <w:tc>
          <w:tcPr>
            <w:tcW w:w="1077" w:type="dxa"/>
          </w:tcPr>
          <w:p w:rsidR="006875E7" w:rsidRDefault="006875E7">
            <w:pPr>
              <w:pStyle w:val="ConsPlusNormal"/>
              <w:jc w:val="center"/>
            </w:pPr>
            <w:r>
              <w:t>170140</w:t>
            </w:r>
          </w:p>
        </w:tc>
        <w:tc>
          <w:tcPr>
            <w:tcW w:w="1077" w:type="dxa"/>
          </w:tcPr>
          <w:p w:rsidR="006875E7" w:rsidRDefault="006875E7">
            <w:pPr>
              <w:pStyle w:val="ConsPlusNormal"/>
              <w:jc w:val="center"/>
            </w:pPr>
            <w:r>
              <w:t>170140</w:t>
            </w:r>
          </w:p>
        </w:tc>
      </w:tr>
      <w:tr w:rsidR="006875E7">
        <w:tc>
          <w:tcPr>
            <w:tcW w:w="624" w:type="dxa"/>
          </w:tcPr>
          <w:p w:rsidR="006875E7" w:rsidRDefault="006875E7">
            <w:pPr>
              <w:pStyle w:val="ConsPlusNormal"/>
            </w:pPr>
          </w:p>
        </w:tc>
        <w:tc>
          <w:tcPr>
            <w:tcW w:w="2557" w:type="dxa"/>
            <w:vMerge/>
          </w:tcPr>
          <w:p w:rsidR="006875E7" w:rsidRDefault="006875E7"/>
        </w:tc>
        <w:tc>
          <w:tcPr>
            <w:tcW w:w="1531" w:type="dxa"/>
          </w:tcPr>
          <w:p w:rsidR="006875E7" w:rsidRDefault="006875E7">
            <w:pPr>
              <w:pStyle w:val="ConsPlusNormal"/>
            </w:pPr>
            <w:r>
              <w:t>дерево</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283</w:t>
            </w:r>
          </w:p>
        </w:tc>
        <w:tc>
          <w:tcPr>
            <w:tcW w:w="1077" w:type="dxa"/>
          </w:tcPr>
          <w:p w:rsidR="006875E7" w:rsidRDefault="006875E7">
            <w:pPr>
              <w:pStyle w:val="ConsPlusNormal"/>
              <w:jc w:val="center"/>
            </w:pPr>
            <w:r>
              <w:t>378</w:t>
            </w:r>
          </w:p>
        </w:tc>
        <w:tc>
          <w:tcPr>
            <w:tcW w:w="1077" w:type="dxa"/>
          </w:tcPr>
          <w:p w:rsidR="006875E7" w:rsidRDefault="006875E7">
            <w:pPr>
              <w:pStyle w:val="ConsPlusNormal"/>
              <w:jc w:val="center"/>
            </w:pPr>
            <w:r>
              <w:t>283</w:t>
            </w:r>
          </w:p>
        </w:tc>
        <w:tc>
          <w:tcPr>
            <w:tcW w:w="1077" w:type="dxa"/>
          </w:tcPr>
          <w:p w:rsidR="006875E7" w:rsidRDefault="006875E7">
            <w:pPr>
              <w:pStyle w:val="ConsPlusNormal"/>
              <w:jc w:val="center"/>
            </w:pPr>
            <w:r>
              <w:t>283</w:t>
            </w:r>
          </w:p>
        </w:tc>
        <w:tc>
          <w:tcPr>
            <w:tcW w:w="1077" w:type="dxa"/>
          </w:tcPr>
          <w:p w:rsidR="006875E7" w:rsidRDefault="006875E7">
            <w:pPr>
              <w:pStyle w:val="ConsPlusNormal"/>
              <w:jc w:val="center"/>
            </w:pPr>
            <w:r>
              <w:t>283</w:t>
            </w:r>
          </w:p>
        </w:tc>
      </w:tr>
      <w:tr w:rsidR="006875E7">
        <w:tc>
          <w:tcPr>
            <w:tcW w:w="624" w:type="dxa"/>
          </w:tcPr>
          <w:p w:rsidR="006875E7" w:rsidRDefault="006875E7">
            <w:pPr>
              <w:pStyle w:val="ConsPlusNormal"/>
            </w:pPr>
          </w:p>
        </w:tc>
        <w:tc>
          <w:tcPr>
            <w:tcW w:w="2557" w:type="dxa"/>
          </w:tcPr>
          <w:p w:rsidR="006875E7" w:rsidRDefault="006875E7">
            <w:pPr>
              <w:pStyle w:val="ConsPlusNormal"/>
            </w:pPr>
            <w:r>
              <w:t>Содержание мест захоронения</w:t>
            </w:r>
          </w:p>
        </w:tc>
        <w:tc>
          <w:tcPr>
            <w:tcW w:w="1531" w:type="dxa"/>
          </w:tcPr>
          <w:p w:rsidR="006875E7" w:rsidRDefault="006875E7">
            <w:pPr>
              <w:pStyle w:val="ConsPlusNormal"/>
            </w:pPr>
            <w:r>
              <w:t>м2</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44905</w:t>
            </w:r>
          </w:p>
        </w:tc>
        <w:tc>
          <w:tcPr>
            <w:tcW w:w="1077" w:type="dxa"/>
          </w:tcPr>
          <w:p w:rsidR="006875E7" w:rsidRDefault="006875E7">
            <w:pPr>
              <w:pStyle w:val="ConsPlusNormal"/>
              <w:jc w:val="center"/>
            </w:pPr>
            <w:r>
              <w:t>44905</w:t>
            </w:r>
          </w:p>
        </w:tc>
        <w:tc>
          <w:tcPr>
            <w:tcW w:w="1077" w:type="dxa"/>
          </w:tcPr>
          <w:p w:rsidR="006875E7" w:rsidRDefault="006875E7">
            <w:pPr>
              <w:pStyle w:val="ConsPlusNormal"/>
              <w:jc w:val="center"/>
            </w:pPr>
            <w:r>
              <w:t>44905</w:t>
            </w:r>
          </w:p>
        </w:tc>
        <w:tc>
          <w:tcPr>
            <w:tcW w:w="1077" w:type="dxa"/>
          </w:tcPr>
          <w:p w:rsidR="006875E7" w:rsidRDefault="006875E7">
            <w:pPr>
              <w:pStyle w:val="ConsPlusNormal"/>
              <w:jc w:val="center"/>
            </w:pPr>
            <w:r>
              <w:t>44905</w:t>
            </w:r>
          </w:p>
        </w:tc>
        <w:tc>
          <w:tcPr>
            <w:tcW w:w="1077" w:type="dxa"/>
          </w:tcPr>
          <w:p w:rsidR="006875E7" w:rsidRDefault="006875E7">
            <w:pPr>
              <w:pStyle w:val="ConsPlusNormal"/>
              <w:jc w:val="center"/>
            </w:pPr>
            <w:r>
              <w:t>44905</w:t>
            </w:r>
          </w:p>
        </w:tc>
      </w:tr>
      <w:tr w:rsidR="006875E7">
        <w:tc>
          <w:tcPr>
            <w:tcW w:w="624" w:type="dxa"/>
          </w:tcPr>
          <w:p w:rsidR="006875E7" w:rsidRDefault="006875E7">
            <w:pPr>
              <w:pStyle w:val="ConsPlusNormal"/>
            </w:pPr>
          </w:p>
        </w:tc>
        <w:tc>
          <w:tcPr>
            <w:tcW w:w="2557" w:type="dxa"/>
          </w:tcPr>
          <w:p w:rsidR="006875E7" w:rsidRDefault="006875E7">
            <w:pPr>
              <w:pStyle w:val="ConsPlusNormal"/>
            </w:pPr>
            <w:r>
              <w:t xml:space="preserve">Ликвидация </w:t>
            </w:r>
            <w:r>
              <w:lastRenderedPageBreak/>
              <w:t>несанкционированных свалок</w:t>
            </w:r>
          </w:p>
        </w:tc>
        <w:tc>
          <w:tcPr>
            <w:tcW w:w="1531" w:type="dxa"/>
          </w:tcPr>
          <w:p w:rsidR="006875E7" w:rsidRDefault="006875E7">
            <w:pPr>
              <w:pStyle w:val="ConsPlusNormal"/>
            </w:pPr>
            <w:r>
              <w:lastRenderedPageBreak/>
              <w:t>м3</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 xml:space="preserve">техническое </w:t>
            </w:r>
            <w:r>
              <w:lastRenderedPageBreak/>
              <w:t>задание</w:t>
            </w:r>
          </w:p>
        </w:tc>
        <w:tc>
          <w:tcPr>
            <w:tcW w:w="1077" w:type="dxa"/>
          </w:tcPr>
          <w:p w:rsidR="006875E7" w:rsidRDefault="006875E7">
            <w:pPr>
              <w:pStyle w:val="ConsPlusNormal"/>
              <w:jc w:val="center"/>
            </w:pPr>
            <w:r>
              <w:lastRenderedPageBreak/>
              <w:t>1727</w:t>
            </w:r>
          </w:p>
        </w:tc>
        <w:tc>
          <w:tcPr>
            <w:tcW w:w="1077" w:type="dxa"/>
          </w:tcPr>
          <w:p w:rsidR="006875E7" w:rsidRDefault="006875E7">
            <w:pPr>
              <w:pStyle w:val="ConsPlusNormal"/>
              <w:jc w:val="center"/>
            </w:pPr>
            <w:r>
              <w:t>1667,5</w:t>
            </w:r>
          </w:p>
        </w:tc>
        <w:tc>
          <w:tcPr>
            <w:tcW w:w="1077" w:type="dxa"/>
          </w:tcPr>
          <w:p w:rsidR="006875E7" w:rsidRDefault="006875E7">
            <w:pPr>
              <w:pStyle w:val="ConsPlusNormal"/>
              <w:jc w:val="center"/>
            </w:pPr>
            <w:r>
              <w:t>1677,5</w:t>
            </w:r>
          </w:p>
        </w:tc>
        <w:tc>
          <w:tcPr>
            <w:tcW w:w="1077" w:type="dxa"/>
          </w:tcPr>
          <w:p w:rsidR="006875E7" w:rsidRDefault="006875E7">
            <w:pPr>
              <w:pStyle w:val="ConsPlusNormal"/>
              <w:jc w:val="center"/>
            </w:pPr>
            <w:r>
              <w:t>1677,5</w:t>
            </w:r>
          </w:p>
        </w:tc>
        <w:tc>
          <w:tcPr>
            <w:tcW w:w="1077" w:type="dxa"/>
          </w:tcPr>
          <w:p w:rsidR="006875E7" w:rsidRDefault="006875E7">
            <w:pPr>
              <w:pStyle w:val="ConsPlusNormal"/>
              <w:jc w:val="center"/>
            </w:pPr>
            <w:r>
              <w:t>1677,5</w:t>
            </w:r>
          </w:p>
        </w:tc>
      </w:tr>
      <w:tr w:rsidR="006875E7">
        <w:tc>
          <w:tcPr>
            <w:tcW w:w="624" w:type="dxa"/>
          </w:tcPr>
          <w:p w:rsidR="006875E7" w:rsidRDefault="006875E7">
            <w:pPr>
              <w:pStyle w:val="ConsPlusNormal"/>
            </w:pPr>
          </w:p>
        </w:tc>
        <w:tc>
          <w:tcPr>
            <w:tcW w:w="2557" w:type="dxa"/>
          </w:tcPr>
          <w:p w:rsidR="006875E7" w:rsidRDefault="006875E7">
            <w:pPr>
              <w:pStyle w:val="ConsPlusNormal"/>
            </w:pPr>
            <w:r>
              <w:t>Отлов животных</w:t>
            </w:r>
          </w:p>
        </w:tc>
        <w:tc>
          <w:tcPr>
            <w:tcW w:w="1531" w:type="dxa"/>
          </w:tcPr>
          <w:p w:rsidR="006875E7" w:rsidRDefault="006875E7">
            <w:pPr>
              <w:pStyle w:val="ConsPlusNormal"/>
            </w:pPr>
            <w:r>
              <w:t>шт.</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1082</w:t>
            </w:r>
          </w:p>
        </w:tc>
        <w:tc>
          <w:tcPr>
            <w:tcW w:w="1077" w:type="dxa"/>
          </w:tcPr>
          <w:p w:rsidR="006875E7" w:rsidRDefault="006875E7">
            <w:pPr>
              <w:pStyle w:val="ConsPlusNormal"/>
              <w:jc w:val="center"/>
            </w:pPr>
            <w:r>
              <w:t>290</w:t>
            </w:r>
          </w:p>
        </w:tc>
        <w:tc>
          <w:tcPr>
            <w:tcW w:w="1077" w:type="dxa"/>
          </w:tcPr>
          <w:p w:rsidR="006875E7" w:rsidRDefault="006875E7">
            <w:pPr>
              <w:pStyle w:val="ConsPlusNormal"/>
              <w:jc w:val="center"/>
            </w:pPr>
            <w:r>
              <w:t>47</w:t>
            </w:r>
          </w:p>
        </w:tc>
        <w:tc>
          <w:tcPr>
            <w:tcW w:w="1077" w:type="dxa"/>
          </w:tcPr>
          <w:p w:rsidR="006875E7" w:rsidRDefault="006875E7">
            <w:pPr>
              <w:pStyle w:val="ConsPlusNormal"/>
              <w:jc w:val="center"/>
            </w:pPr>
            <w:r>
              <w:t>47</w:t>
            </w:r>
          </w:p>
        </w:tc>
        <w:tc>
          <w:tcPr>
            <w:tcW w:w="1077" w:type="dxa"/>
          </w:tcPr>
          <w:p w:rsidR="006875E7" w:rsidRDefault="006875E7">
            <w:pPr>
              <w:pStyle w:val="ConsPlusNormal"/>
              <w:jc w:val="center"/>
            </w:pPr>
            <w:r>
              <w:t>47</w:t>
            </w:r>
          </w:p>
        </w:tc>
      </w:tr>
      <w:tr w:rsidR="006875E7">
        <w:tc>
          <w:tcPr>
            <w:tcW w:w="624" w:type="dxa"/>
          </w:tcPr>
          <w:p w:rsidR="006875E7" w:rsidRDefault="006875E7">
            <w:pPr>
              <w:pStyle w:val="ConsPlusNormal"/>
            </w:pPr>
          </w:p>
        </w:tc>
        <w:tc>
          <w:tcPr>
            <w:tcW w:w="2557" w:type="dxa"/>
          </w:tcPr>
          <w:p w:rsidR="006875E7" w:rsidRDefault="006875E7">
            <w:pPr>
              <w:pStyle w:val="ConsPlusNormal"/>
            </w:pPr>
            <w:r>
              <w:t>Содержание парков, скверов, других территорий, не являющихся придомовыми</w:t>
            </w:r>
          </w:p>
        </w:tc>
        <w:tc>
          <w:tcPr>
            <w:tcW w:w="1531" w:type="dxa"/>
          </w:tcPr>
          <w:p w:rsidR="006875E7" w:rsidRDefault="006875E7">
            <w:pPr>
              <w:pStyle w:val="ConsPlusNormal"/>
            </w:pPr>
            <w:r>
              <w:t>м2</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754634</w:t>
            </w:r>
          </w:p>
        </w:tc>
        <w:tc>
          <w:tcPr>
            <w:tcW w:w="1077" w:type="dxa"/>
          </w:tcPr>
          <w:p w:rsidR="006875E7" w:rsidRDefault="006875E7">
            <w:pPr>
              <w:pStyle w:val="ConsPlusNormal"/>
              <w:jc w:val="center"/>
            </w:pPr>
            <w:r>
              <w:t>777630</w:t>
            </w:r>
          </w:p>
        </w:tc>
        <w:tc>
          <w:tcPr>
            <w:tcW w:w="1077" w:type="dxa"/>
          </w:tcPr>
          <w:p w:rsidR="006875E7" w:rsidRDefault="006875E7">
            <w:pPr>
              <w:pStyle w:val="ConsPlusNormal"/>
              <w:jc w:val="center"/>
            </w:pPr>
            <w:r>
              <w:t>777630</w:t>
            </w:r>
          </w:p>
        </w:tc>
        <w:tc>
          <w:tcPr>
            <w:tcW w:w="1077" w:type="dxa"/>
          </w:tcPr>
          <w:p w:rsidR="006875E7" w:rsidRDefault="006875E7">
            <w:pPr>
              <w:pStyle w:val="ConsPlusNormal"/>
              <w:jc w:val="center"/>
            </w:pPr>
            <w:r>
              <w:t>777630</w:t>
            </w:r>
          </w:p>
        </w:tc>
        <w:tc>
          <w:tcPr>
            <w:tcW w:w="1077" w:type="dxa"/>
          </w:tcPr>
          <w:p w:rsidR="006875E7" w:rsidRDefault="006875E7">
            <w:pPr>
              <w:pStyle w:val="ConsPlusNormal"/>
              <w:jc w:val="center"/>
            </w:pPr>
            <w:r>
              <w:t>777630</w:t>
            </w:r>
          </w:p>
        </w:tc>
      </w:tr>
      <w:tr w:rsidR="006875E7">
        <w:tc>
          <w:tcPr>
            <w:tcW w:w="624" w:type="dxa"/>
          </w:tcPr>
          <w:p w:rsidR="006875E7" w:rsidRDefault="006875E7">
            <w:pPr>
              <w:pStyle w:val="ConsPlusNormal"/>
            </w:pPr>
          </w:p>
        </w:tc>
        <w:tc>
          <w:tcPr>
            <w:tcW w:w="2557" w:type="dxa"/>
          </w:tcPr>
          <w:p w:rsidR="006875E7" w:rsidRDefault="006875E7">
            <w:pPr>
              <w:pStyle w:val="ConsPlusNormal"/>
            </w:pPr>
            <w:r>
              <w:t>Ремонт пешеходных тротуаров</w:t>
            </w:r>
          </w:p>
        </w:tc>
        <w:tc>
          <w:tcPr>
            <w:tcW w:w="1531" w:type="dxa"/>
          </w:tcPr>
          <w:p w:rsidR="006875E7" w:rsidRDefault="006875E7">
            <w:pPr>
              <w:pStyle w:val="ConsPlusNormal"/>
            </w:pPr>
            <w:r>
              <w:t>м2</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1563</w:t>
            </w:r>
          </w:p>
        </w:tc>
        <w:tc>
          <w:tcPr>
            <w:tcW w:w="1077" w:type="dxa"/>
          </w:tcPr>
          <w:p w:rsidR="006875E7" w:rsidRDefault="006875E7">
            <w:pPr>
              <w:pStyle w:val="ConsPlusNormal"/>
              <w:jc w:val="center"/>
            </w:pPr>
            <w:r>
              <w:t>1563</w:t>
            </w:r>
          </w:p>
        </w:tc>
        <w:tc>
          <w:tcPr>
            <w:tcW w:w="1077" w:type="dxa"/>
          </w:tcPr>
          <w:p w:rsidR="006875E7" w:rsidRDefault="006875E7">
            <w:pPr>
              <w:pStyle w:val="ConsPlusNormal"/>
              <w:jc w:val="center"/>
            </w:pPr>
            <w:r>
              <w:t>4489</w:t>
            </w:r>
          </w:p>
        </w:tc>
        <w:tc>
          <w:tcPr>
            <w:tcW w:w="1077" w:type="dxa"/>
          </w:tcPr>
          <w:p w:rsidR="006875E7" w:rsidRDefault="006875E7">
            <w:pPr>
              <w:pStyle w:val="ConsPlusNormal"/>
              <w:jc w:val="center"/>
            </w:pPr>
            <w:r>
              <w:t>6787</w:t>
            </w:r>
          </w:p>
        </w:tc>
        <w:tc>
          <w:tcPr>
            <w:tcW w:w="1077" w:type="dxa"/>
          </w:tcPr>
          <w:p w:rsidR="006875E7" w:rsidRDefault="006875E7">
            <w:pPr>
              <w:pStyle w:val="ConsPlusNormal"/>
              <w:jc w:val="center"/>
            </w:pPr>
            <w:r>
              <w:t>7207,8</w:t>
            </w:r>
          </w:p>
        </w:tc>
      </w:tr>
      <w:tr w:rsidR="006875E7">
        <w:tc>
          <w:tcPr>
            <w:tcW w:w="624" w:type="dxa"/>
          </w:tcPr>
          <w:p w:rsidR="006875E7" w:rsidRDefault="006875E7">
            <w:pPr>
              <w:pStyle w:val="ConsPlusNormal"/>
            </w:pPr>
          </w:p>
        </w:tc>
        <w:tc>
          <w:tcPr>
            <w:tcW w:w="2557" w:type="dxa"/>
          </w:tcPr>
          <w:p w:rsidR="006875E7" w:rsidRDefault="006875E7">
            <w:pPr>
              <w:pStyle w:val="ConsPlusNormal"/>
            </w:pPr>
            <w:r>
              <w:t>Вывоз мусора в весенний период</w:t>
            </w:r>
          </w:p>
        </w:tc>
        <w:tc>
          <w:tcPr>
            <w:tcW w:w="1531" w:type="dxa"/>
          </w:tcPr>
          <w:p w:rsidR="006875E7" w:rsidRDefault="006875E7">
            <w:pPr>
              <w:pStyle w:val="ConsPlusNormal"/>
            </w:pPr>
            <w:r>
              <w:t>м3</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831</w:t>
            </w:r>
          </w:p>
        </w:tc>
        <w:tc>
          <w:tcPr>
            <w:tcW w:w="1077" w:type="dxa"/>
          </w:tcPr>
          <w:p w:rsidR="006875E7" w:rsidRDefault="006875E7">
            <w:pPr>
              <w:pStyle w:val="ConsPlusNormal"/>
              <w:jc w:val="center"/>
            </w:pPr>
            <w:r>
              <w:t>618,5</w:t>
            </w:r>
          </w:p>
        </w:tc>
        <w:tc>
          <w:tcPr>
            <w:tcW w:w="1077" w:type="dxa"/>
          </w:tcPr>
          <w:p w:rsidR="006875E7" w:rsidRDefault="006875E7">
            <w:pPr>
              <w:pStyle w:val="ConsPlusNormal"/>
              <w:jc w:val="center"/>
            </w:pPr>
            <w:r>
              <w:t>618,5</w:t>
            </w:r>
          </w:p>
        </w:tc>
        <w:tc>
          <w:tcPr>
            <w:tcW w:w="1077" w:type="dxa"/>
          </w:tcPr>
          <w:p w:rsidR="006875E7" w:rsidRDefault="006875E7">
            <w:pPr>
              <w:pStyle w:val="ConsPlusNormal"/>
              <w:jc w:val="center"/>
            </w:pPr>
            <w:r>
              <w:t>618,5</w:t>
            </w:r>
          </w:p>
        </w:tc>
        <w:tc>
          <w:tcPr>
            <w:tcW w:w="1077" w:type="dxa"/>
          </w:tcPr>
          <w:p w:rsidR="006875E7" w:rsidRDefault="006875E7">
            <w:pPr>
              <w:pStyle w:val="ConsPlusNormal"/>
              <w:jc w:val="center"/>
            </w:pPr>
            <w:r>
              <w:t>618,5</w:t>
            </w:r>
          </w:p>
        </w:tc>
      </w:tr>
      <w:tr w:rsidR="006875E7">
        <w:tc>
          <w:tcPr>
            <w:tcW w:w="624" w:type="dxa"/>
          </w:tcPr>
          <w:p w:rsidR="006875E7" w:rsidRDefault="006875E7">
            <w:pPr>
              <w:pStyle w:val="ConsPlusNormal"/>
            </w:pPr>
          </w:p>
        </w:tc>
        <w:tc>
          <w:tcPr>
            <w:tcW w:w="2557" w:type="dxa"/>
          </w:tcPr>
          <w:p w:rsidR="006875E7" w:rsidRDefault="006875E7">
            <w:pPr>
              <w:pStyle w:val="ConsPlusNormal"/>
            </w:pPr>
            <w:r>
              <w:t>Акарицидная обработка</w:t>
            </w:r>
          </w:p>
        </w:tc>
        <w:tc>
          <w:tcPr>
            <w:tcW w:w="1531" w:type="dxa"/>
          </w:tcPr>
          <w:p w:rsidR="006875E7" w:rsidRDefault="006875E7">
            <w:pPr>
              <w:pStyle w:val="ConsPlusNormal"/>
            </w:pPr>
            <w:r>
              <w:t>м2</w:t>
            </w:r>
          </w:p>
        </w:tc>
        <w:tc>
          <w:tcPr>
            <w:tcW w:w="1444" w:type="dxa"/>
          </w:tcPr>
          <w:p w:rsidR="006875E7" w:rsidRDefault="006875E7">
            <w:pPr>
              <w:pStyle w:val="ConsPlusNormal"/>
              <w:jc w:val="center"/>
            </w:pPr>
            <w:r>
              <w:t>X</w:t>
            </w:r>
          </w:p>
        </w:tc>
        <w:tc>
          <w:tcPr>
            <w:tcW w:w="1664" w:type="dxa"/>
          </w:tcPr>
          <w:p w:rsidR="006875E7" w:rsidRDefault="006875E7">
            <w:pPr>
              <w:pStyle w:val="ConsPlusNormal"/>
            </w:pPr>
            <w:r>
              <w:t>техническое задание</w:t>
            </w:r>
          </w:p>
        </w:tc>
        <w:tc>
          <w:tcPr>
            <w:tcW w:w="1077" w:type="dxa"/>
          </w:tcPr>
          <w:p w:rsidR="006875E7" w:rsidRDefault="006875E7">
            <w:pPr>
              <w:pStyle w:val="ConsPlusNormal"/>
              <w:jc w:val="center"/>
            </w:pPr>
            <w:r>
              <w:t>840000</w:t>
            </w:r>
          </w:p>
        </w:tc>
        <w:tc>
          <w:tcPr>
            <w:tcW w:w="1077" w:type="dxa"/>
          </w:tcPr>
          <w:p w:rsidR="006875E7" w:rsidRDefault="006875E7">
            <w:pPr>
              <w:pStyle w:val="ConsPlusNormal"/>
              <w:jc w:val="center"/>
            </w:pPr>
            <w:r>
              <w:t>370000</w:t>
            </w:r>
          </w:p>
        </w:tc>
        <w:tc>
          <w:tcPr>
            <w:tcW w:w="1077" w:type="dxa"/>
          </w:tcPr>
          <w:p w:rsidR="006875E7" w:rsidRDefault="006875E7">
            <w:pPr>
              <w:pStyle w:val="ConsPlusNormal"/>
              <w:jc w:val="center"/>
            </w:pPr>
            <w:r>
              <w:t>370000</w:t>
            </w:r>
          </w:p>
        </w:tc>
        <w:tc>
          <w:tcPr>
            <w:tcW w:w="1077" w:type="dxa"/>
          </w:tcPr>
          <w:p w:rsidR="006875E7" w:rsidRDefault="006875E7">
            <w:pPr>
              <w:pStyle w:val="ConsPlusNormal"/>
              <w:jc w:val="center"/>
            </w:pPr>
            <w:r>
              <w:t>370000</w:t>
            </w:r>
          </w:p>
        </w:tc>
        <w:tc>
          <w:tcPr>
            <w:tcW w:w="1077" w:type="dxa"/>
          </w:tcPr>
          <w:p w:rsidR="006875E7" w:rsidRDefault="006875E7">
            <w:pPr>
              <w:pStyle w:val="ConsPlusNormal"/>
              <w:jc w:val="center"/>
            </w:pPr>
            <w:r>
              <w:t>370000</w:t>
            </w:r>
          </w:p>
        </w:tc>
      </w:tr>
    </w:tbl>
    <w:p w:rsidR="006875E7" w:rsidRDefault="006875E7">
      <w:pPr>
        <w:sectPr w:rsidR="006875E7">
          <w:pgSz w:w="16838" w:h="11905" w:orient="landscape"/>
          <w:pgMar w:top="1701" w:right="1134" w:bottom="850" w:left="1134" w:header="0" w:footer="0" w:gutter="0"/>
          <w:cols w:space="720"/>
        </w:sectPr>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right"/>
        <w:outlineLvl w:val="1"/>
      </w:pPr>
      <w:r>
        <w:t>Приложение N 2</w:t>
      </w:r>
    </w:p>
    <w:p w:rsidR="006875E7" w:rsidRDefault="006875E7">
      <w:pPr>
        <w:pStyle w:val="ConsPlusNormal"/>
        <w:jc w:val="right"/>
      </w:pPr>
      <w:r>
        <w:t>к паспорту</w:t>
      </w:r>
    </w:p>
    <w:p w:rsidR="006875E7" w:rsidRDefault="006875E7">
      <w:pPr>
        <w:pStyle w:val="ConsPlusNormal"/>
        <w:jc w:val="right"/>
      </w:pPr>
      <w:r>
        <w:t>муниципальной программы города Ачинска</w:t>
      </w:r>
    </w:p>
    <w:p w:rsidR="006875E7" w:rsidRDefault="006875E7">
      <w:pPr>
        <w:pStyle w:val="ConsPlusNormal"/>
        <w:jc w:val="right"/>
      </w:pPr>
      <w:r>
        <w:t>"Обеспечение функционирования</w:t>
      </w:r>
    </w:p>
    <w:p w:rsidR="006875E7" w:rsidRDefault="006875E7">
      <w:pPr>
        <w:pStyle w:val="ConsPlusNormal"/>
        <w:jc w:val="right"/>
      </w:pPr>
      <w:r>
        <w:t>и модернизации объектов</w:t>
      </w:r>
    </w:p>
    <w:p w:rsidR="006875E7" w:rsidRDefault="006875E7">
      <w:pPr>
        <w:pStyle w:val="ConsPlusNormal"/>
        <w:jc w:val="right"/>
      </w:pPr>
      <w:r>
        <w:t>жилищно-коммунального хозяйства"</w:t>
      </w:r>
    </w:p>
    <w:p w:rsidR="006875E7" w:rsidRDefault="006875E7">
      <w:pPr>
        <w:pStyle w:val="ConsPlusNormal"/>
        <w:jc w:val="both"/>
      </w:pPr>
    </w:p>
    <w:p w:rsidR="006875E7" w:rsidRDefault="006875E7">
      <w:pPr>
        <w:pStyle w:val="ConsPlusNormal"/>
        <w:jc w:val="center"/>
      </w:pPr>
      <w:bookmarkStart w:id="2" w:name="P567"/>
      <w:bookmarkEnd w:id="2"/>
      <w:r>
        <w:t>ЗНАЧЕНИЯ ЦЕЛЕВЫХ ПОКАЗАТЕЛЕЙ НА ДОЛГОСРОЧНЫЙ ПЕРИОД</w:t>
      </w:r>
    </w:p>
    <w:p w:rsidR="006875E7" w:rsidRDefault="006875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400"/>
        <w:gridCol w:w="1485"/>
        <w:gridCol w:w="857"/>
        <w:gridCol w:w="900"/>
        <w:gridCol w:w="900"/>
        <w:gridCol w:w="900"/>
        <w:gridCol w:w="766"/>
        <w:gridCol w:w="854"/>
        <w:gridCol w:w="900"/>
        <w:gridCol w:w="900"/>
        <w:gridCol w:w="900"/>
        <w:gridCol w:w="900"/>
        <w:gridCol w:w="900"/>
        <w:gridCol w:w="900"/>
        <w:gridCol w:w="900"/>
      </w:tblGrid>
      <w:tr w:rsidR="006875E7">
        <w:tc>
          <w:tcPr>
            <w:tcW w:w="540" w:type="dxa"/>
            <w:vMerge w:val="restart"/>
          </w:tcPr>
          <w:p w:rsidR="006875E7" w:rsidRDefault="006875E7">
            <w:pPr>
              <w:pStyle w:val="ConsPlusNormal"/>
              <w:jc w:val="center"/>
            </w:pPr>
            <w:r>
              <w:t>N п/п</w:t>
            </w:r>
          </w:p>
        </w:tc>
        <w:tc>
          <w:tcPr>
            <w:tcW w:w="2400" w:type="dxa"/>
            <w:vMerge w:val="restart"/>
          </w:tcPr>
          <w:p w:rsidR="006875E7" w:rsidRDefault="006875E7">
            <w:pPr>
              <w:pStyle w:val="ConsPlusNormal"/>
              <w:jc w:val="center"/>
            </w:pPr>
            <w:r>
              <w:t>Цели, целевые показатели</w:t>
            </w:r>
          </w:p>
        </w:tc>
        <w:tc>
          <w:tcPr>
            <w:tcW w:w="1485" w:type="dxa"/>
            <w:vMerge w:val="restart"/>
          </w:tcPr>
          <w:p w:rsidR="006875E7" w:rsidRDefault="006875E7">
            <w:pPr>
              <w:pStyle w:val="ConsPlusNormal"/>
              <w:jc w:val="center"/>
            </w:pPr>
            <w:r>
              <w:t>Единица измерения</w:t>
            </w:r>
          </w:p>
        </w:tc>
        <w:tc>
          <w:tcPr>
            <w:tcW w:w="857" w:type="dxa"/>
            <w:vMerge w:val="restart"/>
          </w:tcPr>
          <w:p w:rsidR="006875E7" w:rsidRDefault="006875E7">
            <w:pPr>
              <w:pStyle w:val="ConsPlusNormal"/>
              <w:jc w:val="center"/>
            </w:pPr>
            <w:r>
              <w:t>2013 год</w:t>
            </w:r>
          </w:p>
        </w:tc>
        <w:tc>
          <w:tcPr>
            <w:tcW w:w="900" w:type="dxa"/>
            <w:vMerge w:val="restart"/>
          </w:tcPr>
          <w:p w:rsidR="006875E7" w:rsidRDefault="006875E7">
            <w:pPr>
              <w:pStyle w:val="ConsPlusNormal"/>
              <w:jc w:val="center"/>
            </w:pPr>
            <w:r>
              <w:t>2014 год</w:t>
            </w:r>
          </w:p>
        </w:tc>
        <w:tc>
          <w:tcPr>
            <w:tcW w:w="900" w:type="dxa"/>
            <w:vMerge w:val="restart"/>
          </w:tcPr>
          <w:p w:rsidR="006875E7" w:rsidRDefault="006875E7">
            <w:pPr>
              <w:pStyle w:val="ConsPlusNormal"/>
              <w:jc w:val="center"/>
            </w:pPr>
            <w:r>
              <w:t>2015 год</w:t>
            </w:r>
          </w:p>
        </w:tc>
        <w:tc>
          <w:tcPr>
            <w:tcW w:w="1666" w:type="dxa"/>
            <w:gridSpan w:val="2"/>
          </w:tcPr>
          <w:p w:rsidR="006875E7" w:rsidRDefault="006875E7">
            <w:pPr>
              <w:pStyle w:val="ConsPlusNormal"/>
              <w:jc w:val="center"/>
            </w:pPr>
            <w:r>
              <w:t>Плановый период</w:t>
            </w:r>
          </w:p>
        </w:tc>
        <w:tc>
          <w:tcPr>
            <w:tcW w:w="7154" w:type="dxa"/>
            <w:gridSpan w:val="8"/>
          </w:tcPr>
          <w:p w:rsidR="006875E7" w:rsidRDefault="006875E7">
            <w:pPr>
              <w:pStyle w:val="ConsPlusNormal"/>
              <w:jc w:val="center"/>
            </w:pPr>
            <w:r>
              <w:t>Долгосрочный период по годам</w:t>
            </w:r>
          </w:p>
        </w:tc>
      </w:tr>
      <w:tr w:rsidR="006875E7">
        <w:tc>
          <w:tcPr>
            <w:tcW w:w="540" w:type="dxa"/>
            <w:vMerge/>
          </w:tcPr>
          <w:p w:rsidR="006875E7" w:rsidRDefault="006875E7"/>
        </w:tc>
        <w:tc>
          <w:tcPr>
            <w:tcW w:w="2400" w:type="dxa"/>
            <w:vMerge/>
          </w:tcPr>
          <w:p w:rsidR="006875E7" w:rsidRDefault="006875E7"/>
        </w:tc>
        <w:tc>
          <w:tcPr>
            <w:tcW w:w="1485" w:type="dxa"/>
            <w:vMerge/>
          </w:tcPr>
          <w:p w:rsidR="006875E7" w:rsidRDefault="006875E7"/>
        </w:tc>
        <w:tc>
          <w:tcPr>
            <w:tcW w:w="857" w:type="dxa"/>
            <w:vMerge/>
          </w:tcPr>
          <w:p w:rsidR="006875E7" w:rsidRDefault="006875E7"/>
        </w:tc>
        <w:tc>
          <w:tcPr>
            <w:tcW w:w="900" w:type="dxa"/>
            <w:vMerge/>
          </w:tcPr>
          <w:p w:rsidR="006875E7" w:rsidRDefault="006875E7"/>
        </w:tc>
        <w:tc>
          <w:tcPr>
            <w:tcW w:w="900" w:type="dxa"/>
            <w:vMerge/>
          </w:tcPr>
          <w:p w:rsidR="006875E7" w:rsidRDefault="006875E7"/>
        </w:tc>
        <w:tc>
          <w:tcPr>
            <w:tcW w:w="900" w:type="dxa"/>
          </w:tcPr>
          <w:p w:rsidR="006875E7" w:rsidRDefault="006875E7">
            <w:pPr>
              <w:pStyle w:val="ConsPlusNormal"/>
              <w:jc w:val="center"/>
            </w:pPr>
            <w:r>
              <w:t>2016 год</w:t>
            </w:r>
          </w:p>
        </w:tc>
        <w:tc>
          <w:tcPr>
            <w:tcW w:w="766" w:type="dxa"/>
          </w:tcPr>
          <w:p w:rsidR="006875E7" w:rsidRDefault="006875E7">
            <w:pPr>
              <w:pStyle w:val="ConsPlusNormal"/>
              <w:jc w:val="center"/>
            </w:pPr>
            <w:r>
              <w:t>2017 год</w:t>
            </w:r>
          </w:p>
        </w:tc>
        <w:tc>
          <w:tcPr>
            <w:tcW w:w="854" w:type="dxa"/>
          </w:tcPr>
          <w:p w:rsidR="006875E7" w:rsidRDefault="006875E7">
            <w:pPr>
              <w:pStyle w:val="ConsPlusNormal"/>
              <w:jc w:val="center"/>
            </w:pPr>
            <w:r>
              <w:t>2018 год</w:t>
            </w:r>
          </w:p>
        </w:tc>
        <w:tc>
          <w:tcPr>
            <w:tcW w:w="900" w:type="dxa"/>
          </w:tcPr>
          <w:p w:rsidR="006875E7" w:rsidRDefault="006875E7">
            <w:pPr>
              <w:pStyle w:val="ConsPlusNormal"/>
              <w:jc w:val="center"/>
            </w:pPr>
            <w:r>
              <w:t>2019 год</w:t>
            </w:r>
          </w:p>
        </w:tc>
        <w:tc>
          <w:tcPr>
            <w:tcW w:w="900" w:type="dxa"/>
          </w:tcPr>
          <w:p w:rsidR="006875E7" w:rsidRDefault="006875E7">
            <w:pPr>
              <w:pStyle w:val="ConsPlusNormal"/>
              <w:jc w:val="center"/>
            </w:pPr>
            <w:r>
              <w:t>2020 год</w:t>
            </w:r>
          </w:p>
        </w:tc>
        <w:tc>
          <w:tcPr>
            <w:tcW w:w="900" w:type="dxa"/>
          </w:tcPr>
          <w:p w:rsidR="006875E7" w:rsidRDefault="006875E7">
            <w:pPr>
              <w:pStyle w:val="ConsPlusNormal"/>
              <w:jc w:val="center"/>
            </w:pPr>
            <w:r>
              <w:t>2021 год</w:t>
            </w:r>
          </w:p>
        </w:tc>
        <w:tc>
          <w:tcPr>
            <w:tcW w:w="900" w:type="dxa"/>
          </w:tcPr>
          <w:p w:rsidR="006875E7" w:rsidRDefault="006875E7">
            <w:pPr>
              <w:pStyle w:val="ConsPlusNormal"/>
              <w:jc w:val="center"/>
            </w:pPr>
            <w:r>
              <w:t>2022 год</w:t>
            </w:r>
          </w:p>
        </w:tc>
        <w:tc>
          <w:tcPr>
            <w:tcW w:w="900" w:type="dxa"/>
          </w:tcPr>
          <w:p w:rsidR="006875E7" w:rsidRDefault="006875E7">
            <w:pPr>
              <w:pStyle w:val="ConsPlusNormal"/>
              <w:jc w:val="center"/>
            </w:pPr>
            <w:r>
              <w:t>2023 год</w:t>
            </w:r>
          </w:p>
        </w:tc>
        <w:tc>
          <w:tcPr>
            <w:tcW w:w="900" w:type="dxa"/>
          </w:tcPr>
          <w:p w:rsidR="006875E7" w:rsidRDefault="006875E7">
            <w:pPr>
              <w:pStyle w:val="ConsPlusNormal"/>
              <w:jc w:val="center"/>
            </w:pPr>
            <w:r>
              <w:t>2024 год</w:t>
            </w:r>
          </w:p>
        </w:tc>
        <w:tc>
          <w:tcPr>
            <w:tcW w:w="900" w:type="dxa"/>
          </w:tcPr>
          <w:p w:rsidR="006875E7" w:rsidRDefault="006875E7">
            <w:pPr>
              <w:pStyle w:val="ConsPlusNormal"/>
              <w:jc w:val="center"/>
            </w:pPr>
            <w:r>
              <w:t>2025 год</w:t>
            </w:r>
          </w:p>
        </w:tc>
      </w:tr>
      <w:tr w:rsidR="006875E7">
        <w:tc>
          <w:tcPr>
            <w:tcW w:w="540" w:type="dxa"/>
          </w:tcPr>
          <w:p w:rsidR="006875E7" w:rsidRDefault="006875E7">
            <w:pPr>
              <w:pStyle w:val="ConsPlusNormal"/>
              <w:jc w:val="center"/>
            </w:pPr>
            <w:r>
              <w:t>1</w:t>
            </w:r>
          </w:p>
        </w:tc>
        <w:tc>
          <w:tcPr>
            <w:tcW w:w="2400" w:type="dxa"/>
          </w:tcPr>
          <w:p w:rsidR="006875E7" w:rsidRDefault="006875E7">
            <w:pPr>
              <w:pStyle w:val="ConsPlusNormal"/>
              <w:jc w:val="center"/>
            </w:pPr>
            <w:r>
              <w:t>2</w:t>
            </w:r>
          </w:p>
        </w:tc>
        <w:tc>
          <w:tcPr>
            <w:tcW w:w="1485" w:type="dxa"/>
          </w:tcPr>
          <w:p w:rsidR="006875E7" w:rsidRDefault="006875E7">
            <w:pPr>
              <w:pStyle w:val="ConsPlusNormal"/>
              <w:jc w:val="center"/>
            </w:pPr>
            <w:r>
              <w:t>3</w:t>
            </w:r>
          </w:p>
        </w:tc>
        <w:tc>
          <w:tcPr>
            <w:tcW w:w="857" w:type="dxa"/>
          </w:tcPr>
          <w:p w:rsidR="006875E7" w:rsidRDefault="006875E7">
            <w:pPr>
              <w:pStyle w:val="ConsPlusNormal"/>
              <w:jc w:val="center"/>
            </w:pPr>
            <w:r>
              <w:t>4</w:t>
            </w:r>
          </w:p>
        </w:tc>
        <w:tc>
          <w:tcPr>
            <w:tcW w:w="900" w:type="dxa"/>
          </w:tcPr>
          <w:p w:rsidR="006875E7" w:rsidRDefault="006875E7">
            <w:pPr>
              <w:pStyle w:val="ConsPlusNormal"/>
              <w:jc w:val="center"/>
            </w:pPr>
            <w:r>
              <w:t>6</w:t>
            </w:r>
          </w:p>
        </w:tc>
        <w:tc>
          <w:tcPr>
            <w:tcW w:w="900" w:type="dxa"/>
          </w:tcPr>
          <w:p w:rsidR="006875E7" w:rsidRDefault="006875E7">
            <w:pPr>
              <w:pStyle w:val="ConsPlusNormal"/>
              <w:jc w:val="center"/>
            </w:pPr>
            <w:r>
              <w:t>7</w:t>
            </w:r>
          </w:p>
        </w:tc>
        <w:tc>
          <w:tcPr>
            <w:tcW w:w="900" w:type="dxa"/>
          </w:tcPr>
          <w:p w:rsidR="006875E7" w:rsidRDefault="006875E7">
            <w:pPr>
              <w:pStyle w:val="ConsPlusNormal"/>
              <w:jc w:val="center"/>
            </w:pPr>
            <w:r>
              <w:t>8</w:t>
            </w:r>
          </w:p>
        </w:tc>
        <w:tc>
          <w:tcPr>
            <w:tcW w:w="766" w:type="dxa"/>
          </w:tcPr>
          <w:p w:rsidR="006875E7" w:rsidRDefault="006875E7">
            <w:pPr>
              <w:pStyle w:val="ConsPlusNormal"/>
              <w:jc w:val="center"/>
            </w:pPr>
            <w:r>
              <w:t>9</w:t>
            </w:r>
          </w:p>
        </w:tc>
        <w:tc>
          <w:tcPr>
            <w:tcW w:w="854" w:type="dxa"/>
          </w:tcPr>
          <w:p w:rsidR="006875E7" w:rsidRDefault="006875E7">
            <w:pPr>
              <w:pStyle w:val="ConsPlusNormal"/>
              <w:jc w:val="center"/>
            </w:pPr>
            <w:r>
              <w:t>10</w:t>
            </w:r>
          </w:p>
        </w:tc>
        <w:tc>
          <w:tcPr>
            <w:tcW w:w="900" w:type="dxa"/>
          </w:tcPr>
          <w:p w:rsidR="006875E7" w:rsidRDefault="006875E7">
            <w:pPr>
              <w:pStyle w:val="ConsPlusNormal"/>
              <w:jc w:val="center"/>
            </w:pPr>
            <w:r>
              <w:t>11</w:t>
            </w:r>
          </w:p>
        </w:tc>
        <w:tc>
          <w:tcPr>
            <w:tcW w:w="900" w:type="dxa"/>
          </w:tcPr>
          <w:p w:rsidR="006875E7" w:rsidRDefault="006875E7">
            <w:pPr>
              <w:pStyle w:val="ConsPlusNormal"/>
              <w:jc w:val="center"/>
            </w:pPr>
            <w:r>
              <w:t>12</w:t>
            </w:r>
          </w:p>
        </w:tc>
        <w:tc>
          <w:tcPr>
            <w:tcW w:w="900" w:type="dxa"/>
          </w:tcPr>
          <w:p w:rsidR="006875E7" w:rsidRDefault="006875E7">
            <w:pPr>
              <w:pStyle w:val="ConsPlusNormal"/>
              <w:jc w:val="center"/>
            </w:pPr>
            <w:r>
              <w:t>13</w:t>
            </w:r>
          </w:p>
        </w:tc>
        <w:tc>
          <w:tcPr>
            <w:tcW w:w="900" w:type="dxa"/>
          </w:tcPr>
          <w:p w:rsidR="006875E7" w:rsidRDefault="006875E7">
            <w:pPr>
              <w:pStyle w:val="ConsPlusNormal"/>
              <w:jc w:val="center"/>
            </w:pPr>
            <w:r>
              <w:t>14</w:t>
            </w:r>
          </w:p>
        </w:tc>
        <w:tc>
          <w:tcPr>
            <w:tcW w:w="900" w:type="dxa"/>
          </w:tcPr>
          <w:p w:rsidR="006875E7" w:rsidRDefault="006875E7">
            <w:pPr>
              <w:pStyle w:val="ConsPlusNormal"/>
              <w:jc w:val="center"/>
            </w:pPr>
            <w:r>
              <w:t>15</w:t>
            </w:r>
          </w:p>
        </w:tc>
        <w:tc>
          <w:tcPr>
            <w:tcW w:w="900" w:type="dxa"/>
          </w:tcPr>
          <w:p w:rsidR="006875E7" w:rsidRDefault="006875E7">
            <w:pPr>
              <w:pStyle w:val="ConsPlusNormal"/>
              <w:jc w:val="center"/>
            </w:pPr>
            <w:r>
              <w:t>16</w:t>
            </w:r>
          </w:p>
        </w:tc>
        <w:tc>
          <w:tcPr>
            <w:tcW w:w="900" w:type="dxa"/>
          </w:tcPr>
          <w:p w:rsidR="006875E7" w:rsidRDefault="006875E7">
            <w:pPr>
              <w:pStyle w:val="ConsPlusNormal"/>
              <w:jc w:val="center"/>
            </w:pPr>
            <w:r>
              <w:t>17</w:t>
            </w:r>
          </w:p>
        </w:tc>
      </w:tr>
      <w:tr w:rsidR="006875E7">
        <w:tc>
          <w:tcPr>
            <w:tcW w:w="540" w:type="dxa"/>
          </w:tcPr>
          <w:p w:rsidR="006875E7" w:rsidRDefault="006875E7">
            <w:pPr>
              <w:pStyle w:val="ConsPlusNormal"/>
            </w:pPr>
            <w:r>
              <w:t>1</w:t>
            </w:r>
          </w:p>
        </w:tc>
        <w:tc>
          <w:tcPr>
            <w:tcW w:w="15362" w:type="dxa"/>
            <w:gridSpan w:val="15"/>
          </w:tcPr>
          <w:p w:rsidR="006875E7" w:rsidRDefault="006875E7">
            <w:pPr>
              <w:pStyle w:val="ConsPlusNormal"/>
            </w:pPr>
            <w:r>
              <w:t>Цель. Обеспечение населения края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tc>
      </w:tr>
      <w:tr w:rsidR="006875E7">
        <w:tc>
          <w:tcPr>
            <w:tcW w:w="540" w:type="dxa"/>
          </w:tcPr>
          <w:p w:rsidR="006875E7" w:rsidRDefault="006875E7">
            <w:pPr>
              <w:pStyle w:val="ConsPlusNormal"/>
            </w:pPr>
            <w:r>
              <w:t>1.1</w:t>
            </w:r>
          </w:p>
        </w:tc>
        <w:tc>
          <w:tcPr>
            <w:tcW w:w="15362" w:type="dxa"/>
            <w:gridSpan w:val="15"/>
          </w:tcPr>
          <w:p w:rsidR="006875E7" w:rsidRDefault="006875E7">
            <w:pPr>
              <w:pStyle w:val="ConsPlusNormal"/>
            </w:pPr>
            <w:r>
              <w:t>Целевой показатель:</w:t>
            </w:r>
          </w:p>
        </w:tc>
      </w:tr>
      <w:tr w:rsidR="006875E7">
        <w:tc>
          <w:tcPr>
            <w:tcW w:w="540" w:type="dxa"/>
          </w:tcPr>
          <w:p w:rsidR="006875E7" w:rsidRDefault="006875E7">
            <w:pPr>
              <w:pStyle w:val="ConsPlusNormal"/>
            </w:pPr>
          </w:p>
        </w:tc>
        <w:tc>
          <w:tcPr>
            <w:tcW w:w="2400" w:type="dxa"/>
          </w:tcPr>
          <w:p w:rsidR="006875E7" w:rsidRDefault="006875E7">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485" w:type="dxa"/>
          </w:tcPr>
          <w:p w:rsidR="006875E7" w:rsidRDefault="006875E7">
            <w:pPr>
              <w:pStyle w:val="ConsPlusNormal"/>
            </w:pPr>
            <w:r>
              <w:t>%</w:t>
            </w:r>
          </w:p>
        </w:tc>
        <w:tc>
          <w:tcPr>
            <w:tcW w:w="857" w:type="dxa"/>
          </w:tcPr>
          <w:p w:rsidR="006875E7" w:rsidRDefault="006875E7">
            <w:pPr>
              <w:pStyle w:val="ConsPlusNormal"/>
              <w:jc w:val="center"/>
            </w:pPr>
            <w:r>
              <w:t>60,0</w:t>
            </w:r>
          </w:p>
        </w:tc>
        <w:tc>
          <w:tcPr>
            <w:tcW w:w="900" w:type="dxa"/>
          </w:tcPr>
          <w:p w:rsidR="006875E7" w:rsidRDefault="006875E7">
            <w:pPr>
              <w:pStyle w:val="ConsPlusNormal"/>
              <w:jc w:val="center"/>
            </w:pPr>
            <w:r>
              <w:t>52,0</w:t>
            </w:r>
          </w:p>
        </w:tc>
        <w:tc>
          <w:tcPr>
            <w:tcW w:w="900" w:type="dxa"/>
          </w:tcPr>
          <w:p w:rsidR="006875E7" w:rsidRDefault="006875E7">
            <w:pPr>
              <w:pStyle w:val="ConsPlusNormal"/>
              <w:jc w:val="center"/>
            </w:pPr>
            <w:r>
              <w:t>40,0</w:t>
            </w:r>
          </w:p>
        </w:tc>
        <w:tc>
          <w:tcPr>
            <w:tcW w:w="900" w:type="dxa"/>
          </w:tcPr>
          <w:p w:rsidR="006875E7" w:rsidRDefault="006875E7">
            <w:pPr>
              <w:pStyle w:val="ConsPlusNormal"/>
              <w:jc w:val="center"/>
            </w:pPr>
            <w:r>
              <w:t>43,0</w:t>
            </w:r>
          </w:p>
        </w:tc>
        <w:tc>
          <w:tcPr>
            <w:tcW w:w="766" w:type="dxa"/>
          </w:tcPr>
          <w:p w:rsidR="006875E7" w:rsidRDefault="006875E7">
            <w:pPr>
              <w:pStyle w:val="ConsPlusNormal"/>
              <w:jc w:val="center"/>
            </w:pPr>
            <w:r>
              <w:t>46,0</w:t>
            </w:r>
          </w:p>
        </w:tc>
        <w:tc>
          <w:tcPr>
            <w:tcW w:w="854" w:type="dxa"/>
          </w:tcPr>
          <w:p w:rsidR="006875E7" w:rsidRDefault="006875E7">
            <w:pPr>
              <w:pStyle w:val="ConsPlusNormal"/>
              <w:jc w:val="center"/>
            </w:pPr>
            <w:r>
              <w:t>49,0</w:t>
            </w:r>
          </w:p>
        </w:tc>
        <w:tc>
          <w:tcPr>
            <w:tcW w:w="900" w:type="dxa"/>
          </w:tcPr>
          <w:p w:rsidR="006875E7" w:rsidRDefault="006875E7">
            <w:pPr>
              <w:pStyle w:val="ConsPlusNormal"/>
              <w:jc w:val="center"/>
            </w:pPr>
            <w:r>
              <w:t>52,0</w:t>
            </w:r>
          </w:p>
        </w:tc>
        <w:tc>
          <w:tcPr>
            <w:tcW w:w="900" w:type="dxa"/>
          </w:tcPr>
          <w:p w:rsidR="006875E7" w:rsidRDefault="006875E7">
            <w:pPr>
              <w:pStyle w:val="ConsPlusNormal"/>
              <w:jc w:val="center"/>
            </w:pPr>
            <w:r>
              <w:t>55,0</w:t>
            </w:r>
          </w:p>
        </w:tc>
        <w:tc>
          <w:tcPr>
            <w:tcW w:w="900" w:type="dxa"/>
          </w:tcPr>
          <w:p w:rsidR="006875E7" w:rsidRDefault="006875E7">
            <w:pPr>
              <w:pStyle w:val="ConsPlusNormal"/>
              <w:jc w:val="center"/>
            </w:pPr>
            <w:r>
              <w:t>58,0</w:t>
            </w:r>
          </w:p>
        </w:tc>
        <w:tc>
          <w:tcPr>
            <w:tcW w:w="900" w:type="dxa"/>
          </w:tcPr>
          <w:p w:rsidR="006875E7" w:rsidRDefault="006875E7">
            <w:pPr>
              <w:pStyle w:val="ConsPlusNormal"/>
              <w:jc w:val="center"/>
            </w:pPr>
            <w:r>
              <w:t>61,0</w:t>
            </w:r>
          </w:p>
        </w:tc>
        <w:tc>
          <w:tcPr>
            <w:tcW w:w="900" w:type="dxa"/>
          </w:tcPr>
          <w:p w:rsidR="006875E7" w:rsidRDefault="006875E7">
            <w:pPr>
              <w:pStyle w:val="ConsPlusNormal"/>
              <w:jc w:val="center"/>
            </w:pPr>
            <w:r>
              <w:t>64,0</w:t>
            </w:r>
          </w:p>
        </w:tc>
        <w:tc>
          <w:tcPr>
            <w:tcW w:w="900" w:type="dxa"/>
          </w:tcPr>
          <w:p w:rsidR="006875E7" w:rsidRDefault="006875E7">
            <w:pPr>
              <w:pStyle w:val="ConsPlusNormal"/>
              <w:jc w:val="center"/>
            </w:pPr>
            <w:r>
              <w:t>67,0</w:t>
            </w:r>
          </w:p>
        </w:tc>
        <w:tc>
          <w:tcPr>
            <w:tcW w:w="900" w:type="dxa"/>
          </w:tcPr>
          <w:p w:rsidR="006875E7" w:rsidRDefault="006875E7">
            <w:pPr>
              <w:pStyle w:val="ConsPlusNormal"/>
              <w:jc w:val="center"/>
            </w:pPr>
            <w:r>
              <w:t>70,0</w:t>
            </w:r>
          </w:p>
        </w:tc>
      </w:tr>
    </w:tbl>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both"/>
            </w:pPr>
            <w:r>
              <w:rPr>
                <w:color w:val="392C69"/>
              </w:rPr>
              <w:t xml:space="preserve">Постановлениями Администрации г. Ачинска Красноярского края от 24.12.2015 </w:t>
            </w:r>
            <w:hyperlink r:id="rId55" w:history="1">
              <w:r>
                <w:rPr>
                  <w:color w:val="0000FF"/>
                </w:rPr>
                <w:t>N 470-п</w:t>
              </w:r>
            </w:hyperlink>
            <w:r>
              <w:rPr>
                <w:color w:val="392C69"/>
              </w:rPr>
              <w:t xml:space="preserve"> и </w:t>
            </w:r>
            <w:hyperlink r:id="rId56" w:history="1">
              <w:r>
                <w:rPr>
                  <w:color w:val="0000FF"/>
                </w:rPr>
                <w:t>N 471-п</w:t>
              </w:r>
            </w:hyperlink>
            <w:r>
              <w:rPr>
                <w:color w:val="392C69"/>
              </w:rPr>
              <w:t xml:space="preserve"> одновременно было изложено в новой редакции приложение N 3 к муниципальной программе города Ачинска "Обеспечение функционирования и модернизации объектов жилищно-коммунального хозяйства".</w:t>
            </w:r>
          </w:p>
          <w:p w:rsidR="006875E7" w:rsidRDefault="006875E7">
            <w:pPr>
              <w:pStyle w:val="ConsPlusNormal"/>
              <w:jc w:val="both"/>
            </w:pPr>
            <w:r>
              <w:rPr>
                <w:color w:val="392C69"/>
              </w:rPr>
              <w:t xml:space="preserve">Редакция приложения N 3 к муниципальной программе города Ачинска "Обеспечение функционирования и модернизации объектов жилищно-коммунального хозяйства" с изменением, внесенным </w:t>
            </w:r>
            <w:hyperlink r:id="rId57" w:history="1">
              <w:r>
                <w:rPr>
                  <w:color w:val="0000FF"/>
                </w:rPr>
                <w:t>Постановлением</w:t>
              </w:r>
            </w:hyperlink>
            <w:r>
              <w:rPr>
                <w:color w:val="392C69"/>
              </w:rPr>
              <w:t xml:space="preserve"> Администрации г. Ачинска Красноярского края от 24.12.2015 N 471-п, приведена в тексте.</w:t>
            </w:r>
          </w:p>
        </w:tc>
      </w:tr>
    </w:tbl>
    <w:p w:rsidR="006875E7" w:rsidRDefault="006875E7">
      <w:pPr>
        <w:pStyle w:val="ConsPlusNormal"/>
        <w:spacing w:before="280"/>
        <w:jc w:val="right"/>
        <w:outlineLvl w:val="1"/>
      </w:pPr>
      <w:r>
        <w:t>Приложение N 3</w:t>
      </w:r>
    </w:p>
    <w:p w:rsidR="006875E7" w:rsidRDefault="006875E7">
      <w:pPr>
        <w:pStyle w:val="ConsPlusNormal"/>
        <w:jc w:val="right"/>
      </w:pPr>
      <w:r>
        <w:t>к муниципальной программе города Ачинска</w:t>
      </w:r>
    </w:p>
    <w:p w:rsidR="006875E7" w:rsidRDefault="006875E7">
      <w:pPr>
        <w:pStyle w:val="ConsPlusNormal"/>
        <w:jc w:val="right"/>
      </w:pPr>
      <w:r>
        <w:t>"Обеспечение функционирования</w:t>
      </w:r>
    </w:p>
    <w:p w:rsidR="006875E7" w:rsidRDefault="006875E7">
      <w:pPr>
        <w:pStyle w:val="ConsPlusNormal"/>
        <w:jc w:val="right"/>
      </w:pPr>
      <w:r>
        <w:t>и модернизации объектов</w:t>
      </w:r>
    </w:p>
    <w:p w:rsidR="006875E7" w:rsidRDefault="006875E7">
      <w:pPr>
        <w:pStyle w:val="ConsPlusNormal"/>
        <w:jc w:val="right"/>
      </w:pPr>
      <w:r>
        <w:t>жилищно-коммунального хозяйства"</w:t>
      </w:r>
    </w:p>
    <w:p w:rsidR="006875E7" w:rsidRDefault="006875E7">
      <w:pPr>
        <w:pStyle w:val="ConsPlusNormal"/>
        <w:jc w:val="both"/>
      </w:pPr>
    </w:p>
    <w:p w:rsidR="006875E7" w:rsidRDefault="006875E7">
      <w:pPr>
        <w:pStyle w:val="ConsPlusNormal"/>
        <w:jc w:val="center"/>
      </w:pPr>
      <w:bookmarkStart w:id="3" w:name="P636"/>
      <w:bookmarkEnd w:id="3"/>
      <w:r>
        <w:t>ИНФОРМАЦИЯ</w:t>
      </w:r>
    </w:p>
    <w:p w:rsidR="006875E7" w:rsidRDefault="006875E7">
      <w:pPr>
        <w:pStyle w:val="ConsPlusNormal"/>
        <w:jc w:val="center"/>
      </w:pPr>
      <w:r>
        <w:t>О РАСПРЕДЕЛЕНИИ ПЛАНИРУЕМЫХ РАСХОДОВ ПО ОТДЕЛЬНЫМ</w:t>
      </w:r>
    </w:p>
    <w:p w:rsidR="006875E7" w:rsidRDefault="006875E7">
      <w:pPr>
        <w:pStyle w:val="ConsPlusNormal"/>
        <w:jc w:val="center"/>
      </w:pPr>
      <w:r>
        <w:t>МЕРОПРИЯТИЯМ ПРОГРАММЫ, ПО ПОДПРОГРАММАМ МУНИЦИПАЛЬНОЙ</w:t>
      </w:r>
    </w:p>
    <w:p w:rsidR="006875E7" w:rsidRDefault="006875E7">
      <w:pPr>
        <w:pStyle w:val="ConsPlusNormal"/>
        <w:jc w:val="center"/>
      </w:pPr>
      <w:r>
        <w:t>ПРОГРАММЫ ГОРОДА АЧИНСКА</w:t>
      </w:r>
    </w:p>
    <w:p w:rsidR="006875E7" w:rsidRDefault="006875E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center"/>
            </w:pPr>
            <w:r>
              <w:rPr>
                <w:color w:val="392C69"/>
              </w:rPr>
              <w:t>Список изменяющих документов</w:t>
            </w:r>
          </w:p>
          <w:p w:rsidR="006875E7" w:rsidRDefault="006875E7">
            <w:pPr>
              <w:pStyle w:val="ConsPlusNormal"/>
              <w:jc w:val="center"/>
            </w:pPr>
            <w:r>
              <w:rPr>
                <w:color w:val="392C69"/>
              </w:rPr>
              <w:t xml:space="preserve">(в ред. </w:t>
            </w:r>
            <w:hyperlink r:id="rId58" w:history="1">
              <w:r>
                <w:rPr>
                  <w:color w:val="0000FF"/>
                </w:rPr>
                <w:t>Постановления</w:t>
              </w:r>
            </w:hyperlink>
            <w:r>
              <w:rPr>
                <w:color w:val="392C69"/>
              </w:rPr>
              <w:t xml:space="preserve"> Администрации г. Ачинска Красноярского края</w:t>
            </w:r>
          </w:p>
          <w:p w:rsidR="006875E7" w:rsidRDefault="006875E7">
            <w:pPr>
              <w:pStyle w:val="ConsPlusNormal"/>
              <w:jc w:val="center"/>
            </w:pPr>
            <w:r>
              <w:rPr>
                <w:color w:val="392C69"/>
              </w:rPr>
              <w:t>от 24.12.2015 N 471-п)</w:t>
            </w:r>
          </w:p>
        </w:tc>
      </w:tr>
    </w:tbl>
    <w:p w:rsidR="006875E7" w:rsidRDefault="006875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1871"/>
        <w:gridCol w:w="2154"/>
        <w:gridCol w:w="1871"/>
        <w:gridCol w:w="907"/>
        <w:gridCol w:w="964"/>
        <w:gridCol w:w="850"/>
        <w:gridCol w:w="737"/>
        <w:gridCol w:w="1191"/>
        <w:gridCol w:w="1304"/>
        <w:gridCol w:w="1247"/>
        <w:gridCol w:w="1276"/>
        <w:gridCol w:w="1275"/>
      </w:tblGrid>
      <w:tr w:rsidR="006875E7">
        <w:tc>
          <w:tcPr>
            <w:tcW w:w="710" w:type="dxa"/>
            <w:vMerge w:val="restart"/>
          </w:tcPr>
          <w:p w:rsidR="006875E7" w:rsidRDefault="006875E7">
            <w:pPr>
              <w:pStyle w:val="ConsPlusNormal"/>
              <w:jc w:val="center"/>
            </w:pPr>
            <w:r>
              <w:t>N п/п</w:t>
            </w:r>
          </w:p>
        </w:tc>
        <w:tc>
          <w:tcPr>
            <w:tcW w:w="1871" w:type="dxa"/>
            <w:vMerge w:val="restart"/>
          </w:tcPr>
          <w:p w:rsidR="006875E7" w:rsidRDefault="006875E7">
            <w:pPr>
              <w:pStyle w:val="ConsPlusNormal"/>
              <w:jc w:val="center"/>
            </w:pPr>
            <w:r>
              <w:t>Статус</w:t>
            </w:r>
          </w:p>
        </w:tc>
        <w:tc>
          <w:tcPr>
            <w:tcW w:w="2154" w:type="dxa"/>
            <w:vMerge w:val="restart"/>
          </w:tcPr>
          <w:p w:rsidR="006875E7" w:rsidRDefault="006875E7">
            <w:pPr>
              <w:pStyle w:val="ConsPlusNormal"/>
              <w:jc w:val="center"/>
            </w:pPr>
            <w:r>
              <w:t>Наименование муниципальной программы, подпрограммы муниципальной программы</w:t>
            </w:r>
          </w:p>
        </w:tc>
        <w:tc>
          <w:tcPr>
            <w:tcW w:w="1871" w:type="dxa"/>
            <w:vMerge w:val="restart"/>
          </w:tcPr>
          <w:p w:rsidR="006875E7" w:rsidRDefault="006875E7">
            <w:pPr>
              <w:pStyle w:val="ConsPlusNormal"/>
              <w:jc w:val="center"/>
            </w:pPr>
            <w:r>
              <w:t>ГРБС</w:t>
            </w:r>
          </w:p>
        </w:tc>
        <w:tc>
          <w:tcPr>
            <w:tcW w:w="3458" w:type="dxa"/>
            <w:gridSpan w:val="4"/>
          </w:tcPr>
          <w:p w:rsidR="006875E7" w:rsidRDefault="006875E7">
            <w:pPr>
              <w:pStyle w:val="ConsPlusNormal"/>
              <w:jc w:val="center"/>
            </w:pPr>
            <w:r>
              <w:t>Код бюджетной классификации</w:t>
            </w:r>
          </w:p>
        </w:tc>
        <w:tc>
          <w:tcPr>
            <w:tcW w:w="6293" w:type="dxa"/>
            <w:gridSpan w:val="5"/>
          </w:tcPr>
          <w:p w:rsidR="006875E7" w:rsidRDefault="006875E7">
            <w:pPr>
              <w:pStyle w:val="ConsPlusNormal"/>
              <w:jc w:val="center"/>
            </w:pPr>
            <w:r>
              <w:t>Расходы (тыс. руб.), годы</w:t>
            </w:r>
          </w:p>
        </w:tc>
      </w:tr>
      <w:tr w:rsidR="006875E7">
        <w:tc>
          <w:tcPr>
            <w:tcW w:w="710" w:type="dxa"/>
            <w:vMerge/>
          </w:tcPr>
          <w:p w:rsidR="006875E7" w:rsidRDefault="006875E7"/>
        </w:tc>
        <w:tc>
          <w:tcPr>
            <w:tcW w:w="1871" w:type="dxa"/>
            <w:vMerge/>
          </w:tcPr>
          <w:p w:rsidR="006875E7" w:rsidRDefault="006875E7"/>
        </w:tc>
        <w:tc>
          <w:tcPr>
            <w:tcW w:w="2154" w:type="dxa"/>
            <w:vMerge/>
          </w:tcPr>
          <w:p w:rsidR="006875E7" w:rsidRDefault="006875E7"/>
        </w:tc>
        <w:tc>
          <w:tcPr>
            <w:tcW w:w="1871" w:type="dxa"/>
            <w:vMerge/>
          </w:tcPr>
          <w:p w:rsidR="006875E7" w:rsidRDefault="006875E7"/>
        </w:tc>
        <w:tc>
          <w:tcPr>
            <w:tcW w:w="907" w:type="dxa"/>
          </w:tcPr>
          <w:p w:rsidR="006875E7" w:rsidRDefault="006875E7">
            <w:pPr>
              <w:pStyle w:val="ConsPlusNormal"/>
              <w:jc w:val="center"/>
            </w:pPr>
            <w:r>
              <w:t>ГРБС</w:t>
            </w:r>
          </w:p>
        </w:tc>
        <w:tc>
          <w:tcPr>
            <w:tcW w:w="964" w:type="dxa"/>
          </w:tcPr>
          <w:p w:rsidR="006875E7" w:rsidRDefault="006875E7">
            <w:pPr>
              <w:pStyle w:val="ConsPlusNormal"/>
              <w:jc w:val="center"/>
            </w:pPr>
            <w:r>
              <w:t>Рз Пр</w:t>
            </w:r>
          </w:p>
        </w:tc>
        <w:tc>
          <w:tcPr>
            <w:tcW w:w="850" w:type="dxa"/>
          </w:tcPr>
          <w:p w:rsidR="006875E7" w:rsidRDefault="006875E7">
            <w:pPr>
              <w:pStyle w:val="ConsPlusNormal"/>
              <w:jc w:val="center"/>
            </w:pPr>
            <w:r>
              <w:t>ЦСР</w:t>
            </w:r>
          </w:p>
        </w:tc>
        <w:tc>
          <w:tcPr>
            <w:tcW w:w="737" w:type="dxa"/>
          </w:tcPr>
          <w:p w:rsidR="006875E7" w:rsidRDefault="006875E7">
            <w:pPr>
              <w:pStyle w:val="ConsPlusNormal"/>
              <w:jc w:val="center"/>
            </w:pPr>
            <w:r>
              <w:t>ВР</w:t>
            </w:r>
          </w:p>
        </w:tc>
        <w:tc>
          <w:tcPr>
            <w:tcW w:w="1191" w:type="dxa"/>
          </w:tcPr>
          <w:p w:rsidR="006875E7" w:rsidRDefault="006875E7">
            <w:pPr>
              <w:pStyle w:val="ConsPlusNormal"/>
              <w:jc w:val="center"/>
            </w:pPr>
            <w:r>
              <w:t>2014 год</w:t>
            </w:r>
          </w:p>
        </w:tc>
        <w:tc>
          <w:tcPr>
            <w:tcW w:w="1304" w:type="dxa"/>
          </w:tcPr>
          <w:p w:rsidR="006875E7" w:rsidRDefault="006875E7">
            <w:pPr>
              <w:pStyle w:val="ConsPlusNormal"/>
              <w:jc w:val="center"/>
            </w:pPr>
            <w:r>
              <w:t>2015 год</w:t>
            </w:r>
          </w:p>
        </w:tc>
        <w:tc>
          <w:tcPr>
            <w:tcW w:w="1247" w:type="dxa"/>
          </w:tcPr>
          <w:p w:rsidR="006875E7" w:rsidRDefault="006875E7">
            <w:pPr>
              <w:pStyle w:val="ConsPlusNormal"/>
              <w:jc w:val="center"/>
            </w:pPr>
            <w:r>
              <w:t>2016 год</w:t>
            </w:r>
          </w:p>
        </w:tc>
        <w:tc>
          <w:tcPr>
            <w:tcW w:w="1276" w:type="dxa"/>
          </w:tcPr>
          <w:p w:rsidR="006875E7" w:rsidRDefault="006875E7">
            <w:pPr>
              <w:pStyle w:val="ConsPlusNormal"/>
              <w:jc w:val="center"/>
            </w:pPr>
            <w:r>
              <w:t>2017 год</w:t>
            </w:r>
          </w:p>
        </w:tc>
        <w:tc>
          <w:tcPr>
            <w:tcW w:w="1275" w:type="dxa"/>
          </w:tcPr>
          <w:p w:rsidR="006875E7" w:rsidRDefault="006875E7">
            <w:pPr>
              <w:pStyle w:val="ConsPlusNormal"/>
              <w:jc w:val="center"/>
            </w:pPr>
            <w:r>
              <w:t>итого на период</w:t>
            </w:r>
          </w:p>
        </w:tc>
      </w:tr>
      <w:tr w:rsidR="006875E7">
        <w:tc>
          <w:tcPr>
            <w:tcW w:w="710" w:type="dxa"/>
          </w:tcPr>
          <w:p w:rsidR="006875E7" w:rsidRDefault="006875E7">
            <w:pPr>
              <w:pStyle w:val="ConsPlusNormal"/>
              <w:jc w:val="center"/>
            </w:pPr>
            <w:r>
              <w:lastRenderedPageBreak/>
              <w:t>1</w:t>
            </w:r>
          </w:p>
        </w:tc>
        <w:tc>
          <w:tcPr>
            <w:tcW w:w="1871" w:type="dxa"/>
          </w:tcPr>
          <w:p w:rsidR="006875E7" w:rsidRDefault="006875E7">
            <w:pPr>
              <w:pStyle w:val="ConsPlusNormal"/>
              <w:jc w:val="center"/>
            </w:pPr>
            <w:r>
              <w:t>2</w:t>
            </w:r>
          </w:p>
        </w:tc>
        <w:tc>
          <w:tcPr>
            <w:tcW w:w="2154" w:type="dxa"/>
          </w:tcPr>
          <w:p w:rsidR="006875E7" w:rsidRDefault="006875E7">
            <w:pPr>
              <w:pStyle w:val="ConsPlusNormal"/>
              <w:jc w:val="center"/>
            </w:pPr>
            <w:r>
              <w:t>3</w:t>
            </w:r>
          </w:p>
        </w:tc>
        <w:tc>
          <w:tcPr>
            <w:tcW w:w="1871" w:type="dxa"/>
          </w:tcPr>
          <w:p w:rsidR="006875E7" w:rsidRDefault="006875E7">
            <w:pPr>
              <w:pStyle w:val="ConsPlusNormal"/>
              <w:jc w:val="center"/>
            </w:pPr>
            <w:r>
              <w:t>4</w:t>
            </w:r>
          </w:p>
        </w:tc>
        <w:tc>
          <w:tcPr>
            <w:tcW w:w="907" w:type="dxa"/>
          </w:tcPr>
          <w:p w:rsidR="006875E7" w:rsidRDefault="006875E7">
            <w:pPr>
              <w:pStyle w:val="ConsPlusNormal"/>
              <w:jc w:val="center"/>
            </w:pPr>
            <w:r>
              <w:t>5</w:t>
            </w:r>
          </w:p>
        </w:tc>
        <w:tc>
          <w:tcPr>
            <w:tcW w:w="964" w:type="dxa"/>
          </w:tcPr>
          <w:p w:rsidR="006875E7" w:rsidRDefault="006875E7">
            <w:pPr>
              <w:pStyle w:val="ConsPlusNormal"/>
              <w:jc w:val="center"/>
            </w:pPr>
            <w:r>
              <w:t>6</w:t>
            </w:r>
          </w:p>
        </w:tc>
        <w:tc>
          <w:tcPr>
            <w:tcW w:w="850" w:type="dxa"/>
          </w:tcPr>
          <w:p w:rsidR="006875E7" w:rsidRDefault="006875E7">
            <w:pPr>
              <w:pStyle w:val="ConsPlusNormal"/>
              <w:jc w:val="center"/>
            </w:pPr>
            <w:r>
              <w:t>7</w:t>
            </w:r>
          </w:p>
        </w:tc>
        <w:tc>
          <w:tcPr>
            <w:tcW w:w="737" w:type="dxa"/>
          </w:tcPr>
          <w:p w:rsidR="006875E7" w:rsidRDefault="006875E7">
            <w:pPr>
              <w:pStyle w:val="ConsPlusNormal"/>
              <w:jc w:val="center"/>
            </w:pPr>
            <w:r>
              <w:t>8</w:t>
            </w:r>
          </w:p>
        </w:tc>
        <w:tc>
          <w:tcPr>
            <w:tcW w:w="1191" w:type="dxa"/>
          </w:tcPr>
          <w:p w:rsidR="006875E7" w:rsidRDefault="006875E7">
            <w:pPr>
              <w:pStyle w:val="ConsPlusNormal"/>
              <w:jc w:val="center"/>
            </w:pPr>
            <w:r>
              <w:t>9</w:t>
            </w:r>
          </w:p>
        </w:tc>
        <w:tc>
          <w:tcPr>
            <w:tcW w:w="1304" w:type="dxa"/>
          </w:tcPr>
          <w:p w:rsidR="006875E7" w:rsidRDefault="006875E7">
            <w:pPr>
              <w:pStyle w:val="ConsPlusNormal"/>
              <w:jc w:val="center"/>
            </w:pPr>
            <w:r>
              <w:t>10</w:t>
            </w:r>
          </w:p>
        </w:tc>
        <w:tc>
          <w:tcPr>
            <w:tcW w:w="1247" w:type="dxa"/>
          </w:tcPr>
          <w:p w:rsidR="006875E7" w:rsidRDefault="006875E7">
            <w:pPr>
              <w:pStyle w:val="ConsPlusNormal"/>
              <w:jc w:val="center"/>
            </w:pPr>
            <w:r>
              <w:t>11</w:t>
            </w:r>
          </w:p>
        </w:tc>
        <w:tc>
          <w:tcPr>
            <w:tcW w:w="1276" w:type="dxa"/>
          </w:tcPr>
          <w:p w:rsidR="006875E7" w:rsidRDefault="006875E7">
            <w:pPr>
              <w:pStyle w:val="ConsPlusNormal"/>
              <w:jc w:val="center"/>
            </w:pPr>
            <w:r>
              <w:t>12</w:t>
            </w:r>
          </w:p>
        </w:tc>
        <w:tc>
          <w:tcPr>
            <w:tcW w:w="1275" w:type="dxa"/>
          </w:tcPr>
          <w:p w:rsidR="006875E7" w:rsidRDefault="006875E7">
            <w:pPr>
              <w:pStyle w:val="ConsPlusNormal"/>
              <w:jc w:val="center"/>
            </w:pPr>
            <w:r>
              <w:t>13</w:t>
            </w:r>
          </w:p>
        </w:tc>
      </w:tr>
      <w:tr w:rsidR="006875E7">
        <w:tc>
          <w:tcPr>
            <w:tcW w:w="710" w:type="dxa"/>
            <w:vMerge w:val="restart"/>
          </w:tcPr>
          <w:p w:rsidR="006875E7" w:rsidRDefault="006875E7">
            <w:pPr>
              <w:pStyle w:val="ConsPlusNormal"/>
            </w:pPr>
            <w:r>
              <w:t>1</w:t>
            </w:r>
          </w:p>
        </w:tc>
        <w:tc>
          <w:tcPr>
            <w:tcW w:w="1871" w:type="dxa"/>
            <w:vMerge w:val="restart"/>
          </w:tcPr>
          <w:p w:rsidR="006875E7" w:rsidRDefault="006875E7">
            <w:pPr>
              <w:pStyle w:val="ConsPlusNormal"/>
            </w:pPr>
            <w:r>
              <w:t>Муниципальная программа</w:t>
            </w:r>
          </w:p>
        </w:tc>
        <w:tc>
          <w:tcPr>
            <w:tcW w:w="2154" w:type="dxa"/>
            <w:vMerge w:val="restart"/>
          </w:tcPr>
          <w:p w:rsidR="006875E7" w:rsidRDefault="006875E7">
            <w:pPr>
              <w:pStyle w:val="ConsPlusNormal"/>
            </w:pPr>
            <w:r>
              <w:t>"Обеспечение функционирования и модернизации объектов жилищно-коммунального хозяйства"</w:t>
            </w:r>
          </w:p>
        </w:tc>
        <w:tc>
          <w:tcPr>
            <w:tcW w:w="1871" w:type="dxa"/>
          </w:tcPr>
          <w:p w:rsidR="006875E7" w:rsidRDefault="006875E7">
            <w:pPr>
              <w:pStyle w:val="ConsPlusNormal"/>
            </w:pPr>
            <w:r>
              <w:t>всего расходные обязательства по программе</w:t>
            </w:r>
          </w:p>
        </w:tc>
        <w:tc>
          <w:tcPr>
            <w:tcW w:w="907" w:type="dxa"/>
          </w:tcPr>
          <w:p w:rsidR="006875E7" w:rsidRDefault="006875E7">
            <w:pPr>
              <w:pStyle w:val="ConsPlusNormal"/>
              <w:jc w:val="center"/>
            </w:pPr>
            <w:r>
              <w:t>х</w:t>
            </w:r>
          </w:p>
        </w:tc>
        <w:tc>
          <w:tcPr>
            <w:tcW w:w="964" w:type="dxa"/>
          </w:tcPr>
          <w:p w:rsidR="006875E7" w:rsidRDefault="006875E7">
            <w:pPr>
              <w:pStyle w:val="ConsPlusNormal"/>
              <w:jc w:val="center"/>
            </w:pPr>
            <w:r>
              <w:t>х</w:t>
            </w:r>
          </w:p>
        </w:tc>
        <w:tc>
          <w:tcPr>
            <w:tcW w:w="850" w:type="dxa"/>
          </w:tcPr>
          <w:p w:rsidR="006875E7" w:rsidRDefault="006875E7">
            <w:pPr>
              <w:pStyle w:val="ConsPlusNormal"/>
              <w:jc w:val="center"/>
            </w:pPr>
            <w:r>
              <w:t>х</w:t>
            </w:r>
          </w:p>
        </w:tc>
        <w:tc>
          <w:tcPr>
            <w:tcW w:w="737" w:type="dxa"/>
          </w:tcPr>
          <w:p w:rsidR="006875E7" w:rsidRDefault="006875E7">
            <w:pPr>
              <w:pStyle w:val="ConsPlusNormal"/>
              <w:jc w:val="center"/>
            </w:pPr>
            <w:r>
              <w:t>х</w:t>
            </w:r>
          </w:p>
        </w:tc>
        <w:tc>
          <w:tcPr>
            <w:tcW w:w="1191" w:type="dxa"/>
          </w:tcPr>
          <w:p w:rsidR="006875E7" w:rsidRDefault="006875E7">
            <w:pPr>
              <w:pStyle w:val="ConsPlusNormal"/>
              <w:jc w:val="center"/>
            </w:pPr>
            <w:r>
              <w:t>88182,9</w:t>
            </w:r>
          </w:p>
        </w:tc>
        <w:tc>
          <w:tcPr>
            <w:tcW w:w="1304" w:type="dxa"/>
          </w:tcPr>
          <w:p w:rsidR="006875E7" w:rsidRDefault="006875E7">
            <w:pPr>
              <w:pStyle w:val="ConsPlusNormal"/>
              <w:jc w:val="center"/>
            </w:pPr>
            <w:r>
              <w:t>151487,4</w:t>
            </w:r>
          </w:p>
        </w:tc>
        <w:tc>
          <w:tcPr>
            <w:tcW w:w="1247" w:type="dxa"/>
          </w:tcPr>
          <w:p w:rsidR="006875E7" w:rsidRDefault="006875E7">
            <w:pPr>
              <w:pStyle w:val="ConsPlusNormal"/>
              <w:jc w:val="center"/>
            </w:pPr>
            <w:r>
              <w:t>129621,2</w:t>
            </w:r>
          </w:p>
        </w:tc>
        <w:tc>
          <w:tcPr>
            <w:tcW w:w="1276" w:type="dxa"/>
          </w:tcPr>
          <w:p w:rsidR="006875E7" w:rsidRDefault="006875E7">
            <w:pPr>
              <w:pStyle w:val="ConsPlusNormal"/>
              <w:jc w:val="center"/>
            </w:pPr>
            <w:r>
              <w:t>103678,2</w:t>
            </w:r>
          </w:p>
        </w:tc>
        <w:tc>
          <w:tcPr>
            <w:tcW w:w="1275" w:type="dxa"/>
          </w:tcPr>
          <w:p w:rsidR="006875E7" w:rsidRDefault="006875E7">
            <w:pPr>
              <w:pStyle w:val="ConsPlusNormal"/>
              <w:jc w:val="center"/>
            </w:pPr>
            <w:r>
              <w:t>472969,7</w:t>
            </w:r>
          </w:p>
        </w:tc>
      </w:tr>
      <w:tr w:rsidR="006875E7">
        <w:tc>
          <w:tcPr>
            <w:tcW w:w="710" w:type="dxa"/>
            <w:vMerge/>
          </w:tcPr>
          <w:p w:rsidR="006875E7" w:rsidRDefault="006875E7"/>
        </w:tc>
        <w:tc>
          <w:tcPr>
            <w:tcW w:w="1871" w:type="dxa"/>
            <w:vMerge/>
          </w:tcPr>
          <w:p w:rsidR="006875E7" w:rsidRDefault="006875E7"/>
        </w:tc>
        <w:tc>
          <w:tcPr>
            <w:tcW w:w="2154" w:type="dxa"/>
            <w:vMerge/>
          </w:tcPr>
          <w:p w:rsidR="006875E7" w:rsidRDefault="006875E7"/>
        </w:tc>
        <w:tc>
          <w:tcPr>
            <w:tcW w:w="1871" w:type="dxa"/>
          </w:tcPr>
          <w:p w:rsidR="006875E7" w:rsidRDefault="006875E7">
            <w:pPr>
              <w:pStyle w:val="ConsPlusNormal"/>
            </w:pPr>
            <w:r>
              <w:t>в том числе по ГРБС:</w:t>
            </w:r>
          </w:p>
        </w:tc>
        <w:tc>
          <w:tcPr>
            <w:tcW w:w="907" w:type="dxa"/>
          </w:tcPr>
          <w:p w:rsidR="006875E7" w:rsidRDefault="006875E7">
            <w:pPr>
              <w:pStyle w:val="ConsPlusNormal"/>
            </w:pPr>
          </w:p>
        </w:tc>
        <w:tc>
          <w:tcPr>
            <w:tcW w:w="964" w:type="dxa"/>
          </w:tcPr>
          <w:p w:rsidR="006875E7" w:rsidRDefault="006875E7">
            <w:pPr>
              <w:pStyle w:val="ConsPlusNormal"/>
            </w:pPr>
          </w:p>
        </w:tc>
        <w:tc>
          <w:tcPr>
            <w:tcW w:w="850" w:type="dxa"/>
          </w:tcPr>
          <w:p w:rsidR="006875E7" w:rsidRDefault="006875E7">
            <w:pPr>
              <w:pStyle w:val="ConsPlusNormal"/>
            </w:pPr>
          </w:p>
        </w:tc>
        <w:tc>
          <w:tcPr>
            <w:tcW w:w="737" w:type="dxa"/>
          </w:tcPr>
          <w:p w:rsidR="006875E7" w:rsidRDefault="006875E7">
            <w:pPr>
              <w:pStyle w:val="ConsPlusNormal"/>
            </w:pPr>
          </w:p>
        </w:tc>
        <w:tc>
          <w:tcPr>
            <w:tcW w:w="1191" w:type="dxa"/>
          </w:tcPr>
          <w:p w:rsidR="006875E7" w:rsidRDefault="006875E7">
            <w:pPr>
              <w:pStyle w:val="ConsPlusNormal"/>
            </w:pPr>
          </w:p>
        </w:tc>
        <w:tc>
          <w:tcPr>
            <w:tcW w:w="1304" w:type="dxa"/>
          </w:tcPr>
          <w:p w:rsidR="006875E7" w:rsidRDefault="006875E7">
            <w:pPr>
              <w:pStyle w:val="ConsPlusNormal"/>
            </w:pPr>
          </w:p>
        </w:tc>
        <w:tc>
          <w:tcPr>
            <w:tcW w:w="1247" w:type="dxa"/>
          </w:tcPr>
          <w:p w:rsidR="006875E7" w:rsidRDefault="006875E7">
            <w:pPr>
              <w:pStyle w:val="ConsPlusNormal"/>
            </w:pPr>
          </w:p>
        </w:tc>
        <w:tc>
          <w:tcPr>
            <w:tcW w:w="1276" w:type="dxa"/>
          </w:tcPr>
          <w:p w:rsidR="006875E7" w:rsidRDefault="006875E7">
            <w:pPr>
              <w:pStyle w:val="ConsPlusNormal"/>
            </w:pPr>
          </w:p>
        </w:tc>
        <w:tc>
          <w:tcPr>
            <w:tcW w:w="1275" w:type="dxa"/>
          </w:tcPr>
          <w:p w:rsidR="006875E7" w:rsidRDefault="006875E7">
            <w:pPr>
              <w:pStyle w:val="ConsPlusNormal"/>
            </w:pPr>
          </w:p>
        </w:tc>
      </w:tr>
      <w:tr w:rsidR="006875E7">
        <w:tc>
          <w:tcPr>
            <w:tcW w:w="710" w:type="dxa"/>
            <w:vMerge/>
          </w:tcPr>
          <w:p w:rsidR="006875E7" w:rsidRDefault="006875E7"/>
        </w:tc>
        <w:tc>
          <w:tcPr>
            <w:tcW w:w="1871" w:type="dxa"/>
            <w:vMerge/>
          </w:tcPr>
          <w:p w:rsidR="006875E7" w:rsidRDefault="006875E7"/>
        </w:tc>
        <w:tc>
          <w:tcPr>
            <w:tcW w:w="2154" w:type="dxa"/>
            <w:vMerge/>
          </w:tcPr>
          <w:p w:rsidR="006875E7" w:rsidRDefault="006875E7"/>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64" w:type="dxa"/>
          </w:tcPr>
          <w:p w:rsidR="006875E7" w:rsidRDefault="006875E7">
            <w:pPr>
              <w:pStyle w:val="ConsPlusNormal"/>
              <w:jc w:val="center"/>
            </w:pPr>
            <w:r>
              <w:t>х</w:t>
            </w:r>
          </w:p>
        </w:tc>
        <w:tc>
          <w:tcPr>
            <w:tcW w:w="850" w:type="dxa"/>
          </w:tcPr>
          <w:p w:rsidR="006875E7" w:rsidRDefault="006875E7">
            <w:pPr>
              <w:pStyle w:val="ConsPlusNormal"/>
              <w:jc w:val="center"/>
            </w:pPr>
            <w:r>
              <w:t>х</w:t>
            </w:r>
          </w:p>
        </w:tc>
        <w:tc>
          <w:tcPr>
            <w:tcW w:w="737" w:type="dxa"/>
          </w:tcPr>
          <w:p w:rsidR="006875E7" w:rsidRDefault="006875E7">
            <w:pPr>
              <w:pStyle w:val="ConsPlusNormal"/>
              <w:jc w:val="center"/>
            </w:pPr>
            <w:r>
              <w:t>х</w:t>
            </w:r>
          </w:p>
        </w:tc>
        <w:tc>
          <w:tcPr>
            <w:tcW w:w="1191" w:type="dxa"/>
          </w:tcPr>
          <w:p w:rsidR="006875E7" w:rsidRDefault="006875E7">
            <w:pPr>
              <w:pStyle w:val="ConsPlusNormal"/>
              <w:jc w:val="center"/>
            </w:pPr>
            <w:r>
              <w:t>87430,7</w:t>
            </w:r>
          </w:p>
        </w:tc>
        <w:tc>
          <w:tcPr>
            <w:tcW w:w="1304" w:type="dxa"/>
          </w:tcPr>
          <w:p w:rsidR="006875E7" w:rsidRDefault="006875E7">
            <w:pPr>
              <w:pStyle w:val="ConsPlusNormal"/>
              <w:jc w:val="center"/>
            </w:pPr>
            <w:r>
              <w:t>151487,4</w:t>
            </w:r>
          </w:p>
        </w:tc>
        <w:tc>
          <w:tcPr>
            <w:tcW w:w="1247" w:type="dxa"/>
          </w:tcPr>
          <w:p w:rsidR="006875E7" w:rsidRDefault="006875E7">
            <w:pPr>
              <w:pStyle w:val="ConsPlusNormal"/>
              <w:jc w:val="center"/>
            </w:pPr>
            <w:r>
              <w:t>129621,2</w:t>
            </w:r>
          </w:p>
        </w:tc>
        <w:tc>
          <w:tcPr>
            <w:tcW w:w="1276" w:type="dxa"/>
          </w:tcPr>
          <w:p w:rsidR="006875E7" w:rsidRDefault="006875E7">
            <w:pPr>
              <w:pStyle w:val="ConsPlusNormal"/>
              <w:jc w:val="center"/>
            </w:pPr>
            <w:r>
              <w:t>103678,2</w:t>
            </w:r>
          </w:p>
        </w:tc>
        <w:tc>
          <w:tcPr>
            <w:tcW w:w="1275" w:type="dxa"/>
          </w:tcPr>
          <w:p w:rsidR="006875E7" w:rsidRDefault="006875E7">
            <w:pPr>
              <w:pStyle w:val="ConsPlusNormal"/>
              <w:jc w:val="center"/>
            </w:pPr>
            <w:r>
              <w:t>472217,5</w:t>
            </w:r>
          </w:p>
        </w:tc>
      </w:tr>
      <w:tr w:rsidR="006875E7">
        <w:tc>
          <w:tcPr>
            <w:tcW w:w="710" w:type="dxa"/>
            <w:vMerge/>
          </w:tcPr>
          <w:p w:rsidR="006875E7" w:rsidRDefault="006875E7"/>
        </w:tc>
        <w:tc>
          <w:tcPr>
            <w:tcW w:w="1871" w:type="dxa"/>
            <w:vMerge/>
          </w:tcPr>
          <w:p w:rsidR="006875E7" w:rsidRDefault="006875E7"/>
        </w:tc>
        <w:tc>
          <w:tcPr>
            <w:tcW w:w="2154" w:type="dxa"/>
            <w:vMerge/>
          </w:tcPr>
          <w:p w:rsidR="006875E7" w:rsidRDefault="006875E7"/>
        </w:tc>
        <w:tc>
          <w:tcPr>
            <w:tcW w:w="1871" w:type="dxa"/>
          </w:tcPr>
          <w:p w:rsidR="006875E7" w:rsidRDefault="006875E7">
            <w:pPr>
              <w:pStyle w:val="ConsPlusNormal"/>
            </w:pPr>
            <w:r>
              <w:t>МКУ "Управление капитального строительства"</w:t>
            </w:r>
          </w:p>
        </w:tc>
        <w:tc>
          <w:tcPr>
            <w:tcW w:w="907" w:type="dxa"/>
          </w:tcPr>
          <w:p w:rsidR="006875E7" w:rsidRDefault="006875E7">
            <w:pPr>
              <w:pStyle w:val="ConsPlusNormal"/>
              <w:jc w:val="center"/>
            </w:pPr>
            <w:r>
              <w:t>133</w:t>
            </w:r>
          </w:p>
        </w:tc>
        <w:tc>
          <w:tcPr>
            <w:tcW w:w="964" w:type="dxa"/>
          </w:tcPr>
          <w:p w:rsidR="006875E7" w:rsidRDefault="006875E7">
            <w:pPr>
              <w:pStyle w:val="ConsPlusNormal"/>
              <w:jc w:val="center"/>
            </w:pPr>
            <w:r>
              <w:t>х</w:t>
            </w:r>
          </w:p>
        </w:tc>
        <w:tc>
          <w:tcPr>
            <w:tcW w:w="850" w:type="dxa"/>
          </w:tcPr>
          <w:p w:rsidR="006875E7" w:rsidRDefault="006875E7">
            <w:pPr>
              <w:pStyle w:val="ConsPlusNormal"/>
              <w:jc w:val="center"/>
            </w:pPr>
            <w:r>
              <w:t>х</w:t>
            </w:r>
          </w:p>
        </w:tc>
        <w:tc>
          <w:tcPr>
            <w:tcW w:w="737" w:type="dxa"/>
          </w:tcPr>
          <w:p w:rsidR="006875E7" w:rsidRDefault="006875E7">
            <w:pPr>
              <w:pStyle w:val="ConsPlusNormal"/>
              <w:jc w:val="center"/>
            </w:pPr>
            <w:r>
              <w:t>х</w:t>
            </w:r>
          </w:p>
        </w:tc>
        <w:tc>
          <w:tcPr>
            <w:tcW w:w="1191" w:type="dxa"/>
          </w:tcPr>
          <w:p w:rsidR="006875E7" w:rsidRDefault="006875E7">
            <w:pPr>
              <w:pStyle w:val="ConsPlusNormal"/>
              <w:jc w:val="center"/>
            </w:pPr>
            <w:r>
              <w:t>752,2</w:t>
            </w:r>
          </w:p>
        </w:tc>
        <w:tc>
          <w:tcPr>
            <w:tcW w:w="1304" w:type="dxa"/>
          </w:tcPr>
          <w:p w:rsidR="006875E7" w:rsidRDefault="006875E7">
            <w:pPr>
              <w:pStyle w:val="ConsPlusNormal"/>
              <w:jc w:val="center"/>
            </w:pPr>
            <w:r>
              <w:t>0,0</w:t>
            </w:r>
          </w:p>
        </w:tc>
        <w:tc>
          <w:tcPr>
            <w:tcW w:w="1247" w:type="dxa"/>
          </w:tcPr>
          <w:p w:rsidR="006875E7" w:rsidRDefault="006875E7">
            <w:pPr>
              <w:pStyle w:val="ConsPlusNormal"/>
              <w:jc w:val="center"/>
            </w:pPr>
            <w:r>
              <w:t>0,0</w:t>
            </w:r>
          </w:p>
        </w:tc>
        <w:tc>
          <w:tcPr>
            <w:tcW w:w="1276" w:type="dxa"/>
          </w:tcPr>
          <w:p w:rsidR="006875E7" w:rsidRDefault="006875E7">
            <w:pPr>
              <w:pStyle w:val="ConsPlusNormal"/>
              <w:jc w:val="center"/>
            </w:pPr>
            <w:r>
              <w:t>0,0</w:t>
            </w:r>
          </w:p>
        </w:tc>
        <w:tc>
          <w:tcPr>
            <w:tcW w:w="1275" w:type="dxa"/>
          </w:tcPr>
          <w:p w:rsidR="006875E7" w:rsidRDefault="006875E7">
            <w:pPr>
              <w:pStyle w:val="ConsPlusNormal"/>
              <w:jc w:val="center"/>
            </w:pPr>
            <w:r>
              <w:t>752,2</w:t>
            </w:r>
          </w:p>
        </w:tc>
      </w:tr>
      <w:tr w:rsidR="006875E7">
        <w:tc>
          <w:tcPr>
            <w:tcW w:w="710" w:type="dxa"/>
            <w:vMerge w:val="restart"/>
          </w:tcPr>
          <w:p w:rsidR="006875E7" w:rsidRDefault="006875E7">
            <w:pPr>
              <w:pStyle w:val="ConsPlusNormal"/>
            </w:pPr>
            <w:r>
              <w:t>1.1</w:t>
            </w:r>
          </w:p>
        </w:tc>
        <w:tc>
          <w:tcPr>
            <w:tcW w:w="1871" w:type="dxa"/>
            <w:vMerge w:val="restart"/>
          </w:tcPr>
          <w:p w:rsidR="006875E7" w:rsidRDefault="006875E7">
            <w:pPr>
              <w:pStyle w:val="ConsPlusNormal"/>
            </w:pPr>
            <w:hyperlink w:anchor="P3273" w:history="1">
              <w:r>
                <w:rPr>
                  <w:color w:val="0000FF"/>
                </w:rPr>
                <w:t>Подпрограмма 1</w:t>
              </w:r>
            </w:hyperlink>
          </w:p>
        </w:tc>
        <w:tc>
          <w:tcPr>
            <w:tcW w:w="2154" w:type="dxa"/>
            <w:vMerge w:val="restart"/>
          </w:tcPr>
          <w:p w:rsidR="006875E7" w:rsidRDefault="006875E7">
            <w:pPr>
              <w:pStyle w:val="ConsPlusNormal"/>
            </w:pPr>
            <w:r>
              <w:t>"Модернизация, реконструкция и капитальный ремонт объектов жилищно-коммунальной инфраструктуры города Ачинска" на 2014 - 2017 годы</w:t>
            </w:r>
          </w:p>
        </w:tc>
        <w:tc>
          <w:tcPr>
            <w:tcW w:w="1871" w:type="dxa"/>
          </w:tcPr>
          <w:p w:rsidR="006875E7" w:rsidRDefault="006875E7">
            <w:pPr>
              <w:pStyle w:val="ConsPlusNormal"/>
            </w:pPr>
            <w:r>
              <w:t>всего расходные обязательства по программе</w:t>
            </w:r>
          </w:p>
        </w:tc>
        <w:tc>
          <w:tcPr>
            <w:tcW w:w="907" w:type="dxa"/>
          </w:tcPr>
          <w:p w:rsidR="006875E7" w:rsidRDefault="006875E7">
            <w:pPr>
              <w:pStyle w:val="ConsPlusNormal"/>
            </w:pPr>
          </w:p>
        </w:tc>
        <w:tc>
          <w:tcPr>
            <w:tcW w:w="964" w:type="dxa"/>
          </w:tcPr>
          <w:p w:rsidR="006875E7" w:rsidRDefault="006875E7">
            <w:pPr>
              <w:pStyle w:val="ConsPlusNormal"/>
              <w:jc w:val="center"/>
            </w:pPr>
            <w:r>
              <w:t>х</w:t>
            </w:r>
          </w:p>
        </w:tc>
        <w:tc>
          <w:tcPr>
            <w:tcW w:w="850" w:type="dxa"/>
          </w:tcPr>
          <w:p w:rsidR="006875E7" w:rsidRDefault="006875E7">
            <w:pPr>
              <w:pStyle w:val="ConsPlusNormal"/>
              <w:jc w:val="center"/>
            </w:pPr>
            <w:r>
              <w:t>х</w:t>
            </w:r>
          </w:p>
        </w:tc>
        <w:tc>
          <w:tcPr>
            <w:tcW w:w="737" w:type="dxa"/>
          </w:tcPr>
          <w:p w:rsidR="006875E7" w:rsidRDefault="006875E7">
            <w:pPr>
              <w:pStyle w:val="ConsPlusNormal"/>
              <w:jc w:val="center"/>
            </w:pPr>
            <w:r>
              <w:t>х</w:t>
            </w:r>
          </w:p>
        </w:tc>
        <w:tc>
          <w:tcPr>
            <w:tcW w:w="1191" w:type="dxa"/>
          </w:tcPr>
          <w:p w:rsidR="006875E7" w:rsidRDefault="006875E7">
            <w:pPr>
              <w:pStyle w:val="ConsPlusNormal"/>
              <w:jc w:val="center"/>
            </w:pPr>
            <w:r>
              <w:t>39291,9</w:t>
            </w:r>
          </w:p>
        </w:tc>
        <w:tc>
          <w:tcPr>
            <w:tcW w:w="1304" w:type="dxa"/>
          </w:tcPr>
          <w:p w:rsidR="006875E7" w:rsidRDefault="006875E7">
            <w:pPr>
              <w:pStyle w:val="ConsPlusNormal"/>
              <w:jc w:val="center"/>
            </w:pPr>
            <w:r>
              <w:t>68131,4</w:t>
            </w:r>
          </w:p>
        </w:tc>
        <w:tc>
          <w:tcPr>
            <w:tcW w:w="1247" w:type="dxa"/>
          </w:tcPr>
          <w:p w:rsidR="006875E7" w:rsidRDefault="006875E7">
            <w:pPr>
              <w:pStyle w:val="ConsPlusNormal"/>
              <w:jc w:val="center"/>
            </w:pPr>
            <w:r>
              <w:t>67034,9</w:t>
            </w:r>
          </w:p>
        </w:tc>
        <w:tc>
          <w:tcPr>
            <w:tcW w:w="1276" w:type="dxa"/>
          </w:tcPr>
          <w:p w:rsidR="006875E7" w:rsidRDefault="006875E7">
            <w:pPr>
              <w:pStyle w:val="ConsPlusNormal"/>
              <w:jc w:val="center"/>
            </w:pPr>
            <w:r>
              <w:t>56941,7</w:t>
            </w:r>
          </w:p>
        </w:tc>
        <w:tc>
          <w:tcPr>
            <w:tcW w:w="1275" w:type="dxa"/>
          </w:tcPr>
          <w:p w:rsidR="006875E7" w:rsidRDefault="006875E7">
            <w:pPr>
              <w:pStyle w:val="ConsPlusNormal"/>
              <w:jc w:val="center"/>
            </w:pPr>
            <w:r>
              <w:t>231399,9</w:t>
            </w:r>
          </w:p>
        </w:tc>
      </w:tr>
      <w:tr w:rsidR="006875E7">
        <w:tc>
          <w:tcPr>
            <w:tcW w:w="710" w:type="dxa"/>
            <w:vMerge/>
          </w:tcPr>
          <w:p w:rsidR="006875E7" w:rsidRDefault="006875E7"/>
        </w:tc>
        <w:tc>
          <w:tcPr>
            <w:tcW w:w="1871" w:type="dxa"/>
            <w:vMerge/>
          </w:tcPr>
          <w:p w:rsidR="006875E7" w:rsidRDefault="006875E7"/>
        </w:tc>
        <w:tc>
          <w:tcPr>
            <w:tcW w:w="2154" w:type="dxa"/>
            <w:vMerge/>
          </w:tcPr>
          <w:p w:rsidR="006875E7" w:rsidRDefault="006875E7"/>
        </w:tc>
        <w:tc>
          <w:tcPr>
            <w:tcW w:w="1871" w:type="dxa"/>
          </w:tcPr>
          <w:p w:rsidR="006875E7" w:rsidRDefault="006875E7">
            <w:pPr>
              <w:pStyle w:val="ConsPlusNormal"/>
            </w:pPr>
            <w:r>
              <w:t>в том числе по ГРБС:</w:t>
            </w:r>
          </w:p>
        </w:tc>
        <w:tc>
          <w:tcPr>
            <w:tcW w:w="907" w:type="dxa"/>
          </w:tcPr>
          <w:p w:rsidR="006875E7" w:rsidRDefault="006875E7">
            <w:pPr>
              <w:pStyle w:val="ConsPlusNormal"/>
            </w:pPr>
          </w:p>
        </w:tc>
        <w:tc>
          <w:tcPr>
            <w:tcW w:w="964" w:type="dxa"/>
          </w:tcPr>
          <w:p w:rsidR="006875E7" w:rsidRDefault="006875E7">
            <w:pPr>
              <w:pStyle w:val="ConsPlusNormal"/>
              <w:jc w:val="center"/>
            </w:pPr>
            <w:r>
              <w:t>х</w:t>
            </w:r>
          </w:p>
        </w:tc>
        <w:tc>
          <w:tcPr>
            <w:tcW w:w="850" w:type="dxa"/>
          </w:tcPr>
          <w:p w:rsidR="006875E7" w:rsidRDefault="006875E7">
            <w:pPr>
              <w:pStyle w:val="ConsPlusNormal"/>
              <w:jc w:val="center"/>
            </w:pPr>
            <w:r>
              <w:t>х</w:t>
            </w:r>
          </w:p>
        </w:tc>
        <w:tc>
          <w:tcPr>
            <w:tcW w:w="737" w:type="dxa"/>
          </w:tcPr>
          <w:p w:rsidR="006875E7" w:rsidRDefault="006875E7">
            <w:pPr>
              <w:pStyle w:val="ConsPlusNormal"/>
              <w:jc w:val="center"/>
            </w:pPr>
            <w:r>
              <w:t>х</w:t>
            </w:r>
          </w:p>
        </w:tc>
        <w:tc>
          <w:tcPr>
            <w:tcW w:w="1191" w:type="dxa"/>
          </w:tcPr>
          <w:p w:rsidR="006875E7" w:rsidRDefault="006875E7">
            <w:pPr>
              <w:pStyle w:val="ConsPlusNormal"/>
            </w:pPr>
          </w:p>
        </w:tc>
        <w:tc>
          <w:tcPr>
            <w:tcW w:w="1304" w:type="dxa"/>
          </w:tcPr>
          <w:p w:rsidR="006875E7" w:rsidRDefault="006875E7">
            <w:pPr>
              <w:pStyle w:val="ConsPlusNormal"/>
            </w:pPr>
          </w:p>
        </w:tc>
        <w:tc>
          <w:tcPr>
            <w:tcW w:w="1247" w:type="dxa"/>
          </w:tcPr>
          <w:p w:rsidR="006875E7" w:rsidRDefault="006875E7">
            <w:pPr>
              <w:pStyle w:val="ConsPlusNormal"/>
            </w:pPr>
          </w:p>
        </w:tc>
        <w:tc>
          <w:tcPr>
            <w:tcW w:w="1276" w:type="dxa"/>
          </w:tcPr>
          <w:p w:rsidR="006875E7" w:rsidRDefault="006875E7">
            <w:pPr>
              <w:pStyle w:val="ConsPlusNormal"/>
            </w:pPr>
          </w:p>
        </w:tc>
        <w:tc>
          <w:tcPr>
            <w:tcW w:w="1275" w:type="dxa"/>
          </w:tcPr>
          <w:p w:rsidR="006875E7" w:rsidRDefault="006875E7">
            <w:pPr>
              <w:pStyle w:val="ConsPlusNormal"/>
            </w:pPr>
          </w:p>
        </w:tc>
      </w:tr>
      <w:tr w:rsidR="006875E7">
        <w:tc>
          <w:tcPr>
            <w:tcW w:w="710" w:type="dxa"/>
            <w:vMerge/>
          </w:tcPr>
          <w:p w:rsidR="006875E7" w:rsidRDefault="006875E7"/>
        </w:tc>
        <w:tc>
          <w:tcPr>
            <w:tcW w:w="1871" w:type="dxa"/>
            <w:vMerge/>
          </w:tcPr>
          <w:p w:rsidR="006875E7" w:rsidRDefault="006875E7"/>
        </w:tc>
        <w:tc>
          <w:tcPr>
            <w:tcW w:w="2154" w:type="dxa"/>
            <w:vMerge/>
          </w:tcPr>
          <w:p w:rsidR="006875E7" w:rsidRDefault="006875E7"/>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64" w:type="dxa"/>
          </w:tcPr>
          <w:p w:rsidR="006875E7" w:rsidRDefault="006875E7">
            <w:pPr>
              <w:pStyle w:val="ConsPlusNormal"/>
              <w:jc w:val="center"/>
            </w:pPr>
            <w:r>
              <w:t>х</w:t>
            </w:r>
          </w:p>
        </w:tc>
        <w:tc>
          <w:tcPr>
            <w:tcW w:w="850" w:type="dxa"/>
          </w:tcPr>
          <w:p w:rsidR="006875E7" w:rsidRDefault="006875E7">
            <w:pPr>
              <w:pStyle w:val="ConsPlusNormal"/>
              <w:jc w:val="center"/>
            </w:pPr>
            <w:r>
              <w:t>х</w:t>
            </w:r>
          </w:p>
        </w:tc>
        <w:tc>
          <w:tcPr>
            <w:tcW w:w="737" w:type="dxa"/>
          </w:tcPr>
          <w:p w:rsidR="006875E7" w:rsidRDefault="006875E7">
            <w:pPr>
              <w:pStyle w:val="ConsPlusNormal"/>
              <w:jc w:val="center"/>
            </w:pPr>
            <w:r>
              <w:t>х</w:t>
            </w:r>
          </w:p>
        </w:tc>
        <w:tc>
          <w:tcPr>
            <w:tcW w:w="1191" w:type="dxa"/>
          </w:tcPr>
          <w:p w:rsidR="006875E7" w:rsidRDefault="006875E7">
            <w:pPr>
              <w:pStyle w:val="ConsPlusNormal"/>
              <w:jc w:val="center"/>
            </w:pPr>
            <w:r>
              <w:t>39291,9</w:t>
            </w:r>
          </w:p>
        </w:tc>
        <w:tc>
          <w:tcPr>
            <w:tcW w:w="1304" w:type="dxa"/>
          </w:tcPr>
          <w:p w:rsidR="006875E7" w:rsidRDefault="006875E7">
            <w:pPr>
              <w:pStyle w:val="ConsPlusNormal"/>
              <w:jc w:val="center"/>
            </w:pPr>
            <w:r>
              <w:t>68131,4</w:t>
            </w:r>
          </w:p>
        </w:tc>
        <w:tc>
          <w:tcPr>
            <w:tcW w:w="1247" w:type="dxa"/>
          </w:tcPr>
          <w:p w:rsidR="006875E7" w:rsidRDefault="006875E7">
            <w:pPr>
              <w:pStyle w:val="ConsPlusNormal"/>
              <w:jc w:val="center"/>
            </w:pPr>
            <w:r>
              <w:t>67034,9</w:t>
            </w:r>
          </w:p>
        </w:tc>
        <w:tc>
          <w:tcPr>
            <w:tcW w:w="1276" w:type="dxa"/>
          </w:tcPr>
          <w:p w:rsidR="006875E7" w:rsidRDefault="006875E7">
            <w:pPr>
              <w:pStyle w:val="ConsPlusNormal"/>
              <w:jc w:val="center"/>
            </w:pPr>
            <w:r>
              <w:t>56941,7</w:t>
            </w:r>
          </w:p>
        </w:tc>
        <w:tc>
          <w:tcPr>
            <w:tcW w:w="1275" w:type="dxa"/>
          </w:tcPr>
          <w:p w:rsidR="006875E7" w:rsidRDefault="006875E7">
            <w:pPr>
              <w:pStyle w:val="ConsPlusNormal"/>
              <w:jc w:val="center"/>
            </w:pPr>
            <w:r>
              <w:t>231399,9</w:t>
            </w:r>
          </w:p>
        </w:tc>
      </w:tr>
      <w:tr w:rsidR="006875E7">
        <w:tc>
          <w:tcPr>
            <w:tcW w:w="710" w:type="dxa"/>
            <w:vMerge w:val="restart"/>
          </w:tcPr>
          <w:p w:rsidR="006875E7" w:rsidRDefault="006875E7">
            <w:pPr>
              <w:pStyle w:val="ConsPlusNormal"/>
            </w:pPr>
            <w:r>
              <w:t>1.2</w:t>
            </w:r>
          </w:p>
        </w:tc>
        <w:tc>
          <w:tcPr>
            <w:tcW w:w="1871" w:type="dxa"/>
            <w:vMerge w:val="restart"/>
          </w:tcPr>
          <w:p w:rsidR="006875E7" w:rsidRDefault="006875E7">
            <w:pPr>
              <w:pStyle w:val="ConsPlusNormal"/>
            </w:pPr>
            <w:hyperlink w:anchor="P3878" w:history="1">
              <w:r>
                <w:rPr>
                  <w:color w:val="0000FF"/>
                </w:rPr>
                <w:t>Подпрограмма 2</w:t>
              </w:r>
            </w:hyperlink>
          </w:p>
        </w:tc>
        <w:tc>
          <w:tcPr>
            <w:tcW w:w="2154" w:type="dxa"/>
            <w:vMerge w:val="restart"/>
          </w:tcPr>
          <w:p w:rsidR="006875E7" w:rsidRDefault="006875E7">
            <w:pPr>
              <w:pStyle w:val="ConsPlusNormal"/>
            </w:pPr>
            <w:r>
              <w:t>"Благоустройство территории города Ачинска" на 2014 - 2017 годы</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64" w:type="dxa"/>
          </w:tcPr>
          <w:p w:rsidR="006875E7" w:rsidRDefault="006875E7">
            <w:pPr>
              <w:pStyle w:val="ConsPlusNormal"/>
              <w:jc w:val="center"/>
            </w:pPr>
            <w:r>
              <w:t>х</w:t>
            </w:r>
          </w:p>
        </w:tc>
        <w:tc>
          <w:tcPr>
            <w:tcW w:w="850" w:type="dxa"/>
          </w:tcPr>
          <w:p w:rsidR="006875E7" w:rsidRDefault="006875E7">
            <w:pPr>
              <w:pStyle w:val="ConsPlusNormal"/>
              <w:jc w:val="center"/>
            </w:pPr>
            <w:r>
              <w:t>х</w:t>
            </w:r>
          </w:p>
        </w:tc>
        <w:tc>
          <w:tcPr>
            <w:tcW w:w="737" w:type="dxa"/>
          </w:tcPr>
          <w:p w:rsidR="006875E7" w:rsidRDefault="006875E7">
            <w:pPr>
              <w:pStyle w:val="ConsPlusNormal"/>
              <w:jc w:val="center"/>
            </w:pPr>
            <w:r>
              <w:t>х</w:t>
            </w:r>
          </w:p>
        </w:tc>
        <w:tc>
          <w:tcPr>
            <w:tcW w:w="1191" w:type="dxa"/>
          </w:tcPr>
          <w:p w:rsidR="006875E7" w:rsidRDefault="006875E7">
            <w:pPr>
              <w:pStyle w:val="ConsPlusNormal"/>
              <w:jc w:val="center"/>
            </w:pPr>
            <w:r>
              <w:t>48891,0</w:t>
            </w:r>
          </w:p>
        </w:tc>
        <w:tc>
          <w:tcPr>
            <w:tcW w:w="1304" w:type="dxa"/>
          </w:tcPr>
          <w:p w:rsidR="006875E7" w:rsidRDefault="006875E7">
            <w:pPr>
              <w:pStyle w:val="ConsPlusNormal"/>
              <w:jc w:val="center"/>
            </w:pPr>
            <w:r>
              <w:t>83356,0</w:t>
            </w:r>
          </w:p>
        </w:tc>
        <w:tc>
          <w:tcPr>
            <w:tcW w:w="1247" w:type="dxa"/>
          </w:tcPr>
          <w:p w:rsidR="006875E7" w:rsidRDefault="006875E7">
            <w:pPr>
              <w:pStyle w:val="ConsPlusNormal"/>
              <w:jc w:val="center"/>
            </w:pPr>
            <w:r>
              <w:t>62586,3</w:t>
            </w:r>
          </w:p>
        </w:tc>
        <w:tc>
          <w:tcPr>
            <w:tcW w:w="1276" w:type="dxa"/>
          </w:tcPr>
          <w:p w:rsidR="006875E7" w:rsidRDefault="006875E7">
            <w:pPr>
              <w:pStyle w:val="ConsPlusNormal"/>
              <w:jc w:val="center"/>
            </w:pPr>
            <w:r>
              <w:t>46736,5</w:t>
            </w:r>
          </w:p>
        </w:tc>
        <w:tc>
          <w:tcPr>
            <w:tcW w:w="1275" w:type="dxa"/>
          </w:tcPr>
          <w:p w:rsidR="006875E7" w:rsidRDefault="006875E7">
            <w:pPr>
              <w:pStyle w:val="ConsPlusNormal"/>
              <w:jc w:val="center"/>
            </w:pPr>
            <w:r>
              <w:t>241569,8</w:t>
            </w:r>
          </w:p>
        </w:tc>
      </w:tr>
      <w:tr w:rsidR="006875E7">
        <w:tc>
          <w:tcPr>
            <w:tcW w:w="710" w:type="dxa"/>
            <w:vMerge/>
          </w:tcPr>
          <w:p w:rsidR="006875E7" w:rsidRDefault="006875E7"/>
        </w:tc>
        <w:tc>
          <w:tcPr>
            <w:tcW w:w="1871" w:type="dxa"/>
            <w:vMerge/>
          </w:tcPr>
          <w:p w:rsidR="006875E7" w:rsidRDefault="006875E7"/>
        </w:tc>
        <w:tc>
          <w:tcPr>
            <w:tcW w:w="2154" w:type="dxa"/>
            <w:vMerge/>
          </w:tcPr>
          <w:p w:rsidR="006875E7" w:rsidRDefault="006875E7"/>
        </w:tc>
        <w:tc>
          <w:tcPr>
            <w:tcW w:w="1871" w:type="dxa"/>
          </w:tcPr>
          <w:p w:rsidR="006875E7" w:rsidRDefault="006875E7">
            <w:pPr>
              <w:pStyle w:val="ConsPlusNormal"/>
            </w:pPr>
            <w:r>
              <w:t>в том числе по ГРБС:</w:t>
            </w:r>
          </w:p>
        </w:tc>
        <w:tc>
          <w:tcPr>
            <w:tcW w:w="907" w:type="dxa"/>
          </w:tcPr>
          <w:p w:rsidR="006875E7" w:rsidRDefault="006875E7">
            <w:pPr>
              <w:pStyle w:val="ConsPlusNormal"/>
            </w:pPr>
          </w:p>
        </w:tc>
        <w:tc>
          <w:tcPr>
            <w:tcW w:w="964" w:type="dxa"/>
          </w:tcPr>
          <w:p w:rsidR="006875E7" w:rsidRDefault="006875E7">
            <w:pPr>
              <w:pStyle w:val="ConsPlusNormal"/>
              <w:jc w:val="center"/>
            </w:pPr>
            <w:r>
              <w:t>х</w:t>
            </w:r>
          </w:p>
        </w:tc>
        <w:tc>
          <w:tcPr>
            <w:tcW w:w="850" w:type="dxa"/>
          </w:tcPr>
          <w:p w:rsidR="006875E7" w:rsidRDefault="006875E7">
            <w:pPr>
              <w:pStyle w:val="ConsPlusNormal"/>
              <w:jc w:val="center"/>
            </w:pPr>
            <w:r>
              <w:t>х</w:t>
            </w:r>
          </w:p>
        </w:tc>
        <w:tc>
          <w:tcPr>
            <w:tcW w:w="737" w:type="dxa"/>
          </w:tcPr>
          <w:p w:rsidR="006875E7" w:rsidRDefault="006875E7">
            <w:pPr>
              <w:pStyle w:val="ConsPlusNormal"/>
              <w:jc w:val="center"/>
            </w:pPr>
            <w:r>
              <w:t>х</w:t>
            </w:r>
          </w:p>
        </w:tc>
        <w:tc>
          <w:tcPr>
            <w:tcW w:w="1191" w:type="dxa"/>
          </w:tcPr>
          <w:p w:rsidR="006875E7" w:rsidRDefault="006875E7">
            <w:pPr>
              <w:pStyle w:val="ConsPlusNormal"/>
            </w:pPr>
          </w:p>
        </w:tc>
        <w:tc>
          <w:tcPr>
            <w:tcW w:w="1304" w:type="dxa"/>
          </w:tcPr>
          <w:p w:rsidR="006875E7" w:rsidRDefault="006875E7">
            <w:pPr>
              <w:pStyle w:val="ConsPlusNormal"/>
            </w:pPr>
          </w:p>
        </w:tc>
        <w:tc>
          <w:tcPr>
            <w:tcW w:w="1247" w:type="dxa"/>
          </w:tcPr>
          <w:p w:rsidR="006875E7" w:rsidRDefault="006875E7">
            <w:pPr>
              <w:pStyle w:val="ConsPlusNormal"/>
            </w:pPr>
          </w:p>
        </w:tc>
        <w:tc>
          <w:tcPr>
            <w:tcW w:w="1276" w:type="dxa"/>
          </w:tcPr>
          <w:p w:rsidR="006875E7" w:rsidRDefault="006875E7">
            <w:pPr>
              <w:pStyle w:val="ConsPlusNormal"/>
            </w:pPr>
          </w:p>
        </w:tc>
        <w:tc>
          <w:tcPr>
            <w:tcW w:w="1275" w:type="dxa"/>
          </w:tcPr>
          <w:p w:rsidR="006875E7" w:rsidRDefault="006875E7">
            <w:pPr>
              <w:pStyle w:val="ConsPlusNormal"/>
            </w:pPr>
          </w:p>
        </w:tc>
      </w:tr>
      <w:tr w:rsidR="006875E7">
        <w:tc>
          <w:tcPr>
            <w:tcW w:w="710" w:type="dxa"/>
            <w:vMerge/>
          </w:tcPr>
          <w:p w:rsidR="006875E7" w:rsidRDefault="006875E7"/>
        </w:tc>
        <w:tc>
          <w:tcPr>
            <w:tcW w:w="1871" w:type="dxa"/>
            <w:vMerge/>
          </w:tcPr>
          <w:p w:rsidR="006875E7" w:rsidRDefault="006875E7"/>
        </w:tc>
        <w:tc>
          <w:tcPr>
            <w:tcW w:w="2154" w:type="dxa"/>
            <w:vMerge/>
          </w:tcPr>
          <w:p w:rsidR="006875E7" w:rsidRDefault="006875E7"/>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64" w:type="dxa"/>
          </w:tcPr>
          <w:p w:rsidR="006875E7" w:rsidRDefault="006875E7">
            <w:pPr>
              <w:pStyle w:val="ConsPlusNormal"/>
              <w:jc w:val="center"/>
            </w:pPr>
            <w:r>
              <w:t>х</w:t>
            </w:r>
          </w:p>
        </w:tc>
        <w:tc>
          <w:tcPr>
            <w:tcW w:w="850" w:type="dxa"/>
          </w:tcPr>
          <w:p w:rsidR="006875E7" w:rsidRDefault="006875E7">
            <w:pPr>
              <w:pStyle w:val="ConsPlusNormal"/>
              <w:jc w:val="center"/>
            </w:pPr>
            <w:r>
              <w:t>х</w:t>
            </w:r>
          </w:p>
        </w:tc>
        <w:tc>
          <w:tcPr>
            <w:tcW w:w="737" w:type="dxa"/>
          </w:tcPr>
          <w:p w:rsidR="006875E7" w:rsidRDefault="006875E7">
            <w:pPr>
              <w:pStyle w:val="ConsPlusNormal"/>
              <w:jc w:val="center"/>
            </w:pPr>
            <w:r>
              <w:t>х</w:t>
            </w:r>
          </w:p>
        </w:tc>
        <w:tc>
          <w:tcPr>
            <w:tcW w:w="1191" w:type="dxa"/>
          </w:tcPr>
          <w:p w:rsidR="006875E7" w:rsidRDefault="006875E7">
            <w:pPr>
              <w:pStyle w:val="ConsPlusNormal"/>
              <w:jc w:val="center"/>
            </w:pPr>
            <w:r>
              <w:t>48138,8</w:t>
            </w:r>
          </w:p>
        </w:tc>
        <w:tc>
          <w:tcPr>
            <w:tcW w:w="1304" w:type="dxa"/>
          </w:tcPr>
          <w:p w:rsidR="006875E7" w:rsidRDefault="006875E7">
            <w:pPr>
              <w:pStyle w:val="ConsPlusNormal"/>
              <w:jc w:val="center"/>
            </w:pPr>
            <w:r>
              <w:t>83356,0</w:t>
            </w:r>
          </w:p>
        </w:tc>
        <w:tc>
          <w:tcPr>
            <w:tcW w:w="1247" w:type="dxa"/>
          </w:tcPr>
          <w:p w:rsidR="006875E7" w:rsidRDefault="006875E7">
            <w:pPr>
              <w:pStyle w:val="ConsPlusNormal"/>
              <w:jc w:val="center"/>
            </w:pPr>
            <w:r>
              <w:t>62586,3</w:t>
            </w:r>
          </w:p>
        </w:tc>
        <w:tc>
          <w:tcPr>
            <w:tcW w:w="1276" w:type="dxa"/>
          </w:tcPr>
          <w:p w:rsidR="006875E7" w:rsidRDefault="006875E7">
            <w:pPr>
              <w:pStyle w:val="ConsPlusNormal"/>
              <w:jc w:val="center"/>
            </w:pPr>
            <w:r>
              <w:t>46736,5</w:t>
            </w:r>
          </w:p>
        </w:tc>
        <w:tc>
          <w:tcPr>
            <w:tcW w:w="1275" w:type="dxa"/>
          </w:tcPr>
          <w:p w:rsidR="006875E7" w:rsidRDefault="006875E7">
            <w:pPr>
              <w:pStyle w:val="ConsPlusNormal"/>
              <w:jc w:val="center"/>
            </w:pPr>
            <w:r>
              <w:t>240817,6</w:t>
            </w:r>
          </w:p>
        </w:tc>
      </w:tr>
      <w:tr w:rsidR="006875E7">
        <w:tc>
          <w:tcPr>
            <w:tcW w:w="710" w:type="dxa"/>
            <w:vMerge/>
          </w:tcPr>
          <w:p w:rsidR="006875E7" w:rsidRDefault="006875E7"/>
        </w:tc>
        <w:tc>
          <w:tcPr>
            <w:tcW w:w="1871" w:type="dxa"/>
            <w:vMerge/>
          </w:tcPr>
          <w:p w:rsidR="006875E7" w:rsidRDefault="006875E7"/>
        </w:tc>
        <w:tc>
          <w:tcPr>
            <w:tcW w:w="2154" w:type="dxa"/>
            <w:vMerge/>
          </w:tcPr>
          <w:p w:rsidR="006875E7" w:rsidRDefault="006875E7"/>
        </w:tc>
        <w:tc>
          <w:tcPr>
            <w:tcW w:w="1871" w:type="dxa"/>
          </w:tcPr>
          <w:p w:rsidR="006875E7" w:rsidRDefault="006875E7">
            <w:pPr>
              <w:pStyle w:val="ConsPlusNormal"/>
            </w:pPr>
            <w:r>
              <w:t xml:space="preserve">МКУ "Управление </w:t>
            </w:r>
            <w:r>
              <w:lastRenderedPageBreak/>
              <w:t>капитального строительства"</w:t>
            </w:r>
          </w:p>
        </w:tc>
        <w:tc>
          <w:tcPr>
            <w:tcW w:w="907" w:type="dxa"/>
          </w:tcPr>
          <w:p w:rsidR="006875E7" w:rsidRDefault="006875E7">
            <w:pPr>
              <w:pStyle w:val="ConsPlusNormal"/>
              <w:jc w:val="center"/>
            </w:pPr>
            <w:r>
              <w:lastRenderedPageBreak/>
              <w:t>133</w:t>
            </w:r>
          </w:p>
        </w:tc>
        <w:tc>
          <w:tcPr>
            <w:tcW w:w="964" w:type="dxa"/>
          </w:tcPr>
          <w:p w:rsidR="006875E7" w:rsidRDefault="006875E7">
            <w:pPr>
              <w:pStyle w:val="ConsPlusNormal"/>
              <w:jc w:val="center"/>
            </w:pPr>
            <w:r>
              <w:t>х</w:t>
            </w:r>
          </w:p>
        </w:tc>
        <w:tc>
          <w:tcPr>
            <w:tcW w:w="850" w:type="dxa"/>
          </w:tcPr>
          <w:p w:rsidR="006875E7" w:rsidRDefault="006875E7">
            <w:pPr>
              <w:pStyle w:val="ConsPlusNormal"/>
              <w:jc w:val="center"/>
            </w:pPr>
            <w:r>
              <w:t>х</w:t>
            </w:r>
          </w:p>
        </w:tc>
        <w:tc>
          <w:tcPr>
            <w:tcW w:w="737" w:type="dxa"/>
          </w:tcPr>
          <w:p w:rsidR="006875E7" w:rsidRDefault="006875E7">
            <w:pPr>
              <w:pStyle w:val="ConsPlusNormal"/>
              <w:jc w:val="center"/>
            </w:pPr>
            <w:r>
              <w:t>х</w:t>
            </w:r>
          </w:p>
        </w:tc>
        <w:tc>
          <w:tcPr>
            <w:tcW w:w="1191" w:type="dxa"/>
          </w:tcPr>
          <w:p w:rsidR="006875E7" w:rsidRDefault="006875E7">
            <w:pPr>
              <w:pStyle w:val="ConsPlusNormal"/>
              <w:jc w:val="center"/>
            </w:pPr>
            <w:r>
              <w:t>752,2</w:t>
            </w:r>
          </w:p>
        </w:tc>
        <w:tc>
          <w:tcPr>
            <w:tcW w:w="1304" w:type="dxa"/>
          </w:tcPr>
          <w:p w:rsidR="006875E7" w:rsidRDefault="006875E7">
            <w:pPr>
              <w:pStyle w:val="ConsPlusNormal"/>
              <w:jc w:val="center"/>
            </w:pPr>
            <w:r>
              <w:t>0,0</w:t>
            </w:r>
          </w:p>
        </w:tc>
        <w:tc>
          <w:tcPr>
            <w:tcW w:w="1247" w:type="dxa"/>
          </w:tcPr>
          <w:p w:rsidR="006875E7" w:rsidRDefault="006875E7">
            <w:pPr>
              <w:pStyle w:val="ConsPlusNormal"/>
              <w:jc w:val="center"/>
            </w:pPr>
            <w:r>
              <w:t>0,0</w:t>
            </w:r>
          </w:p>
        </w:tc>
        <w:tc>
          <w:tcPr>
            <w:tcW w:w="1276" w:type="dxa"/>
          </w:tcPr>
          <w:p w:rsidR="006875E7" w:rsidRDefault="006875E7">
            <w:pPr>
              <w:pStyle w:val="ConsPlusNormal"/>
              <w:jc w:val="center"/>
            </w:pPr>
            <w:r>
              <w:t>0,0</w:t>
            </w:r>
          </w:p>
        </w:tc>
        <w:tc>
          <w:tcPr>
            <w:tcW w:w="1275" w:type="dxa"/>
          </w:tcPr>
          <w:p w:rsidR="006875E7" w:rsidRDefault="006875E7">
            <w:pPr>
              <w:pStyle w:val="ConsPlusNormal"/>
              <w:jc w:val="center"/>
            </w:pPr>
            <w:r>
              <w:t>752,2</w:t>
            </w:r>
          </w:p>
        </w:tc>
      </w:tr>
    </w:tbl>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both"/>
            </w:pPr>
            <w:r>
              <w:rPr>
                <w:color w:val="392C69"/>
              </w:rPr>
              <w:t xml:space="preserve">Постановлениями Администрации г. Ачинска Красноярского края от 24.12.2015 </w:t>
            </w:r>
            <w:hyperlink r:id="rId59" w:history="1">
              <w:r>
                <w:rPr>
                  <w:color w:val="0000FF"/>
                </w:rPr>
                <w:t>N 470-п</w:t>
              </w:r>
            </w:hyperlink>
            <w:r>
              <w:rPr>
                <w:color w:val="392C69"/>
              </w:rPr>
              <w:t xml:space="preserve"> и </w:t>
            </w:r>
            <w:hyperlink r:id="rId60" w:history="1">
              <w:r>
                <w:rPr>
                  <w:color w:val="0000FF"/>
                </w:rPr>
                <w:t>N 471-п</w:t>
              </w:r>
            </w:hyperlink>
            <w:r>
              <w:rPr>
                <w:color w:val="392C69"/>
              </w:rPr>
              <w:t xml:space="preserve"> одновременно было изложено в новой редакции приложение N 4 к муниципальной программе города Ачинска "Обеспечение функционирования и модернизации объектов жилищно-коммунального хозяйства".</w:t>
            </w:r>
          </w:p>
          <w:p w:rsidR="006875E7" w:rsidRDefault="006875E7">
            <w:pPr>
              <w:pStyle w:val="ConsPlusNormal"/>
              <w:jc w:val="both"/>
            </w:pPr>
            <w:r>
              <w:rPr>
                <w:color w:val="392C69"/>
              </w:rPr>
              <w:t xml:space="preserve">Редакция приложения N 4 к муниципальной программе города Ачинска "Обеспечение функционирования и модернизации объектов жилищно-коммунального хозяйства" с изменением, внесенным </w:t>
            </w:r>
            <w:hyperlink r:id="rId61" w:history="1">
              <w:r>
                <w:rPr>
                  <w:color w:val="0000FF"/>
                </w:rPr>
                <w:t>Постановлением</w:t>
              </w:r>
            </w:hyperlink>
            <w:r>
              <w:rPr>
                <w:color w:val="392C69"/>
              </w:rPr>
              <w:t xml:space="preserve"> Администрации г. Ачинска Красноярского края от 24.12.2015 N 471-п, приведена в тексте.</w:t>
            </w:r>
          </w:p>
        </w:tc>
      </w:tr>
    </w:tbl>
    <w:p w:rsidR="006875E7" w:rsidRDefault="006875E7">
      <w:pPr>
        <w:pStyle w:val="ConsPlusNormal"/>
        <w:spacing w:before="280"/>
        <w:jc w:val="right"/>
        <w:outlineLvl w:val="1"/>
      </w:pPr>
      <w:r>
        <w:t>Приложение N 4</w:t>
      </w:r>
    </w:p>
    <w:p w:rsidR="006875E7" w:rsidRDefault="006875E7">
      <w:pPr>
        <w:pStyle w:val="ConsPlusNormal"/>
        <w:jc w:val="right"/>
      </w:pPr>
      <w:r>
        <w:t>к муниципальной программе города Ачинска</w:t>
      </w:r>
    </w:p>
    <w:p w:rsidR="006875E7" w:rsidRDefault="006875E7">
      <w:pPr>
        <w:pStyle w:val="ConsPlusNormal"/>
        <w:jc w:val="right"/>
      </w:pPr>
      <w:r>
        <w:t>"Обеспечение функционирования</w:t>
      </w:r>
    </w:p>
    <w:p w:rsidR="006875E7" w:rsidRDefault="006875E7">
      <w:pPr>
        <w:pStyle w:val="ConsPlusNormal"/>
        <w:jc w:val="right"/>
      </w:pPr>
      <w:r>
        <w:t>и модернизации объектов</w:t>
      </w:r>
    </w:p>
    <w:p w:rsidR="006875E7" w:rsidRDefault="006875E7">
      <w:pPr>
        <w:pStyle w:val="ConsPlusNormal"/>
        <w:jc w:val="right"/>
      </w:pPr>
      <w:r>
        <w:t>жилищно-коммунального хозяйства"</w:t>
      </w:r>
    </w:p>
    <w:p w:rsidR="006875E7" w:rsidRDefault="006875E7">
      <w:pPr>
        <w:pStyle w:val="ConsPlusNormal"/>
        <w:jc w:val="both"/>
      </w:pPr>
    </w:p>
    <w:p w:rsidR="006875E7" w:rsidRDefault="006875E7">
      <w:pPr>
        <w:pStyle w:val="ConsPlusNormal"/>
        <w:jc w:val="center"/>
      </w:pPr>
      <w:bookmarkStart w:id="4" w:name="P804"/>
      <w:bookmarkEnd w:id="4"/>
      <w:r>
        <w:t>ИНФОРМАЦИЯ</w:t>
      </w:r>
    </w:p>
    <w:p w:rsidR="006875E7" w:rsidRDefault="006875E7">
      <w:pPr>
        <w:pStyle w:val="ConsPlusNormal"/>
        <w:jc w:val="center"/>
      </w:pPr>
      <w:r>
        <w:t>О РЕСУРСНОМ ОБЕСПЕЧЕНИИ И ПРОГНОЗНОЙ ОЦЕНКЕ</w:t>
      </w:r>
    </w:p>
    <w:p w:rsidR="006875E7" w:rsidRDefault="006875E7">
      <w:pPr>
        <w:pStyle w:val="ConsPlusNormal"/>
        <w:jc w:val="center"/>
      </w:pPr>
      <w:r>
        <w:t>РАСХОДОВ НА РЕАЛИЗАЦИЮ ЦЕЛЕЙ МУНИЦИПАЛЬНОЙ ПРОГРАММЫ</w:t>
      </w:r>
    </w:p>
    <w:p w:rsidR="006875E7" w:rsidRDefault="006875E7">
      <w:pPr>
        <w:pStyle w:val="ConsPlusNormal"/>
        <w:jc w:val="center"/>
      </w:pPr>
      <w:r>
        <w:t>ГОРОДА АЧИНСКА С УЧЕТОМ ИСТОЧНИКОВ ФИНАНСИРОВАНИЯ,</w:t>
      </w:r>
    </w:p>
    <w:p w:rsidR="006875E7" w:rsidRDefault="006875E7">
      <w:pPr>
        <w:pStyle w:val="ConsPlusNormal"/>
        <w:jc w:val="center"/>
      </w:pPr>
      <w:r>
        <w:t>В ТОМ ЧИСЛЕ ПО УРОВНЯМ БЮДЖЕТНОЙ СИСТЕМЫ</w:t>
      </w:r>
    </w:p>
    <w:p w:rsidR="006875E7" w:rsidRDefault="006875E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center"/>
            </w:pPr>
            <w:r>
              <w:rPr>
                <w:color w:val="392C69"/>
              </w:rPr>
              <w:t>Список изменяющих документов</w:t>
            </w:r>
          </w:p>
          <w:p w:rsidR="006875E7" w:rsidRDefault="006875E7">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г. Ачинска Красноярского края</w:t>
            </w:r>
          </w:p>
          <w:p w:rsidR="006875E7" w:rsidRDefault="006875E7">
            <w:pPr>
              <w:pStyle w:val="ConsPlusNormal"/>
              <w:jc w:val="center"/>
            </w:pPr>
            <w:r>
              <w:rPr>
                <w:color w:val="392C69"/>
              </w:rPr>
              <w:t>от 24.12.2015 N 471-п)</w:t>
            </w:r>
          </w:p>
        </w:tc>
      </w:tr>
    </w:tbl>
    <w:p w:rsidR="006875E7" w:rsidRDefault="006875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71"/>
        <w:gridCol w:w="2551"/>
        <w:gridCol w:w="1757"/>
        <w:gridCol w:w="1191"/>
        <w:gridCol w:w="1304"/>
        <w:gridCol w:w="1304"/>
        <w:gridCol w:w="1304"/>
        <w:gridCol w:w="1361"/>
      </w:tblGrid>
      <w:tr w:rsidR="006875E7">
        <w:tc>
          <w:tcPr>
            <w:tcW w:w="907" w:type="dxa"/>
            <w:vMerge w:val="restart"/>
          </w:tcPr>
          <w:p w:rsidR="006875E7" w:rsidRDefault="006875E7">
            <w:pPr>
              <w:pStyle w:val="ConsPlusNormal"/>
              <w:jc w:val="center"/>
            </w:pPr>
            <w:r>
              <w:t>N п/п</w:t>
            </w:r>
          </w:p>
        </w:tc>
        <w:tc>
          <w:tcPr>
            <w:tcW w:w="1871" w:type="dxa"/>
            <w:vMerge w:val="restart"/>
          </w:tcPr>
          <w:p w:rsidR="006875E7" w:rsidRDefault="006875E7">
            <w:pPr>
              <w:pStyle w:val="ConsPlusNormal"/>
              <w:jc w:val="center"/>
            </w:pPr>
            <w:r>
              <w:t>Статус</w:t>
            </w:r>
          </w:p>
        </w:tc>
        <w:tc>
          <w:tcPr>
            <w:tcW w:w="2551" w:type="dxa"/>
            <w:vMerge w:val="restart"/>
          </w:tcPr>
          <w:p w:rsidR="006875E7" w:rsidRDefault="006875E7">
            <w:pPr>
              <w:pStyle w:val="ConsPlusNormal"/>
              <w:jc w:val="center"/>
            </w:pPr>
            <w:r>
              <w:t xml:space="preserve">Наименование </w:t>
            </w:r>
            <w:r>
              <w:lastRenderedPageBreak/>
              <w:t>муниципальной программы, подпрограммы муниципальной программы</w:t>
            </w:r>
          </w:p>
        </w:tc>
        <w:tc>
          <w:tcPr>
            <w:tcW w:w="1757" w:type="dxa"/>
            <w:vMerge w:val="restart"/>
          </w:tcPr>
          <w:p w:rsidR="006875E7" w:rsidRDefault="006875E7">
            <w:pPr>
              <w:pStyle w:val="ConsPlusNormal"/>
              <w:jc w:val="center"/>
            </w:pPr>
            <w:r>
              <w:lastRenderedPageBreak/>
              <w:t xml:space="preserve">Источник </w:t>
            </w:r>
            <w:r>
              <w:lastRenderedPageBreak/>
              <w:t>финансирования</w:t>
            </w:r>
          </w:p>
        </w:tc>
        <w:tc>
          <w:tcPr>
            <w:tcW w:w="6464" w:type="dxa"/>
            <w:gridSpan w:val="5"/>
          </w:tcPr>
          <w:p w:rsidR="006875E7" w:rsidRDefault="006875E7">
            <w:pPr>
              <w:pStyle w:val="ConsPlusNormal"/>
              <w:jc w:val="center"/>
            </w:pPr>
            <w:r>
              <w:lastRenderedPageBreak/>
              <w:t>Оценка расходов (тыс. руб.), годы</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vMerge/>
          </w:tcPr>
          <w:p w:rsidR="006875E7" w:rsidRDefault="006875E7"/>
        </w:tc>
        <w:tc>
          <w:tcPr>
            <w:tcW w:w="1191" w:type="dxa"/>
          </w:tcPr>
          <w:p w:rsidR="006875E7" w:rsidRDefault="006875E7">
            <w:pPr>
              <w:pStyle w:val="ConsPlusNormal"/>
              <w:jc w:val="center"/>
            </w:pPr>
            <w:r>
              <w:t>2014 год</w:t>
            </w:r>
          </w:p>
        </w:tc>
        <w:tc>
          <w:tcPr>
            <w:tcW w:w="1304" w:type="dxa"/>
          </w:tcPr>
          <w:p w:rsidR="006875E7" w:rsidRDefault="006875E7">
            <w:pPr>
              <w:pStyle w:val="ConsPlusNormal"/>
              <w:jc w:val="center"/>
            </w:pPr>
            <w:r>
              <w:t>2015 год</w:t>
            </w:r>
          </w:p>
        </w:tc>
        <w:tc>
          <w:tcPr>
            <w:tcW w:w="1304" w:type="dxa"/>
          </w:tcPr>
          <w:p w:rsidR="006875E7" w:rsidRDefault="006875E7">
            <w:pPr>
              <w:pStyle w:val="ConsPlusNormal"/>
              <w:jc w:val="center"/>
            </w:pPr>
            <w:r>
              <w:t>2016 год</w:t>
            </w:r>
          </w:p>
        </w:tc>
        <w:tc>
          <w:tcPr>
            <w:tcW w:w="1304" w:type="dxa"/>
          </w:tcPr>
          <w:p w:rsidR="006875E7" w:rsidRDefault="006875E7">
            <w:pPr>
              <w:pStyle w:val="ConsPlusNormal"/>
              <w:jc w:val="center"/>
            </w:pPr>
            <w:r>
              <w:t>2017 год</w:t>
            </w:r>
          </w:p>
        </w:tc>
        <w:tc>
          <w:tcPr>
            <w:tcW w:w="1361" w:type="dxa"/>
          </w:tcPr>
          <w:p w:rsidR="006875E7" w:rsidRDefault="006875E7">
            <w:pPr>
              <w:pStyle w:val="ConsPlusNormal"/>
              <w:jc w:val="center"/>
            </w:pPr>
            <w:r>
              <w:t>итого на период</w:t>
            </w:r>
          </w:p>
        </w:tc>
      </w:tr>
      <w:tr w:rsidR="006875E7">
        <w:tc>
          <w:tcPr>
            <w:tcW w:w="907" w:type="dxa"/>
          </w:tcPr>
          <w:p w:rsidR="006875E7" w:rsidRDefault="006875E7">
            <w:pPr>
              <w:pStyle w:val="ConsPlusNormal"/>
              <w:jc w:val="center"/>
            </w:pPr>
            <w:r>
              <w:lastRenderedPageBreak/>
              <w:t>1</w:t>
            </w:r>
          </w:p>
        </w:tc>
        <w:tc>
          <w:tcPr>
            <w:tcW w:w="1871" w:type="dxa"/>
          </w:tcPr>
          <w:p w:rsidR="006875E7" w:rsidRDefault="006875E7">
            <w:pPr>
              <w:pStyle w:val="ConsPlusNormal"/>
              <w:jc w:val="center"/>
            </w:pPr>
            <w:r>
              <w:t>2</w:t>
            </w:r>
          </w:p>
        </w:tc>
        <w:tc>
          <w:tcPr>
            <w:tcW w:w="2551" w:type="dxa"/>
          </w:tcPr>
          <w:p w:rsidR="006875E7" w:rsidRDefault="006875E7">
            <w:pPr>
              <w:pStyle w:val="ConsPlusNormal"/>
              <w:jc w:val="center"/>
            </w:pPr>
            <w:r>
              <w:t>3</w:t>
            </w:r>
          </w:p>
        </w:tc>
        <w:tc>
          <w:tcPr>
            <w:tcW w:w="1757" w:type="dxa"/>
          </w:tcPr>
          <w:p w:rsidR="006875E7" w:rsidRDefault="006875E7">
            <w:pPr>
              <w:pStyle w:val="ConsPlusNormal"/>
              <w:jc w:val="center"/>
            </w:pPr>
            <w:r>
              <w:t>4</w:t>
            </w:r>
          </w:p>
        </w:tc>
        <w:tc>
          <w:tcPr>
            <w:tcW w:w="1191" w:type="dxa"/>
          </w:tcPr>
          <w:p w:rsidR="006875E7" w:rsidRDefault="006875E7">
            <w:pPr>
              <w:pStyle w:val="ConsPlusNormal"/>
              <w:jc w:val="center"/>
            </w:pPr>
            <w:r>
              <w:t>5</w:t>
            </w:r>
          </w:p>
        </w:tc>
        <w:tc>
          <w:tcPr>
            <w:tcW w:w="1304" w:type="dxa"/>
          </w:tcPr>
          <w:p w:rsidR="006875E7" w:rsidRDefault="006875E7">
            <w:pPr>
              <w:pStyle w:val="ConsPlusNormal"/>
              <w:jc w:val="center"/>
            </w:pPr>
            <w:r>
              <w:t>6</w:t>
            </w:r>
          </w:p>
        </w:tc>
        <w:tc>
          <w:tcPr>
            <w:tcW w:w="1304" w:type="dxa"/>
          </w:tcPr>
          <w:p w:rsidR="006875E7" w:rsidRDefault="006875E7">
            <w:pPr>
              <w:pStyle w:val="ConsPlusNormal"/>
              <w:jc w:val="center"/>
            </w:pPr>
            <w:r>
              <w:t>7</w:t>
            </w:r>
          </w:p>
        </w:tc>
        <w:tc>
          <w:tcPr>
            <w:tcW w:w="1304" w:type="dxa"/>
          </w:tcPr>
          <w:p w:rsidR="006875E7" w:rsidRDefault="006875E7">
            <w:pPr>
              <w:pStyle w:val="ConsPlusNormal"/>
              <w:jc w:val="center"/>
            </w:pPr>
            <w:r>
              <w:t>8</w:t>
            </w:r>
          </w:p>
        </w:tc>
        <w:tc>
          <w:tcPr>
            <w:tcW w:w="1361" w:type="dxa"/>
          </w:tcPr>
          <w:p w:rsidR="006875E7" w:rsidRDefault="006875E7">
            <w:pPr>
              <w:pStyle w:val="ConsPlusNormal"/>
              <w:jc w:val="center"/>
            </w:pPr>
            <w:r>
              <w:t>9</w:t>
            </w:r>
          </w:p>
        </w:tc>
      </w:tr>
      <w:tr w:rsidR="006875E7">
        <w:tc>
          <w:tcPr>
            <w:tcW w:w="907" w:type="dxa"/>
            <w:vMerge w:val="restart"/>
          </w:tcPr>
          <w:p w:rsidR="006875E7" w:rsidRDefault="006875E7">
            <w:pPr>
              <w:pStyle w:val="ConsPlusNormal"/>
            </w:pPr>
            <w:r>
              <w:t>1</w:t>
            </w:r>
          </w:p>
        </w:tc>
        <w:tc>
          <w:tcPr>
            <w:tcW w:w="1871" w:type="dxa"/>
            <w:vMerge w:val="restart"/>
          </w:tcPr>
          <w:p w:rsidR="006875E7" w:rsidRDefault="006875E7">
            <w:pPr>
              <w:pStyle w:val="ConsPlusNormal"/>
            </w:pPr>
            <w:r>
              <w:t>Муниципальная программа</w:t>
            </w:r>
          </w:p>
        </w:tc>
        <w:tc>
          <w:tcPr>
            <w:tcW w:w="2551" w:type="dxa"/>
            <w:vMerge w:val="restart"/>
          </w:tcPr>
          <w:p w:rsidR="006875E7" w:rsidRDefault="006875E7">
            <w:pPr>
              <w:pStyle w:val="ConsPlusNormal"/>
            </w:pPr>
            <w:r>
              <w:t>"Обеспечение функционирования и модернизации объектов жилищно-коммунального хозяйства"</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88182,9</w:t>
            </w:r>
          </w:p>
        </w:tc>
        <w:tc>
          <w:tcPr>
            <w:tcW w:w="1304" w:type="dxa"/>
          </w:tcPr>
          <w:p w:rsidR="006875E7" w:rsidRDefault="006875E7">
            <w:pPr>
              <w:pStyle w:val="ConsPlusNormal"/>
              <w:jc w:val="center"/>
            </w:pPr>
            <w:r>
              <w:t>151487,4</w:t>
            </w:r>
          </w:p>
        </w:tc>
        <w:tc>
          <w:tcPr>
            <w:tcW w:w="1304" w:type="dxa"/>
          </w:tcPr>
          <w:p w:rsidR="006875E7" w:rsidRDefault="006875E7">
            <w:pPr>
              <w:pStyle w:val="ConsPlusNormal"/>
              <w:jc w:val="center"/>
            </w:pPr>
            <w:r>
              <w:t>129621,2</w:t>
            </w:r>
          </w:p>
        </w:tc>
        <w:tc>
          <w:tcPr>
            <w:tcW w:w="1304" w:type="dxa"/>
          </w:tcPr>
          <w:p w:rsidR="006875E7" w:rsidRDefault="006875E7">
            <w:pPr>
              <w:pStyle w:val="ConsPlusNormal"/>
              <w:jc w:val="center"/>
            </w:pPr>
            <w:r>
              <w:t>103678,2</w:t>
            </w:r>
          </w:p>
        </w:tc>
        <w:tc>
          <w:tcPr>
            <w:tcW w:w="1361" w:type="dxa"/>
          </w:tcPr>
          <w:p w:rsidR="006875E7" w:rsidRDefault="006875E7">
            <w:pPr>
              <w:pStyle w:val="ConsPlusNormal"/>
              <w:jc w:val="center"/>
            </w:pPr>
            <w:r>
              <w:t>472969,7</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32361,9</w:t>
            </w:r>
          </w:p>
        </w:tc>
        <w:tc>
          <w:tcPr>
            <w:tcW w:w="1304" w:type="dxa"/>
          </w:tcPr>
          <w:p w:rsidR="006875E7" w:rsidRDefault="006875E7">
            <w:pPr>
              <w:pStyle w:val="ConsPlusNormal"/>
              <w:jc w:val="center"/>
            </w:pPr>
            <w:r>
              <w:t>61456,8</w:t>
            </w:r>
          </w:p>
        </w:tc>
        <w:tc>
          <w:tcPr>
            <w:tcW w:w="1304" w:type="dxa"/>
          </w:tcPr>
          <w:p w:rsidR="006875E7" w:rsidRDefault="006875E7">
            <w:pPr>
              <w:pStyle w:val="ConsPlusNormal"/>
              <w:jc w:val="center"/>
            </w:pPr>
            <w:r>
              <w:t>52979,4</w:t>
            </w:r>
          </w:p>
        </w:tc>
        <w:tc>
          <w:tcPr>
            <w:tcW w:w="1304" w:type="dxa"/>
          </w:tcPr>
          <w:p w:rsidR="006875E7" w:rsidRDefault="006875E7">
            <w:pPr>
              <w:pStyle w:val="ConsPlusNormal"/>
              <w:jc w:val="center"/>
            </w:pPr>
            <w:r>
              <w:t>52979,4</w:t>
            </w:r>
          </w:p>
        </w:tc>
        <w:tc>
          <w:tcPr>
            <w:tcW w:w="1361" w:type="dxa"/>
          </w:tcPr>
          <w:p w:rsidR="006875E7" w:rsidRDefault="006875E7">
            <w:pPr>
              <w:pStyle w:val="ConsPlusNormal"/>
              <w:jc w:val="center"/>
            </w:pPr>
            <w:r>
              <w:t>199777,5</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55821,0</w:t>
            </w:r>
          </w:p>
        </w:tc>
        <w:tc>
          <w:tcPr>
            <w:tcW w:w="1304" w:type="dxa"/>
          </w:tcPr>
          <w:p w:rsidR="006875E7" w:rsidRDefault="006875E7">
            <w:pPr>
              <w:pStyle w:val="ConsPlusNormal"/>
              <w:jc w:val="center"/>
            </w:pPr>
            <w:r>
              <w:t>90030,6</w:t>
            </w:r>
          </w:p>
        </w:tc>
        <w:tc>
          <w:tcPr>
            <w:tcW w:w="1304" w:type="dxa"/>
          </w:tcPr>
          <w:p w:rsidR="006875E7" w:rsidRDefault="006875E7">
            <w:pPr>
              <w:pStyle w:val="ConsPlusNormal"/>
              <w:jc w:val="center"/>
            </w:pPr>
            <w:r>
              <w:t>76641,8</w:t>
            </w:r>
          </w:p>
        </w:tc>
        <w:tc>
          <w:tcPr>
            <w:tcW w:w="1304" w:type="dxa"/>
          </w:tcPr>
          <w:p w:rsidR="006875E7" w:rsidRDefault="006875E7">
            <w:pPr>
              <w:pStyle w:val="ConsPlusNormal"/>
              <w:jc w:val="center"/>
            </w:pPr>
            <w:r>
              <w:t>50698,8</w:t>
            </w:r>
          </w:p>
        </w:tc>
        <w:tc>
          <w:tcPr>
            <w:tcW w:w="1361" w:type="dxa"/>
          </w:tcPr>
          <w:p w:rsidR="006875E7" w:rsidRDefault="006875E7">
            <w:pPr>
              <w:pStyle w:val="ConsPlusNormal"/>
              <w:jc w:val="center"/>
            </w:pPr>
            <w:r>
              <w:t>273192,2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w:t>
            </w:r>
          </w:p>
        </w:tc>
        <w:tc>
          <w:tcPr>
            <w:tcW w:w="1871" w:type="dxa"/>
            <w:vMerge w:val="restart"/>
          </w:tcPr>
          <w:p w:rsidR="006875E7" w:rsidRDefault="006875E7">
            <w:pPr>
              <w:pStyle w:val="ConsPlusNormal"/>
              <w:outlineLvl w:val="2"/>
            </w:pPr>
            <w:hyperlink w:anchor="P3273" w:history="1">
              <w:r>
                <w:rPr>
                  <w:color w:val="0000FF"/>
                </w:rPr>
                <w:t>Подпрограмма 1</w:t>
              </w:r>
            </w:hyperlink>
          </w:p>
        </w:tc>
        <w:tc>
          <w:tcPr>
            <w:tcW w:w="2551" w:type="dxa"/>
            <w:vMerge w:val="restart"/>
          </w:tcPr>
          <w:p w:rsidR="006875E7" w:rsidRDefault="006875E7">
            <w:pPr>
              <w:pStyle w:val="ConsPlusNormal"/>
            </w:pPr>
            <w:r>
              <w:t>"Модернизация, реконструкция и капитальный ремонт объектов жилищно-коммунальной инфраструктуры города Ачинска" на 2014 - 2017 годы</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39291,9</w:t>
            </w:r>
          </w:p>
        </w:tc>
        <w:tc>
          <w:tcPr>
            <w:tcW w:w="1304" w:type="dxa"/>
          </w:tcPr>
          <w:p w:rsidR="006875E7" w:rsidRDefault="006875E7">
            <w:pPr>
              <w:pStyle w:val="ConsPlusNormal"/>
              <w:jc w:val="center"/>
            </w:pPr>
            <w:r>
              <w:t>68131,4</w:t>
            </w:r>
          </w:p>
        </w:tc>
        <w:tc>
          <w:tcPr>
            <w:tcW w:w="1304" w:type="dxa"/>
          </w:tcPr>
          <w:p w:rsidR="006875E7" w:rsidRDefault="006875E7">
            <w:pPr>
              <w:pStyle w:val="ConsPlusNormal"/>
              <w:jc w:val="center"/>
            </w:pPr>
            <w:r>
              <w:t>67034,9</w:t>
            </w:r>
          </w:p>
        </w:tc>
        <w:tc>
          <w:tcPr>
            <w:tcW w:w="1304" w:type="dxa"/>
          </w:tcPr>
          <w:p w:rsidR="006875E7" w:rsidRDefault="006875E7">
            <w:pPr>
              <w:pStyle w:val="ConsPlusNormal"/>
              <w:jc w:val="center"/>
            </w:pPr>
            <w:r>
              <w:t>56941,7</w:t>
            </w:r>
          </w:p>
        </w:tc>
        <w:tc>
          <w:tcPr>
            <w:tcW w:w="1361" w:type="dxa"/>
          </w:tcPr>
          <w:p w:rsidR="006875E7" w:rsidRDefault="006875E7">
            <w:pPr>
              <w:pStyle w:val="ConsPlusNormal"/>
              <w:jc w:val="center"/>
            </w:pPr>
            <w:r>
              <w:t>231399,9</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28537,3</w:t>
            </w:r>
          </w:p>
        </w:tc>
        <w:tc>
          <w:tcPr>
            <w:tcW w:w="1304" w:type="dxa"/>
          </w:tcPr>
          <w:p w:rsidR="006875E7" w:rsidRDefault="006875E7">
            <w:pPr>
              <w:pStyle w:val="ConsPlusNormal"/>
              <w:jc w:val="center"/>
            </w:pPr>
            <w:r>
              <w:t>57130,9</w:t>
            </w:r>
          </w:p>
        </w:tc>
        <w:tc>
          <w:tcPr>
            <w:tcW w:w="1304" w:type="dxa"/>
          </w:tcPr>
          <w:p w:rsidR="006875E7" w:rsidRDefault="006875E7">
            <w:pPr>
              <w:pStyle w:val="ConsPlusNormal"/>
              <w:jc w:val="center"/>
            </w:pPr>
            <w:r>
              <w:t>52573,0</w:t>
            </w:r>
          </w:p>
        </w:tc>
        <w:tc>
          <w:tcPr>
            <w:tcW w:w="1304" w:type="dxa"/>
          </w:tcPr>
          <w:p w:rsidR="006875E7" w:rsidRDefault="006875E7">
            <w:pPr>
              <w:pStyle w:val="ConsPlusNormal"/>
              <w:jc w:val="center"/>
            </w:pPr>
            <w:r>
              <w:t>52573,0</w:t>
            </w:r>
          </w:p>
        </w:tc>
        <w:tc>
          <w:tcPr>
            <w:tcW w:w="1361" w:type="dxa"/>
          </w:tcPr>
          <w:p w:rsidR="006875E7" w:rsidRDefault="006875E7">
            <w:pPr>
              <w:pStyle w:val="ConsPlusNormal"/>
              <w:jc w:val="center"/>
            </w:pPr>
            <w:r>
              <w:t>190814,2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10754,6</w:t>
            </w:r>
          </w:p>
        </w:tc>
        <w:tc>
          <w:tcPr>
            <w:tcW w:w="1304" w:type="dxa"/>
          </w:tcPr>
          <w:p w:rsidR="006875E7" w:rsidRDefault="006875E7">
            <w:pPr>
              <w:pStyle w:val="ConsPlusNormal"/>
              <w:jc w:val="center"/>
            </w:pPr>
            <w:r>
              <w:t>11000,5</w:t>
            </w:r>
          </w:p>
        </w:tc>
        <w:tc>
          <w:tcPr>
            <w:tcW w:w="1304" w:type="dxa"/>
          </w:tcPr>
          <w:p w:rsidR="006875E7" w:rsidRDefault="006875E7">
            <w:pPr>
              <w:pStyle w:val="ConsPlusNormal"/>
              <w:jc w:val="center"/>
            </w:pPr>
            <w:r>
              <w:t>14461,9</w:t>
            </w:r>
          </w:p>
        </w:tc>
        <w:tc>
          <w:tcPr>
            <w:tcW w:w="1304" w:type="dxa"/>
          </w:tcPr>
          <w:p w:rsidR="006875E7" w:rsidRDefault="006875E7">
            <w:pPr>
              <w:pStyle w:val="ConsPlusNormal"/>
              <w:jc w:val="center"/>
            </w:pPr>
            <w:r>
              <w:t>4368,7</w:t>
            </w:r>
          </w:p>
        </w:tc>
        <w:tc>
          <w:tcPr>
            <w:tcW w:w="1361" w:type="dxa"/>
          </w:tcPr>
          <w:p w:rsidR="006875E7" w:rsidRDefault="006875E7">
            <w:pPr>
              <w:pStyle w:val="ConsPlusNormal"/>
              <w:jc w:val="center"/>
            </w:pPr>
            <w:r>
              <w:t>40585,7</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1.1.1</w:t>
            </w:r>
          </w:p>
        </w:tc>
        <w:tc>
          <w:tcPr>
            <w:tcW w:w="1871" w:type="dxa"/>
            <w:vMerge w:val="restart"/>
          </w:tcPr>
          <w:p w:rsidR="006875E7" w:rsidRDefault="006875E7">
            <w:pPr>
              <w:pStyle w:val="ConsPlusNormal"/>
            </w:pPr>
            <w:r>
              <w:t>Мероприятие 1.1</w:t>
            </w:r>
          </w:p>
        </w:tc>
        <w:tc>
          <w:tcPr>
            <w:tcW w:w="2551" w:type="dxa"/>
            <w:vMerge w:val="restart"/>
          </w:tcPr>
          <w:p w:rsidR="006875E7" w:rsidRDefault="006875E7">
            <w:pPr>
              <w:pStyle w:val="ConsPlusNormal"/>
            </w:pPr>
            <w:r>
              <w:t>Софинансирование мероприятий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водоотведения и очистки сточных вод</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180,0</w:t>
            </w:r>
          </w:p>
        </w:tc>
        <w:tc>
          <w:tcPr>
            <w:tcW w:w="1304" w:type="dxa"/>
          </w:tcPr>
          <w:p w:rsidR="006875E7" w:rsidRDefault="006875E7">
            <w:pPr>
              <w:pStyle w:val="ConsPlusNormal"/>
              <w:jc w:val="center"/>
            </w:pPr>
            <w:r>
              <w:t>300,0</w:t>
            </w:r>
          </w:p>
        </w:tc>
        <w:tc>
          <w:tcPr>
            <w:tcW w:w="1304" w:type="dxa"/>
          </w:tcPr>
          <w:p w:rsidR="006875E7" w:rsidRDefault="006875E7">
            <w:pPr>
              <w:pStyle w:val="ConsPlusNormal"/>
              <w:jc w:val="center"/>
            </w:pPr>
            <w:r>
              <w:t>6111,2</w:t>
            </w:r>
          </w:p>
        </w:tc>
        <w:tc>
          <w:tcPr>
            <w:tcW w:w="1304" w:type="dxa"/>
          </w:tcPr>
          <w:p w:rsidR="006875E7" w:rsidRDefault="006875E7">
            <w:pPr>
              <w:pStyle w:val="ConsPlusNormal"/>
              <w:jc w:val="center"/>
            </w:pPr>
            <w:r>
              <w:t>300,0</w:t>
            </w:r>
          </w:p>
        </w:tc>
        <w:tc>
          <w:tcPr>
            <w:tcW w:w="1361" w:type="dxa"/>
          </w:tcPr>
          <w:p w:rsidR="006875E7" w:rsidRDefault="006875E7">
            <w:pPr>
              <w:pStyle w:val="ConsPlusNormal"/>
              <w:jc w:val="center"/>
            </w:pPr>
            <w:r>
              <w:t>6891,2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180,0</w:t>
            </w:r>
          </w:p>
        </w:tc>
        <w:tc>
          <w:tcPr>
            <w:tcW w:w="1304" w:type="dxa"/>
          </w:tcPr>
          <w:p w:rsidR="006875E7" w:rsidRDefault="006875E7">
            <w:pPr>
              <w:pStyle w:val="ConsPlusNormal"/>
              <w:jc w:val="center"/>
            </w:pPr>
            <w:r>
              <w:t>300,0</w:t>
            </w:r>
          </w:p>
        </w:tc>
        <w:tc>
          <w:tcPr>
            <w:tcW w:w="1304" w:type="dxa"/>
          </w:tcPr>
          <w:p w:rsidR="006875E7" w:rsidRDefault="006875E7">
            <w:pPr>
              <w:pStyle w:val="ConsPlusNormal"/>
              <w:jc w:val="center"/>
            </w:pPr>
            <w:r>
              <w:t>6111,2</w:t>
            </w:r>
          </w:p>
        </w:tc>
        <w:tc>
          <w:tcPr>
            <w:tcW w:w="1304" w:type="dxa"/>
          </w:tcPr>
          <w:p w:rsidR="006875E7" w:rsidRDefault="006875E7">
            <w:pPr>
              <w:pStyle w:val="ConsPlusNormal"/>
              <w:jc w:val="center"/>
            </w:pPr>
            <w:r>
              <w:t>300,0</w:t>
            </w:r>
          </w:p>
        </w:tc>
        <w:tc>
          <w:tcPr>
            <w:tcW w:w="1361" w:type="dxa"/>
          </w:tcPr>
          <w:p w:rsidR="006875E7" w:rsidRDefault="006875E7">
            <w:pPr>
              <w:pStyle w:val="ConsPlusNormal"/>
              <w:jc w:val="center"/>
            </w:pPr>
            <w:r>
              <w:t>6891,2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1.1.2</w:t>
            </w:r>
          </w:p>
        </w:tc>
        <w:tc>
          <w:tcPr>
            <w:tcW w:w="1871" w:type="dxa"/>
            <w:vMerge w:val="restart"/>
          </w:tcPr>
          <w:p w:rsidR="006875E7" w:rsidRDefault="006875E7">
            <w:pPr>
              <w:pStyle w:val="ConsPlusNormal"/>
            </w:pPr>
            <w:r>
              <w:t>Мероприятие 1.2</w:t>
            </w:r>
          </w:p>
        </w:tc>
        <w:tc>
          <w:tcPr>
            <w:tcW w:w="2551" w:type="dxa"/>
            <w:vMerge w:val="restart"/>
          </w:tcPr>
          <w:p w:rsidR="006875E7" w:rsidRDefault="006875E7">
            <w:pPr>
              <w:pStyle w:val="ConsPlusNormal"/>
            </w:pPr>
            <w:r>
              <w:t xml:space="preserve">Расходы на строительство </w:t>
            </w:r>
            <w:r>
              <w:lastRenderedPageBreak/>
              <w:t>канализационного коллектора</w:t>
            </w:r>
          </w:p>
        </w:tc>
        <w:tc>
          <w:tcPr>
            <w:tcW w:w="1757" w:type="dxa"/>
          </w:tcPr>
          <w:p w:rsidR="006875E7" w:rsidRDefault="006875E7">
            <w:pPr>
              <w:pStyle w:val="ConsPlusNormal"/>
            </w:pPr>
            <w:r>
              <w:lastRenderedPageBreak/>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1380,0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1380,0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1380,0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1380,0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1.1.3</w:t>
            </w:r>
          </w:p>
        </w:tc>
        <w:tc>
          <w:tcPr>
            <w:tcW w:w="1871" w:type="dxa"/>
            <w:vMerge w:val="restart"/>
          </w:tcPr>
          <w:p w:rsidR="006875E7" w:rsidRDefault="006875E7">
            <w:pPr>
              <w:pStyle w:val="ConsPlusNormal"/>
            </w:pPr>
            <w:r>
              <w:t>Мероприятие 1.3</w:t>
            </w:r>
          </w:p>
        </w:tc>
        <w:tc>
          <w:tcPr>
            <w:tcW w:w="2551" w:type="dxa"/>
            <w:vMerge w:val="restart"/>
          </w:tcPr>
          <w:p w:rsidR="006875E7" w:rsidRDefault="006875E7">
            <w:pPr>
              <w:pStyle w:val="ConsPlusNormal"/>
            </w:pPr>
            <w:r>
              <w:t>Расходы на поставку с доставкой и монтажом станций водоподготовки на скважинах</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4105,9</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4105,9</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4105,9</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4105,9</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1.1.4</w:t>
            </w:r>
          </w:p>
        </w:tc>
        <w:tc>
          <w:tcPr>
            <w:tcW w:w="1871" w:type="dxa"/>
            <w:vMerge w:val="restart"/>
          </w:tcPr>
          <w:p w:rsidR="006875E7" w:rsidRDefault="006875E7">
            <w:pPr>
              <w:pStyle w:val="ConsPlusNormal"/>
            </w:pPr>
            <w:r>
              <w:t>Мероприятие 1.4</w:t>
            </w:r>
          </w:p>
        </w:tc>
        <w:tc>
          <w:tcPr>
            <w:tcW w:w="2551" w:type="dxa"/>
            <w:vMerge w:val="restart"/>
          </w:tcPr>
          <w:p w:rsidR="006875E7" w:rsidRDefault="006875E7">
            <w:pPr>
              <w:pStyle w:val="ConsPlusNormal"/>
            </w:pPr>
            <w:r>
              <w:t>Разработка схемы водоснабжения и водоотведения города Ачинска</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2100,0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2100,0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2100,0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2100,0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1.1.5</w:t>
            </w:r>
          </w:p>
        </w:tc>
        <w:tc>
          <w:tcPr>
            <w:tcW w:w="1871" w:type="dxa"/>
            <w:vMerge w:val="restart"/>
          </w:tcPr>
          <w:p w:rsidR="006875E7" w:rsidRDefault="006875E7">
            <w:pPr>
              <w:pStyle w:val="ConsPlusNormal"/>
            </w:pPr>
            <w:r>
              <w:t>Мероприятие 1.5</w:t>
            </w:r>
          </w:p>
        </w:tc>
        <w:tc>
          <w:tcPr>
            <w:tcW w:w="2551" w:type="dxa"/>
            <w:vMerge w:val="restart"/>
          </w:tcPr>
          <w:p w:rsidR="006875E7" w:rsidRDefault="006875E7">
            <w:pPr>
              <w:pStyle w:val="ConsPlusNormal"/>
            </w:pPr>
            <w:r>
              <w:t xml:space="preserve">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w:t>
            </w:r>
            <w:r>
              <w:lastRenderedPageBreak/>
              <w:t>водоотведения и очистки сточных вод</w:t>
            </w:r>
          </w:p>
        </w:tc>
        <w:tc>
          <w:tcPr>
            <w:tcW w:w="1757" w:type="dxa"/>
          </w:tcPr>
          <w:p w:rsidR="006875E7" w:rsidRDefault="006875E7">
            <w:pPr>
              <w:pStyle w:val="ConsPlusNormal"/>
            </w:pPr>
            <w:r>
              <w:lastRenderedPageBreak/>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26428,0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26428,0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26428,0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26428,0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lastRenderedPageBreak/>
              <w:t>1.1.6</w:t>
            </w:r>
          </w:p>
        </w:tc>
        <w:tc>
          <w:tcPr>
            <w:tcW w:w="1871" w:type="dxa"/>
            <w:vMerge w:val="restart"/>
          </w:tcPr>
          <w:p w:rsidR="006875E7" w:rsidRDefault="006875E7">
            <w:pPr>
              <w:pStyle w:val="ConsPlusNormal"/>
            </w:pPr>
            <w:r>
              <w:t>Мероприятие 1.6</w:t>
            </w:r>
          </w:p>
        </w:tc>
        <w:tc>
          <w:tcPr>
            <w:tcW w:w="2551" w:type="dxa"/>
            <w:vMerge w:val="restart"/>
          </w:tcPr>
          <w:p w:rsidR="006875E7" w:rsidRDefault="006875E7">
            <w:pPr>
              <w:pStyle w:val="ConsPlusNormal"/>
            </w:pPr>
            <w:r>
              <w:t>Проведение экспертизы технологического оборудования водоочистного комплекса</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59,8</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59,8</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59,8</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59,8</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1.1.7</w:t>
            </w:r>
          </w:p>
        </w:tc>
        <w:tc>
          <w:tcPr>
            <w:tcW w:w="1871" w:type="dxa"/>
            <w:vMerge w:val="restart"/>
          </w:tcPr>
          <w:p w:rsidR="006875E7" w:rsidRDefault="006875E7">
            <w:pPr>
              <w:pStyle w:val="ConsPlusNormal"/>
            </w:pPr>
            <w:r>
              <w:t>Мероприятие 1.7</w:t>
            </w:r>
          </w:p>
        </w:tc>
        <w:tc>
          <w:tcPr>
            <w:tcW w:w="2551" w:type="dxa"/>
            <w:vMerge w:val="restart"/>
          </w:tcPr>
          <w:p w:rsidR="006875E7" w:rsidRDefault="006875E7">
            <w:pPr>
              <w:pStyle w:val="ConsPlusNormal"/>
            </w:pPr>
            <w:r>
              <w:t>Перенос тепловых сетей</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290,2</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290,2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290,2</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290,2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lastRenderedPageBreak/>
              <w:t>1.1.8</w:t>
            </w:r>
          </w:p>
        </w:tc>
        <w:tc>
          <w:tcPr>
            <w:tcW w:w="1871" w:type="dxa"/>
            <w:vMerge w:val="restart"/>
          </w:tcPr>
          <w:p w:rsidR="006875E7" w:rsidRDefault="006875E7">
            <w:pPr>
              <w:pStyle w:val="ConsPlusNormal"/>
            </w:pPr>
            <w:r>
              <w:t>Мероприятие 1.8</w:t>
            </w:r>
          </w:p>
        </w:tc>
        <w:tc>
          <w:tcPr>
            <w:tcW w:w="2551" w:type="dxa"/>
            <w:vMerge w:val="restart"/>
          </w:tcPr>
          <w:p w:rsidR="006875E7" w:rsidRDefault="006875E7">
            <w:pPr>
              <w:pStyle w:val="ConsPlusNormal"/>
            </w:pPr>
            <w:r>
              <w:t>Содержание и ремонт коммунальной инфраструктуры</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2846,0</w:t>
            </w:r>
          </w:p>
        </w:tc>
        <w:tc>
          <w:tcPr>
            <w:tcW w:w="1304" w:type="dxa"/>
          </w:tcPr>
          <w:p w:rsidR="006875E7" w:rsidRDefault="006875E7">
            <w:pPr>
              <w:pStyle w:val="ConsPlusNormal"/>
              <w:jc w:val="center"/>
            </w:pPr>
            <w:r>
              <w:t>3782,1</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6628,1</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2846,0</w:t>
            </w:r>
          </w:p>
        </w:tc>
        <w:tc>
          <w:tcPr>
            <w:tcW w:w="1304" w:type="dxa"/>
          </w:tcPr>
          <w:p w:rsidR="006875E7" w:rsidRDefault="006875E7">
            <w:pPr>
              <w:pStyle w:val="ConsPlusNormal"/>
              <w:jc w:val="center"/>
            </w:pPr>
            <w:r>
              <w:t>3782,1</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6628,1</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1.1.9</w:t>
            </w:r>
          </w:p>
        </w:tc>
        <w:tc>
          <w:tcPr>
            <w:tcW w:w="1871" w:type="dxa"/>
            <w:vMerge w:val="restart"/>
          </w:tcPr>
          <w:p w:rsidR="006875E7" w:rsidRDefault="006875E7">
            <w:pPr>
              <w:pStyle w:val="ConsPlusNormal"/>
            </w:pPr>
            <w:r>
              <w:t>Мероприятие 1.9</w:t>
            </w:r>
          </w:p>
        </w:tc>
        <w:tc>
          <w:tcPr>
            <w:tcW w:w="2551" w:type="dxa"/>
            <w:vMerge w:val="restart"/>
          </w:tcPr>
          <w:p w:rsidR="006875E7" w:rsidRDefault="006875E7">
            <w:pPr>
              <w:pStyle w:val="ConsPlusNormal"/>
            </w:pPr>
            <w:r>
              <w:t>Содержание и ремонт общего имущества многоквартирных домов и жилых помещений</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3969,5</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3969,5</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3969,5</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3969,5</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1.1.10</w:t>
            </w:r>
          </w:p>
        </w:tc>
        <w:tc>
          <w:tcPr>
            <w:tcW w:w="1871" w:type="dxa"/>
            <w:vMerge w:val="restart"/>
          </w:tcPr>
          <w:p w:rsidR="006875E7" w:rsidRDefault="006875E7">
            <w:pPr>
              <w:pStyle w:val="ConsPlusNormal"/>
            </w:pPr>
            <w:r>
              <w:t>Мероприятие 1.10</w:t>
            </w:r>
          </w:p>
        </w:tc>
        <w:tc>
          <w:tcPr>
            <w:tcW w:w="2551" w:type="dxa"/>
            <w:vMerge w:val="restart"/>
          </w:tcPr>
          <w:p w:rsidR="006875E7" w:rsidRDefault="006875E7">
            <w:pPr>
              <w:pStyle w:val="ConsPlusNormal"/>
            </w:pPr>
            <w:r>
              <w:t xml:space="preserve">Компенсация недополученных </w:t>
            </w:r>
            <w:r>
              <w:lastRenderedPageBreak/>
              <w:t>доходов по содержанию и ремонту жилых помещений в многоквартирных домах коридорного типа муниципального жилищного фонда</w:t>
            </w:r>
          </w:p>
        </w:tc>
        <w:tc>
          <w:tcPr>
            <w:tcW w:w="1757" w:type="dxa"/>
          </w:tcPr>
          <w:p w:rsidR="006875E7" w:rsidRDefault="006875E7">
            <w:pPr>
              <w:pStyle w:val="ConsPlusNormal"/>
            </w:pPr>
            <w:r>
              <w:lastRenderedPageBreak/>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3755,7</w:t>
            </w:r>
          </w:p>
        </w:tc>
        <w:tc>
          <w:tcPr>
            <w:tcW w:w="1304" w:type="dxa"/>
          </w:tcPr>
          <w:p w:rsidR="006875E7" w:rsidRDefault="006875E7">
            <w:pPr>
              <w:pStyle w:val="ConsPlusNormal"/>
              <w:jc w:val="center"/>
            </w:pPr>
            <w:r>
              <w:t>3755,7</w:t>
            </w:r>
          </w:p>
        </w:tc>
        <w:tc>
          <w:tcPr>
            <w:tcW w:w="1304" w:type="dxa"/>
          </w:tcPr>
          <w:p w:rsidR="006875E7" w:rsidRDefault="006875E7">
            <w:pPr>
              <w:pStyle w:val="ConsPlusNormal"/>
              <w:jc w:val="center"/>
            </w:pPr>
            <w:r>
              <w:t>3755,7</w:t>
            </w:r>
          </w:p>
        </w:tc>
        <w:tc>
          <w:tcPr>
            <w:tcW w:w="1361" w:type="dxa"/>
          </w:tcPr>
          <w:p w:rsidR="006875E7" w:rsidRDefault="006875E7">
            <w:pPr>
              <w:pStyle w:val="ConsPlusNormal"/>
              <w:jc w:val="center"/>
            </w:pPr>
            <w:r>
              <w:t>11267,1</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3755,7</w:t>
            </w:r>
          </w:p>
        </w:tc>
        <w:tc>
          <w:tcPr>
            <w:tcW w:w="1304" w:type="dxa"/>
          </w:tcPr>
          <w:p w:rsidR="006875E7" w:rsidRDefault="006875E7">
            <w:pPr>
              <w:pStyle w:val="ConsPlusNormal"/>
              <w:jc w:val="center"/>
            </w:pPr>
            <w:r>
              <w:t>3755,7</w:t>
            </w:r>
          </w:p>
        </w:tc>
        <w:tc>
          <w:tcPr>
            <w:tcW w:w="1304" w:type="dxa"/>
          </w:tcPr>
          <w:p w:rsidR="006875E7" w:rsidRDefault="006875E7">
            <w:pPr>
              <w:pStyle w:val="ConsPlusNormal"/>
              <w:jc w:val="center"/>
            </w:pPr>
            <w:r>
              <w:t>3755,7</w:t>
            </w:r>
          </w:p>
        </w:tc>
        <w:tc>
          <w:tcPr>
            <w:tcW w:w="1361" w:type="dxa"/>
          </w:tcPr>
          <w:p w:rsidR="006875E7" w:rsidRDefault="006875E7">
            <w:pPr>
              <w:pStyle w:val="ConsPlusNormal"/>
              <w:jc w:val="center"/>
            </w:pPr>
            <w:r>
              <w:t>11267,1</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1.1.11</w:t>
            </w:r>
          </w:p>
        </w:tc>
        <w:tc>
          <w:tcPr>
            <w:tcW w:w="1871" w:type="dxa"/>
            <w:vMerge w:val="restart"/>
          </w:tcPr>
          <w:p w:rsidR="006875E7" w:rsidRDefault="006875E7">
            <w:pPr>
              <w:pStyle w:val="ConsPlusNormal"/>
            </w:pPr>
            <w:r>
              <w:t>Мероприятие 1.11</w:t>
            </w:r>
          </w:p>
        </w:tc>
        <w:tc>
          <w:tcPr>
            <w:tcW w:w="2551" w:type="dxa"/>
            <w:vMerge w:val="restart"/>
          </w:tcPr>
          <w:p w:rsidR="006875E7" w:rsidRDefault="006875E7">
            <w:pPr>
              <w:pStyle w:val="ConsPlusNormal"/>
            </w:pPr>
            <w:r>
              <w:t>Реализация временных мер поддержки населения в целях обеспечения доступности коммунальных услуг</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28537,3</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28537,3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28537,3</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28537,3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1.1.12</w:t>
            </w:r>
          </w:p>
        </w:tc>
        <w:tc>
          <w:tcPr>
            <w:tcW w:w="1871" w:type="dxa"/>
            <w:vMerge w:val="restart"/>
          </w:tcPr>
          <w:p w:rsidR="006875E7" w:rsidRDefault="006875E7">
            <w:pPr>
              <w:pStyle w:val="ConsPlusNormal"/>
            </w:pPr>
            <w:r>
              <w:t>Мероприятие 1.12</w:t>
            </w:r>
          </w:p>
        </w:tc>
        <w:tc>
          <w:tcPr>
            <w:tcW w:w="2551" w:type="dxa"/>
            <w:vMerge w:val="restart"/>
          </w:tcPr>
          <w:p w:rsidR="006875E7" w:rsidRDefault="006875E7">
            <w:pPr>
              <w:pStyle w:val="ConsPlusNormal"/>
            </w:pPr>
            <w:r>
              <w:t>Реализация отдельных мер по обеспечению ограничения платы граждан за коммунальные услуги</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30702,9</w:t>
            </w:r>
          </w:p>
        </w:tc>
        <w:tc>
          <w:tcPr>
            <w:tcW w:w="1304" w:type="dxa"/>
          </w:tcPr>
          <w:p w:rsidR="006875E7" w:rsidRDefault="006875E7">
            <w:pPr>
              <w:pStyle w:val="ConsPlusNormal"/>
              <w:jc w:val="center"/>
            </w:pPr>
            <w:r>
              <w:t>52573,0</w:t>
            </w:r>
          </w:p>
        </w:tc>
        <w:tc>
          <w:tcPr>
            <w:tcW w:w="1304" w:type="dxa"/>
          </w:tcPr>
          <w:p w:rsidR="006875E7" w:rsidRDefault="006875E7">
            <w:pPr>
              <w:pStyle w:val="ConsPlusNormal"/>
              <w:jc w:val="center"/>
            </w:pPr>
            <w:r>
              <w:t>52573,0</w:t>
            </w:r>
          </w:p>
        </w:tc>
        <w:tc>
          <w:tcPr>
            <w:tcW w:w="1361" w:type="dxa"/>
          </w:tcPr>
          <w:p w:rsidR="006875E7" w:rsidRDefault="006875E7">
            <w:pPr>
              <w:pStyle w:val="ConsPlusNormal"/>
              <w:jc w:val="center"/>
            </w:pPr>
            <w:r>
              <w:t>135848,9</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30702,9</w:t>
            </w:r>
          </w:p>
        </w:tc>
        <w:tc>
          <w:tcPr>
            <w:tcW w:w="1304" w:type="dxa"/>
          </w:tcPr>
          <w:p w:rsidR="006875E7" w:rsidRDefault="006875E7">
            <w:pPr>
              <w:pStyle w:val="ConsPlusNormal"/>
              <w:jc w:val="center"/>
            </w:pPr>
            <w:r>
              <w:t>52573,0</w:t>
            </w:r>
          </w:p>
        </w:tc>
        <w:tc>
          <w:tcPr>
            <w:tcW w:w="1304" w:type="dxa"/>
          </w:tcPr>
          <w:p w:rsidR="006875E7" w:rsidRDefault="006875E7">
            <w:pPr>
              <w:pStyle w:val="ConsPlusNormal"/>
              <w:jc w:val="center"/>
            </w:pPr>
            <w:r>
              <w:t>52573,0</w:t>
            </w:r>
          </w:p>
        </w:tc>
        <w:tc>
          <w:tcPr>
            <w:tcW w:w="1361" w:type="dxa"/>
          </w:tcPr>
          <w:p w:rsidR="006875E7" w:rsidRDefault="006875E7">
            <w:pPr>
              <w:pStyle w:val="ConsPlusNormal"/>
              <w:jc w:val="center"/>
            </w:pPr>
            <w:r>
              <w:t>135848,9</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1.1.13</w:t>
            </w:r>
          </w:p>
        </w:tc>
        <w:tc>
          <w:tcPr>
            <w:tcW w:w="1871" w:type="dxa"/>
            <w:vMerge w:val="restart"/>
          </w:tcPr>
          <w:p w:rsidR="006875E7" w:rsidRDefault="006875E7">
            <w:pPr>
              <w:pStyle w:val="ConsPlusNormal"/>
            </w:pPr>
            <w:r>
              <w:t>Мероприятие 1.13</w:t>
            </w:r>
          </w:p>
        </w:tc>
        <w:tc>
          <w:tcPr>
            <w:tcW w:w="2551" w:type="dxa"/>
            <w:vMerge w:val="restart"/>
          </w:tcPr>
          <w:p w:rsidR="006875E7" w:rsidRDefault="006875E7">
            <w:pPr>
              <w:pStyle w:val="ConsPlusNormal"/>
            </w:pPr>
            <w:r>
              <w:t>Расходы на общедоступные бани</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292,2</w:t>
            </w:r>
          </w:p>
        </w:tc>
        <w:tc>
          <w:tcPr>
            <w:tcW w:w="1304" w:type="dxa"/>
          </w:tcPr>
          <w:p w:rsidR="006875E7" w:rsidRDefault="006875E7">
            <w:pPr>
              <w:pStyle w:val="ConsPlusNormal"/>
              <w:jc w:val="center"/>
            </w:pPr>
            <w:r>
              <w:t>1200,9</w:t>
            </w:r>
          </w:p>
        </w:tc>
        <w:tc>
          <w:tcPr>
            <w:tcW w:w="1304" w:type="dxa"/>
          </w:tcPr>
          <w:p w:rsidR="006875E7" w:rsidRDefault="006875E7">
            <w:pPr>
              <w:pStyle w:val="ConsPlusNormal"/>
              <w:jc w:val="center"/>
            </w:pPr>
            <w:r>
              <w:t>313,0</w:t>
            </w:r>
          </w:p>
        </w:tc>
        <w:tc>
          <w:tcPr>
            <w:tcW w:w="1304" w:type="dxa"/>
          </w:tcPr>
          <w:p w:rsidR="006875E7" w:rsidRDefault="006875E7">
            <w:pPr>
              <w:pStyle w:val="ConsPlusNormal"/>
              <w:jc w:val="center"/>
            </w:pPr>
            <w:r>
              <w:t>313,0</w:t>
            </w:r>
          </w:p>
        </w:tc>
        <w:tc>
          <w:tcPr>
            <w:tcW w:w="1361" w:type="dxa"/>
          </w:tcPr>
          <w:p w:rsidR="006875E7" w:rsidRDefault="006875E7">
            <w:pPr>
              <w:pStyle w:val="ConsPlusNormal"/>
              <w:jc w:val="center"/>
            </w:pPr>
            <w:r>
              <w:t>2119,1</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292,2</w:t>
            </w:r>
          </w:p>
        </w:tc>
        <w:tc>
          <w:tcPr>
            <w:tcW w:w="1304" w:type="dxa"/>
          </w:tcPr>
          <w:p w:rsidR="006875E7" w:rsidRDefault="006875E7">
            <w:pPr>
              <w:pStyle w:val="ConsPlusNormal"/>
              <w:jc w:val="center"/>
            </w:pPr>
            <w:r>
              <w:t>1200,9</w:t>
            </w:r>
          </w:p>
        </w:tc>
        <w:tc>
          <w:tcPr>
            <w:tcW w:w="1304" w:type="dxa"/>
          </w:tcPr>
          <w:p w:rsidR="006875E7" w:rsidRDefault="006875E7">
            <w:pPr>
              <w:pStyle w:val="ConsPlusNormal"/>
              <w:jc w:val="center"/>
            </w:pPr>
            <w:r>
              <w:t>313,0</w:t>
            </w:r>
          </w:p>
        </w:tc>
        <w:tc>
          <w:tcPr>
            <w:tcW w:w="1304" w:type="dxa"/>
          </w:tcPr>
          <w:p w:rsidR="006875E7" w:rsidRDefault="006875E7">
            <w:pPr>
              <w:pStyle w:val="ConsPlusNormal"/>
              <w:jc w:val="center"/>
            </w:pPr>
            <w:r>
              <w:t>313,0</w:t>
            </w:r>
          </w:p>
        </w:tc>
        <w:tc>
          <w:tcPr>
            <w:tcW w:w="1361" w:type="dxa"/>
          </w:tcPr>
          <w:p w:rsidR="006875E7" w:rsidRDefault="006875E7">
            <w:pPr>
              <w:pStyle w:val="ConsPlusNormal"/>
              <w:jc w:val="center"/>
            </w:pPr>
            <w:r>
              <w:t>2119,1</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1.1.14</w:t>
            </w:r>
          </w:p>
        </w:tc>
        <w:tc>
          <w:tcPr>
            <w:tcW w:w="1871" w:type="dxa"/>
            <w:vMerge w:val="restart"/>
          </w:tcPr>
          <w:p w:rsidR="006875E7" w:rsidRDefault="006875E7">
            <w:pPr>
              <w:pStyle w:val="ConsPlusNormal"/>
            </w:pPr>
            <w:r>
              <w:t>Мероприятие 1.14</w:t>
            </w:r>
          </w:p>
        </w:tc>
        <w:tc>
          <w:tcPr>
            <w:tcW w:w="2551" w:type="dxa"/>
            <w:vMerge w:val="restart"/>
          </w:tcPr>
          <w:p w:rsidR="006875E7" w:rsidRDefault="006875E7">
            <w:pPr>
              <w:pStyle w:val="ConsPlusNormal"/>
            </w:pPr>
            <w:r>
              <w:t>Устройство огневой печи в жилом доме</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47,2</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47,2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 xml:space="preserve">внебюджетные </w:t>
            </w:r>
            <w:r>
              <w:lastRenderedPageBreak/>
              <w:t>источники</w:t>
            </w:r>
          </w:p>
        </w:tc>
        <w:tc>
          <w:tcPr>
            <w:tcW w:w="1191" w:type="dxa"/>
          </w:tcPr>
          <w:p w:rsidR="006875E7" w:rsidRDefault="006875E7">
            <w:pPr>
              <w:pStyle w:val="ConsPlusNormal"/>
              <w:jc w:val="center"/>
            </w:pPr>
            <w:r>
              <w:lastRenderedPageBreak/>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47,2</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47,2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1.1.15</w:t>
            </w:r>
          </w:p>
        </w:tc>
        <w:tc>
          <w:tcPr>
            <w:tcW w:w="1871" w:type="dxa"/>
            <w:vMerge w:val="restart"/>
          </w:tcPr>
          <w:p w:rsidR="006875E7" w:rsidRDefault="006875E7">
            <w:pPr>
              <w:pStyle w:val="ConsPlusNormal"/>
            </w:pPr>
            <w:r>
              <w:t>Мероприятие 1.15</w:t>
            </w:r>
          </w:p>
        </w:tc>
        <w:tc>
          <w:tcPr>
            <w:tcW w:w="2551" w:type="dxa"/>
            <w:vMerge w:val="restart"/>
          </w:tcPr>
          <w:p w:rsidR="006875E7" w:rsidRDefault="006875E7">
            <w:pPr>
              <w:pStyle w:val="ConsPlusNormal"/>
            </w:pPr>
            <w:r>
              <w:t>Ремонт жилых помещений и многоквартирных домов</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500,0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500,0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500,0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500,0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1.1.16</w:t>
            </w:r>
          </w:p>
        </w:tc>
        <w:tc>
          <w:tcPr>
            <w:tcW w:w="1871" w:type="dxa"/>
            <w:vMerge w:val="restart"/>
          </w:tcPr>
          <w:p w:rsidR="006875E7" w:rsidRDefault="006875E7">
            <w:pPr>
              <w:pStyle w:val="ConsPlusNormal"/>
            </w:pPr>
            <w:r>
              <w:t>Мероприятие 1.16</w:t>
            </w:r>
          </w:p>
        </w:tc>
        <w:tc>
          <w:tcPr>
            <w:tcW w:w="2551" w:type="dxa"/>
            <w:vMerge w:val="restart"/>
          </w:tcPr>
          <w:p w:rsidR="006875E7" w:rsidRDefault="006875E7">
            <w:pPr>
              <w:pStyle w:val="ConsPlusNormal"/>
            </w:pPr>
            <w:r>
              <w:t xml:space="preserve">Финансовое обеспечение государственных полномочий, переданных органам местного самоуправления по обеспеченности временных мер поддержки населения в целях обеспечения доступности </w:t>
            </w:r>
            <w:r>
              <w:lastRenderedPageBreak/>
              <w:t>коммунальных услуг, за 2013 год</w:t>
            </w:r>
          </w:p>
        </w:tc>
        <w:tc>
          <w:tcPr>
            <w:tcW w:w="1757" w:type="dxa"/>
          </w:tcPr>
          <w:p w:rsidR="006875E7" w:rsidRDefault="006875E7">
            <w:pPr>
              <w:pStyle w:val="ConsPlusNormal"/>
            </w:pPr>
            <w:r>
              <w:lastRenderedPageBreak/>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1227,6</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1227,6</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1227,6</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1227,6</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lastRenderedPageBreak/>
              <w:t>1.2</w:t>
            </w:r>
          </w:p>
        </w:tc>
        <w:tc>
          <w:tcPr>
            <w:tcW w:w="1871" w:type="dxa"/>
            <w:vMerge w:val="restart"/>
          </w:tcPr>
          <w:p w:rsidR="006875E7" w:rsidRDefault="006875E7">
            <w:pPr>
              <w:pStyle w:val="ConsPlusNormal"/>
              <w:outlineLvl w:val="2"/>
            </w:pPr>
            <w:hyperlink w:anchor="P3878" w:history="1">
              <w:r>
                <w:rPr>
                  <w:color w:val="0000FF"/>
                </w:rPr>
                <w:t>Подпрограмма 2</w:t>
              </w:r>
            </w:hyperlink>
          </w:p>
        </w:tc>
        <w:tc>
          <w:tcPr>
            <w:tcW w:w="2551" w:type="dxa"/>
            <w:vMerge w:val="restart"/>
          </w:tcPr>
          <w:p w:rsidR="006875E7" w:rsidRDefault="006875E7">
            <w:pPr>
              <w:pStyle w:val="ConsPlusNormal"/>
            </w:pPr>
            <w:r>
              <w:t>"Благоустройство территории города Ачинска" на 2014 - 2017 годы</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48891,0</w:t>
            </w:r>
          </w:p>
        </w:tc>
        <w:tc>
          <w:tcPr>
            <w:tcW w:w="1304" w:type="dxa"/>
          </w:tcPr>
          <w:p w:rsidR="006875E7" w:rsidRDefault="006875E7">
            <w:pPr>
              <w:pStyle w:val="ConsPlusNormal"/>
              <w:jc w:val="center"/>
            </w:pPr>
            <w:r>
              <w:t>83356,0</w:t>
            </w:r>
          </w:p>
        </w:tc>
        <w:tc>
          <w:tcPr>
            <w:tcW w:w="1304" w:type="dxa"/>
          </w:tcPr>
          <w:p w:rsidR="006875E7" w:rsidRDefault="006875E7">
            <w:pPr>
              <w:pStyle w:val="ConsPlusNormal"/>
              <w:jc w:val="center"/>
            </w:pPr>
            <w:r>
              <w:t>62586,3</w:t>
            </w:r>
          </w:p>
        </w:tc>
        <w:tc>
          <w:tcPr>
            <w:tcW w:w="1304" w:type="dxa"/>
          </w:tcPr>
          <w:p w:rsidR="006875E7" w:rsidRDefault="006875E7">
            <w:pPr>
              <w:pStyle w:val="ConsPlusNormal"/>
              <w:jc w:val="center"/>
            </w:pPr>
            <w:r>
              <w:t>46736,5</w:t>
            </w:r>
          </w:p>
        </w:tc>
        <w:tc>
          <w:tcPr>
            <w:tcW w:w="1361" w:type="dxa"/>
          </w:tcPr>
          <w:p w:rsidR="006875E7" w:rsidRDefault="006875E7">
            <w:pPr>
              <w:pStyle w:val="ConsPlusNormal"/>
              <w:jc w:val="center"/>
            </w:pPr>
            <w:r>
              <w:t>241569,8</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3824,6</w:t>
            </w:r>
          </w:p>
        </w:tc>
        <w:tc>
          <w:tcPr>
            <w:tcW w:w="1304" w:type="dxa"/>
          </w:tcPr>
          <w:p w:rsidR="006875E7" w:rsidRDefault="006875E7">
            <w:pPr>
              <w:pStyle w:val="ConsPlusNormal"/>
              <w:jc w:val="center"/>
            </w:pPr>
            <w:r>
              <w:t>4325,9</w:t>
            </w:r>
          </w:p>
        </w:tc>
        <w:tc>
          <w:tcPr>
            <w:tcW w:w="1304" w:type="dxa"/>
          </w:tcPr>
          <w:p w:rsidR="006875E7" w:rsidRDefault="006875E7">
            <w:pPr>
              <w:pStyle w:val="ConsPlusNormal"/>
              <w:jc w:val="center"/>
            </w:pPr>
            <w:r>
              <w:t>406,4</w:t>
            </w:r>
          </w:p>
        </w:tc>
        <w:tc>
          <w:tcPr>
            <w:tcW w:w="1304" w:type="dxa"/>
          </w:tcPr>
          <w:p w:rsidR="006875E7" w:rsidRDefault="006875E7">
            <w:pPr>
              <w:pStyle w:val="ConsPlusNormal"/>
              <w:jc w:val="center"/>
            </w:pPr>
            <w:r>
              <w:t>406,4</w:t>
            </w:r>
          </w:p>
        </w:tc>
        <w:tc>
          <w:tcPr>
            <w:tcW w:w="1361" w:type="dxa"/>
          </w:tcPr>
          <w:p w:rsidR="006875E7" w:rsidRDefault="006875E7">
            <w:pPr>
              <w:pStyle w:val="ConsPlusNormal"/>
              <w:jc w:val="center"/>
            </w:pPr>
            <w:r>
              <w:t>8963,3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45066,4</w:t>
            </w:r>
          </w:p>
        </w:tc>
        <w:tc>
          <w:tcPr>
            <w:tcW w:w="1304" w:type="dxa"/>
          </w:tcPr>
          <w:p w:rsidR="006875E7" w:rsidRDefault="006875E7">
            <w:pPr>
              <w:pStyle w:val="ConsPlusNormal"/>
              <w:jc w:val="center"/>
            </w:pPr>
            <w:r>
              <w:t>79030,1</w:t>
            </w:r>
          </w:p>
        </w:tc>
        <w:tc>
          <w:tcPr>
            <w:tcW w:w="1304" w:type="dxa"/>
          </w:tcPr>
          <w:p w:rsidR="006875E7" w:rsidRDefault="006875E7">
            <w:pPr>
              <w:pStyle w:val="ConsPlusNormal"/>
              <w:jc w:val="center"/>
            </w:pPr>
            <w:r>
              <w:t>62179,9</w:t>
            </w:r>
          </w:p>
        </w:tc>
        <w:tc>
          <w:tcPr>
            <w:tcW w:w="1304" w:type="dxa"/>
          </w:tcPr>
          <w:p w:rsidR="006875E7" w:rsidRDefault="006875E7">
            <w:pPr>
              <w:pStyle w:val="ConsPlusNormal"/>
              <w:jc w:val="center"/>
            </w:pPr>
            <w:r>
              <w:t>46330,1</w:t>
            </w:r>
          </w:p>
        </w:tc>
        <w:tc>
          <w:tcPr>
            <w:tcW w:w="1361" w:type="dxa"/>
          </w:tcPr>
          <w:p w:rsidR="006875E7" w:rsidRDefault="006875E7">
            <w:pPr>
              <w:pStyle w:val="ConsPlusNormal"/>
              <w:jc w:val="center"/>
            </w:pPr>
            <w:r>
              <w:t>232606,5</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1.2.1</w:t>
            </w:r>
          </w:p>
        </w:tc>
        <w:tc>
          <w:tcPr>
            <w:tcW w:w="1871" w:type="dxa"/>
            <w:vMerge w:val="restart"/>
          </w:tcPr>
          <w:p w:rsidR="006875E7" w:rsidRDefault="006875E7">
            <w:pPr>
              <w:pStyle w:val="ConsPlusNormal"/>
            </w:pPr>
            <w:r>
              <w:t>Мероприятие 2.1</w:t>
            </w:r>
          </w:p>
        </w:tc>
        <w:tc>
          <w:tcPr>
            <w:tcW w:w="2551" w:type="dxa"/>
            <w:vMerge w:val="restart"/>
          </w:tcPr>
          <w:p w:rsidR="006875E7" w:rsidRDefault="006875E7">
            <w:pPr>
              <w:pStyle w:val="ConsPlusNormal"/>
            </w:pPr>
            <w:r>
              <w:t>Уничтожение произрастания дикорастущей конопли</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390,0</w:t>
            </w:r>
          </w:p>
        </w:tc>
        <w:tc>
          <w:tcPr>
            <w:tcW w:w="1304" w:type="dxa"/>
          </w:tcPr>
          <w:p w:rsidR="006875E7" w:rsidRDefault="006875E7">
            <w:pPr>
              <w:pStyle w:val="ConsPlusNormal"/>
              <w:jc w:val="center"/>
            </w:pPr>
            <w:r>
              <w:t>380,0</w:t>
            </w:r>
          </w:p>
        </w:tc>
        <w:tc>
          <w:tcPr>
            <w:tcW w:w="1304" w:type="dxa"/>
          </w:tcPr>
          <w:p w:rsidR="006875E7" w:rsidRDefault="006875E7">
            <w:pPr>
              <w:pStyle w:val="ConsPlusNormal"/>
              <w:jc w:val="center"/>
            </w:pPr>
            <w:r>
              <w:t>399,2</w:t>
            </w:r>
          </w:p>
        </w:tc>
        <w:tc>
          <w:tcPr>
            <w:tcW w:w="1304" w:type="dxa"/>
          </w:tcPr>
          <w:p w:rsidR="006875E7" w:rsidRDefault="006875E7">
            <w:pPr>
              <w:pStyle w:val="ConsPlusNormal"/>
              <w:jc w:val="center"/>
            </w:pPr>
            <w:r>
              <w:t>399,2</w:t>
            </w:r>
          </w:p>
        </w:tc>
        <w:tc>
          <w:tcPr>
            <w:tcW w:w="1361" w:type="dxa"/>
          </w:tcPr>
          <w:p w:rsidR="006875E7" w:rsidRDefault="006875E7">
            <w:pPr>
              <w:pStyle w:val="ConsPlusNormal"/>
              <w:jc w:val="center"/>
            </w:pPr>
            <w:r>
              <w:t>1568,4</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390,0</w:t>
            </w:r>
          </w:p>
        </w:tc>
        <w:tc>
          <w:tcPr>
            <w:tcW w:w="1304" w:type="dxa"/>
          </w:tcPr>
          <w:p w:rsidR="006875E7" w:rsidRDefault="006875E7">
            <w:pPr>
              <w:pStyle w:val="ConsPlusNormal"/>
              <w:jc w:val="center"/>
            </w:pPr>
            <w:r>
              <w:t>380,0</w:t>
            </w:r>
          </w:p>
        </w:tc>
        <w:tc>
          <w:tcPr>
            <w:tcW w:w="1304" w:type="dxa"/>
          </w:tcPr>
          <w:p w:rsidR="006875E7" w:rsidRDefault="006875E7">
            <w:pPr>
              <w:pStyle w:val="ConsPlusNormal"/>
              <w:jc w:val="center"/>
            </w:pPr>
            <w:r>
              <w:t>399,2</w:t>
            </w:r>
          </w:p>
        </w:tc>
        <w:tc>
          <w:tcPr>
            <w:tcW w:w="1304" w:type="dxa"/>
          </w:tcPr>
          <w:p w:rsidR="006875E7" w:rsidRDefault="006875E7">
            <w:pPr>
              <w:pStyle w:val="ConsPlusNormal"/>
              <w:jc w:val="center"/>
            </w:pPr>
            <w:r>
              <w:t>399,2</w:t>
            </w:r>
          </w:p>
        </w:tc>
        <w:tc>
          <w:tcPr>
            <w:tcW w:w="1361" w:type="dxa"/>
          </w:tcPr>
          <w:p w:rsidR="006875E7" w:rsidRDefault="006875E7">
            <w:pPr>
              <w:pStyle w:val="ConsPlusNormal"/>
              <w:jc w:val="center"/>
            </w:pPr>
            <w:r>
              <w:t>1568,4</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lastRenderedPageBreak/>
              <w:t>1.2.2</w:t>
            </w:r>
          </w:p>
        </w:tc>
        <w:tc>
          <w:tcPr>
            <w:tcW w:w="1871" w:type="dxa"/>
            <w:vMerge w:val="restart"/>
          </w:tcPr>
          <w:p w:rsidR="006875E7" w:rsidRDefault="006875E7">
            <w:pPr>
              <w:pStyle w:val="ConsPlusNormal"/>
            </w:pPr>
            <w:r>
              <w:t>Мероприятие 2.2</w:t>
            </w:r>
          </w:p>
        </w:tc>
        <w:tc>
          <w:tcPr>
            <w:tcW w:w="2551" w:type="dxa"/>
            <w:vMerge w:val="restart"/>
          </w:tcPr>
          <w:p w:rsidR="006875E7" w:rsidRDefault="006875E7">
            <w:pPr>
              <w:pStyle w:val="ConsPlusNormal"/>
            </w:pPr>
            <w:r>
              <w:t>Оплата за потребленную электроэнергию на уличное освещение</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14447,3</w:t>
            </w:r>
          </w:p>
        </w:tc>
        <w:tc>
          <w:tcPr>
            <w:tcW w:w="1304" w:type="dxa"/>
          </w:tcPr>
          <w:p w:rsidR="006875E7" w:rsidRDefault="006875E7">
            <w:pPr>
              <w:pStyle w:val="ConsPlusNormal"/>
              <w:jc w:val="center"/>
            </w:pPr>
            <w:r>
              <w:t>19862,8</w:t>
            </w:r>
          </w:p>
        </w:tc>
        <w:tc>
          <w:tcPr>
            <w:tcW w:w="1304" w:type="dxa"/>
          </w:tcPr>
          <w:p w:rsidR="006875E7" w:rsidRDefault="006875E7">
            <w:pPr>
              <w:pStyle w:val="ConsPlusNormal"/>
              <w:jc w:val="center"/>
            </w:pPr>
            <w:r>
              <w:t>15261,6</w:t>
            </w:r>
          </w:p>
        </w:tc>
        <w:tc>
          <w:tcPr>
            <w:tcW w:w="1304" w:type="dxa"/>
          </w:tcPr>
          <w:p w:rsidR="006875E7" w:rsidRDefault="006875E7">
            <w:pPr>
              <w:pStyle w:val="ConsPlusNormal"/>
              <w:jc w:val="center"/>
            </w:pPr>
            <w:r>
              <w:t>15261,6</w:t>
            </w:r>
          </w:p>
        </w:tc>
        <w:tc>
          <w:tcPr>
            <w:tcW w:w="1361" w:type="dxa"/>
          </w:tcPr>
          <w:p w:rsidR="006875E7" w:rsidRDefault="006875E7">
            <w:pPr>
              <w:pStyle w:val="ConsPlusNormal"/>
              <w:jc w:val="center"/>
            </w:pPr>
            <w:r>
              <w:t>64833,3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14447,3</w:t>
            </w:r>
          </w:p>
        </w:tc>
        <w:tc>
          <w:tcPr>
            <w:tcW w:w="1304" w:type="dxa"/>
          </w:tcPr>
          <w:p w:rsidR="006875E7" w:rsidRDefault="006875E7">
            <w:pPr>
              <w:pStyle w:val="ConsPlusNormal"/>
              <w:jc w:val="center"/>
            </w:pPr>
            <w:r>
              <w:t>19862,8</w:t>
            </w:r>
          </w:p>
        </w:tc>
        <w:tc>
          <w:tcPr>
            <w:tcW w:w="1304" w:type="dxa"/>
          </w:tcPr>
          <w:p w:rsidR="006875E7" w:rsidRDefault="006875E7">
            <w:pPr>
              <w:pStyle w:val="ConsPlusNormal"/>
              <w:jc w:val="center"/>
            </w:pPr>
            <w:r>
              <w:t>15261,6</w:t>
            </w:r>
          </w:p>
        </w:tc>
        <w:tc>
          <w:tcPr>
            <w:tcW w:w="1304" w:type="dxa"/>
          </w:tcPr>
          <w:p w:rsidR="006875E7" w:rsidRDefault="006875E7">
            <w:pPr>
              <w:pStyle w:val="ConsPlusNormal"/>
              <w:jc w:val="center"/>
            </w:pPr>
            <w:r>
              <w:t>15261,6</w:t>
            </w:r>
          </w:p>
        </w:tc>
        <w:tc>
          <w:tcPr>
            <w:tcW w:w="1361" w:type="dxa"/>
          </w:tcPr>
          <w:p w:rsidR="006875E7" w:rsidRDefault="006875E7">
            <w:pPr>
              <w:pStyle w:val="ConsPlusNormal"/>
              <w:jc w:val="center"/>
            </w:pPr>
            <w:r>
              <w:t>64833,3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1.2.3</w:t>
            </w:r>
          </w:p>
        </w:tc>
        <w:tc>
          <w:tcPr>
            <w:tcW w:w="1871" w:type="dxa"/>
            <w:vMerge w:val="restart"/>
          </w:tcPr>
          <w:p w:rsidR="006875E7" w:rsidRDefault="006875E7">
            <w:pPr>
              <w:pStyle w:val="ConsPlusNormal"/>
            </w:pPr>
            <w:r>
              <w:t>Мероприятие 2.3</w:t>
            </w:r>
          </w:p>
        </w:tc>
        <w:tc>
          <w:tcPr>
            <w:tcW w:w="2551" w:type="dxa"/>
            <w:vMerge w:val="restart"/>
          </w:tcPr>
          <w:p w:rsidR="006875E7" w:rsidRDefault="006875E7">
            <w:pPr>
              <w:pStyle w:val="ConsPlusNormal"/>
            </w:pPr>
            <w:r>
              <w:t>Содержание, текущий ремонт уличного освещения</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9431,6</w:t>
            </w:r>
          </w:p>
        </w:tc>
        <w:tc>
          <w:tcPr>
            <w:tcW w:w="1304" w:type="dxa"/>
          </w:tcPr>
          <w:p w:rsidR="006875E7" w:rsidRDefault="006875E7">
            <w:pPr>
              <w:pStyle w:val="ConsPlusNormal"/>
              <w:jc w:val="center"/>
            </w:pPr>
            <w:r>
              <w:t>11565,4</w:t>
            </w:r>
          </w:p>
        </w:tc>
        <w:tc>
          <w:tcPr>
            <w:tcW w:w="1304" w:type="dxa"/>
          </w:tcPr>
          <w:p w:rsidR="006875E7" w:rsidRDefault="006875E7">
            <w:pPr>
              <w:pStyle w:val="ConsPlusNormal"/>
              <w:jc w:val="center"/>
            </w:pPr>
            <w:r>
              <w:t>12936,3</w:t>
            </w:r>
          </w:p>
        </w:tc>
        <w:tc>
          <w:tcPr>
            <w:tcW w:w="1304" w:type="dxa"/>
          </w:tcPr>
          <w:p w:rsidR="006875E7" w:rsidRDefault="006875E7">
            <w:pPr>
              <w:pStyle w:val="ConsPlusNormal"/>
              <w:jc w:val="center"/>
            </w:pPr>
            <w:r>
              <w:t>9952,5</w:t>
            </w:r>
          </w:p>
        </w:tc>
        <w:tc>
          <w:tcPr>
            <w:tcW w:w="1361" w:type="dxa"/>
          </w:tcPr>
          <w:p w:rsidR="006875E7" w:rsidRDefault="006875E7">
            <w:pPr>
              <w:pStyle w:val="ConsPlusNormal"/>
              <w:jc w:val="center"/>
            </w:pPr>
            <w:r>
              <w:t>43885,8</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9431,6</w:t>
            </w:r>
          </w:p>
        </w:tc>
        <w:tc>
          <w:tcPr>
            <w:tcW w:w="1304" w:type="dxa"/>
          </w:tcPr>
          <w:p w:rsidR="006875E7" w:rsidRDefault="006875E7">
            <w:pPr>
              <w:pStyle w:val="ConsPlusNormal"/>
              <w:jc w:val="center"/>
            </w:pPr>
            <w:r>
              <w:t>11565,4</w:t>
            </w:r>
          </w:p>
        </w:tc>
        <w:tc>
          <w:tcPr>
            <w:tcW w:w="1304" w:type="dxa"/>
          </w:tcPr>
          <w:p w:rsidR="006875E7" w:rsidRDefault="006875E7">
            <w:pPr>
              <w:pStyle w:val="ConsPlusNormal"/>
              <w:jc w:val="center"/>
            </w:pPr>
            <w:r>
              <w:t>12936,3</w:t>
            </w:r>
          </w:p>
        </w:tc>
        <w:tc>
          <w:tcPr>
            <w:tcW w:w="1304" w:type="dxa"/>
          </w:tcPr>
          <w:p w:rsidR="006875E7" w:rsidRDefault="006875E7">
            <w:pPr>
              <w:pStyle w:val="ConsPlusNormal"/>
              <w:jc w:val="center"/>
            </w:pPr>
            <w:r>
              <w:t>9952,5</w:t>
            </w:r>
          </w:p>
        </w:tc>
        <w:tc>
          <w:tcPr>
            <w:tcW w:w="1361" w:type="dxa"/>
          </w:tcPr>
          <w:p w:rsidR="006875E7" w:rsidRDefault="006875E7">
            <w:pPr>
              <w:pStyle w:val="ConsPlusNormal"/>
              <w:jc w:val="center"/>
            </w:pPr>
            <w:r>
              <w:t>43885,8</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1.2.4</w:t>
            </w:r>
          </w:p>
        </w:tc>
        <w:tc>
          <w:tcPr>
            <w:tcW w:w="1871" w:type="dxa"/>
            <w:vMerge w:val="restart"/>
          </w:tcPr>
          <w:p w:rsidR="006875E7" w:rsidRDefault="006875E7">
            <w:pPr>
              <w:pStyle w:val="ConsPlusNormal"/>
            </w:pPr>
            <w:r>
              <w:t>Мероприятие 2.4</w:t>
            </w:r>
          </w:p>
        </w:tc>
        <w:tc>
          <w:tcPr>
            <w:tcW w:w="2551" w:type="dxa"/>
            <w:vMerge w:val="restart"/>
          </w:tcPr>
          <w:p w:rsidR="006875E7" w:rsidRDefault="006875E7">
            <w:pPr>
              <w:pStyle w:val="ConsPlusNormal"/>
            </w:pPr>
            <w:r>
              <w:t>Строительство уличного освещения</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4544,3</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4544,3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4544,3</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4544,3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1.2.5</w:t>
            </w:r>
          </w:p>
        </w:tc>
        <w:tc>
          <w:tcPr>
            <w:tcW w:w="1871" w:type="dxa"/>
            <w:vMerge w:val="restart"/>
          </w:tcPr>
          <w:p w:rsidR="006875E7" w:rsidRDefault="006875E7">
            <w:pPr>
              <w:pStyle w:val="ConsPlusNormal"/>
            </w:pPr>
            <w:r>
              <w:t>Мероприятие 2.5</w:t>
            </w:r>
          </w:p>
        </w:tc>
        <w:tc>
          <w:tcPr>
            <w:tcW w:w="2551" w:type="dxa"/>
            <w:vMerge w:val="restart"/>
          </w:tcPr>
          <w:p w:rsidR="006875E7" w:rsidRDefault="006875E7">
            <w:pPr>
              <w:pStyle w:val="ConsPlusNormal"/>
            </w:pPr>
            <w:r>
              <w:t>Устройство уличного освещения</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5384,9</w:t>
            </w:r>
          </w:p>
        </w:tc>
        <w:tc>
          <w:tcPr>
            <w:tcW w:w="1304" w:type="dxa"/>
          </w:tcPr>
          <w:p w:rsidR="006875E7" w:rsidRDefault="006875E7">
            <w:pPr>
              <w:pStyle w:val="ConsPlusNormal"/>
              <w:jc w:val="center"/>
            </w:pPr>
            <w:r>
              <w:t>12006,1</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17391,0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5384,9</w:t>
            </w:r>
          </w:p>
        </w:tc>
        <w:tc>
          <w:tcPr>
            <w:tcW w:w="1304" w:type="dxa"/>
          </w:tcPr>
          <w:p w:rsidR="006875E7" w:rsidRDefault="006875E7">
            <w:pPr>
              <w:pStyle w:val="ConsPlusNormal"/>
              <w:jc w:val="center"/>
            </w:pPr>
            <w:r>
              <w:t>12006,1</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17391,0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1.2.6</w:t>
            </w:r>
          </w:p>
        </w:tc>
        <w:tc>
          <w:tcPr>
            <w:tcW w:w="1871" w:type="dxa"/>
            <w:vMerge w:val="restart"/>
          </w:tcPr>
          <w:p w:rsidR="006875E7" w:rsidRDefault="006875E7">
            <w:pPr>
              <w:pStyle w:val="ConsPlusNormal"/>
            </w:pPr>
            <w:r>
              <w:t>Мероприятие 2.6</w:t>
            </w:r>
          </w:p>
        </w:tc>
        <w:tc>
          <w:tcPr>
            <w:tcW w:w="2551" w:type="dxa"/>
            <w:vMerge w:val="restart"/>
          </w:tcPr>
          <w:p w:rsidR="006875E7" w:rsidRDefault="006875E7">
            <w:pPr>
              <w:pStyle w:val="ConsPlusNormal"/>
            </w:pPr>
            <w:r>
              <w:t>Содержание зеленых насаждений</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2986,7</w:t>
            </w:r>
          </w:p>
        </w:tc>
        <w:tc>
          <w:tcPr>
            <w:tcW w:w="1304" w:type="dxa"/>
          </w:tcPr>
          <w:p w:rsidR="006875E7" w:rsidRDefault="006875E7">
            <w:pPr>
              <w:pStyle w:val="ConsPlusNormal"/>
              <w:jc w:val="center"/>
            </w:pPr>
            <w:r>
              <w:t>3099,9</w:t>
            </w:r>
          </w:p>
        </w:tc>
        <w:tc>
          <w:tcPr>
            <w:tcW w:w="1304" w:type="dxa"/>
          </w:tcPr>
          <w:p w:rsidR="006875E7" w:rsidRDefault="006875E7">
            <w:pPr>
              <w:pStyle w:val="ConsPlusNormal"/>
              <w:jc w:val="center"/>
            </w:pPr>
            <w:r>
              <w:t>3247,4</w:t>
            </w:r>
          </w:p>
        </w:tc>
        <w:tc>
          <w:tcPr>
            <w:tcW w:w="1304" w:type="dxa"/>
          </w:tcPr>
          <w:p w:rsidR="006875E7" w:rsidRDefault="006875E7">
            <w:pPr>
              <w:pStyle w:val="ConsPlusNormal"/>
              <w:jc w:val="center"/>
            </w:pPr>
            <w:r>
              <w:t>3247,4</w:t>
            </w:r>
          </w:p>
        </w:tc>
        <w:tc>
          <w:tcPr>
            <w:tcW w:w="1361" w:type="dxa"/>
          </w:tcPr>
          <w:p w:rsidR="006875E7" w:rsidRDefault="006875E7">
            <w:pPr>
              <w:pStyle w:val="ConsPlusNormal"/>
              <w:jc w:val="center"/>
            </w:pPr>
            <w:r>
              <w:t>12581,4</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2986,7</w:t>
            </w:r>
          </w:p>
        </w:tc>
        <w:tc>
          <w:tcPr>
            <w:tcW w:w="1304" w:type="dxa"/>
          </w:tcPr>
          <w:p w:rsidR="006875E7" w:rsidRDefault="006875E7">
            <w:pPr>
              <w:pStyle w:val="ConsPlusNormal"/>
              <w:jc w:val="center"/>
            </w:pPr>
            <w:r>
              <w:t>3099,9</w:t>
            </w:r>
          </w:p>
        </w:tc>
        <w:tc>
          <w:tcPr>
            <w:tcW w:w="1304" w:type="dxa"/>
          </w:tcPr>
          <w:p w:rsidR="006875E7" w:rsidRDefault="006875E7">
            <w:pPr>
              <w:pStyle w:val="ConsPlusNormal"/>
              <w:jc w:val="center"/>
            </w:pPr>
            <w:r>
              <w:t>3247,4</w:t>
            </w:r>
          </w:p>
        </w:tc>
        <w:tc>
          <w:tcPr>
            <w:tcW w:w="1304" w:type="dxa"/>
          </w:tcPr>
          <w:p w:rsidR="006875E7" w:rsidRDefault="006875E7">
            <w:pPr>
              <w:pStyle w:val="ConsPlusNormal"/>
              <w:jc w:val="center"/>
            </w:pPr>
            <w:r>
              <w:t>3247,4</w:t>
            </w:r>
          </w:p>
        </w:tc>
        <w:tc>
          <w:tcPr>
            <w:tcW w:w="1361" w:type="dxa"/>
          </w:tcPr>
          <w:p w:rsidR="006875E7" w:rsidRDefault="006875E7">
            <w:pPr>
              <w:pStyle w:val="ConsPlusNormal"/>
              <w:jc w:val="center"/>
            </w:pPr>
            <w:r>
              <w:t>12581,4</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1.2.7</w:t>
            </w:r>
          </w:p>
        </w:tc>
        <w:tc>
          <w:tcPr>
            <w:tcW w:w="1871" w:type="dxa"/>
            <w:vMerge w:val="restart"/>
          </w:tcPr>
          <w:p w:rsidR="006875E7" w:rsidRDefault="006875E7">
            <w:pPr>
              <w:pStyle w:val="ConsPlusNormal"/>
            </w:pPr>
            <w:r>
              <w:t>Мероприятие 2.7</w:t>
            </w:r>
          </w:p>
        </w:tc>
        <w:tc>
          <w:tcPr>
            <w:tcW w:w="2551" w:type="dxa"/>
            <w:vMerge w:val="restart"/>
          </w:tcPr>
          <w:p w:rsidR="006875E7" w:rsidRDefault="006875E7">
            <w:pPr>
              <w:pStyle w:val="ConsPlusNormal"/>
            </w:pPr>
            <w:r>
              <w:t>Организация и содержание мест захоронений</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1681,8</w:t>
            </w:r>
          </w:p>
        </w:tc>
        <w:tc>
          <w:tcPr>
            <w:tcW w:w="1304" w:type="dxa"/>
          </w:tcPr>
          <w:p w:rsidR="006875E7" w:rsidRDefault="006875E7">
            <w:pPr>
              <w:pStyle w:val="ConsPlusNormal"/>
              <w:jc w:val="center"/>
            </w:pPr>
            <w:r>
              <w:t>1285,2</w:t>
            </w:r>
          </w:p>
        </w:tc>
        <w:tc>
          <w:tcPr>
            <w:tcW w:w="1304" w:type="dxa"/>
          </w:tcPr>
          <w:p w:rsidR="006875E7" w:rsidRDefault="006875E7">
            <w:pPr>
              <w:pStyle w:val="ConsPlusNormal"/>
              <w:jc w:val="center"/>
            </w:pPr>
            <w:r>
              <w:t>2182,3</w:t>
            </w:r>
          </w:p>
        </w:tc>
        <w:tc>
          <w:tcPr>
            <w:tcW w:w="1304" w:type="dxa"/>
          </w:tcPr>
          <w:p w:rsidR="006875E7" w:rsidRDefault="006875E7">
            <w:pPr>
              <w:pStyle w:val="ConsPlusNormal"/>
              <w:jc w:val="center"/>
            </w:pPr>
            <w:r>
              <w:t>2182,3</w:t>
            </w:r>
          </w:p>
        </w:tc>
        <w:tc>
          <w:tcPr>
            <w:tcW w:w="1361" w:type="dxa"/>
          </w:tcPr>
          <w:p w:rsidR="006875E7" w:rsidRDefault="006875E7">
            <w:pPr>
              <w:pStyle w:val="ConsPlusNormal"/>
              <w:jc w:val="center"/>
            </w:pPr>
            <w:r>
              <w:t>7331,6</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1681,8</w:t>
            </w:r>
          </w:p>
        </w:tc>
        <w:tc>
          <w:tcPr>
            <w:tcW w:w="1304" w:type="dxa"/>
          </w:tcPr>
          <w:p w:rsidR="006875E7" w:rsidRDefault="006875E7">
            <w:pPr>
              <w:pStyle w:val="ConsPlusNormal"/>
              <w:jc w:val="center"/>
            </w:pPr>
            <w:r>
              <w:t>1285,2</w:t>
            </w:r>
          </w:p>
        </w:tc>
        <w:tc>
          <w:tcPr>
            <w:tcW w:w="1304" w:type="dxa"/>
          </w:tcPr>
          <w:p w:rsidR="006875E7" w:rsidRDefault="006875E7">
            <w:pPr>
              <w:pStyle w:val="ConsPlusNormal"/>
              <w:jc w:val="center"/>
            </w:pPr>
            <w:r>
              <w:t>2182,3</w:t>
            </w:r>
          </w:p>
        </w:tc>
        <w:tc>
          <w:tcPr>
            <w:tcW w:w="1304" w:type="dxa"/>
          </w:tcPr>
          <w:p w:rsidR="006875E7" w:rsidRDefault="006875E7">
            <w:pPr>
              <w:pStyle w:val="ConsPlusNormal"/>
              <w:jc w:val="center"/>
            </w:pPr>
            <w:r>
              <w:t>2182,3</w:t>
            </w:r>
          </w:p>
        </w:tc>
        <w:tc>
          <w:tcPr>
            <w:tcW w:w="1361" w:type="dxa"/>
          </w:tcPr>
          <w:p w:rsidR="006875E7" w:rsidRDefault="006875E7">
            <w:pPr>
              <w:pStyle w:val="ConsPlusNormal"/>
              <w:jc w:val="center"/>
            </w:pPr>
            <w:r>
              <w:t>7331,6</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1.2.8</w:t>
            </w:r>
          </w:p>
        </w:tc>
        <w:tc>
          <w:tcPr>
            <w:tcW w:w="1871" w:type="dxa"/>
            <w:vMerge w:val="restart"/>
          </w:tcPr>
          <w:p w:rsidR="006875E7" w:rsidRDefault="006875E7">
            <w:pPr>
              <w:pStyle w:val="ConsPlusNormal"/>
            </w:pPr>
            <w:r>
              <w:t>Мероприятие 2.8</w:t>
            </w:r>
          </w:p>
        </w:tc>
        <w:tc>
          <w:tcPr>
            <w:tcW w:w="2551" w:type="dxa"/>
            <w:vMerge w:val="restart"/>
          </w:tcPr>
          <w:p w:rsidR="006875E7" w:rsidRDefault="006875E7">
            <w:pPr>
              <w:pStyle w:val="ConsPlusNormal"/>
            </w:pPr>
            <w:r>
              <w:t>Ликвидация несанкционированных свалок</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1086,7</w:t>
            </w:r>
          </w:p>
        </w:tc>
        <w:tc>
          <w:tcPr>
            <w:tcW w:w="1304" w:type="dxa"/>
          </w:tcPr>
          <w:p w:rsidR="006875E7" w:rsidRDefault="006875E7">
            <w:pPr>
              <w:pStyle w:val="ConsPlusNormal"/>
              <w:jc w:val="center"/>
            </w:pPr>
            <w:r>
              <w:t>2962,2</w:t>
            </w:r>
          </w:p>
        </w:tc>
        <w:tc>
          <w:tcPr>
            <w:tcW w:w="1304" w:type="dxa"/>
          </w:tcPr>
          <w:p w:rsidR="006875E7" w:rsidRDefault="006875E7">
            <w:pPr>
              <w:pStyle w:val="ConsPlusNormal"/>
              <w:jc w:val="center"/>
            </w:pPr>
            <w:r>
              <w:t>1086,7</w:t>
            </w:r>
          </w:p>
        </w:tc>
        <w:tc>
          <w:tcPr>
            <w:tcW w:w="1304" w:type="dxa"/>
          </w:tcPr>
          <w:p w:rsidR="006875E7" w:rsidRDefault="006875E7">
            <w:pPr>
              <w:pStyle w:val="ConsPlusNormal"/>
              <w:jc w:val="center"/>
            </w:pPr>
            <w:r>
              <w:t>1086,7</w:t>
            </w:r>
          </w:p>
        </w:tc>
        <w:tc>
          <w:tcPr>
            <w:tcW w:w="1361" w:type="dxa"/>
          </w:tcPr>
          <w:p w:rsidR="006875E7" w:rsidRDefault="006875E7">
            <w:pPr>
              <w:pStyle w:val="ConsPlusNormal"/>
              <w:jc w:val="center"/>
            </w:pPr>
            <w:r>
              <w:t>6222,3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 xml:space="preserve">внебюджетные </w:t>
            </w:r>
            <w:r>
              <w:lastRenderedPageBreak/>
              <w:t>источники</w:t>
            </w:r>
          </w:p>
        </w:tc>
        <w:tc>
          <w:tcPr>
            <w:tcW w:w="1191" w:type="dxa"/>
          </w:tcPr>
          <w:p w:rsidR="006875E7" w:rsidRDefault="006875E7">
            <w:pPr>
              <w:pStyle w:val="ConsPlusNormal"/>
              <w:jc w:val="center"/>
            </w:pPr>
            <w:r>
              <w:lastRenderedPageBreak/>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1086,7</w:t>
            </w:r>
          </w:p>
        </w:tc>
        <w:tc>
          <w:tcPr>
            <w:tcW w:w="1304" w:type="dxa"/>
          </w:tcPr>
          <w:p w:rsidR="006875E7" w:rsidRDefault="006875E7">
            <w:pPr>
              <w:pStyle w:val="ConsPlusNormal"/>
              <w:jc w:val="center"/>
            </w:pPr>
            <w:r>
              <w:t>2962,2</w:t>
            </w:r>
          </w:p>
        </w:tc>
        <w:tc>
          <w:tcPr>
            <w:tcW w:w="1304" w:type="dxa"/>
          </w:tcPr>
          <w:p w:rsidR="006875E7" w:rsidRDefault="006875E7">
            <w:pPr>
              <w:pStyle w:val="ConsPlusNormal"/>
              <w:jc w:val="center"/>
            </w:pPr>
            <w:r>
              <w:t>1086,7</w:t>
            </w:r>
          </w:p>
        </w:tc>
        <w:tc>
          <w:tcPr>
            <w:tcW w:w="1304" w:type="dxa"/>
          </w:tcPr>
          <w:p w:rsidR="006875E7" w:rsidRDefault="006875E7">
            <w:pPr>
              <w:pStyle w:val="ConsPlusNormal"/>
              <w:jc w:val="center"/>
            </w:pPr>
            <w:r>
              <w:t>1086,7</w:t>
            </w:r>
          </w:p>
        </w:tc>
        <w:tc>
          <w:tcPr>
            <w:tcW w:w="1361" w:type="dxa"/>
          </w:tcPr>
          <w:p w:rsidR="006875E7" w:rsidRDefault="006875E7">
            <w:pPr>
              <w:pStyle w:val="ConsPlusNormal"/>
              <w:jc w:val="center"/>
            </w:pPr>
            <w:r>
              <w:t>6222,3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1.2.9</w:t>
            </w:r>
          </w:p>
        </w:tc>
        <w:tc>
          <w:tcPr>
            <w:tcW w:w="1871" w:type="dxa"/>
            <w:vMerge w:val="restart"/>
          </w:tcPr>
          <w:p w:rsidR="006875E7" w:rsidRDefault="006875E7">
            <w:pPr>
              <w:pStyle w:val="ConsPlusNormal"/>
            </w:pPr>
            <w:r>
              <w:t>Мероприятие 2.9</w:t>
            </w:r>
          </w:p>
        </w:tc>
        <w:tc>
          <w:tcPr>
            <w:tcW w:w="2551" w:type="dxa"/>
            <w:vMerge w:val="restart"/>
          </w:tcPr>
          <w:p w:rsidR="006875E7" w:rsidRDefault="006875E7">
            <w:pPr>
              <w:pStyle w:val="ConsPlusNormal"/>
            </w:pPr>
            <w:r>
              <w:t>Содержание и ремонт фонтанов</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104,0</w:t>
            </w:r>
          </w:p>
        </w:tc>
        <w:tc>
          <w:tcPr>
            <w:tcW w:w="1304" w:type="dxa"/>
          </w:tcPr>
          <w:p w:rsidR="006875E7" w:rsidRDefault="006875E7">
            <w:pPr>
              <w:pStyle w:val="ConsPlusNormal"/>
              <w:jc w:val="center"/>
            </w:pPr>
            <w:r>
              <w:t>191,8</w:t>
            </w:r>
          </w:p>
        </w:tc>
        <w:tc>
          <w:tcPr>
            <w:tcW w:w="1304" w:type="dxa"/>
          </w:tcPr>
          <w:p w:rsidR="006875E7" w:rsidRDefault="006875E7">
            <w:pPr>
              <w:pStyle w:val="ConsPlusNormal"/>
              <w:jc w:val="center"/>
            </w:pPr>
            <w:r>
              <w:t>104,1</w:t>
            </w:r>
          </w:p>
        </w:tc>
        <w:tc>
          <w:tcPr>
            <w:tcW w:w="1304" w:type="dxa"/>
          </w:tcPr>
          <w:p w:rsidR="006875E7" w:rsidRDefault="006875E7">
            <w:pPr>
              <w:pStyle w:val="ConsPlusNormal"/>
              <w:jc w:val="center"/>
            </w:pPr>
            <w:r>
              <w:t>104,1</w:t>
            </w:r>
          </w:p>
        </w:tc>
        <w:tc>
          <w:tcPr>
            <w:tcW w:w="1361" w:type="dxa"/>
          </w:tcPr>
          <w:p w:rsidR="006875E7" w:rsidRDefault="006875E7">
            <w:pPr>
              <w:pStyle w:val="ConsPlusNormal"/>
              <w:jc w:val="center"/>
            </w:pPr>
            <w:r>
              <w:t>504,0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104,0</w:t>
            </w:r>
          </w:p>
        </w:tc>
        <w:tc>
          <w:tcPr>
            <w:tcW w:w="1304" w:type="dxa"/>
          </w:tcPr>
          <w:p w:rsidR="006875E7" w:rsidRDefault="006875E7">
            <w:pPr>
              <w:pStyle w:val="ConsPlusNormal"/>
              <w:jc w:val="center"/>
            </w:pPr>
            <w:r>
              <w:t>191,8</w:t>
            </w:r>
          </w:p>
        </w:tc>
        <w:tc>
          <w:tcPr>
            <w:tcW w:w="1304" w:type="dxa"/>
          </w:tcPr>
          <w:p w:rsidR="006875E7" w:rsidRDefault="006875E7">
            <w:pPr>
              <w:pStyle w:val="ConsPlusNormal"/>
              <w:jc w:val="center"/>
            </w:pPr>
            <w:r>
              <w:t>104,1</w:t>
            </w:r>
          </w:p>
        </w:tc>
        <w:tc>
          <w:tcPr>
            <w:tcW w:w="1304" w:type="dxa"/>
          </w:tcPr>
          <w:p w:rsidR="006875E7" w:rsidRDefault="006875E7">
            <w:pPr>
              <w:pStyle w:val="ConsPlusNormal"/>
              <w:jc w:val="center"/>
            </w:pPr>
            <w:r>
              <w:t>104,1</w:t>
            </w:r>
          </w:p>
        </w:tc>
        <w:tc>
          <w:tcPr>
            <w:tcW w:w="1361" w:type="dxa"/>
          </w:tcPr>
          <w:p w:rsidR="006875E7" w:rsidRDefault="006875E7">
            <w:pPr>
              <w:pStyle w:val="ConsPlusNormal"/>
              <w:jc w:val="center"/>
            </w:pPr>
            <w:r>
              <w:t>504,0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1.2.10</w:t>
            </w:r>
          </w:p>
        </w:tc>
        <w:tc>
          <w:tcPr>
            <w:tcW w:w="1871" w:type="dxa"/>
            <w:vMerge w:val="restart"/>
          </w:tcPr>
          <w:p w:rsidR="006875E7" w:rsidRDefault="006875E7">
            <w:pPr>
              <w:pStyle w:val="ConsPlusNormal"/>
            </w:pPr>
            <w:r>
              <w:t>Мероприятие 2.10</w:t>
            </w:r>
          </w:p>
        </w:tc>
        <w:tc>
          <w:tcPr>
            <w:tcW w:w="2551" w:type="dxa"/>
            <w:vMerge w:val="restart"/>
          </w:tcPr>
          <w:p w:rsidR="006875E7" w:rsidRDefault="006875E7">
            <w:pPr>
              <w:pStyle w:val="ConsPlusNormal"/>
            </w:pPr>
            <w:r>
              <w:t>Расходы на оплату услуг по отлову животных</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851,4</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851,4</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851,4</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851,4</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1.2.11</w:t>
            </w:r>
          </w:p>
        </w:tc>
        <w:tc>
          <w:tcPr>
            <w:tcW w:w="1871" w:type="dxa"/>
            <w:vMerge w:val="restart"/>
          </w:tcPr>
          <w:p w:rsidR="006875E7" w:rsidRDefault="006875E7">
            <w:pPr>
              <w:pStyle w:val="ConsPlusNormal"/>
            </w:pPr>
            <w:r>
              <w:t>Мероприятие 2.11</w:t>
            </w:r>
          </w:p>
        </w:tc>
        <w:tc>
          <w:tcPr>
            <w:tcW w:w="2551" w:type="dxa"/>
            <w:vMerge w:val="restart"/>
          </w:tcPr>
          <w:p w:rsidR="006875E7" w:rsidRDefault="006875E7">
            <w:pPr>
              <w:pStyle w:val="ConsPlusNormal"/>
            </w:pPr>
            <w:r>
              <w:t>Организация проведения мероприятий по отлову, учету, содержанию и иному обращению с безнадзорными домашними животными</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583,6</w:t>
            </w:r>
          </w:p>
        </w:tc>
        <w:tc>
          <w:tcPr>
            <w:tcW w:w="1304" w:type="dxa"/>
          </w:tcPr>
          <w:p w:rsidR="006875E7" w:rsidRDefault="006875E7">
            <w:pPr>
              <w:pStyle w:val="ConsPlusNormal"/>
              <w:jc w:val="center"/>
            </w:pPr>
            <w:r>
              <w:t>257,8</w:t>
            </w:r>
          </w:p>
        </w:tc>
        <w:tc>
          <w:tcPr>
            <w:tcW w:w="1304" w:type="dxa"/>
          </w:tcPr>
          <w:p w:rsidR="006875E7" w:rsidRDefault="006875E7">
            <w:pPr>
              <w:pStyle w:val="ConsPlusNormal"/>
              <w:jc w:val="center"/>
            </w:pPr>
            <w:r>
              <w:t>258,4</w:t>
            </w:r>
          </w:p>
        </w:tc>
        <w:tc>
          <w:tcPr>
            <w:tcW w:w="1304" w:type="dxa"/>
          </w:tcPr>
          <w:p w:rsidR="006875E7" w:rsidRDefault="006875E7">
            <w:pPr>
              <w:pStyle w:val="ConsPlusNormal"/>
              <w:jc w:val="center"/>
            </w:pPr>
            <w:r>
              <w:t>258,4</w:t>
            </w:r>
          </w:p>
        </w:tc>
        <w:tc>
          <w:tcPr>
            <w:tcW w:w="1361" w:type="dxa"/>
          </w:tcPr>
          <w:p w:rsidR="006875E7" w:rsidRDefault="006875E7">
            <w:pPr>
              <w:pStyle w:val="ConsPlusNormal"/>
              <w:jc w:val="center"/>
            </w:pPr>
            <w:r>
              <w:t>1358,2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583,6</w:t>
            </w:r>
          </w:p>
        </w:tc>
        <w:tc>
          <w:tcPr>
            <w:tcW w:w="1304" w:type="dxa"/>
          </w:tcPr>
          <w:p w:rsidR="006875E7" w:rsidRDefault="006875E7">
            <w:pPr>
              <w:pStyle w:val="ConsPlusNormal"/>
              <w:jc w:val="center"/>
            </w:pPr>
            <w:r>
              <w:t>257,8</w:t>
            </w:r>
          </w:p>
        </w:tc>
        <w:tc>
          <w:tcPr>
            <w:tcW w:w="1304" w:type="dxa"/>
          </w:tcPr>
          <w:p w:rsidR="006875E7" w:rsidRDefault="006875E7">
            <w:pPr>
              <w:pStyle w:val="ConsPlusNormal"/>
              <w:jc w:val="center"/>
            </w:pPr>
            <w:r>
              <w:t>258,4</w:t>
            </w:r>
          </w:p>
        </w:tc>
        <w:tc>
          <w:tcPr>
            <w:tcW w:w="1304" w:type="dxa"/>
          </w:tcPr>
          <w:p w:rsidR="006875E7" w:rsidRDefault="006875E7">
            <w:pPr>
              <w:pStyle w:val="ConsPlusNormal"/>
              <w:jc w:val="center"/>
            </w:pPr>
            <w:r>
              <w:t>258,4</w:t>
            </w:r>
          </w:p>
        </w:tc>
        <w:tc>
          <w:tcPr>
            <w:tcW w:w="1361" w:type="dxa"/>
          </w:tcPr>
          <w:p w:rsidR="006875E7" w:rsidRDefault="006875E7">
            <w:pPr>
              <w:pStyle w:val="ConsPlusNormal"/>
              <w:jc w:val="center"/>
            </w:pPr>
            <w:r>
              <w:t>1358,2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1.2.12</w:t>
            </w:r>
          </w:p>
        </w:tc>
        <w:tc>
          <w:tcPr>
            <w:tcW w:w="1871" w:type="dxa"/>
            <w:vMerge w:val="restart"/>
          </w:tcPr>
          <w:p w:rsidR="006875E7" w:rsidRDefault="006875E7">
            <w:pPr>
              <w:pStyle w:val="ConsPlusNormal"/>
            </w:pPr>
            <w:r>
              <w:t>Мероприятие 2.12</w:t>
            </w:r>
          </w:p>
        </w:tc>
        <w:tc>
          <w:tcPr>
            <w:tcW w:w="2551" w:type="dxa"/>
            <w:vMerge w:val="restart"/>
          </w:tcPr>
          <w:p w:rsidR="006875E7" w:rsidRDefault="006875E7">
            <w:pPr>
              <w:pStyle w:val="ConsPlusNormal"/>
            </w:pPr>
            <w:r>
              <w:t>Отлов и содержание безнадзорных животных</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771,5</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771,5</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771,5</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771,5</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lastRenderedPageBreak/>
              <w:t>1.2.13</w:t>
            </w:r>
          </w:p>
        </w:tc>
        <w:tc>
          <w:tcPr>
            <w:tcW w:w="1871" w:type="dxa"/>
            <w:vMerge w:val="restart"/>
          </w:tcPr>
          <w:p w:rsidR="006875E7" w:rsidRDefault="006875E7">
            <w:pPr>
              <w:pStyle w:val="ConsPlusNormal"/>
            </w:pPr>
            <w:r>
              <w:t>Мероприятие 2.13</w:t>
            </w:r>
          </w:p>
        </w:tc>
        <w:tc>
          <w:tcPr>
            <w:tcW w:w="2551" w:type="dxa"/>
            <w:vMerge w:val="restart"/>
          </w:tcPr>
          <w:p w:rsidR="006875E7" w:rsidRDefault="006875E7">
            <w:pPr>
              <w:pStyle w:val="ConsPlusNormal"/>
            </w:pPr>
            <w:r>
              <w:t>Содержание парков, скверов, других территорий, не являющихся придомовыми</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6611,2</w:t>
            </w:r>
          </w:p>
        </w:tc>
        <w:tc>
          <w:tcPr>
            <w:tcW w:w="1304" w:type="dxa"/>
          </w:tcPr>
          <w:p w:rsidR="006875E7" w:rsidRDefault="006875E7">
            <w:pPr>
              <w:pStyle w:val="ConsPlusNormal"/>
              <w:jc w:val="center"/>
            </w:pPr>
            <w:r>
              <w:t>8464,7</w:t>
            </w:r>
          </w:p>
        </w:tc>
        <w:tc>
          <w:tcPr>
            <w:tcW w:w="1304" w:type="dxa"/>
          </w:tcPr>
          <w:p w:rsidR="006875E7" w:rsidRDefault="006875E7">
            <w:pPr>
              <w:pStyle w:val="ConsPlusNormal"/>
              <w:jc w:val="center"/>
            </w:pPr>
            <w:r>
              <w:t>8057,1</w:t>
            </w:r>
          </w:p>
        </w:tc>
        <w:tc>
          <w:tcPr>
            <w:tcW w:w="1304" w:type="dxa"/>
          </w:tcPr>
          <w:p w:rsidR="006875E7" w:rsidRDefault="006875E7">
            <w:pPr>
              <w:pStyle w:val="ConsPlusNormal"/>
              <w:jc w:val="center"/>
            </w:pPr>
            <w:r>
              <w:t>8057,1</w:t>
            </w:r>
          </w:p>
        </w:tc>
        <w:tc>
          <w:tcPr>
            <w:tcW w:w="1361" w:type="dxa"/>
          </w:tcPr>
          <w:p w:rsidR="006875E7" w:rsidRDefault="006875E7">
            <w:pPr>
              <w:pStyle w:val="ConsPlusNormal"/>
              <w:jc w:val="center"/>
            </w:pPr>
            <w:r>
              <w:t>31190,1</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6611,2</w:t>
            </w:r>
          </w:p>
        </w:tc>
        <w:tc>
          <w:tcPr>
            <w:tcW w:w="1304" w:type="dxa"/>
          </w:tcPr>
          <w:p w:rsidR="006875E7" w:rsidRDefault="006875E7">
            <w:pPr>
              <w:pStyle w:val="ConsPlusNormal"/>
              <w:jc w:val="center"/>
            </w:pPr>
            <w:r>
              <w:t>8464,7</w:t>
            </w:r>
          </w:p>
        </w:tc>
        <w:tc>
          <w:tcPr>
            <w:tcW w:w="1304" w:type="dxa"/>
          </w:tcPr>
          <w:p w:rsidR="006875E7" w:rsidRDefault="006875E7">
            <w:pPr>
              <w:pStyle w:val="ConsPlusNormal"/>
              <w:jc w:val="center"/>
            </w:pPr>
            <w:r>
              <w:t>8057,1</w:t>
            </w:r>
          </w:p>
        </w:tc>
        <w:tc>
          <w:tcPr>
            <w:tcW w:w="1304" w:type="dxa"/>
          </w:tcPr>
          <w:p w:rsidR="006875E7" w:rsidRDefault="006875E7">
            <w:pPr>
              <w:pStyle w:val="ConsPlusNormal"/>
              <w:jc w:val="center"/>
            </w:pPr>
            <w:r>
              <w:t>8057,1</w:t>
            </w:r>
          </w:p>
        </w:tc>
        <w:tc>
          <w:tcPr>
            <w:tcW w:w="1361" w:type="dxa"/>
          </w:tcPr>
          <w:p w:rsidR="006875E7" w:rsidRDefault="006875E7">
            <w:pPr>
              <w:pStyle w:val="ConsPlusNormal"/>
              <w:jc w:val="center"/>
            </w:pPr>
            <w:r>
              <w:t>31190,1</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1.2.14</w:t>
            </w:r>
          </w:p>
        </w:tc>
        <w:tc>
          <w:tcPr>
            <w:tcW w:w="1871" w:type="dxa"/>
            <w:vMerge w:val="restart"/>
          </w:tcPr>
          <w:p w:rsidR="006875E7" w:rsidRDefault="006875E7">
            <w:pPr>
              <w:pStyle w:val="ConsPlusNormal"/>
            </w:pPr>
            <w:r>
              <w:t>Мероприятие 2.14</w:t>
            </w:r>
          </w:p>
        </w:tc>
        <w:tc>
          <w:tcPr>
            <w:tcW w:w="2551" w:type="dxa"/>
            <w:vMerge w:val="restart"/>
          </w:tcPr>
          <w:p w:rsidR="006875E7" w:rsidRDefault="006875E7">
            <w:pPr>
              <w:pStyle w:val="ConsPlusNormal"/>
            </w:pPr>
            <w:r>
              <w:t>Расходы на устройство и ремонт автобусных остановок в городе</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762,8</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762,8</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762,8</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762,8</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1.2.15</w:t>
            </w:r>
          </w:p>
        </w:tc>
        <w:tc>
          <w:tcPr>
            <w:tcW w:w="1871" w:type="dxa"/>
            <w:vMerge w:val="restart"/>
          </w:tcPr>
          <w:p w:rsidR="006875E7" w:rsidRDefault="006875E7">
            <w:pPr>
              <w:pStyle w:val="ConsPlusNormal"/>
            </w:pPr>
            <w:r>
              <w:t>Мероприятие 2.15</w:t>
            </w:r>
          </w:p>
        </w:tc>
        <w:tc>
          <w:tcPr>
            <w:tcW w:w="2551" w:type="dxa"/>
            <w:vMerge w:val="restart"/>
          </w:tcPr>
          <w:p w:rsidR="006875E7" w:rsidRDefault="006875E7">
            <w:pPr>
              <w:pStyle w:val="ConsPlusNormal"/>
            </w:pPr>
            <w:r>
              <w:t>Ремонт пешеходных тротуаров</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736,2</w:t>
            </w:r>
          </w:p>
        </w:tc>
        <w:tc>
          <w:tcPr>
            <w:tcW w:w="1304" w:type="dxa"/>
          </w:tcPr>
          <w:p w:rsidR="006875E7" w:rsidRDefault="006875E7">
            <w:pPr>
              <w:pStyle w:val="ConsPlusNormal"/>
              <w:jc w:val="center"/>
            </w:pPr>
            <w:r>
              <w:t>2266,8</w:t>
            </w:r>
          </w:p>
        </w:tc>
        <w:tc>
          <w:tcPr>
            <w:tcW w:w="1304" w:type="dxa"/>
          </w:tcPr>
          <w:p w:rsidR="006875E7" w:rsidRDefault="006875E7">
            <w:pPr>
              <w:pStyle w:val="ConsPlusNormal"/>
              <w:jc w:val="center"/>
            </w:pPr>
            <w:r>
              <w:t>4354,3</w:t>
            </w:r>
          </w:p>
        </w:tc>
        <w:tc>
          <w:tcPr>
            <w:tcW w:w="1304" w:type="dxa"/>
          </w:tcPr>
          <w:p w:rsidR="006875E7" w:rsidRDefault="006875E7">
            <w:pPr>
              <w:pStyle w:val="ConsPlusNormal"/>
              <w:jc w:val="center"/>
            </w:pPr>
            <w:r>
              <w:t>4624,3</w:t>
            </w:r>
          </w:p>
        </w:tc>
        <w:tc>
          <w:tcPr>
            <w:tcW w:w="1361" w:type="dxa"/>
          </w:tcPr>
          <w:p w:rsidR="006875E7" w:rsidRDefault="006875E7">
            <w:pPr>
              <w:pStyle w:val="ConsPlusNormal"/>
              <w:jc w:val="center"/>
            </w:pPr>
            <w:r>
              <w:t>11981,6</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736,2</w:t>
            </w:r>
          </w:p>
        </w:tc>
        <w:tc>
          <w:tcPr>
            <w:tcW w:w="1304" w:type="dxa"/>
          </w:tcPr>
          <w:p w:rsidR="006875E7" w:rsidRDefault="006875E7">
            <w:pPr>
              <w:pStyle w:val="ConsPlusNormal"/>
              <w:jc w:val="center"/>
            </w:pPr>
            <w:r>
              <w:t>2266,8</w:t>
            </w:r>
          </w:p>
        </w:tc>
        <w:tc>
          <w:tcPr>
            <w:tcW w:w="1304" w:type="dxa"/>
          </w:tcPr>
          <w:p w:rsidR="006875E7" w:rsidRDefault="006875E7">
            <w:pPr>
              <w:pStyle w:val="ConsPlusNormal"/>
              <w:jc w:val="center"/>
            </w:pPr>
            <w:r>
              <w:t>4354,3</w:t>
            </w:r>
          </w:p>
        </w:tc>
        <w:tc>
          <w:tcPr>
            <w:tcW w:w="1304" w:type="dxa"/>
          </w:tcPr>
          <w:p w:rsidR="006875E7" w:rsidRDefault="006875E7">
            <w:pPr>
              <w:pStyle w:val="ConsPlusNormal"/>
              <w:jc w:val="center"/>
            </w:pPr>
            <w:r>
              <w:t>4624,3</w:t>
            </w:r>
          </w:p>
        </w:tc>
        <w:tc>
          <w:tcPr>
            <w:tcW w:w="1361" w:type="dxa"/>
          </w:tcPr>
          <w:p w:rsidR="006875E7" w:rsidRDefault="006875E7">
            <w:pPr>
              <w:pStyle w:val="ConsPlusNormal"/>
              <w:jc w:val="center"/>
            </w:pPr>
            <w:r>
              <w:t>11981,6</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1.2.16</w:t>
            </w:r>
          </w:p>
        </w:tc>
        <w:tc>
          <w:tcPr>
            <w:tcW w:w="1871" w:type="dxa"/>
            <w:vMerge w:val="restart"/>
          </w:tcPr>
          <w:p w:rsidR="006875E7" w:rsidRDefault="006875E7">
            <w:pPr>
              <w:pStyle w:val="ConsPlusNormal"/>
            </w:pPr>
            <w:r>
              <w:t>Мероприятие 2.16</w:t>
            </w:r>
          </w:p>
        </w:tc>
        <w:tc>
          <w:tcPr>
            <w:tcW w:w="2551" w:type="dxa"/>
            <w:vMerge w:val="restart"/>
          </w:tcPr>
          <w:p w:rsidR="006875E7" w:rsidRDefault="006875E7">
            <w:pPr>
              <w:pStyle w:val="ConsPlusNormal"/>
            </w:pPr>
            <w:r>
              <w:t>Вывоз мусора в весенний период</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405,5</w:t>
            </w:r>
          </w:p>
        </w:tc>
        <w:tc>
          <w:tcPr>
            <w:tcW w:w="1304" w:type="dxa"/>
          </w:tcPr>
          <w:p w:rsidR="006875E7" w:rsidRDefault="006875E7">
            <w:pPr>
              <w:pStyle w:val="ConsPlusNormal"/>
              <w:jc w:val="center"/>
            </w:pPr>
            <w:r>
              <w:t>405,5</w:t>
            </w:r>
          </w:p>
        </w:tc>
        <w:tc>
          <w:tcPr>
            <w:tcW w:w="1304" w:type="dxa"/>
          </w:tcPr>
          <w:p w:rsidR="006875E7" w:rsidRDefault="006875E7">
            <w:pPr>
              <w:pStyle w:val="ConsPlusNormal"/>
              <w:jc w:val="center"/>
            </w:pPr>
            <w:r>
              <w:t>405,5</w:t>
            </w:r>
          </w:p>
        </w:tc>
        <w:tc>
          <w:tcPr>
            <w:tcW w:w="1304" w:type="dxa"/>
          </w:tcPr>
          <w:p w:rsidR="006875E7" w:rsidRDefault="006875E7">
            <w:pPr>
              <w:pStyle w:val="ConsPlusNormal"/>
              <w:jc w:val="center"/>
            </w:pPr>
            <w:r>
              <w:t>405,5</w:t>
            </w:r>
          </w:p>
        </w:tc>
        <w:tc>
          <w:tcPr>
            <w:tcW w:w="1361" w:type="dxa"/>
          </w:tcPr>
          <w:p w:rsidR="006875E7" w:rsidRDefault="006875E7">
            <w:pPr>
              <w:pStyle w:val="ConsPlusNormal"/>
              <w:jc w:val="center"/>
            </w:pPr>
            <w:r>
              <w:t>1622,0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405,5</w:t>
            </w:r>
          </w:p>
        </w:tc>
        <w:tc>
          <w:tcPr>
            <w:tcW w:w="1304" w:type="dxa"/>
          </w:tcPr>
          <w:p w:rsidR="006875E7" w:rsidRDefault="006875E7">
            <w:pPr>
              <w:pStyle w:val="ConsPlusNormal"/>
              <w:jc w:val="center"/>
            </w:pPr>
            <w:r>
              <w:t>405,5</w:t>
            </w:r>
          </w:p>
        </w:tc>
        <w:tc>
          <w:tcPr>
            <w:tcW w:w="1304" w:type="dxa"/>
          </w:tcPr>
          <w:p w:rsidR="006875E7" w:rsidRDefault="006875E7">
            <w:pPr>
              <w:pStyle w:val="ConsPlusNormal"/>
              <w:jc w:val="center"/>
            </w:pPr>
            <w:r>
              <w:t>405,5</w:t>
            </w:r>
          </w:p>
        </w:tc>
        <w:tc>
          <w:tcPr>
            <w:tcW w:w="1304" w:type="dxa"/>
          </w:tcPr>
          <w:p w:rsidR="006875E7" w:rsidRDefault="006875E7">
            <w:pPr>
              <w:pStyle w:val="ConsPlusNormal"/>
              <w:jc w:val="center"/>
            </w:pPr>
            <w:r>
              <w:t>405,5</w:t>
            </w:r>
          </w:p>
        </w:tc>
        <w:tc>
          <w:tcPr>
            <w:tcW w:w="1361" w:type="dxa"/>
          </w:tcPr>
          <w:p w:rsidR="006875E7" w:rsidRDefault="006875E7">
            <w:pPr>
              <w:pStyle w:val="ConsPlusNormal"/>
              <w:jc w:val="center"/>
            </w:pPr>
            <w:r>
              <w:t>1622,0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1.2.17</w:t>
            </w:r>
          </w:p>
        </w:tc>
        <w:tc>
          <w:tcPr>
            <w:tcW w:w="1871" w:type="dxa"/>
            <w:vMerge w:val="restart"/>
          </w:tcPr>
          <w:p w:rsidR="006875E7" w:rsidRDefault="006875E7">
            <w:pPr>
              <w:pStyle w:val="ConsPlusNormal"/>
            </w:pPr>
            <w:r>
              <w:t>Мероприятие 2.17</w:t>
            </w:r>
          </w:p>
        </w:tc>
        <w:tc>
          <w:tcPr>
            <w:tcW w:w="2551" w:type="dxa"/>
            <w:vMerge w:val="restart"/>
          </w:tcPr>
          <w:p w:rsidR="006875E7" w:rsidRDefault="006875E7">
            <w:pPr>
              <w:pStyle w:val="ConsPlusNormal"/>
            </w:pPr>
            <w:r>
              <w:t xml:space="preserve">Софинансирование мероприятий на реализацию проектов по благоустройству территорий поселений, </w:t>
            </w:r>
            <w:r>
              <w:lastRenderedPageBreak/>
              <w:t>городских округов</w:t>
            </w:r>
          </w:p>
        </w:tc>
        <w:tc>
          <w:tcPr>
            <w:tcW w:w="1757" w:type="dxa"/>
          </w:tcPr>
          <w:p w:rsidR="006875E7" w:rsidRDefault="006875E7">
            <w:pPr>
              <w:pStyle w:val="ConsPlusNormal"/>
            </w:pPr>
            <w:r>
              <w:lastRenderedPageBreak/>
              <w:t>Всего:</w:t>
            </w:r>
          </w:p>
        </w:tc>
        <w:tc>
          <w:tcPr>
            <w:tcW w:w="1191" w:type="dxa"/>
          </w:tcPr>
          <w:p w:rsidR="006875E7" w:rsidRDefault="006875E7">
            <w:pPr>
              <w:pStyle w:val="ConsPlusNormal"/>
              <w:jc w:val="center"/>
            </w:pPr>
            <w:r>
              <w:t>166,0</w:t>
            </w:r>
          </w:p>
        </w:tc>
        <w:tc>
          <w:tcPr>
            <w:tcW w:w="1304" w:type="dxa"/>
          </w:tcPr>
          <w:p w:rsidR="006875E7" w:rsidRDefault="006875E7">
            <w:pPr>
              <w:pStyle w:val="ConsPlusNormal"/>
              <w:jc w:val="center"/>
            </w:pPr>
            <w:r>
              <w:t>1842,8</w:t>
            </w:r>
          </w:p>
        </w:tc>
        <w:tc>
          <w:tcPr>
            <w:tcW w:w="1304" w:type="dxa"/>
          </w:tcPr>
          <w:p w:rsidR="006875E7" w:rsidRDefault="006875E7">
            <w:pPr>
              <w:pStyle w:val="ConsPlusNormal"/>
              <w:jc w:val="center"/>
            </w:pPr>
            <w:r>
              <w:t>103,0</w:t>
            </w:r>
          </w:p>
        </w:tc>
        <w:tc>
          <w:tcPr>
            <w:tcW w:w="1304" w:type="dxa"/>
          </w:tcPr>
          <w:p w:rsidR="006875E7" w:rsidRDefault="006875E7">
            <w:pPr>
              <w:pStyle w:val="ConsPlusNormal"/>
              <w:jc w:val="center"/>
            </w:pPr>
            <w:r>
              <w:t>103,0</w:t>
            </w:r>
          </w:p>
        </w:tc>
        <w:tc>
          <w:tcPr>
            <w:tcW w:w="1361" w:type="dxa"/>
          </w:tcPr>
          <w:p w:rsidR="006875E7" w:rsidRDefault="006875E7">
            <w:pPr>
              <w:pStyle w:val="ConsPlusNormal"/>
              <w:jc w:val="center"/>
            </w:pPr>
            <w:r>
              <w:t>2214,8</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166,0</w:t>
            </w:r>
          </w:p>
        </w:tc>
        <w:tc>
          <w:tcPr>
            <w:tcW w:w="1304" w:type="dxa"/>
          </w:tcPr>
          <w:p w:rsidR="006875E7" w:rsidRDefault="006875E7">
            <w:pPr>
              <w:pStyle w:val="ConsPlusNormal"/>
              <w:jc w:val="center"/>
            </w:pPr>
            <w:r>
              <w:t>1842,8</w:t>
            </w:r>
          </w:p>
        </w:tc>
        <w:tc>
          <w:tcPr>
            <w:tcW w:w="1304" w:type="dxa"/>
          </w:tcPr>
          <w:p w:rsidR="006875E7" w:rsidRDefault="006875E7">
            <w:pPr>
              <w:pStyle w:val="ConsPlusNormal"/>
              <w:jc w:val="center"/>
            </w:pPr>
            <w:r>
              <w:t>103,0</w:t>
            </w:r>
          </w:p>
        </w:tc>
        <w:tc>
          <w:tcPr>
            <w:tcW w:w="1304" w:type="dxa"/>
          </w:tcPr>
          <w:p w:rsidR="006875E7" w:rsidRDefault="006875E7">
            <w:pPr>
              <w:pStyle w:val="ConsPlusNormal"/>
              <w:jc w:val="center"/>
            </w:pPr>
            <w:r>
              <w:t>103,0</w:t>
            </w:r>
          </w:p>
        </w:tc>
        <w:tc>
          <w:tcPr>
            <w:tcW w:w="1361" w:type="dxa"/>
          </w:tcPr>
          <w:p w:rsidR="006875E7" w:rsidRDefault="006875E7">
            <w:pPr>
              <w:pStyle w:val="ConsPlusNormal"/>
              <w:jc w:val="center"/>
            </w:pPr>
            <w:r>
              <w:t>2214,8</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1.2.18</w:t>
            </w:r>
          </w:p>
        </w:tc>
        <w:tc>
          <w:tcPr>
            <w:tcW w:w="1871" w:type="dxa"/>
            <w:vMerge w:val="restart"/>
          </w:tcPr>
          <w:p w:rsidR="006875E7" w:rsidRDefault="006875E7">
            <w:pPr>
              <w:pStyle w:val="ConsPlusNormal"/>
            </w:pPr>
            <w:r>
              <w:t>Мероприятие 2.18</w:t>
            </w:r>
          </w:p>
        </w:tc>
        <w:tc>
          <w:tcPr>
            <w:tcW w:w="2551" w:type="dxa"/>
            <w:vMerge w:val="restart"/>
          </w:tcPr>
          <w:p w:rsidR="006875E7" w:rsidRDefault="006875E7">
            <w:pPr>
              <w:pStyle w:val="ConsPlusNormal"/>
            </w:pPr>
            <w:r>
              <w:t>Реализация проектов по благоустройству территорий поселений, городских округов</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3154,7</w:t>
            </w:r>
          </w:p>
        </w:tc>
        <w:tc>
          <w:tcPr>
            <w:tcW w:w="1304" w:type="dxa"/>
          </w:tcPr>
          <w:p w:rsidR="006875E7" w:rsidRDefault="006875E7">
            <w:pPr>
              <w:pStyle w:val="ConsPlusNormal"/>
              <w:jc w:val="center"/>
            </w:pPr>
            <w:r>
              <w:t>4000,0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7154,7</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3154,7</w:t>
            </w:r>
          </w:p>
        </w:tc>
        <w:tc>
          <w:tcPr>
            <w:tcW w:w="1304" w:type="dxa"/>
          </w:tcPr>
          <w:p w:rsidR="006875E7" w:rsidRDefault="006875E7">
            <w:pPr>
              <w:pStyle w:val="ConsPlusNormal"/>
              <w:jc w:val="center"/>
            </w:pPr>
            <w:r>
              <w:t>4000,0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7154,7</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1.2.19</w:t>
            </w:r>
          </w:p>
        </w:tc>
        <w:tc>
          <w:tcPr>
            <w:tcW w:w="1871" w:type="dxa"/>
            <w:vMerge w:val="restart"/>
          </w:tcPr>
          <w:p w:rsidR="006875E7" w:rsidRDefault="006875E7">
            <w:pPr>
              <w:pStyle w:val="ConsPlusNormal"/>
            </w:pPr>
            <w:r>
              <w:t>Мероприятие 2.19</w:t>
            </w:r>
          </w:p>
        </w:tc>
        <w:tc>
          <w:tcPr>
            <w:tcW w:w="2551" w:type="dxa"/>
            <w:vMerge w:val="restart"/>
          </w:tcPr>
          <w:p w:rsidR="006875E7" w:rsidRDefault="006875E7">
            <w:pPr>
              <w:pStyle w:val="ConsPlusNormal"/>
            </w:pPr>
            <w:r>
              <w:t>Софинансирование мероприятий на организацию и проведение акарицидных обработок мест массового отдыха населения</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10,4</w:t>
            </w:r>
          </w:p>
        </w:tc>
        <w:tc>
          <w:tcPr>
            <w:tcW w:w="1304" w:type="dxa"/>
          </w:tcPr>
          <w:p w:rsidR="006875E7" w:rsidRDefault="006875E7">
            <w:pPr>
              <w:pStyle w:val="ConsPlusNormal"/>
              <w:jc w:val="center"/>
            </w:pPr>
            <w:r>
              <w:t>35,5</w:t>
            </w:r>
          </w:p>
        </w:tc>
        <w:tc>
          <w:tcPr>
            <w:tcW w:w="1304" w:type="dxa"/>
          </w:tcPr>
          <w:p w:rsidR="006875E7" w:rsidRDefault="006875E7">
            <w:pPr>
              <w:pStyle w:val="ConsPlusNormal"/>
              <w:jc w:val="center"/>
            </w:pPr>
            <w:r>
              <w:t>35,5</w:t>
            </w:r>
          </w:p>
        </w:tc>
        <w:tc>
          <w:tcPr>
            <w:tcW w:w="1304" w:type="dxa"/>
          </w:tcPr>
          <w:p w:rsidR="006875E7" w:rsidRDefault="006875E7">
            <w:pPr>
              <w:pStyle w:val="ConsPlusNormal"/>
              <w:jc w:val="center"/>
            </w:pPr>
            <w:r>
              <w:t>35,5</w:t>
            </w:r>
          </w:p>
        </w:tc>
        <w:tc>
          <w:tcPr>
            <w:tcW w:w="1361" w:type="dxa"/>
          </w:tcPr>
          <w:p w:rsidR="006875E7" w:rsidRDefault="006875E7">
            <w:pPr>
              <w:pStyle w:val="ConsPlusNormal"/>
              <w:jc w:val="center"/>
            </w:pPr>
            <w:r>
              <w:t>116,9</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 xml:space="preserve">внебюджетные </w:t>
            </w:r>
            <w:r>
              <w:lastRenderedPageBreak/>
              <w:t>источники</w:t>
            </w:r>
          </w:p>
        </w:tc>
        <w:tc>
          <w:tcPr>
            <w:tcW w:w="1191" w:type="dxa"/>
          </w:tcPr>
          <w:p w:rsidR="006875E7" w:rsidRDefault="006875E7">
            <w:pPr>
              <w:pStyle w:val="ConsPlusNormal"/>
              <w:jc w:val="center"/>
            </w:pPr>
            <w:r>
              <w:lastRenderedPageBreak/>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10,4</w:t>
            </w:r>
          </w:p>
        </w:tc>
        <w:tc>
          <w:tcPr>
            <w:tcW w:w="1304" w:type="dxa"/>
          </w:tcPr>
          <w:p w:rsidR="006875E7" w:rsidRDefault="006875E7">
            <w:pPr>
              <w:pStyle w:val="ConsPlusNormal"/>
              <w:jc w:val="center"/>
            </w:pPr>
            <w:r>
              <w:t>35,5</w:t>
            </w:r>
          </w:p>
        </w:tc>
        <w:tc>
          <w:tcPr>
            <w:tcW w:w="1304" w:type="dxa"/>
          </w:tcPr>
          <w:p w:rsidR="006875E7" w:rsidRDefault="006875E7">
            <w:pPr>
              <w:pStyle w:val="ConsPlusNormal"/>
              <w:jc w:val="center"/>
            </w:pPr>
            <w:r>
              <w:t>35,5</w:t>
            </w:r>
          </w:p>
        </w:tc>
        <w:tc>
          <w:tcPr>
            <w:tcW w:w="1304" w:type="dxa"/>
          </w:tcPr>
          <w:p w:rsidR="006875E7" w:rsidRDefault="006875E7">
            <w:pPr>
              <w:pStyle w:val="ConsPlusNormal"/>
              <w:jc w:val="center"/>
            </w:pPr>
            <w:r>
              <w:t>35,5</w:t>
            </w:r>
          </w:p>
        </w:tc>
        <w:tc>
          <w:tcPr>
            <w:tcW w:w="1361" w:type="dxa"/>
          </w:tcPr>
          <w:p w:rsidR="006875E7" w:rsidRDefault="006875E7">
            <w:pPr>
              <w:pStyle w:val="ConsPlusNormal"/>
              <w:jc w:val="center"/>
            </w:pPr>
            <w:r>
              <w:t>116,9</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1.2.20</w:t>
            </w:r>
          </w:p>
        </w:tc>
        <w:tc>
          <w:tcPr>
            <w:tcW w:w="1871" w:type="dxa"/>
            <w:vMerge w:val="restart"/>
          </w:tcPr>
          <w:p w:rsidR="006875E7" w:rsidRDefault="006875E7">
            <w:pPr>
              <w:pStyle w:val="ConsPlusNormal"/>
            </w:pPr>
            <w:r>
              <w:t>Мероприятие 2.20</w:t>
            </w:r>
          </w:p>
        </w:tc>
        <w:tc>
          <w:tcPr>
            <w:tcW w:w="2551" w:type="dxa"/>
            <w:vMerge w:val="restart"/>
          </w:tcPr>
          <w:p w:rsidR="006875E7" w:rsidRDefault="006875E7">
            <w:pPr>
              <w:pStyle w:val="ConsPlusNormal"/>
            </w:pPr>
            <w:r>
              <w:t>Организация и проведение акарицидных обработок мест массового отдыха населения</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86,3</w:t>
            </w:r>
          </w:p>
        </w:tc>
        <w:tc>
          <w:tcPr>
            <w:tcW w:w="1304" w:type="dxa"/>
          </w:tcPr>
          <w:p w:rsidR="006875E7" w:rsidRDefault="006875E7">
            <w:pPr>
              <w:pStyle w:val="ConsPlusNormal"/>
              <w:jc w:val="center"/>
            </w:pPr>
            <w:r>
              <w:t>68,1</w:t>
            </w:r>
          </w:p>
        </w:tc>
        <w:tc>
          <w:tcPr>
            <w:tcW w:w="1304" w:type="dxa"/>
          </w:tcPr>
          <w:p w:rsidR="006875E7" w:rsidRDefault="006875E7">
            <w:pPr>
              <w:pStyle w:val="ConsPlusNormal"/>
              <w:jc w:val="center"/>
            </w:pPr>
            <w:r>
              <w:t>148,0</w:t>
            </w:r>
          </w:p>
        </w:tc>
        <w:tc>
          <w:tcPr>
            <w:tcW w:w="1304" w:type="dxa"/>
          </w:tcPr>
          <w:p w:rsidR="006875E7" w:rsidRDefault="006875E7">
            <w:pPr>
              <w:pStyle w:val="ConsPlusNormal"/>
              <w:jc w:val="center"/>
            </w:pPr>
            <w:r>
              <w:t>148,0</w:t>
            </w:r>
          </w:p>
        </w:tc>
        <w:tc>
          <w:tcPr>
            <w:tcW w:w="1361" w:type="dxa"/>
          </w:tcPr>
          <w:p w:rsidR="006875E7" w:rsidRDefault="006875E7">
            <w:pPr>
              <w:pStyle w:val="ConsPlusNormal"/>
              <w:jc w:val="center"/>
            </w:pPr>
            <w:r>
              <w:t>450,4</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86,3</w:t>
            </w:r>
          </w:p>
        </w:tc>
        <w:tc>
          <w:tcPr>
            <w:tcW w:w="1304" w:type="dxa"/>
          </w:tcPr>
          <w:p w:rsidR="006875E7" w:rsidRDefault="006875E7">
            <w:pPr>
              <w:pStyle w:val="ConsPlusNormal"/>
              <w:jc w:val="center"/>
            </w:pPr>
            <w:r>
              <w:t>68,1</w:t>
            </w:r>
          </w:p>
        </w:tc>
        <w:tc>
          <w:tcPr>
            <w:tcW w:w="1304" w:type="dxa"/>
          </w:tcPr>
          <w:p w:rsidR="006875E7" w:rsidRDefault="006875E7">
            <w:pPr>
              <w:pStyle w:val="ConsPlusNormal"/>
              <w:jc w:val="center"/>
            </w:pPr>
            <w:r>
              <w:t>148,0</w:t>
            </w:r>
          </w:p>
        </w:tc>
        <w:tc>
          <w:tcPr>
            <w:tcW w:w="1304" w:type="dxa"/>
          </w:tcPr>
          <w:p w:rsidR="006875E7" w:rsidRDefault="006875E7">
            <w:pPr>
              <w:pStyle w:val="ConsPlusNormal"/>
              <w:jc w:val="center"/>
            </w:pPr>
            <w:r>
              <w:t>148,0</w:t>
            </w:r>
          </w:p>
        </w:tc>
        <w:tc>
          <w:tcPr>
            <w:tcW w:w="1361" w:type="dxa"/>
          </w:tcPr>
          <w:p w:rsidR="006875E7" w:rsidRDefault="006875E7">
            <w:pPr>
              <w:pStyle w:val="ConsPlusNormal"/>
              <w:jc w:val="center"/>
            </w:pPr>
            <w:r>
              <w:t>450,4</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1.2.21</w:t>
            </w:r>
          </w:p>
        </w:tc>
        <w:tc>
          <w:tcPr>
            <w:tcW w:w="1871" w:type="dxa"/>
            <w:vMerge w:val="restart"/>
          </w:tcPr>
          <w:p w:rsidR="006875E7" w:rsidRDefault="006875E7">
            <w:pPr>
              <w:pStyle w:val="ConsPlusNormal"/>
            </w:pPr>
            <w:r>
              <w:t>Мероприятие 2.21</w:t>
            </w:r>
          </w:p>
        </w:tc>
        <w:tc>
          <w:tcPr>
            <w:tcW w:w="2551" w:type="dxa"/>
            <w:vMerge w:val="restart"/>
          </w:tcPr>
          <w:p w:rsidR="006875E7" w:rsidRDefault="006875E7">
            <w:pPr>
              <w:pStyle w:val="ConsPlusNormal"/>
            </w:pPr>
            <w:r>
              <w:t>Расходы на устройство водоотводного железобетонного лотка</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1068,2</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1068,2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1068,2</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1068,2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1.2.22</w:t>
            </w:r>
          </w:p>
        </w:tc>
        <w:tc>
          <w:tcPr>
            <w:tcW w:w="1871" w:type="dxa"/>
            <w:vMerge w:val="restart"/>
          </w:tcPr>
          <w:p w:rsidR="006875E7" w:rsidRDefault="006875E7">
            <w:pPr>
              <w:pStyle w:val="ConsPlusNormal"/>
            </w:pPr>
            <w:r>
              <w:t>Мероприятие 2.22</w:t>
            </w:r>
          </w:p>
        </w:tc>
        <w:tc>
          <w:tcPr>
            <w:tcW w:w="2551" w:type="dxa"/>
            <w:vMerge w:val="restart"/>
          </w:tcPr>
          <w:p w:rsidR="006875E7" w:rsidRDefault="006875E7">
            <w:pPr>
              <w:pStyle w:val="ConsPlusNormal"/>
            </w:pPr>
            <w:r>
              <w:t>Расходы на обследование, проектные работы, ремонт и реконструкцию конструкций для удержания от обрушения грунта и воспринимающей нагрузки (подпорной стены) в Привокзальном районе города Ачинска</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752,2</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752,2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752,2</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752,2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1.2.23</w:t>
            </w:r>
          </w:p>
        </w:tc>
        <w:tc>
          <w:tcPr>
            <w:tcW w:w="1871" w:type="dxa"/>
            <w:vMerge w:val="restart"/>
          </w:tcPr>
          <w:p w:rsidR="006875E7" w:rsidRDefault="006875E7">
            <w:pPr>
              <w:pStyle w:val="ConsPlusNormal"/>
            </w:pPr>
            <w:r>
              <w:t>Мероприятие 2.23</w:t>
            </w:r>
          </w:p>
        </w:tc>
        <w:tc>
          <w:tcPr>
            <w:tcW w:w="2551" w:type="dxa"/>
            <w:vMerge w:val="restart"/>
          </w:tcPr>
          <w:p w:rsidR="006875E7" w:rsidRDefault="006875E7">
            <w:pPr>
              <w:pStyle w:val="ConsPlusNormal"/>
            </w:pPr>
            <w:r>
              <w:t>Расходы на очистку опор от несанкционированных объявлений</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98,3</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98,3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98,3</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98,3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lastRenderedPageBreak/>
              <w:t>1.2.24</w:t>
            </w:r>
          </w:p>
        </w:tc>
        <w:tc>
          <w:tcPr>
            <w:tcW w:w="1871" w:type="dxa"/>
            <w:vMerge w:val="restart"/>
          </w:tcPr>
          <w:p w:rsidR="006875E7" w:rsidRDefault="006875E7">
            <w:pPr>
              <w:pStyle w:val="ConsPlusNormal"/>
            </w:pPr>
            <w:r>
              <w:t>Мероприятие 2.24</w:t>
            </w:r>
          </w:p>
        </w:tc>
        <w:tc>
          <w:tcPr>
            <w:tcW w:w="2551" w:type="dxa"/>
            <w:vMerge w:val="restart"/>
          </w:tcPr>
          <w:p w:rsidR="006875E7" w:rsidRDefault="006875E7">
            <w:pPr>
              <w:pStyle w:val="ConsPlusNormal"/>
            </w:pPr>
            <w:r>
              <w:t>Благоустройство территории городской площадки МБУК "Городской Дворец культуры" для проведения новогодних мероприятий</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1298,4</w:t>
            </w:r>
          </w:p>
        </w:tc>
        <w:tc>
          <w:tcPr>
            <w:tcW w:w="1304" w:type="dxa"/>
          </w:tcPr>
          <w:p w:rsidR="006875E7" w:rsidRDefault="006875E7">
            <w:pPr>
              <w:pStyle w:val="ConsPlusNormal"/>
              <w:jc w:val="center"/>
            </w:pPr>
            <w:r>
              <w:t>870,9</w:t>
            </w:r>
          </w:p>
        </w:tc>
        <w:tc>
          <w:tcPr>
            <w:tcW w:w="1304" w:type="dxa"/>
          </w:tcPr>
          <w:p w:rsidR="006875E7" w:rsidRDefault="006875E7">
            <w:pPr>
              <w:pStyle w:val="ConsPlusNormal"/>
              <w:jc w:val="center"/>
            </w:pPr>
            <w:r>
              <w:t>870,9</w:t>
            </w:r>
          </w:p>
        </w:tc>
        <w:tc>
          <w:tcPr>
            <w:tcW w:w="1361" w:type="dxa"/>
          </w:tcPr>
          <w:p w:rsidR="006875E7" w:rsidRDefault="006875E7">
            <w:pPr>
              <w:pStyle w:val="ConsPlusNormal"/>
              <w:jc w:val="center"/>
            </w:pPr>
            <w:r>
              <w:t>3040,2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1298,4</w:t>
            </w:r>
          </w:p>
        </w:tc>
        <w:tc>
          <w:tcPr>
            <w:tcW w:w="1304" w:type="dxa"/>
          </w:tcPr>
          <w:p w:rsidR="006875E7" w:rsidRDefault="006875E7">
            <w:pPr>
              <w:pStyle w:val="ConsPlusNormal"/>
              <w:jc w:val="center"/>
            </w:pPr>
            <w:r>
              <w:t>870,9</w:t>
            </w:r>
          </w:p>
        </w:tc>
        <w:tc>
          <w:tcPr>
            <w:tcW w:w="1304" w:type="dxa"/>
          </w:tcPr>
          <w:p w:rsidR="006875E7" w:rsidRDefault="006875E7">
            <w:pPr>
              <w:pStyle w:val="ConsPlusNormal"/>
              <w:jc w:val="center"/>
            </w:pPr>
            <w:r>
              <w:t>870,9</w:t>
            </w:r>
          </w:p>
        </w:tc>
        <w:tc>
          <w:tcPr>
            <w:tcW w:w="1361" w:type="dxa"/>
          </w:tcPr>
          <w:p w:rsidR="006875E7" w:rsidRDefault="006875E7">
            <w:pPr>
              <w:pStyle w:val="ConsPlusNormal"/>
              <w:jc w:val="center"/>
            </w:pPr>
            <w:r>
              <w:t>3040,2</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1.2.25</w:t>
            </w:r>
          </w:p>
        </w:tc>
        <w:tc>
          <w:tcPr>
            <w:tcW w:w="1871" w:type="dxa"/>
            <w:vMerge w:val="restart"/>
          </w:tcPr>
          <w:p w:rsidR="006875E7" w:rsidRDefault="006875E7">
            <w:pPr>
              <w:pStyle w:val="ConsPlusNormal"/>
            </w:pPr>
            <w:r>
              <w:t>Мероприятие 2.25</w:t>
            </w:r>
          </w:p>
        </w:tc>
        <w:tc>
          <w:tcPr>
            <w:tcW w:w="2551" w:type="dxa"/>
            <w:vMerge w:val="restart"/>
          </w:tcPr>
          <w:p w:rsidR="006875E7" w:rsidRDefault="006875E7">
            <w:pPr>
              <w:pStyle w:val="ConsPlusNormal"/>
            </w:pPr>
            <w:r>
              <w:t>Благоустройство города к празднованию 70-летия Дня Победы</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212,0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212,0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212,0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212,0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1.2.26</w:t>
            </w:r>
          </w:p>
        </w:tc>
        <w:tc>
          <w:tcPr>
            <w:tcW w:w="1871" w:type="dxa"/>
            <w:vMerge w:val="restart"/>
          </w:tcPr>
          <w:p w:rsidR="006875E7" w:rsidRDefault="006875E7">
            <w:pPr>
              <w:pStyle w:val="ConsPlusNormal"/>
            </w:pPr>
            <w:r>
              <w:t>Мероприятие 2.26</w:t>
            </w:r>
          </w:p>
        </w:tc>
        <w:tc>
          <w:tcPr>
            <w:tcW w:w="2551" w:type="dxa"/>
            <w:vMerge w:val="restart"/>
          </w:tcPr>
          <w:p w:rsidR="006875E7" w:rsidRDefault="006875E7">
            <w:pPr>
              <w:pStyle w:val="ConsPlusNormal"/>
            </w:pPr>
            <w:r>
              <w:t>Ремонт ограждения парка Победы</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135,0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135,0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135,0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135,0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1.2.27</w:t>
            </w:r>
          </w:p>
        </w:tc>
        <w:tc>
          <w:tcPr>
            <w:tcW w:w="1871" w:type="dxa"/>
            <w:vMerge w:val="restart"/>
          </w:tcPr>
          <w:p w:rsidR="006875E7" w:rsidRDefault="006875E7">
            <w:pPr>
              <w:pStyle w:val="ConsPlusNormal"/>
            </w:pPr>
            <w:r>
              <w:t>Мероприятие 2.27</w:t>
            </w:r>
          </w:p>
        </w:tc>
        <w:tc>
          <w:tcPr>
            <w:tcW w:w="2551" w:type="dxa"/>
            <w:vMerge w:val="restart"/>
          </w:tcPr>
          <w:p w:rsidR="006875E7" w:rsidRDefault="006875E7">
            <w:pPr>
              <w:pStyle w:val="ConsPlusNormal"/>
            </w:pPr>
            <w:r>
              <w:t>Ремонт подпорных стен</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2000,0</w:t>
            </w:r>
          </w:p>
        </w:tc>
        <w:tc>
          <w:tcPr>
            <w:tcW w:w="1304" w:type="dxa"/>
          </w:tcPr>
          <w:p w:rsidR="006875E7" w:rsidRDefault="006875E7">
            <w:pPr>
              <w:pStyle w:val="ConsPlusNormal"/>
              <w:jc w:val="center"/>
            </w:pPr>
            <w:r>
              <w:t>1129,9</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3129,9</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2000,0</w:t>
            </w:r>
          </w:p>
        </w:tc>
        <w:tc>
          <w:tcPr>
            <w:tcW w:w="1304" w:type="dxa"/>
          </w:tcPr>
          <w:p w:rsidR="006875E7" w:rsidRDefault="006875E7">
            <w:pPr>
              <w:pStyle w:val="ConsPlusNormal"/>
              <w:jc w:val="center"/>
            </w:pPr>
            <w:r>
              <w:t>1129,9</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3129,9</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1.2.28</w:t>
            </w:r>
          </w:p>
        </w:tc>
        <w:tc>
          <w:tcPr>
            <w:tcW w:w="1871" w:type="dxa"/>
            <w:vMerge w:val="restart"/>
          </w:tcPr>
          <w:p w:rsidR="006875E7" w:rsidRDefault="006875E7">
            <w:pPr>
              <w:pStyle w:val="ConsPlusNormal"/>
            </w:pPr>
            <w:r>
              <w:t>Мероприятие 2.28</w:t>
            </w:r>
          </w:p>
        </w:tc>
        <w:tc>
          <w:tcPr>
            <w:tcW w:w="2551" w:type="dxa"/>
            <w:vMerge w:val="restart"/>
          </w:tcPr>
          <w:p w:rsidR="006875E7" w:rsidRDefault="006875E7">
            <w:pPr>
              <w:pStyle w:val="ConsPlusNormal"/>
            </w:pPr>
            <w:r>
              <w:t>Благоустройство площади МБУК "Городской Дворец культуры"</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9980,6</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9980,6</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9980,6</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9980,6</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1.2.29</w:t>
            </w:r>
          </w:p>
        </w:tc>
        <w:tc>
          <w:tcPr>
            <w:tcW w:w="1871" w:type="dxa"/>
            <w:vMerge w:val="restart"/>
          </w:tcPr>
          <w:p w:rsidR="006875E7" w:rsidRDefault="006875E7">
            <w:pPr>
              <w:pStyle w:val="ConsPlusNormal"/>
            </w:pPr>
            <w:r>
              <w:t>Мероприятие 2.29</w:t>
            </w:r>
          </w:p>
        </w:tc>
        <w:tc>
          <w:tcPr>
            <w:tcW w:w="2551" w:type="dxa"/>
            <w:vMerge w:val="restart"/>
          </w:tcPr>
          <w:p w:rsidR="006875E7" w:rsidRDefault="006875E7">
            <w:pPr>
              <w:pStyle w:val="ConsPlusNormal"/>
            </w:pPr>
            <w:r>
              <w:t>Строительство фонтанов</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3431,3</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3431,3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3431,3</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3431,3</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1.2.30</w:t>
            </w:r>
          </w:p>
        </w:tc>
        <w:tc>
          <w:tcPr>
            <w:tcW w:w="1871" w:type="dxa"/>
            <w:vMerge w:val="restart"/>
          </w:tcPr>
          <w:p w:rsidR="006875E7" w:rsidRDefault="006875E7">
            <w:pPr>
              <w:pStyle w:val="ConsPlusNormal"/>
            </w:pPr>
            <w:r>
              <w:t>Мероприятие 2.30</w:t>
            </w:r>
          </w:p>
        </w:tc>
        <w:tc>
          <w:tcPr>
            <w:tcW w:w="2551" w:type="dxa"/>
            <w:vMerge w:val="restart"/>
          </w:tcPr>
          <w:p w:rsidR="006875E7" w:rsidRDefault="006875E7">
            <w:pPr>
              <w:pStyle w:val="ConsPlusNormal"/>
            </w:pPr>
            <w:r>
              <w:t>Благоустройство территории п. Мазульский</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95,0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95,0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 xml:space="preserve">внебюджетные </w:t>
            </w:r>
            <w:r>
              <w:lastRenderedPageBreak/>
              <w:t>источники</w:t>
            </w:r>
          </w:p>
        </w:tc>
        <w:tc>
          <w:tcPr>
            <w:tcW w:w="1191" w:type="dxa"/>
          </w:tcPr>
          <w:p w:rsidR="006875E7" w:rsidRDefault="006875E7">
            <w:pPr>
              <w:pStyle w:val="ConsPlusNormal"/>
              <w:jc w:val="center"/>
            </w:pPr>
            <w:r>
              <w:lastRenderedPageBreak/>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95,0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95,0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1.2.31</w:t>
            </w:r>
          </w:p>
        </w:tc>
        <w:tc>
          <w:tcPr>
            <w:tcW w:w="1871" w:type="dxa"/>
            <w:vMerge w:val="restart"/>
          </w:tcPr>
          <w:p w:rsidR="006875E7" w:rsidRDefault="006875E7">
            <w:pPr>
              <w:pStyle w:val="ConsPlusNormal"/>
            </w:pPr>
            <w:r>
              <w:t>Мероприятие 2.31</w:t>
            </w:r>
          </w:p>
        </w:tc>
        <w:tc>
          <w:tcPr>
            <w:tcW w:w="2551" w:type="dxa"/>
            <w:vMerge w:val="restart"/>
          </w:tcPr>
          <w:p w:rsidR="006875E7" w:rsidRDefault="006875E7">
            <w:pPr>
              <w:pStyle w:val="ConsPlusNormal"/>
            </w:pPr>
            <w:r>
              <w:t>Устройство и ремонт остановок</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502,1</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502,1</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502,1</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502,1</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1.2.32</w:t>
            </w:r>
          </w:p>
        </w:tc>
        <w:tc>
          <w:tcPr>
            <w:tcW w:w="1871" w:type="dxa"/>
            <w:vMerge w:val="restart"/>
          </w:tcPr>
          <w:p w:rsidR="006875E7" w:rsidRDefault="006875E7">
            <w:pPr>
              <w:pStyle w:val="ConsPlusNormal"/>
            </w:pPr>
            <w:r>
              <w:t>Мероприятие 2.32</w:t>
            </w:r>
          </w:p>
        </w:tc>
        <w:tc>
          <w:tcPr>
            <w:tcW w:w="2551" w:type="dxa"/>
            <w:vMerge w:val="restart"/>
          </w:tcPr>
          <w:p w:rsidR="006875E7" w:rsidRDefault="006875E7">
            <w:pPr>
              <w:pStyle w:val="ConsPlusNormal"/>
            </w:pPr>
            <w:r>
              <w:t>Установка урн</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120,0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120,0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120,0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120,0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1.2.33</w:t>
            </w:r>
          </w:p>
        </w:tc>
        <w:tc>
          <w:tcPr>
            <w:tcW w:w="1871" w:type="dxa"/>
            <w:vMerge w:val="restart"/>
          </w:tcPr>
          <w:p w:rsidR="006875E7" w:rsidRDefault="006875E7">
            <w:pPr>
              <w:pStyle w:val="ConsPlusNormal"/>
            </w:pPr>
            <w:r>
              <w:t>Мероприятие 2.33</w:t>
            </w:r>
          </w:p>
        </w:tc>
        <w:tc>
          <w:tcPr>
            <w:tcW w:w="2551" w:type="dxa"/>
            <w:vMerge w:val="restart"/>
          </w:tcPr>
          <w:p w:rsidR="006875E7" w:rsidRDefault="006875E7">
            <w:pPr>
              <w:pStyle w:val="ConsPlusNormal"/>
            </w:pPr>
            <w:r>
              <w:t>Устройство иллюминации</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817,4</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817,4</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817,4</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817,4</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t>1.2.34</w:t>
            </w:r>
          </w:p>
        </w:tc>
        <w:tc>
          <w:tcPr>
            <w:tcW w:w="1871" w:type="dxa"/>
            <w:vMerge w:val="restart"/>
          </w:tcPr>
          <w:p w:rsidR="006875E7" w:rsidRDefault="006875E7">
            <w:pPr>
              <w:pStyle w:val="ConsPlusNormal"/>
            </w:pPr>
            <w:r>
              <w:t>Мероприятие 2.34</w:t>
            </w:r>
          </w:p>
        </w:tc>
        <w:tc>
          <w:tcPr>
            <w:tcW w:w="2551" w:type="dxa"/>
            <w:vMerge w:val="restart"/>
          </w:tcPr>
          <w:p w:rsidR="006875E7" w:rsidRDefault="006875E7">
            <w:pPr>
              <w:pStyle w:val="ConsPlusNormal"/>
            </w:pPr>
            <w:r>
              <w:t>Проектные работы</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651,1</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651,1</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651,1</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651,1</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val="restart"/>
          </w:tcPr>
          <w:p w:rsidR="006875E7" w:rsidRDefault="006875E7">
            <w:pPr>
              <w:pStyle w:val="ConsPlusNormal"/>
            </w:pPr>
            <w:r>
              <w:lastRenderedPageBreak/>
              <w:t>1.2.35</w:t>
            </w:r>
          </w:p>
        </w:tc>
        <w:tc>
          <w:tcPr>
            <w:tcW w:w="1871" w:type="dxa"/>
            <w:vMerge w:val="restart"/>
          </w:tcPr>
          <w:p w:rsidR="006875E7" w:rsidRDefault="006875E7">
            <w:pPr>
              <w:pStyle w:val="ConsPlusNormal"/>
            </w:pPr>
            <w:r>
              <w:t>Мероприятие 2.35</w:t>
            </w:r>
          </w:p>
        </w:tc>
        <w:tc>
          <w:tcPr>
            <w:tcW w:w="2551" w:type="dxa"/>
            <w:vMerge w:val="restart"/>
          </w:tcPr>
          <w:p w:rsidR="006875E7" w:rsidRDefault="006875E7">
            <w:pPr>
              <w:pStyle w:val="ConsPlusNormal"/>
            </w:pPr>
            <w:r>
              <w:t>Очистка опор от несанкционированных объявлений</w:t>
            </w:r>
          </w:p>
        </w:tc>
        <w:tc>
          <w:tcPr>
            <w:tcW w:w="1757" w:type="dxa"/>
          </w:tcPr>
          <w:p w:rsidR="006875E7" w:rsidRDefault="006875E7">
            <w:pPr>
              <w:pStyle w:val="ConsPlusNormal"/>
            </w:pPr>
            <w:r>
              <w:t>Всего:</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200,0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200,0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 том числе:</w:t>
            </w:r>
          </w:p>
        </w:tc>
        <w:tc>
          <w:tcPr>
            <w:tcW w:w="1191"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04" w:type="dxa"/>
          </w:tcPr>
          <w:p w:rsidR="006875E7" w:rsidRDefault="006875E7">
            <w:pPr>
              <w:pStyle w:val="ConsPlusNormal"/>
            </w:pPr>
          </w:p>
        </w:tc>
        <w:tc>
          <w:tcPr>
            <w:tcW w:w="1361" w:type="dxa"/>
          </w:tcPr>
          <w:p w:rsidR="006875E7" w:rsidRDefault="006875E7">
            <w:pPr>
              <w:pStyle w:val="ConsPlusNormal"/>
            </w:pP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федеральный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краевой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внебюджетные источники</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местный бюджет</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200,0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200,0</w:t>
            </w:r>
          </w:p>
        </w:tc>
      </w:tr>
      <w:tr w:rsidR="006875E7">
        <w:tc>
          <w:tcPr>
            <w:tcW w:w="907" w:type="dxa"/>
            <w:vMerge/>
          </w:tcPr>
          <w:p w:rsidR="006875E7" w:rsidRDefault="006875E7"/>
        </w:tc>
        <w:tc>
          <w:tcPr>
            <w:tcW w:w="1871" w:type="dxa"/>
            <w:vMerge/>
          </w:tcPr>
          <w:p w:rsidR="006875E7" w:rsidRDefault="006875E7"/>
        </w:tc>
        <w:tc>
          <w:tcPr>
            <w:tcW w:w="2551" w:type="dxa"/>
            <w:vMerge/>
          </w:tcPr>
          <w:p w:rsidR="006875E7" w:rsidRDefault="006875E7"/>
        </w:tc>
        <w:tc>
          <w:tcPr>
            <w:tcW w:w="1757" w:type="dxa"/>
          </w:tcPr>
          <w:p w:rsidR="006875E7" w:rsidRDefault="006875E7">
            <w:pPr>
              <w:pStyle w:val="ConsPlusNormal"/>
            </w:pPr>
            <w:r>
              <w:t>юридические лица</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04" w:type="dxa"/>
          </w:tcPr>
          <w:p w:rsidR="006875E7" w:rsidRDefault="006875E7">
            <w:pPr>
              <w:pStyle w:val="ConsPlusNormal"/>
              <w:jc w:val="center"/>
            </w:pPr>
            <w:r>
              <w:t>0,0</w:t>
            </w:r>
          </w:p>
        </w:tc>
        <w:tc>
          <w:tcPr>
            <w:tcW w:w="1361" w:type="dxa"/>
          </w:tcPr>
          <w:p w:rsidR="006875E7" w:rsidRDefault="006875E7">
            <w:pPr>
              <w:pStyle w:val="ConsPlusNormal"/>
              <w:jc w:val="center"/>
            </w:pPr>
            <w:r>
              <w:t>0,0</w:t>
            </w:r>
          </w:p>
        </w:tc>
      </w:tr>
    </w:tbl>
    <w:p w:rsidR="006875E7" w:rsidRDefault="006875E7">
      <w:pPr>
        <w:sectPr w:rsidR="006875E7">
          <w:pgSz w:w="16838" w:h="11905" w:orient="landscape"/>
          <w:pgMar w:top="1701" w:right="1134" w:bottom="850" w:left="1134" w:header="0" w:footer="0" w:gutter="0"/>
          <w:cols w:space="720"/>
        </w:sectPr>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right"/>
        <w:outlineLvl w:val="1"/>
      </w:pPr>
      <w:r>
        <w:t>Приложение N 1</w:t>
      </w:r>
    </w:p>
    <w:p w:rsidR="006875E7" w:rsidRDefault="006875E7">
      <w:pPr>
        <w:pStyle w:val="ConsPlusNormal"/>
        <w:jc w:val="right"/>
      </w:pPr>
      <w:r>
        <w:t>к муниципальной программе города Ачинска</w:t>
      </w:r>
    </w:p>
    <w:p w:rsidR="006875E7" w:rsidRDefault="006875E7">
      <w:pPr>
        <w:pStyle w:val="ConsPlusNormal"/>
        <w:jc w:val="right"/>
      </w:pPr>
      <w:r>
        <w:t>"Обеспечение функционирования</w:t>
      </w:r>
    </w:p>
    <w:p w:rsidR="006875E7" w:rsidRDefault="006875E7">
      <w:pPr>
        <w:pStyle w:val="ConsPlusNormal"/>
        <w:jc w:val="right"/>
      </w:pPr>
      <w:r>
        <w:t>и модернизации объектов</w:t>
      </w:r>
    </w:p>
    <w:p w:rsidR="006875E7" w:rsidRDefault="006875E7">
      <w:pPr>
        <w:pStyle w:val="ConsPlusNormal"/>
        <w:jc w:val="right"/>
      </w:pPr>
      <w:r>
        <w:t>жилищно-коммунального хозяйства"</w:t>
      </w:r>
    </w:p>
    <w:p w:rsidR="006875E7" w:rsidRDefault="006875E7">
      <w:pPr>
        <w:pStyle w:val="ConsPlusNormal"/>
        <w:jc w:val="both"/>
      </w:pPr>
    </w:p>
    <w:p w:rsidR="006875E7" w:rsidRDefault="006875E7">
      <w:pPr>
        <w:pStyle w:val="ConsPlusTitle"/>
        <w:jc w:val="center"/>
      </w:pPr>
      <w:bookmarkStart w:id="5" w:name="P3273"/>
      <w:bookmarkEnd w:id="5"/>
      <w:r>
        <w:t>ПОДПРОГРАММА 1</w:t>
      </w:r>
    </w:p>
    <w:p w:rsidR="006875E7" w:rsidRDefault="006875E7">
      <w:pPr>
        <w:pStyle w:val="ConsPlusTitle"/>
        <w:jc w:val="center"/>
      </w:pPr>
      <w:r>
        <w:t>"МОДЕРНИЗАЦИЯ, РЕКОНСТРУКЦИЯ И КАПИТАЛЬНЫЙ РЕМОНТ ОБЪЕКТОВ</w:t>
      </w:r>
    </w:p>
    <w:p w:rsidR="006875E7" w:rsidRDefault="006875E7">
      <w:pPr>
        <w:pStyle w:val="ConsPlusTitle"/>
        <w:jc w:val="center"/>
      </w:pPr>
      <w:r>
        <w:t>ЖИЛИЩНО-КОММУНАЛЬНОЙ ИНФРАСТРУКТУРЫ ГОРОДА АЧИНСКА"</w:t>
      </w:r>
    </w:p>
    <w:p w:rsidR="006875E7" w:rsidRDefault="006875E7">
      <w:pPr>
        <w:pStyle w:val="ConsPlusTitle"/>
        <w:jc w:val="center"/>
      </w:pPr>
      <w:r>
        <w:t>НА 2014 - 2017 ГОДЫ, РЕАЛИЗУЕМАЯ В РАМКАХ МУНИЦИПАЛЬНОЙ</w:t>
      </w:r>
    </w:p>
    <w:p w:rsidR="006875E7" w:rsidRDefault="006875E7">
      <w:pPr>
        <w:pStyle w:val="ConsPlusTitle"/>
        <w:jc w:val="center"/>
      </w:pPr>
      <w:r>
        <w:t>ПРОГРАММЫ ГОРОДА АЧИНСКА "ОБЕСПЕЧЕНИЕ ФУНКЦИОНИРОВАНИЯ</w:t>
      </w:r>
    </w:p>
    <w:p w:rsidR="006875E7" w:rsidRDefault="006875E7">
      <w:pPr>
        <w:pStyle w:val="ConsPlusTitle"/>
        <w:jc w:val="center"/>
      </w:pPr>
      <w:r>
        <w:t>И МОДЕРНИЗАЦИИ ОБЪЕКТОВ ЖИЛИЩНО-КОММУНАЛЬНОГО ХОЗЯЙСТВА"</w:t>
      </w:r>
    </w:p>
    <w:p w:rsidR="006875E7" w:rsidRDefault="00687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center"/>
            </w:pPr>
            <w:r>
              <w:rPr>
                <w:color w:val="392C69"/>
              </w:rPr>
              <w:t>Список изменяющих документов</w:t>
            </w:r>
          </w:p>
          <w:p w:rsidR="006875E7" w:rsidRDefault="006875E7">
            <w:pPr>
              <w:pStyle w:val="ConsPlusNormal"/>
              <w:jc w:val="center"/>
            </w:pPr>
            <w:r>
              <w:rPr>
                <w:color w:val="392C69"/>
              </w:rPr>
              <w:t>(в ред. Постановлений Администрации г. Ачинска Красноярского края</w:t>
            </w:r>
          </w:p>
          <w:p w:rsidR="006875E7" w:rsidRDefault="006875E7">
            <w:pPr>
              <w:pStyle w:val="ConsPlusNormal"/>
              <w:jc w:val="center"/>
            </w:pPr>
            <w:r>
              <w:rPr>
                <w:color w:val="392C69"/>
              </w:rPr>
              <w:t xml:space="preserve">от 05.05.2015 </w:t>
            </w:r>
            <w:hyperlink r:id="rId63" w:history="1">
              <w:r>
                <w:rPr>
                  <w:color w:val="0000FF"/>
                </w:rPr>
                <w:t>N 162-п</w:t>
              </w:r>
            </w:hyperlink>
            <w:r>
              <w:rPr>
                <w:color w:val="392C69"/>
              </w:rPr>
              <w:t xml:space="preserve">, от 25.05.2015 </w:t>
            </w:r>
            <w:hyperlink r:id="rId64" w:history="1">
              <w:r>
                <w:rPr>
                  <w:color w:val="0000FF"/>
                </w:rPr>
                <w:t>N 181-п</w:t>
              </w:r>
            </w:hyperlink>
            <w:r>
              <w:rPr>
                <w:color w:val="392C69"/>
              </w:rPr>
              <w:t xml:space="preserve">, от 22.06.2015 </w:t>
            </w:r>
            <w:hyperlink r:id="rId65" w:history="1">
              <w:r>
                <w:rPr>
                  <w:color w:val="0000FF"/>
                </w:rPr>
                <w:t>N 223-п</w:t>
              </w:r>
            </w:hyperlink>
            <w:r>
              <w:rPr>
                <w:color w:val="392C69"/>
              </w:rPr>
              <w:t>,</w:t>
            </w:r>
          </w:p>
          <w:p w:rsidR="006875E7" w:rsidRDefault="006875E7">
            <w:pPr>
              <w:pStyle w:val="ConsPlusNormal"/>
              <w:jc w:val="center"/>
            </w:pPr>
            <w:r>
              <w:rPr>
                <w:color w:val="392C69"/>
              </w:rPr>
              <w:t xml:space="preserve">от 14.08.2015 </w:t>
            </w:r>
            <w:hyperlink r:id="rId66" w:history="1">
              <w:r>
                <w:rPr>
                  <w:color w:val="0000FF"/>
                </w:rPr>
                <w:t>N 273-п</w:t>
              </w:r>
            </w:hyperlink>
            <w:r>
              <w:rPr>
                <w:color w:val="392C69"/>
              </w:rPr>
              <w:t xml:space="preserve">, от 09.09.2015 </w:t>
            </w:r>
            <w:hyperlink r:id="rId67" w:history="1">
              <w:r>
                <w:rPr>
                  <w:color w:val="0000FF"/>
                </w:rPr>
                <w:t>N 294-п</w:t>
              </w:r>
            </w:hyperlink>
            <w:r>
              <w:rPr>
                <w:color w:val="392C69"/>
              </w:rPr>
              <w:t xml:space="preserve">, от 05.11.2015 </w:t>
            </w:r>
            <w:hyperlink r:id="rId68" w:history="1">
              <w:r>
                <w:rPr>
                  <w:color w:val="0000FF"/>
                </w:rPr>
                <w:t>N 380-п</w:t>
              </w:r>
            </w:hyperlink>
            <w:r>
              <w:rPr>
                <w:color w:val="392C69"/>
              </w:rPr>
              <w:t>,</w:t>
            </w:r>
          </w:p>
          <w:p w:rsidR="006875E7" w:rsidRDefault="006875E7">
            <w:pPr>
              <w:pStyle w:val="ConsPlusNormal"/>
              <w:jc w:val="center"/>
            </w:pPr>
            <w:r>
              <w:rPr>
                <w:color w:val="392C69"/>
              </w:rPr>
              <w:t xml:space="preserve">от 24.12.2015 </w:t>
            </w:r>
            <w:hyperlink r:id="rId69" w:history="1">
              <w:r>
                <w:rPr>
                  <w:color w:val="0000FF"/>
                </w:rPr>
                <w:t>N 470-п</w:t>
              </w:r>
            </w:hyperlink>
            <w:r>
              <w:rPr>
                <w:color w:val="392C69"/>
              </w:rPr>
              <w:t xml:space="preserve">, от 24.12.2015 </w:t>
            </w:r>
            <w:hyperlink r:id="rId70" w:history="1">
              <w:r>
                <w:rPr>
                  <w:color w:val="0000FF"/>
                </w:rPr>
                <w:t>N 471-п</w:t>
              </w:r>
            </w:hyperlink>
            <w:r>
              <w:rPr>
                <w:color w:val="392C69"/>
              </w:rPr>
              <w:t>)</w:t>
            </w:r>
          </w:p>
        </w:tc>
      </w:tr>
    </w:tbl>
    <w:p w:rsidR="006875E7" w:rsidRDefault="006875E7">
      <w:pPr>
        <w:pStyle w:val="ConsPlusNormal"/>
        <w:jc w:val="both"/>
      </w:pPr>
    </w:p>
    <w:p w:rsidR="006875E7" w:rsidRDefault="006875E7">
      <w:pPr>
        <w:pStyle w:val="ConsPlusNormal"/>
        <w:jc w:val="center"/>
        <w:outlineLvl w:val="2"/>
      </w:pPr>
      <w:r>
        <w:t>1. ПАСПОРТ ПОДПРОГРАММЫ</w:t>
      </w:r>
    </w:p>
    <w:p w:rsidR="006875E7" w:rsidRDefault="006875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6528"/>
      </w:tblGrid>
      <w:tr w:rsidR="006875E7">
        <w:tc>
          <w:tcPr>
            <w:tcW w:w="2820" w:type="dxa"/>
          </w:tcPr>
          <w:p w:rsidR="006875E7" w:rsidRDefault="006875E7">
            <w:pPr>
              <w:pStyle w:val="ConsPlusNormal"/>
            </w:pPr>
            <w:r>
              <w:t>Наименование подпрограммы</w:t>
            </w:r>
          </w:p>
        </w:tc>
        <w:tc>
          <w:tcPr>
            <w:tcW w:w="6528" w:type="dxa"/>
          </w:tcPr>
          <w:p w:rsidR="006875E7" w:rsidRDefault="006875E7">
            <w:pPr>
              <w:pStyle w:val="ConsPlusNormal"/>
            </w:pPr>
            <w:r>
              <w:t>"Модернизация, реконструкция и капитальный ремонт объектов жилищно-коммунальной инфраструктуры города Ачинска" на 2014 - 2017 годы (далее - подпрограмма)</w:t>
            </w:r>
          </w:p>
        </w:tc>
      </w:tr>
      <w:tr w:rsidR="006875E7">
        <w:tc>
          <w:tcPr>
            <w:tcW w:w="2820" w:type="dxa"/>
          </w:tcPr>
          <w:p w:rsidR="006875E7" w:rsidRDefault="006875E7">
            <w:pPr>
              <w:pStyle w:val="ConsPlusNormal"/>
            </w:pPr>
            <w:r>
              <w:t>Наименование муниципальной программы, в рамках которой реализуется подпрограмма</w:t>
            </w:r>
          </w:p>
        </w:tc>
        <w:tc>
          <w:tcPr>
            <w:tcW w:w="6528" w:type="dxa"/>
          </w:tcPr>
          <w:p w:rsidR="006875E7" w:rsidRDefault="006875E7">
            <w:pPr>
              <w:pStyle w:val="ConsPlusNormal"/>
            </w:pPr>
            <w:r>
              <w:t>"Обеспечение функционирования и модернизации объектов жилищно-коммунального хозяйства"</w:t>
            </w:r>
          </w:p>
        </w:tc>
      </w:tr>
      <w:tr w:rsidR="006875E7">
        <w:tc>
          <w:tcPr>
            <w:tcW w:w="2820" w:type="dxa"/>
          </w:tcPr>
          <w:p w:rsidR="006875E7" w:rsidRDefault="006875E7">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28" w:type="dxa"/>
          </w:tcPr>
          <w:p w:rsidR="006875E7" w:rsidRDefault="006875E7">
            <w:pPr>
              <w:pStyle w:val="ConsPlusNormal"/>
            </w:pPr>
            <w:r>
              <w:t>Администрация города Ачинска (управление жилищно-коммунального хозяйства)</w:t>
            </w:r>
          </w:p>
        </w:tc>
      </w:tr>
      <w:tr w:rsidR="006875E7">
        <w:tc>
          <w:tcPr>
            <w:tcW w:w="2820" w:type="dxa"/>
          </w:tcPr>
          <w:p w:rsidR="006875E7" w:rsidRDefault="006875E7">
            <w:pPr>
              <w:pStyle w:val="ConsPlusNormal"/>
            </w:pPr>
            <w:r>
              <w:t>Цель подпрограммы</w:t>
            </w:r>
          </w:p>
        </w:tc>
        <w:tc>
          <w:tcPr>
            <w:tcW w:w="6528" w:type="dxa"/>
          </w:tcPr>
          <w:p w:rsidR="006875E7" w:rsidRDefault="006875E7">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w:t>
            </w:r>
          </w:p>
        </w:tc>
      </w:tr>
      <w:tr w:rsidR="006875E7">
        <w:tc>
          <w:tcPr>
            <w:tcW w:w="2820" w:type="dxa"/>
          </w:tcPr>
          <w:p w:rsidR="006875E7" w:rsidRDefault="006875E7">
            <w:pPr>
              <w:pStyle w:val="ConsPlusNormal"/>
            </w:pPr>
            <w:r>
              <w:t>Задачи подпрограммы</w:t>
            </w:r>
          </w:p>
        </w:tc>
        <w:tc>
          <w:tcPr>
            <w:tcW w:w="6528" w:type="dxa"/>
          </w:tcPr>
          <w:p w:rsidR="006875E7" w:rsidRDefault="006875E7">
            <w:pPr>
              <w:pStyle w:val="ConsPlusNormal"/>
            </w:pPr>
            <w:r>
              <w:t xml:space="preserve">1. Развитие, модернизация и капитальный ремонт объектов коммунальной инфраструктуры и жилищного фонда города </w:t>
            </w:r>
            <w:r>
              <w:lastRenderedPageBreak/>
              <w:t>Ачинска;</w:t>
            </w:r>
          </w:p>
          <w:p w:rsidR="006875E7" w:rsidRDefault="006875E7">
            <w:pPr>
              <w:pStyle w:val="ConsPlusNormal"/>
            </w:pPr>
            <w:r>
              <w:t>2. Обеспечение доступности предоставляемых коммунальных услуг</w:t>
            </w:r>
          </w:p>
        </w:tc>
      </w:tr>
      <w:tr w:rsidR="006875E7">
        <w:tc>
          <w:tcPr>
            <w:tcW w:w="2820" w:type="dxa"/>
          </w:tcPr>
          <w:p w:rsidR="006875E7" w:rsidRDefault="006875E7">
            <w:pPr>
              <w:pStyle w:val="ConsPlusNormal"/>
            </w:pPr>
            <w:r>
              <w:lastRenderedPageBreak/>
              <w:t>Целевые индикаторы</w:t>
            </w:r>
          </w:p>
        </w:tc>
        <w:tc>
          <w:tcPr>
            <w:tcW w:w="6528" w:type="dxa"/>
          </w:tcPr>
          <w:p w:rsidR="006875E7" w:rsidRDefault="006875E7">
            <w:pPr>
              <w:pStyle w:val="ConsPlusNormal"/>
            </w:pPr>
            <w:r>
              <w:t>- уровень износа хозяйственно-фекального коллектора от канализационной насосной станции 2А до левобережных очистных сооружений;</w:t>
            </w:r>
          </w:p>
          <w:p w:rsidR="006875E7" w:rsidRDefault="006875E7">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tc>
      </w:tr>
      <w:tr w:rsidR="006875E7">
        <w:tc>
          <w:tcPr>
            <w:tcW w:w="2820" w:type="dxa"/>
          </w:tcPr>
          <w:p w:rsidR="006875E7" w:rsidRDefault="006875E7">
            <w:pPr>
              <w:pStyle w:val="ConsPlusNormal"/>
            </w:pPr>
            <w:r>
              <w:t>Сроки реализации подпрограммы</w:t>
            </w:r>
          </w:p>
        </w:tc>
        <w:tc>
          <w:tcPr>
            <w:tcW w:w="6528" w:type="dxa"/>
          </w:tcPr>
          <w:p w:rsidR="006875E7" w:rsidRDefault="006875E7">
            <w:pPr>
              <w:pStyle w:val="ConsPlusNormal"/>
            </w:pPr>
            <w:r>
              <w:t>2014 - 2017 годы</w:t>
            </w:r>
          </w:p>
        </w:tc>
      </w:tr>
      <w:tr w:rsidR="006875E7">
        <w:tblPrEx>
          <w:tblBorders>
            <w:insideH w:val="nil"/>
          </w:tblBorders>
        </w:tblPrEx>
        <w:tc>
          <w:tcPr>
            <w:tcW w:w="9348"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164"/>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both"/>
                  </w:pPr>
                  <w:r>
                    <w:rPr>
                      <w:color w:val="392C69"/>
                    </w:rPr>
                    <w:t xml:space="preserve">Постановлениями Администрации г. Ачинска Красноярского края от 24.12.2015 </w:t>
                  </w:r>
                  <w:hyperlink r:id="rId71" w:history="1">
                    <w:r>
                      <w:rPr>
                        <w:color w:val="0000FF"/>
                      </w:rPr>
                      <w:t>N 470-п</w:t>
                    </w:r>
                  </w:hyperlink>
                  <w:r>
                    <w:rPr>
                      <w:color w:val="392C69"/>
                    </w:rPr>
                    <w:t xml:space="preserve"> и </w:t>
                  </w:r>
                  <w:hyperlink r:id="rId72" w:history="1">
                    <w:r>
                      <w:rPr>
                        <w:color w:val="0000FF"/>
                      </w:rPr>
                      <w:t>N 471-п</w:t>
                    </w:r>
                  </w:hyperlink>
                  <w:r>
                    <w:rPr>
                      <w:color w:val="392C69"/>
                    </w:rPr>
                    <w:t xml:space="preserve"> одновременно был изложен в новой редакции абзац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раздела N 1 паспорта подпрограммы 1 "Модернизация, реконструкция и капитальный ремонт объектов жилищно-коммунальной инфраструктуры города Ачинска".</w:t>
                  </w:r>
                </w:p>
                <w:p w:rsidR="006875E7" w:rsidRDefault="006875E7">
                  <w:pPr>
                    <w:pStyle w:val="ConsPlusNormal"/>
                    <w:jc w:val="both"/>
                  </w:pPr>
                  <w:r>
                    <w:rPr>
                      <w:color w:val="392C69"/>
                    </w:rPr>
                    <w:t xml:space="preserve">Редакция абзаца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с изменением, внесенным </w:t>
                  </w:r>
                  <w:hyperlink r:id="rId73" w:history="1">
                    <w:r>
                      <w:rPr>
                        <w:color w:val="0000FF"/>
                      </w:rPr>
                      <w:t>Постановлением</w:t>
                    </w:r>
                  </w:hyperlink>
                  <w:r>
                    <w:rPr>
                      <w:color w:val="392C69"/>
                    </w:rPr>
                    <w:t xml:space="preserve"> Администрации г. Ачинска Красноярского края от 24.12.2015 N 471-п, приведена в тексте.</w:t>
                  </w:r>
                </w:p>
              </w:tc>
            </w:tr>
          </w:tbl>
          <w:p w:rsidR="006875E7" w:rsidRDefault="006875E7"/>
        </w:tc>
      </w:tr>
      <w:tr w:rsidR="006875E7">
        <w:tblPrEx>
          <w:tblBorders>
            <w:insideH w:val="nil"/>
          </w:tblBorders>
        </w:tblPrEx>
        <w:tc>
          <w:tcPr>
            <w:tcW w:w="2820" w:type="dxa"/>
            <w:tcBorders>
              <w:top w:val="nil"/>
              <w:bottom w:val="nil"/>
            </w:tcBorders>
          </w:tcPr>
          <w:p w:rsidR="006875E7" w:rsidRDefault="006875E7">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8" w:type="dxa"/>
            <w:tcBorders>
              <w:top w:val="nil"/>
              <w:bottom w:val="nil"/>
            </w:tcBorders>
          </w:tcPr>
          <w:p w:rsidR="006875E7" w:rsidRDefault="006875E7">
            <w:pPr>
              <w:pStyle w:val="ConsPlusNormal"/>
            </w:pPr>
            <w:r>
              <w:t>Общий объем финансирования муниципальной программы - 231399,9 тыс. рублей, в том числе по годам:</w:t>
            </w:r>
          </w:p>
          <w:p w:rsidR="006875E7" w:rsidRDefault="006875E7">
            <w:pPr>
              <w:pStyle w:val="ConsPlusNormal"/>
            </w:pPr>
            <w:r>
              <w:t>2014 год - 39291,9 тыс. рублей;</w:t>
            </w:r>
          </w:p>
          <w:p w:rsidR="006875E7" w:rsidRDefault="006875E7">
            <w:pPr>
              <w:pStyle w:val="ConsPlusNormal"/>
            </w:pPr>
            <w:r>
              <w:t>2015 год - 68131,4 тыс. рублей;</w:t>
            </w:r>
          </w:p>
          <w:p w:rsidR="006875E7" w:rsidRDefault="006875E7">
            <w:pPr>
              <w:pStyle w:val="ConsPlusNormal"/>
            </w:pPr>
            <w:r>
              <w:t>2016 год - 67034,9 тыс. рублей;</w:t>
            </w:r>
          </w:p>
          <w:p w:rsidR="006875E7" w:rsidRDefault="006875E7">
            <w:pPr>
              <w:pStyle w:val="ConsPlusNormal"/>
            </w:pPr>
            <w:r>
              <w:t>2017 год - 56941,7 тыс. рублей;</w:t>
            </w:r>
          </w:p>
          <w:p w:rsidR="006875E7" w:rsidRDefault="006875E7">
            <w:pPr>
              <w:pStyle w:val="ConsPlusNormal"/>
            </w:pPr>
            <w:r>
              <w:t>в том числе средств:</w:t>
            </w:r>
          </w:p>
          <w:p w:rsidR="006875E7" w:rsidRDefault="006875E7">
            <w:pPr>
              <w:pStyle w:val="ConsPlusNormal"/>
            </w:pPr>
            <w:r>
              <w:t>за счет краевого бюджета - 190814,2 тыс. рублей, в том числе по годам:</w:t>
            </w:r>
          </w:p>
          <w:p w:rsidR="006875E7" w:rsidRDefault="006875E7">
            <w:pPr>
              <w:pStyle w:val="ConsPlusNormal"/>
            </w:pPr>
            <w:r>
              <w:t>2014 год - 28537,3 тыс. рублей;</w:t>
            </w:r>
          </w:p>
          <w:p w:rsidR="006875E7" w:rsidRDefault="006875E7">
            <w:pPr>
              <w:pStyle w:val="ConsPlusNormal"/>
            </w:pPr>
            <w:r>
              <w:t>2015 год - 57130,9 тыс. рублей;</w:t>
            </w:r>
          </w:p>
          <w:p w:rsidR="006875E7" w:rsidRDefault="006875E7">
            <w:pPr>
              <w:pStyle w:val="ConsPlusNormal"/>
            </w:pPr>
            <w:r>
              <w:t>2016 год - 52573,0 тыс. рублей;</w:t>
            </w:r>
          </w:p>
          <w:p w:rsidR="006875E7" w:rsidRDefault="006875E7">
            <w:pPr>
              <w:pStyle w:val="ConsPlusNormal"/>
            </w:pPr>
            <w:r>
              <w:t>2017 год - 52573,0 тыс. рублей;</w:t>
            </w:r>
          </w:p>
          <w:p w:rsidR="006875E7" w:rsidRDefault="006875E7">
            <w:pPr>
              <w:pStyle w:val="ConsPlusNormal"/>
            </w:pPr>
            <w:r>
              <w:t>за счет местного бюджета - 40585,7 тыс. рублей, в том числе по годам:</w:t>
            </w:r>
          </w:p>
          <w:p w:rsidR="006875E7" w:rsidRDefault="006875E7">
            <w:pPr>
              <w:pStyle w:val="ConsPlusNormal"/>
            </w:pPr>
            <w:r>
              <w:t>2014 год - 10754,6 тыс. рублей;</w:t>
            </w:r>
          </w:p>
          <w:p w:rsidR="006875E7" w:rsidRDefault="006875E7">
            <w:pPr>
              <w:pStyle w:val="ConsPlusNormal"/>
            </w:pPr>
            <w:r>
              <w:t>2015 год - 11000,5 тыс. рублей;</w:t>
            </w:r>
          </w:p>
          <w:p w:rsidR="006875E7" w:rsidRDefault="006875E7">
            <w:pPr>
              <w:pStyle w:val="ConsPlusNormal"/>
            </w:pPr>
            <w:r>
              <w:t>2016 год - 14461,9 тыс. рублей;</w:t>
            </w:r>
          </w:p>
          <w:p w:rsidR="006875E7" w:rsidRDefault="006875E7">
            <w:pPr>
              <w:pStyle w:val="ConsPlusNormal"/>
            </w:pPr>
            <w:r>
              <w:t>2017 год - 4368,7 тыс. рублей</w:t>
            </w:r>
          </w:p>
        </w:tc>
      </w:tr>
      <w:tr w:rsidR="006875E7">
        <w:tblPrEx>
          <w:tblBorders>
            <w:insideH w:val="nil"/>
          </w:tblBorders>
        </w:tblPrEx>
        <w:tc>
          <w:tcPr>
            <w:tcW w:w="9348" w:type="dxa"/>
            <w:gridSpan w:val="2"/>
            <w:tcBorders>
              <w:top w:val="nil"/>
            </w:tcBorders>
          </w:tcPr>
          <w:p w:rsidR="006875E7" w:rsidRDefault="006875E7">
            <w:pPr>
              <w:pStyle w:val="ConsPlusNormal"/>
              <w:jc w:val="both"/>
            </w:pPr>
            <w:r>
              <w:t xml:space="preserve">(в ред. </w:t>
            </w:r>
            <w:hyperlink r:id="rId74" w:history="1">
              <w:r>
                <w:rPr>
                  <w:color w:val="0000FF"/>
                </w:rPr>
                <w:t>Постановления</w:t>
              </w:r>
            </w:hyperlink>
            <w:r>
              <w:t xml:space="preserve"> Администрации г. Ачинска Красноярского края от 24.12.2015 N 471-п)</w:t>
            </w:r>
          </w:p>
        </w:tc>
      </w:tr>
      <w:tr w:rsidR="006875E7">
        <w:tc>
          <w:tcPr>
            <w:tcW w:w="2820" w:type="dxa"/>
          </w:tcPr>
          <w:p w:rsidR="006875E7" w:rsidRDefault="006875E7">
            <w:pPr>
              <w:pStyle w:val="ConsPlusNormal"/>
            </w:pPr>
            <w:r>
              <w:t>Система организации контроля за исполнением подпрограммы</w:t>
            </w:r>
          </w:p>
        </w:tc>
        <w:tc>
          <w:tcPr>
            <w:tcW w:w="6528" w:type="dxa"/>
          </w:tcPr>
          <w:p w:rsidR="006875E7" w:rsidRDefault="006875E7">
            <w:pPr>
              <w:pStyle w:val="ConsPlusNormal"/>
            </w:pPr>
            <w:r>
              <w:t>Администрация города Ачинска (управление жилищно-коммунального хозяйства)</w:t>
            </w:r>
          </w:p>
        </w:tc>
      </w:tr>
    </w:tbl>
    <w:p w:rsidR="006875E7" w:rsidRDefault="006875E7">
      <w:pPr>
        <w:pStyle w:val="ConsPlusNormal"/>
        <w:jc w:val="both"/>
      </w:pPr>
    </w:p>
    <w:p w:rsidR="006875E7" w:rsidRDefault="006875E7">
      <w:pPr>
        <w:pStyle w:val="ConsPlusNormal"/>
        <w:jc w:val="center"/>
        <w:outlineLvl w:val="2"/>
      </w:pPr>
      <w:r>
        <w:t>2. ОСНОВНЫЕ РАЗДЕЛЫ ПОДПРОГРАММЫ</w:t>
      </w:r>
    </w:p>
    <w:p w:rsidR="006875E7" w:rsidRDefault="006875E7">
      <w:pPr>
        <w:pStyle w:val="ConsPlusNormal"/>
        <w:jc w:val="both"/>
      </w:pPr>
    </w:p>
    <w:p w:rsidR="006875E7" w:rsidRDefault="006875E7">
      <w:pPr>
        <w:pStyle w:val="ConsPlusNormal"/>
        <w:jc w:val="center"/>
        <w:outlineLvl w:val="3"/>
      </w:pPr>
      <w:r>
        <w:t>2.1. Постановка общегородской проблемы и обоснование</w:t>
      </w:r>
    </w:p>
    <w:p w:rsidR="006875E7" w:rsidRDefault="006875E7">
      <w:pPr>
        <w:pStyle w:val="ConsPlusNormal"/>
        <w:jc w:val="center"/>
      </w:pPr>
      <w:r>
        <w:lastRenderedPageBreak/>
        <w:t>необходимости разработки подпрограммы</w:t>
      </w:r>
    </w:p>
    <w:p w:rsidR="006875E7" w:rsidRDefault="006875E7">
      <w:pPr>
        <w:pStyle w:val="ConsPlusNormal"/>
        <w:jc w:val="both"/>
      </w:pPr>
    </w:p>
    <w:p w:rsidR="006875E7" w:rsidRDefault="006875E7">
      <w:pPr>
        <w:pStyle w:val="ConsPlusNormal"/>
        <w:ind w:firstLine="540"/>
        <w:jc w:val="both"/>
      </w:pPr>
      <w:r>
        <w:t>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6875E7" w:rsidRDefault="006875E7">
      <w:pPr>
        <w:pStyle w:val="ConsPlusNormal"/>
        <w:spacing w:before="220"/>
        <w:ind w:firstLine="540"/>
        <w:jc w:val="both"/>
      </w:pPr>
      <w: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6875E7" w:rsidRDefault="006875E7">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6875E7" w:rsidRDefault="006875E7">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6875E7" w:rsidRDefault="006875E7">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6875E7" w:rsidRDefault="006875E7">
      <w:pPr>
        <w:pStyle w:val="ConsPlusNormal"/>
        <w:spacing w:before="220"/>
        <w:ind w:firstLine="540"/>
        <w:jc w:val="both"/>
      </w:pPr>
      <w:r>
        <w:t>Уровень износа коммунальной инфраструктуры на территории города составляет 72,0%.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6875E7" w:rsidRDefault="006875E7">
      <w:pPr>
        <w:pStyle w:val="ConsPlusNormal"/>
        <w:spacing w:before="220"/>
        <w:ind w:firstLine="540"/>
        <w:jc w:val="both"/>
      </w:pPr>
      <w:r>
        <w:t>На территории города за 2013 год организациями, оказывающими жилищно-коммунальные услуги, предоставлены следующие объемы коммунальных ресурсов:</w:t>
      </w:r>
    </w:p>
    <w:p w:rsidR="006875E7" w:rsidRDefault="006875E7">
      <w:pPr>
        <w:pStyle w:val="ConsPlusNormal"/>
        <w:spacing w:before="220"/>
        <w:ind w:firstLine="540"/>
        <w:jc w:val="both"/>
      </w:pPr>
      <w:r>
        <w:t>холодная вода - 6074,7 тыс. м3;</w:t>
      </w:r>
    </w:p>
    <w:p w:rsidR="006875E7" w:rsidRDefault="006875E7">
      <w:pPr>
        <w:pStyle w:val="ConsPlusNormal"/>
        <w:spacing w:before="220"/>
        <w:ind w:firstLine="540"/>
        <w:jc w:val="both"/>
      </w:pPr>
      <w:r>
        <w:t>горячая вода - 3339,5 тыс. м3;</w:t>
      </w:r>
    </w:p>
    <w:p w:rsidR="006875E7" w:rsidRDefault="006875E7">
      <w:pPr>
        <w:pStyle w:val="ConsPlusNormal"/>
        <w:spacing w:before="220"/>
        <w:ind w:firstLine="540"/>
        <w:jc w:val="both"/>
      </w:pPr>
      <w:r>
        <w:t>водоотведение - 12575,4 тыс. м3;</w:t>
      </w:r>
    </w:p>
    <w:p w:rsidR="006875E7" w:rsidRDefault="006875E7">
      <w:pPr>
        <w:pStyle w:val="ConsPlusNormal"/>
        <w:spacing w:before="220"/>
        <w:ind w:firstLine="540"/>
        <w:jc w:val="both"/>
      </w:pPr>
      <w:r>
        <w:t>тепловая энергия - 847,1 тыс. Гкал;</w:t>
      </w:r>
    </w:p>
    <w:p w:rsidR="006875E7" w:rsidRDefault="006875E7">
      <w:pPr>
        <w:pStyle w:val="ConsPlusNormal"/>
        <w:spacing w:before="220"/>
        <w:ind w:firstLine="540"/>
        <w:jc w:val="both"/>
      </w:pPr>
      <w:r>
        <w:t>электрическая энергия - 214,3 млн. кВат/час;</w:t>
      </w:r>
    </w:p>
    <w:p w:rsidR="006875E7" w:rsidRDefault="006875E7">
      <w:pPr>
        <w:pStyle w:val="ConsPlusNormal"/>
        <w:spacing w:before="220"/>
        <w:ind w:firstLine="540"/>
        <w:jc w:val="both"/>
      </w:pPr>
      <w:r>
        <w:t>утилизация бытовых отходов - 130,7 тыс. м3.</w:t>
      </w:r>
    </w:p>
    <w:p w:rsidR="006875E7" w:rsidRDefault="006875E7">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год составляет 83,9%.</w:t>
      </w:r>
    </w:p>
    <w:p w:rsidR="006875E7" w:rsidRDefault="006875E7">
      <w:pPr>
        <w:pStyle w:val="ConsPlusNormal"/>
        <w:spacing w:before="220"/>
        <w:ind w:firstLine="540"/>
        <w:jc w:val="both"/>
      </w:pPr>
      <w:r>
        <w:t>Одной из проблем отрасли, являются неплатежи населения за потребленные жилищно-коммунальные услуги.</w:t>
      </w:r>
    </w:p>
    <w:p w:rsidR="006875E7" w:rsidRDefault="006875E7">
      <w:pPr>
        <w:pStyle w:val="ConsPlusNormal"/>
        <w:spacing w:before="220"/>
        <w:ind w:firstLine="540"/>
        <w:jc w:val="both"/>
      </w:pPr>
      <w:r>
        <w:t>В 2013 году доходы организаций, оказывающих жилищно-коммунальные услуги на территории города, составляют порядка 1604,1 млн. рублей при объеме расходов 1617,6 млн. рублей. При этом возмещение населением затрат за предоставление услуг составляет 1471,3 млн. рублей (или 93,0% от стоимости предоставленных населению услуг).</w:t>
      </w:r>
    </w:p>
    <w:p w:rsidR="006875E7" w:rsidRDefault="006875E7">
      <w:pPr>
        <w:pStyle w:val="ConsPlusNormal"/>
        <w:spacing w:before="22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6875E7" w:rsidRDefault="006875E7">
      <w:pPr>
        <w:pStyle w:val="ConsPlusNormal"/>
        <w:spacing w:before="220"/>
        <w:ind w:firstLine="540"/>
        <w:jc w:val="both"/>
      </w:pPr>
      <w:r>
        <w:lastRenderedPageBreak/>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6875E7" w:rsidRDefault="006875E7">
      <w:pPr>
        <w:pStyle w:val="ConsPlusNormal"/>
        <w:spacing w:before="22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6875E7" w:rsidRDefault="006875E7">
      <w:pPr>
        <w:pStyle w:val="ConsPlusNormal"/>
        <w:spacing w:before="22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6875E7" w:rsidRDefault="006875E7">
      <w:pPr>
        <w:pStyle w:val="ConsPlusNormal"/>
        <w:spacing w:before="220"/>
        <w:ind w:firstLine="540"/>
        <w:jc w:val="both"/>
      </w:pPr>
      <w:r>
        <w:t>- создания системы капитального ремонта многоквартирных домов;</w:t>
      </w:r>
    </w:p>
    <w:p w:rsidR="006875E7" w:rsidRDefault="006875E7">
      <w:pPr>
        <w:pStyle w:val="ConsPlusNormal"/>
        <w:spacing w:before="22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6875E7" w:rsidRDefault="006875E7">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6875E7" w:rsidRDefault="006875E7">
      <w:pPr>
        <w:pStyle w:val="ConsPlusNormal"/>
        <w:spacing w:before="220"/>
        <w:ind w:firstLine="540"/>
        <w:jc w:val="both"/>
      </w:pPr>
      <w:r>
        <w:t>- обеспечения контроля качества и надежностью коммунальных услуг и ресурсов;</w:t>
      </w:r>
    </w:p>
    <w:p w:rsidR="006875E7" w:rsidRDefault="006875E7">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6875E7" w:rsidRDefault="006875E7">
      <w:pPr>
        <w:pStyle w:val="ConsPlusNormal"/>
        <w:spacing w:before="220"/>
        <w:ind w:firstLine="540"/>
        <w:jc w:val="both"/>
      </w:pPr>
      <w:r>
        <w:t>- обеспечения социальной поддержки населения по оплате жилищно-коммунальных услуг;</w:t>
      </w:r>
    </w:p>
    <w:p w:rsidR="006875E7" w:rsidRDefault="006875E7">
      <w:pPr>
        <w:pStyle w:val="ConsPlusNormal"/>
        <w:spacing w:before="220"/>
        <w:ind w:firstLine="540"/>
        <w:jc w:val="both"/>
      </w:pPr>
      <w:r>
        <w:t>- контроль раскрытия информации для потребителей в соответствии с установленными стандартами.</w:t>
      </w:r>
    </w:p>
    <w:p w:rsidR="006875E7" w:rsidRDefault="006875E7">
      <w:pPr>
        <w:pStyle w:val="ConsPlusNormal"/>
        <w:spacing w:before="220"/>
        <w:ind w:firstLine="540"/>
        <w:jc w:val="both"/>
      </w:pPr>
      <w:r>
        <w:t>Водоснабжение города Ачинска осуществляется из следующих источников водоснабжения:</w:t>
      </w:r>
    </w:p>
    <w:p w:rsidR="006875E7" w:rsidRDefault="006875E7">
      <w:pPr>
        <w:pStyle w:val="ConsPlusNormal"/>
        <w:spacing w:before="220"/>
        <w:ind w:firstLine="540"/>
        <w:jc w:val="both"/>
      </w:pPr>
      <w:r>
        <w:t>- основной источник - река Чулым. Поставщиком воды из этого источника является ОАО "РУСАЛ Ачинск". Поставщик обеспечивает 99% объема потребности города в питьевой воде;</w:t>
      </w:r>
    </w:p>
    <w:p w:rsidR="006875E7" w:rsidRDefault="006875E7">
      <w:pPr>
        <w:pStyle w:val="ConsPlusNormal"/>
        <w:spacing w:before="220"/>
        <w:ind w:firstLine="540"/>
        <w:jc w:val="both"/>
      </w:pPr>
      <w:r>
        <w:t>- скважины ООО "Теплосеть" в г. Ачинск", ЗАО "Промэнерго". Общая протяженность муниципальных водопроводных сетей составляет 182,51 км, из них внутриквартальных - 87,21 км, магистральных (уличных) - 59,20 км, водоводов - 36,10 км.</w:t>
      </w:r>
    </w:p>
    <w:p w:rsidR="006875E7" w:rsidRDefault="006875E7">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6875E7" w:rsidRDefault="006875E7">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6875E7" w:rsidRDefault="006875E7">
      <w:pPr>
        <w:pStyle w:val="ConsPlusNormal"/>
        <w:spacing w:before="22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142,5 км. Очистка сточных вод осуществляется двумя независимыми системы очистки - левобережными и правобережными очистными сооружениями (ЛОС и ПОС).</w:t>
      </w:r>
    </w:p>
    <w:p w:rsidR="006875E7" w:rsidRDefault="006875E7">
      <w:pPr>
        <w:pStyle w:val="ConsPlusNormal"/>
        <w:spacing w:before="22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6875E7" w:rsidRDefault="006875E7">
      <w:pPr>
        <w:pStyle w:val="ConsPlusNormal"/>
        <w:spacing w:before="220"/>
        <w:ind w:firstLine="540"/>
        <w:jc w:val="both"/>
      </w:pPr>
      <w:r>
        <w:lastRenderedPageBreak/>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6875E7" w:rsidRDefault="006875E7">
      <w:pPr>
        <w:pStyle w:val="ConsPlusNormal"/>
        <w:spacing w:before="220"/>
        <w:ind w:firstLine="540"/>
        <w:jc w:val="both"/>
      </w:pPr>
      <w:r>
        <w:t>Начиная с 2008 года за счет средств субсидий краевого бюджета проводились работы по капитальному ремонту указанного сооружения. Всего за 2008 - 2010 годы выполнена замена 4,8 км трубопровода и дюкерного перехода под рекой Чулым на общую сумму 55946,9 тыс. рублей. В 2010 году работы по ремонту одной нитки коллектора были закончены, и она была запущена в эксплуатацию. В 2011 - 2012 году выполнены работы по ремонту второй нитки ХФК. Была выполнена замена 2 км трубопровода на общую сумму 44023,6 тыс. рублей. В 2013 году выполнены работы по ремонту протяженностью около 1 км коллектора на общую сумму 16291,2 тыс. рублей. В 2014 году продолжаются работы по капитальному ремонту напорного канализационного коллектора протяженностью 0,8 км трубопровода на общую сумму 17608,0 тыс. рублей.</w:t>
      </w:r>
    </w:p>
    <w:p w:rsidR="006875E7" w:rsidRDefault="006875E7">
      <w:pPr>
        <w:pStyle w:val="ConsPlusNormal"/>
        <w:spacing w:before="220"/>
        <w:ind w:firstLine="540"/>
        <w:jc w:val="both"/>
      </w:pPr>
      <w:r>
        <w:t>Также существует проблема повышения качества очистки сточных вод, сбрасываемых в реку Чулым на левобережных очистных сооружениях.</w:t>
      </w:r>
    </w:p>
    <w:p w:rsidR="006875E7" w:rsidRDefault="006875E7">
      <w:pPr>
        <w:pStyle w:val="ConsPlusNormal"/>
        <w:spacing w:before="220"/>
        <w:ind w:firstLine="540"/>
        <w:jc w:val="both"/>
      </w:pPr>
      <w:r>
        <w:t>С января 2011 года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01.01.2011 до 31.12.2015. В указанном разрешении, требования по содержанию фосфатов в исходной воде необходимо снизить в десять раз (с допустимого ранее 1,14 до 0,15 мг/л).</w:t>
      </w:r>
    </w:p>
    <w:p w:rsidR="006875E7" w:rsidRDefault="006875E7">
      <w:pPr>
        <w:pStyle w:val="ConsPlusNormal"/>
        <w:spacing w:before="220"/>
        <w:ind w:firstLine="540"/>
        <w:jc w:val="both"/>
      </w:pPr>
      <w:r>
        <w:t>Для достижения норм допустимого сброса выполнены следующие мероприятия:</w:t>
      </w:r>
    </w:p>
    <w:p w:rsidR="006875E7" w:rsidRDefault="006875E7">
      <w:pPr>
        <w:pStyle w:val="ConsPlusNormal"/>
        <w:spacing w:before="220"/>
        <w:ind w:firstLine="540"/>
        <w:jc w:val="both"/>
      </w:pPr>
      <w:r>
        <w:t>- реализован принцип биологической очистки от фосфора (биологической дефосфотации);</w:t>
      </w:r>
    </w:p>
    <w:p w:rsidR="006875E7" w:rsidRDefault="006875E7">
      <w:pPr>
        <w:pStyle w:val="ConsPlusNormal"/>
        <w:spacing w:before="220"/>
        <w:ind w:firstLine="540"/>
        <w:jc w:val="both"/>
      </w:pPr>
      <w:r>
        <w:t>- работа аэротенков осуществляется на повышенной дозе ила, что позволяет снижать уровень концентрации фосфатов;</w:t>
      </w:r>
    </w:p>
    <w:p w:rsidR="006875E7" w:rsidRDefault="006875E7">
      <w:pPr>
        <w:pStyle w:val="ConsPlusNormal"/>
        <w:spacing w:before="220"/>
        <w:ind w:firstLine="540"/>
        <w:jc w:val="both"/>
      </w:pPr>
      <w:r>
        <w:t>- разработан проект по обеззараживанию сточных вод гипохлоритом натрия.</w:t>
      </w:r>
    </w:p>
    <w:p w:rsidR="006875E7" w:rsidRDefault="006875E7">
      <w:pPr>
        <w:pStyle w:val="ConsPlusNormal"/>
        <w:spacing w:before="22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требовали корректировки.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6875E7" w:rsidRDefault="006875E7">
      <w:pPr>
        <w:pStyle w:val="ConsPlusNormal"/>
        <w:spacing w:before="220"/>
        <w:ind w:firstLine="540"/>
        <w:jc w:val="both"/>
      </w:pPr>
      <w:r>
        <w:t xml:space="preserve">На 2014 год запланировано мероприятие - строительство канализационного коллектора по адресу: ул. Ленина, дома N 6, 8. На сегодняшний день жителям многоквартирных домов N 6, 8 по ул. Ленина оказывается коммунальная услуга - септик. На основании Федерального </w:t>
      </w:r>
      <w:hyperlink r:id="rId75" w:history="1">
        <w:r>
          <w:rPr>
            <w:color w:val="0000FF"/>
          </w:rPr>
          <w:t>закона</w:t>
        </w:r>
      </w:hyperlink>
      <w:r>
        <w:t xml:space="preserve"> от 06.10.2003 N 131-ФЗ (ред. от 02.07.2013)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указанных домов к существующим сетям централизованной системы канализации (ближайшая точка подключения по ул. Воеводы Тухачевского) предусмотрено за счет средств бюджета города в 2014 году.</w:t>
      </w:r>
    </w:p>
    <w:p w:rsidR="006875E7" w:rsidRDefault="006875E7">
      <w:pPr>
        <w:pStyle w:val="ConsPlusNormal"/>
        <w:spacing w:before="220"/>
        <w:ind w:firstLine="540"/>
        <w:jc w:val="both"/>
      </w:pPr>
      <w:r>
        <w:t>В бюджете города Ачинска на период 2014 - 2016 годы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6875E7" w:rsidRDefault="006875E7">
      <w:pPr>
        <w:pStyle w:val="ConsPlusNormal"/>
        <w:spacing w:before="220"/>
        <w:ind w:firstLine="540"/>
        <w:jc w:val="both"/>
      </w:pPr>
      <w:r>
        <w:t xml:space="preserve">В связи с принятием Федерального </w:t>
      </w:r>
      <w:hyperlink r:id="rId76" w:history="1">
        <w:r>
          <w:rPr>
            <w:color w:val="0000FF"/>
          </w:rPr>
          <w:t>закона</w:t>
        </w:r>
      </w:hyperlink>
      <w:r>
        <w:t xml:space="preserve"> от 27.07.2010 N 237-ФЗ "О внесении изменений в </w:t>
      </w:r>
      <w:r>
        <w:lastRenderedPageBreak/>
        <w:t>Жилищный кодекс Российской Федерации и отдельные законодательные акты Российской Федерации" отмены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(общежитиях) муниципального жилищного фонда ниже размера платы по содержанию и ремонту жилых помещений в многоквартирных домах.</w:t>
      </w:r>
    </w:p>
    <w:p w:rsidR="006875E7" w:rsidRDefault="006875E7">
      <w:pPr>
        <w:pStyle w:val="ConsPlusNormal"/>
        <w:spacing w:before="22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77"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6875E7" w:rsidRDefault="006875E7">
      <w:pPr>
        <w:pStyle w:val="ConsPlusNormal"/>
        <w:spacing w:before="220"/>
        <w:ind w:firstLine="540"/>
        <w:jc w:val="both"/>
      </w:pPr>
      <w:r>
        <w:t>Расчет потребности в бюджетных средствах в размере 3755,7 тыс. рублей произведен исходя из следующих подходов:</w:t>
      </w:r>
    </w:p>
    <w:p w:rsidR="006875E7" w:rsidRDefault="006875E7">
      <w:pPr>
        <w:pStyle w:val="ConsPlusNormal"/>
        <w:spacing w:before="220"/>
        <w:ind w:firstLine="540"/>
        <w:jc w:val="both"/>
      </w:pPr>
      <w:r>
        <w:t>- расходы на содержание общежитий учтены на уровне 2013 года с учетом их оптимизации;</w:t>
      </w:r>
    </w:p>
    <w:p w:rsidR="006875E7" w:rsidRDefault="006875E7">
      <w:pPr>
        <w:pStyle w:val="ConsPlusNormal"/>
        <w:spacing w:before="220"/>
        <w:ind w:firstLine="540"/>
        <w:jc w:val="both"/>
      </w:pPr>
      <w:r>
        <w:t>- платы граждан за содержание и текущий ремонт общего имущества с учетом роста с 01.07.2012 на 110,0%.</w:t>
      </w:r>
    </w:p>
    <w:p w:rsidR="006875E7" w:rsidRDefault="006875E7">
      <w:pPr>
        <w:pStyle w:val="ConsPlusNormal"/>
        <w:spacing w:before="220"/>
        <w:ind w:firstLine="540"/>
        <w:jc w:val="both"/>
      </w:pPr>
      <w: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6875E7" w:rsidRDefault="006875E7">
      <w:pPr>
        <w:pStyle w:val="ConsPlusNormal"/>
        <w:spacing w:before="220"/>
        <w:ind w:firstLine="540"/>
        <w:jc w:val="both"/>
      </w:pPr>
      <w:r>
        <w:t>В 2014 году проведены работы по капитальному ремонту сеней и замене полов в помещении кухни жилого помещения, расположенного по адресу: г. Ачинск, ул. Пузановой, д. 36, квартира 9.</w:t>
      </w:r>
    </w:p>
    <w:p w:rsidR="006875E7" w:rsidRDefault="006875E7">
      <w:pPr>
        <w:pStyle w:val="ConsPlusNormal"/>
        <w:spacing w:before="220"/>
        <w:ind w:firstLine="540"/>
        <w:jc w:val="both"/>
      </w:pPr>
      <w:r>
        <w:t>На 2016 год запланирован капитальный ремонта жилого помещения, расположенного по адресу: г. Ачинск, ул. Профсоюзная, МПС, дом 20, квартира 5.</w:t>
      </w:r>
    </w:p>
    <w:p w:rsidR="006875E7" w:rsidRDefault="006875E7">
      <w:pPr>
        <w:pStyle w:val="ConsPlusNormal"/>
        <w:spacing w:before="220"/>
        <w:ind w:firstLine="540"/>
        <w:jc w:val="both"/>
      </w:pPr>
      <w:r>
        <w:t>В настоящее время уровень оплаты населением за коммунальные услуги от экономически обоснованных тарифов в среднем составляет 93,0 процента.</w:t>
      </w:r>
    </w:p>
    <w:p w:rsidR="006875E7" w:rsidRDefault="00687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both"/>
            </w:pPr>
            <w:r>
              <w:rPr>
                <w:color w:val="392C69"/>
              </w:rPr>
              <w:t>КонсультантПлюс: примечание.</w:t>
            </w:r>
          </w:p>
          <w:p w:rsidR="006875E7" w:rsidRDefault="006875E7">
            <w:pPr>
              <w:pStyle w:val="ConsPlusNormal"/>
              <w:jc w:val="both"/>
            </w:pPr>
            <w:r>
              <w:rPr>
                <w:color w:val="392C69"/>
              </w:rPr>
              <w:t>В официальном тексте документа, видимо, допущена опечатка: один и тот же абзац повторяется дважды.</w:t>
            </w:r>
          </w:p>
        </w:tc>
      </w:tr>
    </w:tbl>
    <w:p w:rsidR="006875E7" w:rsidRDefault="006875E7">
      <w:pPr>
        <w:pStyle w:val="ConsPlusNormal"/>
        <w:spacing w:before="280"/>
        <w:ind w:firstLine="540"/>
        <w:jc w:val="both"/>
      </w:pPr>
      <w:r>
        <w:t>В настоящее время уровень оплаты населением за коммунальные услуги от экономически обоснованных тарифов в среднем составляет 93,0 процента.</w:t>
      </w:r>
    </w:p>
    <w:p w:rsidR="006875E7" w:rsidRDefault="006875E7">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78" w:history="1">
        <w:r>
          <w:rPr>
            <w:color w:val="0000FF"/>
          </w:rPr>
          <w:t>Законом</w:t>
        </w:r>
      </w:hyperlink>
      <w:r>
        <w:t xml:space="preserve"> Красноярского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6875E7" w:rsidRDefault="006875E7">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6875E7" w:rsidRDefault="006875E7">
      <w:pPr>
        <w:pStyle w:val="ConsPlusNormal"/>
        <w:spacing w:before="220"/>
        <w:ind w:firstLine="540"/>
        <w:jc w:val="both"/>
      </w:pPr>
      <w:r>
        <w:t>- с 1 января 2013 года по 30 июня 2013 года - 100,0%;</w:t>
      </w:r>
    </w:p>
    <w:p w:rsidR="006875E7" w:rsidRDefault="006875E7">
      <w:pPr>
        <w:pStyle w:val="ConsPlusNormal"/>
        <w:spacing w:before="220"/>
        <w:ind w:firstLine="540"/>
        <w:jc w:val="both"/>
      </w:pPr>
      <w:r>
        <w:t>- с 1 июля 2013 года по 31 декабря 2013 года -114,0%;</w:t>
      </w:r>
    </w:p>
    <w:p w:rsidR="006875E7" w:rsidRDefault="006875E7">
      <w:pPr>
        <w:pStyle w:val="ConsPlusNormal"/>
        <w:spacing w:before="220"/>
        <w:ind w:firstLine="540"/>
        <w:jc w:val="both"/>
      </w:pPr>
      <w:r>
        <w:lastRenderedPageBreak/>
        <w:t>- с 1 января 2014 года по 30 июня 2014 года - 100,0%;</w:t>
      </w:r>
    </w:p>
    <w:p w:rsidR="006875E7" w:rsidRDefault="006875E7">
      <w:pPr>
        <w:pStyle w:val="ConsPlusNormal"/>
        <w:spacing w:before="220"/>
        <w:ind w:firstLine="540"/>
        <w:jc w:val="both"/>
      </w:pPr>
      <w:r>
        <w:t>- с 1 июля 2014 года по 31 декабря 2014 года - 104,6%.</w:t>
      </w:r>
    </w:p>
    <w:p w:rsidR="006875E7" w:rsidRDefault="006875E7">
      <w:pPr>
        <w:pStyle w:val="ConsPlusNormal"/>
        <w:spacing w:before="220"/>
        <w:ind w:firstLine="540"/>
        <w:jc w:val="both"/>
      </w:pPr>
      <w: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6875E7" w:rsidRDefault="006875E7">
      <w:pPr>
        <w:pStyle w:val="ConsPlusNormal"/>
        <w:spacing w:before="220"/>
        <w:ind w:firstLine="540"/>
        <w:jc w:val="both"/>
      </w:pPr>
      <w:hyperlink r:id="rId79" w:history="1">
        <w:r>
          <w:rPr>
            <w:color w:val="0000FF"/>
          </w:rPr>
          <w:t>Постановлением</w:t>
        </w:r>
      </w:hyperlink>
      <w:r>
        <w:t xml:space="preserve"> Администрации города Ачинска от 02.09.2013 N 298-п утвержден порядок предоставления компенсации части расходов граждан на оплату коммунальных услуг на территории города Ачинска.</w:t>
      </w:r>
    </w:p>
    <w:p w:rsidR="006875E7" w:rsidRDefault="006875E7">
      <w:pPr>
        <w:pStyle w:val="ConsPlusNormal"/>
        <w:spacing w:before="220"/>
        <w:ind w:firstLine="540"/>
        <w:jc w:val="both"/>
      </w:pPr>
      <w:r>
        <w:t>Размер компенсации части расходов граждан на оплату коммунальных услуг определяется как разница между нормативным объемом расходов граждан на оплату коммунальных услуг и показателем доступности коммунальных услуг.</w:t>
      </w:r>
    </w:p>
    <w:p w:rsidR="006875E7" w:rsidRDefault="006875E7">
      <w:pPr>
        <w:pStyle w:val="ConsPlusNormal"/>
        <w:spacing w:before="220"/>
        <w:ind w:firstLine="540"/>
        <w:jc w:val="both"/>
      </w:pPr>
      <w:r>
        <w:t>Субсидия предоставляется в виде компенсации исполнителям коммунальных услуг - управляющим компаниям, товариществам собственников жилья и гражданам, в форме социальных выплат.</w:t>
      </w:r>
    </w:p>
    <w:p w:rsidR="006875E7" w:rsidRDefault="006875E7">
      <w:pPr>
        <w:pStyle w:val="ConsPlusNormal"/>
        <w:spacing w:before="220"/>
        <w:ind w:firstLine="540"/>
        <w:jc w:val="both"/>
      </w:pPr>
      <w:hyperlink r:id="rId80" w:history="1">
        <w:r>
          <w:rPr>
            <w:color w:val="0000FF"/>
          </w:rPr>
          <w:t>Законом</w:t>
        </w:r>
      </w:hyperlink>
      <w:r>
        <w:t xml:space="preserve"> Красноярского края от 05.12.2013 N 5-1881 (ред. от 10.06.2014) "О краевом бюджете на 2014 год и плановый период 2015 - 2016 годов" городу Ачинску выделена субвенция на реализацию Закона края на 2014 г.</w:t>
      </w:r>
    </w:p>
    <w:p w:rsidR="006875E7" w:rsidRDefault="006875E7">
      <w:pPr>
        <w:pStyle w:val="ConsPlusNormal"/>
        <w:spacing w:before="220"/>
        <w:ind w:firstLine="540"/>
        <w:jc w:val="both"/>
      </w:pPr>
      <w:r>
        <w:t>На 2015 год и плановый период 2016 - 2017 годов выделена субвенция бюджету города Ачинска из краевого бюджета на реализацию Закона Красноярского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 направленных на соблюдение размера вносимой платы за коммунальные услуги". После вступления Закона края в силу, Администрацией города Ачинска будет разработан порядок, определяющий реализацию государственных полномочий, направленных на меры дополнительной поддержки населения города.</w:t>
      </w:r>
    </w:p>
    <w:p w:rsidR="006875E7" w:rsidRDefault="006875E7">
      <w:pPr>
        <w:pStyle w:val="ConsPlusNormal"/>
        <w:jc w:val="both"/>
      </w:pPr>
    </w:p>
    <w:p w:rsidR="006875E7" w:rsidRDefault="006875E7">
      <w:pPr>
        <w:pStyle w:val="ConsPlusNormal"/>
        <w:jc w:val="center"/>
        <w:outlineLvl w:val="3"/>
      </w:pPr>
      <w:r>
        <w:t>2.2. Основная цель, задачи, этапы и сроки</w:t>
      </w:r>
    </w:p>
    <w:p w:rsidR="006875E7" w:rsidRDefault="006875E7">
      <w:pPr>
        <w:pStyle w:val="ConsPlusNormal"/>
        <w:jc w:val="center"/>
      </w:pPr>
      <w:r>
        <w:t>выполнения подпрограммы</w:t>
      </w:r>
    </w:p>
    <w:p w:rsidR="006875E7" w:rsidRDefault="006875E7">
      <w:pPr>
        <w:pStyle w:val="ConsPlusNormal"/>
        <w:jc w:val="both"/>
      </w:pPr>
    </w:p>
    <w:p w:rsidR="006875E7" w:rsidRDefault="006875E7">
      <w:pPr>
        <w:pStyle w:val="ConsPlusNormal"/>
        <w:ind w:firstLine="540"/>
        <w:jc w:val="both"/>
      </w:pPr>
      <w:r>
        <w:t>Основной 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6875E7" w:rsidRDefault="006875E7">
      <w:pPr>
        <w:pStyle w:val="ConsPlusNormal"/>
        <w:spacing w:before="220"/>
        <w:ind w:firstLine="540"/>
        <w:jc w:val="both"/>
      </w:pPr>
      <w:r>
        <w:t>Основными задачами подпрограммы являются:</w:t>
      </w:r>
    </w:p>
    <w:p w:rsidR="006875E7" w:rsidRDefault="006875E7">
      <w:pPr>
        <w:pStyle w:val="ConsPlusNormal"/>
        <w:spacing w:before="220"/>
        <w:ind w:firstLine="540"/>
        <w:jc w:val="both"/>
      </w:pPr>
      <w:r>
        <w:t>- развитие, модернизация и капитальный ремонт объектов коммунальной инфраструктуры и жилищного фонда города Ачинска;</w:t>
      </w:r>
    </w:p>
    <w:p w:rsidR="006875E7" w:rsidRDefault="006875E7">
      <w:pPr>
        <w:pStyle w:val="ConsPlusNormal"/>
        <w:spacing w:before="220"/>
        <w:ind w:firstLine="540"/>
        <w:jc w:val="both"/>
      </w:pPr>
      <w:r>
        <w:t>- обеспечение доступности предоставляемых коммунальных услуг.</w:t>
      </w:r>
    </w:p>
    <w:p w:rsidR="006875E7" w:rsidRDefault="006875E7">
      <w:pPr>
        <w:pStyle w:val="ConsPlusNormal"/>
        <w:spacing w:before="220"/>
        <w:ind w:firstLine="540"/>
        <w:jc w:val="both"/>
      </w:pPr>
      <w:r>
        <w:t>Сроки выполнения подпрограммы с 2014 по 2017 годы.</w:t>
      </w:r>
    </w:p>
    <w:p w:rsidR="006875E7" w:rsidRDefault="006875E7">
      <w:pPr>
        <w:pStyle w:val="ConsPlusNormal"/>
        <w:jc w:val="both"/>
      </w:pPr>
    </w:p>
    <w:p w:rsidR="006875E7" w:rsidRDefault="006875E7">
      <w:pPr>
        <w:pStyle w:val="ConsPlusNormal"/>
        <w:jc w:val="center"/>
        <w:outlineLvl w:val="3"/>
      </w:pPr>
      <w:r>
        <w:t>2.3. Механизм реализации подпрограммы</w:t>
      </w:r>
    </w:p>
    <w:p w:rsidR="006875E7" w:rsidRDefault="006875E7">
      <w:pPr>
        <w:pStyle w:val="ConsPlusNormal"/>
        <w:jc w:val="both"/>
      </w:pPr>
    </w:p>
    <w:p w:rsidR="006875E7" w:rsidRDefault="006875E7">
      <w:pPr>
        <w:pStyle w:val="ConsPlusNormal"/>
        <w:ind w:firstLine="540"/>
        <w:jc w:val="both"/>
      </w:pPr>
      <w:r>
        <w:t>Данная подпрограмма направлена на консолидацию финансовых ресурсов для модернизации коммунальной инфраструктуры города Ачинска.</w:t>
      </w:r>
    </w:p>
    <w:p w:rsidR="006875E7" w:rsidRDefault="006875E7">
      <w:pPr>
        <w:pStyle w:val="ConsPlusNormal"/>
        <w:spacing w:before="220"/>
        <w:ind w:firstLine="540"/>
        <w:jc w:val="both"/>
      </w:pPr>
      <w:r>
        <w:lastRenderedPageBreak/>
        <w:t>На основании подпрограммы разрабатывается пообъектная проектно-сметная документация, которая проходит экспертизу в установленном порядке. Стоимость разработки и экспертизы проектно-сметной документации учитывается в общем объеме финансовых потребностей для реализации подпрограммы.</w:t>
      </w:r>
    </w:p>
    <w:p w:rsidR="006875E7" w:rsidRDefault="006875E7">
      <w:pPr>
        <w:pStyle w:val="ConsPlusNormal"/>
        <w:spacing w:before="220"/>
        <w:ind w:firstLine="540"/>
        <w:jc w:val="both"/>
      </w:pPr>
      <w:r>
        <w:t>Администрация города организует конкурсы на размещение муниципальных заказов по реализации программных мероприятий. Отбор подрядчиков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6875E7" w:rsidRDefault="006875E7">
      <w:pPr>
        <w:pStyle w:val="ConsPlusNormal"/>
        <w:spacing w:before="220"/>
        <w:ind w:firstLine="540"/>
        <w:jc w:val="both"/>
      </w:pPr>
      <w:r>
        <w:t>На основании подпрограммы разрабатывается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6875E7" w:rsidRDefault="006875E7">
      <w:pPr>
        <w:pStyle w:val="ConsPlusNormal"/>
        <w:spacing w:before="220"/>
        <w:ind w:firstLine="540"/>
        <w:jc w:val="both"/>
      </w:pPr>
      <w:r>
        <w:t>Для получения субсидии из бюджета города на финансирование расходов по содержанию и ремонту жилых помещений в многоквартирных домах коридорного типа муниципального жилищного фонда Получатель ежеквартально представляет расчет в управление жилищно-коммунального хозяйства Администрации города.</w:t>
      </w:r>
    </w:p>
    <w:p w:rsidR="006875E7" w:rsidRDefault="006875E7">
      <w:pPr>
        <w:pStyle w:val="ConsPlusNormal"/>
        <w:spacing w:before="220"/>
        <w:ind w:firstLine="540"/>
        <w:jc w:val="both"/>
      </w:pPr>
      <w:r>
        <w:t xml:space="preserve">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81"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6875E7" w:rsidRDefault="006875E7">
      <w:pPr>
        <w:pStyle w:val="ConsPlusNormal"/>
        <w:spacing w:before="220"/>
        <w:ind w:firstLine="540"/>
        <w:jc w:val="both"/>
      </w:pPr>
      <w:r>
        <w:t>Отчет о расходах за отчетный год представляется Получателем в управление жилищно-коммунального хозяйства города Ачинска не позднее 25 января следующего года.</w:t>
      </w:r>
    </w:p>
    <w:p w:rsidR="006875E7" w:rsidRDefault="006875E7">
      <w:pPr>
        <w:pStyle w:val="ConsPlusNormal"/>
        <w:spacing w:before="220"/>
        <w:ind w:firstLine="540"/>
        <w:jc w:val="both"/>
      </w:pPr>
      <w:r>
        <w:t>Для получения компенсации части расходов граждан на оплату коммунальных услуг Исполнители представляют расчет размера компенсации на двенадцать месяцев текущего года. Расчет размера компенсации гражданам производится сроком на шесть месяцев текущего года.</w:t>
      </w:r>
    </w:p>
    <w:p w:rsidR="006875E7" w:rsidRDefault="006875E7">
      <w:pPr>
        <w:pStyle w:val="ConsPlusNormal"/>
        <w:spacing w:before="220"/>
        <w:ind w:firstLine="540"/>
        <w:jc w:val="both"/>
      </w:pPr>
      <w:r>
        <w:t>Отчет о расходах за отчетный год представляется Исполнителями в управление жилищно-коммунального хозяйства города Ачинска не позднее 30 января следующего года.</w:t>
      </w:r>
    </w:p>
    <w:p w:rsidR="006875E7" w:rsidRDefault="006875E7">
      <w:pPr>
        <w:pStyle w:val="ConsPlusNormal"/>
        <w:jc w:val="both"/>
      </w:pPr>
    </w:p>
    <w:p w:rsidR="006875E7" w:rsidRDefault="006875E7">
      <w:pPr>
        <w:pStyle w:val="ConsPlusNormal"/>
        <w:jc w:val="center"/>
        <w:outlineLvl w:val="3"/>
      </w:pPr>
      <w:r>
        <w:t>2.4. Управление подпрограммой и контроль</w:t>
      </w:r>
    </w:p>
    <w:p w:rsidR="006875E7" w:rsidRDefault="006875E7">
      <w:pPr>
        <w:pStyle w:val="ConsPlusNormal"/>
        <w:jc w:val="center"/>
      </w:pPr>
      <w:r>
        <w:t>за ходом ее выполнения</w:t>
      </w:r>
    </w:p>
    <w:p w:rsidR="006875E7" w:rsidRDefault="006875E7">
      <w:pPr>
        <w:pStyle w:val="ConsPlusNormal"/>
        <w:jc w:val="both"/>
      </w:pPr>
    </w:p>
    <w:p w:rsidR="006875E7" w:rsidRDefault="006875E7">
      <w:pPr>
        <w:pStyle w:val="ConsPlusNormal"/>
        <w:ind w:firstLine="540"/>
        <w:jc w:val="both"/>
      </w:pPr>
      <w:r>
        <w:t>Контроль за ходом выполнения подпрограммы осуществляет управление жилищно-коммунального хозяйства Администрации города Ачинска.</w:t>
      </w:r>
    </w:p>
    <w:p w:rsidR="006875E7" w:rsidRDefault="006875E7">
      <w:pPr>
        <w:pStyle w:val="ConsPlusNormal"/>
        <w:spacing w:before="220"/>
        <w:ind w:firstLine="540"/>
        <w:jc w:val="both"/>
      </w:pPr>
      <w:r>
        <w:t>Текущее управление реализацией подпрограммы осуществляется управлением жилищно-коммунального хозяйства Администрации города Ачинска.</w:t>
      </w:r>
    </w:p>
    <w:p w:rsidR="006875E7" w:rsidRDefault="006875E7">
      <w:pPr>
        <w:pStyle w:val="ConsPlusNormal"/>
        <w:spacing w:before="220"/>
        <w:ind w:firstLine="540"/>
        <w:jc w:val="both"/>
      </w:pPr>
      <w:r>
        <w:t>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6875E7" w:rsidRDefault="006875E7">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875E7" w:rsidRDefault="006875E7">
      <w:pPr>
        <w:pStyle w:val="ConsPlusNormal"/>
        <w:jc w:val="both"/>
      </w:pPr>
    </w:p>
    <w:p w:rsidR="006875E7" w:rsidRDefault="006875E7">
      <w:pPr>
        <w:pStyle w:val="ConsPlusNormal"/>
        <w:jc w:val="center"/>
        <w:outlineLvl w:val="3"/>
      </w:pPr>
      <w:r>
        <w:t>2.5. Оценка социально-экономической эффективности</w:t>
      </w:r>
    </w:p>
    <w:p w:rsidR="006875E7" w:rsidRDefault="006875E7">
      <w:pPr>
        <w:pStyle w:val="ConsPlusNormal"/>
        <w:jc w:val="both"/>
      </w:pPr>
    </w:p>
    <w:p w:rsidR="006875E7" w:rsidRDefault="006875E7">
      <w:pPr>
        <w:pStyle w:val="ConsPlusNormal"/>
        <w:ind w:firstLine="540"/>
        <w:jc w:val="both"/>
      </w:pPr>
      <w:r>
        <w:lastRenderedPageBreak/>
        <w:t>2.5.1. Социальная эффективность реализации подпрограммы достигается за счет:</w:t>
      </w:r>
    </w:p>
    <w:p w:rsidR="006875E7" w:rsidRDefault="006875E7">
      <w:pPr>
        <w:pStyle w:val="ConsPlusNormal"/>
        <w:spacing w:before="220"/>
        <w:ind w:firstLine="540"/>
        <w:jc w:val="both"/>
      </w:pPr>
      <w:r>
        <w:t>1) безопасности условий жизнедеятельности населения;</w:t>
      </w:r>
    </w:p>
    <w:p w:rsidR="006875E7" w:rsidRDefault="006875E7">
      <w:pPr>
        <w:pStyle w:val="ConsPlusNormal"/>
        <w:spacing w:before="220"/>
        <w:ind w:firstLine="540"/>
        <w:jc w:val="both"/>
      </w:pPr>
      <w:r>
        <w:t>2) доступности жилищно-коммунальных услуг;</w:t>
      </w:r>
    </w:p>
    <w:p w:rsidR="006875E7" w:rsidRDefault="006875E7">
      <w:pPr>
        <w:pStyle w:val="ConsPlusNormal"/>
        <w:spacing w:before="220"/>
        <w:ind w:firstLine="540"/>
        <w:jc w:val="both"/>
      </w:pPr>
      <w:r>
        <w:t>3) повышения качества и надежности предоставления услуг холодного водоснабжения;</w:t>
      </w:r>
    </w:p>
    <w:p w:rsidR="006875E7" w:rsidRDefault="006875E7">
      <w:pPr>
        <w:pStyle w:val="ConsPlusNormal"/>
        <w:spacing w:before="220"/>
        <w:ind w:firstLine="540"/>
        <w:jc w:val="both"/>
      </w:pPr>
      <w:r>
        <w:t>4) улучшения условий жизнедеятельности человека, сохранения здоровья населения;</w:t>
      </w:r>
    </w:p>
    <w:p w:rsidR="006875E7" w:rsidRDefault="006875E7">
      <w:pPr>
        <w:pStyle w:val="ConsPlusNormal"/>
        <w:spacing w:before="220"/>
        <w:ind w:firstLine="540"/>
        <w:jc w:val="both"/>
      </w:pPr>
      <w:r>
        <w:t>5) создания условий рационального использования энергоресурсов и устойчивого снабжения населения и предприятий города энергоресурсами.</w:t>
      </w:r>
    </w:p>
    <w:p w:rsidR="006875E7" w:rsidRDefault="006875E7">
      <w:pPr>
        <w:pStyle w:val="ConsPlusNormal"/>
        <w:spacing w:before="220"/>
        <w:ind w:firstLine="540"/>
        <w:jc w:val="both"/>
      </w:pPr>
      <w:r>
        <w:t>2.5.2. Технико-экономическая эффективность реализации подпрограммы определяется:</w:t>
      </w:r>
    </w:p>
    <w:p w:rsidR="006875E7" w:rsidRDefault="006875E7">
      <w:pPr>
        <w:pStyle w:val="ConsPlusNormal"/>
        <w:spacing w:before="220"/>
        <w:ind w:firstLine="540"/>
        <w:jc w:val="both"/>
      </w:pPr>
      <w:r>
        <w:t>1) увеличением срока эксплуатации объектов инженерной инфраструктуры, источников теплоснабжения, водоснабжения и систем водоотведения, полигона твердых бытовых отходов;</w:t>
      </w:r>
    </w:p>
    <w:p w:rsidR="006875E7" w:rsidRDefault="006875E7">
      <w:pPr>
        <w:pStyle w:val="ConsPlusNormal"/>
        <w:spacing w:before="220"/>
        <w:ind w:firstLine="540"/>
        <w:jc w:val="both"/>
      </w:pPr>
      <w:r>
        <w:t>2)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6875E7" w:rsidRDefault="006875E7">
      <w:pPr>
        <w:pStyle w:val="ConsPlusNormal"/>
        <w:spacing w:before="220"/>
        <w:ind w:firstLine="540"/>
        <w:jc w:val="both"/>
      </w:pPr>
      <w:r>
        <w:t>3) снижением удельного расхода энергоресурсов за счет внедрения энергосберегающих технологий и оборудования.</w:t>
      </w:r>
    </w:p>
    <w:p w:rsidR="006875E7" w:rsidRDefault="006875E7">
      <w:pPr>
        <w:pStyle w:val="ConsPlusNormal"/>
        <w:spacing w:before="220"/>
        <w:ind w:firstLine="540"/>
        <w:jc w:val="both"/>
      </w:pPr>
      <w:r>
        <w:t xml:space="preserve">В результате реализации подпрограммы планируется достичь целевых индикаторов, отраженных в </w:t>
      </w:r>
      <w:hyperlink w:anchor="P3470" w:history="1">
        <w:r>
          <w:rPr>
            <w:color w:val="0000FF"/>
          </w:rPr>
          <w:t>приложение N 1</w:t>
        </w:r>
      </w:hyperlink>
      <w:r>
        <w:t xml:space="preserve"> к подпрограмме.</w:t>
      </w:r>
    </w:p>
    <w:p w:rsidR="006875E7" w:rsidRDefault="006875E7">
      <w:pPr>
        <w:pStyle w:val="ConsPlusNormal"/>
        <w:jc w:val="both"/>
      </w:pPr>
    </w:p>
    <w:p w:rsidR="006875E7" w:rsidRDefault="006875E7">
      <w:pPr>
        <w:pStyle w:val="ConsPlusNormal"/>
        <w:jc w:val="center"/>
        <w:outlineLvl w:val="3"/>
      </w:pPr>
      <w:r>
        <w:t>2.6. Мероприятия подпрограммы</w:t>
      </w:r>
    </w:p>
    <w:p w:rsidR="006875E7" w:rsidRDefault="006875E7">
      <w:pPr>
        <w:pStyle w:val="ConsPlusNormal"/>
        <w:jc w:val="both"/>
      </w:pPr>
    </w:p>
    <w:p w:rsidR="006875E7" w:rsidRDefault="006875E7">
      <w:pPr>
        <w:pStyle w:val="ConsPlusNormal"/>
        <w:ind w:firstLine="540"/>
        <w:jc w:val="both"/>
      </w:pPr>
      <w:r>
        <w:t xml:space="preserve">Система мероприятий подпрограммы приведена в </w:t>
      </w:r>
      <w:hyperlink w:anchor="P3530" w:history="1">
        <w:r>
          <w:rPr>
            <w:color w:val="0000FF"/>
          </w:rPr>
          <w:t>приложении N 2</w:t>
        </w:r>
      </w:hyperlink>
      <w:r>
        <w:t xml:space="preserve"> к подпрограмме.</w:t>
      </w:r>
    </w:p>
    <w:p w:rsidR="006875E7" w:rsidRDefault="006875E7">
      <w:pPr>
        <w:pStyle w:val="ConsPlusNormal"/>
        <w:jc w:val="both"/>
      </w:pPr>
    </w:p>
    <w:p w:rsidR="006875E7" w:rsidRDefault="006875E7">
      <w:pPr>
        <w:pStyle w:val="ConsPlusNormal"/>
        <w:jc w:val="center"/>
        <w:outlineLvl w:val="3"/>
      </w:pPr>
      <w:r>
        <w:t>2.7. Обоснование финансовых, материальных и трудовых затрат</w:t>
      </w:r>
    </w:p>
    <w:p w:rsidR="006875E7" w:rsidRDefault="006875E7">
      <w:pPr>
        <w:pStyle w:val="ConsPlusNormal"/>
        <w:jc w:val="center"/>
      </w:pPr>
      <w:r>
        <w:t>(ресурсное обеспечение подпрограммы) с указанием</w:t>
      </w:r>
    </w:p>
    <w:p w:rsidR="006875E7" w:rsidRDefault="006875E7">
      <w:pPr>
        <w:pStyle w:val="ConsPlusNormal"/>
        <w:jc w:val="center"/>
      </w:pPr>
      <w:r>
        <w:t>источников финансирования</w:t>
      </w:r>
    </w:p>
    <w:p w:rsidR="006875E7" w:rsidRDefault="006875E7">
      <w:pPr>
        <w:pStyle w:val="ConsPlusNormal"/>
        <w:jc w:val="both"/>
      </w:pPr>
    </w:p>
    <w:p w:rsidR="006875E7" w:rsidRDefault="006875E7">
      <w:pPr>
        <w:pStyle w:val="ConsPlusNormal"/>
        <w:ind w:firstLine="540"/>
        <w:jc w:val="both"/>
      </w:pPr>
      <w:r>
        <w:t xml:space="preserve">Ресурсное обеспечение программы приведено в </w:t>
      </w:r>
      <w:hyperlink w:anchor="P3530" w:history="1">
        <w:r>
          <w:rPr>
            <w:color w:val="0000FF"/>
          </w:rPr>
          <w:t>приложении N 2</w:t>
        </w:r>
      </w:hyperlink>
      <w:r>
        <w:t xml:space="preserve"> к подпрограмме.</w:t>
      </w: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right"/>
        <w:outlineLvl w:val="2"/>
      </w:pPr>
      <w:r>
        <w:t>Приложение N 1</w:t>
      </w:r>
    </w:p>
    <w:p w:rsidR="006875E7" w:rsidRDefault="006875E7">
      <w:pPr>
        <w:pStyle w:val="ConsPlusNormal"/>
        <w:jc w:val="right"/>
      </w:pPr>
      <w:r>
        <w:t>к подпрограмме</w:t>
      </w:r>
    </w:p>
    <w:p w:rsidR="006875E7" w:rsidRDefault="006875E7">
      <w:pPr>
        <w:pStyle w:val="ConsPlusNormal"/>
        <w:jc w:val="right"/>
      </w:pPr>
      <w:r>
        <w:t>"Модернизация, реконструкция</w:t>
      </w:r>
    </w:p>
    <w:p w:rsidR="006875E7" w:rsidRDefault="006875E7">
      <w:pPr>
        <w:pStyle w:val="ConsPlusNormal"/>
        <w:jc w:val="right"/>
      </w:pPr>
      <w:r>
        <w:t>и капитальный ремонт объектов</w:t>
      </w:r>
    </w:p>
    <w:p w:rsidR="006875E7" w:rsidRDefault="006875E7">
      <w:pPr>
        <w:pStyle w:val="ConsPlusNormal"/>
        <w:jc w:val="right"/>
      </w:pPr>
      <w:r>
        <w:t>жилищно-коммунальной инфраструктуры</w:t>
      </w:r>
    </w:p>
    <w:p w:rsidR="006875E7" w:rsidRDefault="006875E7">
      <w:pPr>
        <w:pStyle w:val="ConsPlusNormal"/>
        <w:jc w:val="right"/>
      </w:pPr>
      <w:r>
        <w:t>города Ачинска" на 2014 - 2017 годы,</w:t>
      </w:r>
    </w:p>
    <w:p w:rsidR="006875E7" w:rsidRDefault="006875E7">
      <w:pPr>
        <w:pStyle w:val="ConsPlusNormal"/>
        <w:jc w:val="right"/>
      </w:pPr>
      <w:r>
        <w:t>реализуемая в рамках</w:t>
      </w:r>
    </w:p>
    <w:p w:rsidR="006875E7" w:rsidRDefault="006875E7">
      <w:pPr>
        <w:pStyle w:val="ConsPlusNormal"/>
        <w:jc w:val="right"/>
      </w:pPr>
      <w:r>
        <w:t>муниципальной программы города Ачинска</w:t>
      </w:r>
    </w:p>
    <w:p w:rsidR="006875E7" w:rsidRDefault="006875E7">
      <w:pPr>
        <w:pStyle w:val="ConsPlusNormal"/>
        <w:jc w:val="right"/>
      </w:pPr>
      <w:r>
        <w:t>"Обеспечение функционирования</w:t>
      </w:r>
    </w:p>
    <w:p w:rsidR="006875E7" w:rsidRDefault="006875E7">
      <w:pPr>
        <w:pStyle w:val="ConsPlusNormal"/>
        <w:jc w:val="right"/>
      </w:pPr>
      <w:r>
        <w:t>и модернизации объектов</w:t>
      </w:r>
    </w:p>
    <w:p w:rsidR="006875E7" w:rsidRDefault="006875E7">
      <w:pPr>
        <w:pStyle w:val="ConsPlusNormal"/>
        <w:jc w:val="right"/>
      </w:pPr>
      <w:r>
        <w:t>жилищно-коммунального хозяйства"</w:t>
      </w:r>
    </w:p>
    <w:p w:rsidR="006875E7" w:rsidRDefault="006875E7">
      <w:pPr>
        <w:pStyle w:val="ConsPlusNormal"/>
        <w:jc w:val="both"/>
      </w:pPr>
    </w:p>
    <w:p w:rsidR="006875E7" w:rsidRDefault="006875E7">
      <w:pPr>
        <w:pStyle w:val="ConsPlusNormal"/>
        <w:jc w:val="center"/>
      </w:pPr>
      <w:bookmarkStart w:id="6" w:name="P3470"/>
      <w:bookmarkEnd w:id="6"/>
      <w:r>
        <w:t>ПЕРЕЧЕНЬ</w:t>
      </w:r>
    </w:p>
    <w:p w:rsidR="006875E7" w:rsidRDefault="006875E7">
      <w:pPr>
        <w:pStyle w:val="ConsPlusNormal"/>
        <w:jc w:val="center"/>
      </w:pPr>
      <w:r>
        <w:t>ЦЕЛЕВЫХ ИНДИКАТОРОВ ПОДПРОГРАММЫ</w:t>
      </w:r>
    </w:p>
    <w:p w:rsidR="006875E7" w:rsidRDefault="006875E7">
      <w:pPr>
        <w:pStyle w:val="ConsPlusNormal"/>
        <w:jc w:val="both"/>
      </w:pPr>
    </w:p>
    <w:p w:rsidR="006875E7" w:rsidRDefault="006875E7">
      <w:pPr>
        <w:sectPr w:rsidR="006875E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835"/>
        <w:gridCol w:w="1485"/>
        <w:gridCol w:w="2173"/>
        <w:gridCol w:w="1080"/>
        <w:gridCol w:w="1080"/>
        <w:gridCol w:w="1080"/>
        <w:gridCol w:w="1080"/>
        <w:gridCol w:w="1080"/>
      </w:tblGrid>
      <w:tr w:rsidR="006875E7">
        <w:tc>
          <w:tcPr>
            <w:tcW w:w="540" w:type="dxa"/>
          </w:tcPr>
          <w:p w:rsidR="006875E7" w:rsidRDefault="006875E7">
            <w:pPr>
              <w:pStyle w:val="ConsPlusNormal"/>
              <w:jc w:val="center"/>
            </w:pPr>
            <w:r>
              <w:lastRenderedPageBreak/>
              <w:t>N п/п</w:t>
            </w:r>
          </w:p>
        </w:tc>
        <w:tc>
          <w:tcPr>
            <w:tcW w:w="2835" w:type="dxa"/>
          </w:tcPr>
          <w:p w:rsidR="006875E7" w:rsidRDefault="006875E7">
            <w:pPr>
              <w:pStyle w:val="ConsPlusNormal"/>
              <w:jc w:val="center"/>
            </w:pPr>
            <w:r>
              <w:t>Цель, целевые индикаторы</w:t>
            </w:r>
          </w:p>
        </w:tc>
        <w:tc>
          <w:tcPr>
            <w:tcW w:w="1485" w:type="dxa"/>
          </w:tcPr>
          <w:p w:rsidR="006875E7" w:rsidRDefault="006875E7">
            <w:pPr>
              <w:pStyle w:val="ConsPlusNormal"/>
              <w:jc w:val="center"/>
            </w:pPr>
            <w:r>
              <w:t>Единица измерения</w:t>
            </w:r>
          </w:p>
        </w:tc>
        <w:tc>
          <w:tcPr>
            <w:tcW w:w="2173" w:type="dxa"/>
          </w:tcPr>
          <w:p w:rsidR="006875E7" w:rsidRDefault="006875E7">
            <w:pPr>
              <w:pStyle w:val="ConsPlusNormal"/>
              <w:jc w:val="center"/>
            </w:pPr>
            <w:r>
              <w:t>Источник информации</w:t>
            </w:r>
          </w:p>
        </w:tc>
        <w:tc>
          <w:tcPr>
            <w:tcW w:w="1080" w:type="dxa"/>
          </w:tcPr>
          <w:p w:rsidR="006875E7" w:rsidRDefault="006875E7">
            <w:pPr>
              <w:pStyle w:val="ConsPlusNormal"/>
              <w:jc w:val="center"/>
            </w:pPr>
            <w:r>
              <w:t>2013 год</w:t>
            </w:r>
          </w:p>
        </w:tc>
        <w:tc>
          <w:tcPr>
            <w:tcW w:w="1080" w:type="dxa"/>
          </w:tcPr>
          <w:p w:rsidR="006875E7" w:rsidRDefault="006875E7">
            <w:pPr>
              <w:pStyle w:val="ConsPlusNormal"/>
              <w:jc w:val="center"/>
            </w:pPr>
            <w:r>
              <w:t>2014 год</w:t>
            </w:r>
          </w:p>
        </w:tc>
        <w:tc>
          <w:tcPr>
            <w:tcW w:w="1080" w:type="dxa"/>
          </w:tcPr>
          <w:p w:rsidR="006875E7" w:rsidRDefault="006875E7">
            <w:pPr>
              <w:pStyle w:val="ConsPlusNormal"/>
              <w:jc w:val="center"/>
            </w:pPr>
            <w:r>
              <w:t>2015 год</w:t>
            </w:r>
          </w:p>
        </w:tc>
        <w:tc>
          <w:tcPr>
            <w:tcW w:w="1080" w:type="dxa"/>
          </w:tcPr>
          <w:p w:rsidR="006875E7" w:rsidRDefault="006875E7">
            <w:pPr>
              <w:pStyle w:val="ConsPlusNormal"/>
              <w:jc w:val="center"/>
            </w:pPr>
            <w:r>
              <w:t>2016 год</w:t>
            </w:r>
          </w:p>
        </w:tc>
        <w:tc>
          <w:tcPr>
            <w:tcW w:w="1080" w:type="dxa"/>
          </w:tcPr>
          <w:p w:rsidR="006875E7" w:rsidRDefault="006875E7">
            <w:pPr>
              <w:pStyle w:val="ConsPlusNormal"/>
              <w:jc w:val="center"/>
            </w:pPr>
            <w:r>
              <w:t>2017 год</w:t>
            </w:r>
          </w:p>
        </w:tc>
      </w:tr>
      <w:tr w:rsidR="006875E7">
        <w:tc>
          <w:tcPr>
            <w:tcW w:w="540" w:type="dxa"/>
          </w:tcPr>
          <w:p w:rsidR="006875E7" w:rsidRDefault="006875E7">
            <w:pPr>
              <w:pStyle w:val="ConsPlusNormal"/>
              <w:jc w:val="center"/>
            </w:pPr>
            <w:r>
              <w:t>1</w:t>
            </w:r>
          </w:p>
        </w:tc>
        <w:tc>
          <w:tcPr>
            <w:tcW w:w="2835" w:type="dxa"/>
          </w:tcPr>
          <w:p w:rsidR="006875E7" w:rsidRDefault="006875E7">
            <w:pPr>
              <w:pStyle w:val="ConsPlusNormal"/>
              <w:jc w:val="center"/>
            </w:pPr>
            <w:r>
              <w:t>2</w:t>
            </w:r>
          </w:p>
        </w:tc>
        <w:tc>
          <w:tcPr>
            <w:tcW w:w="1485" w:type="dxa"/>
          </w:tcPr>
          <w:p w:rsidR="006875E7" w:rsidRDefault="006875E7">
            <w:pPr>
              <w:pStyle w:val="ConsPlusNormal"/>
              <w:jc w:val="center"/>
            </w:pPr>
            <w:r>
              <w:t>3</w:t>
            </w:r>
          </w:p>
        </w:tc>
        <w:tc>
          <w:tcPr>
            <w:tcW w:w="2173" w:type="dxa"/>
          </w:tcPr>
          <w:p w:rsidR="006875E7" w:rsidRDefault="006875E7">
            <w:pPr>
              <w:pStyle w:val="ConsPlusNormal"/>
              <w:jc w:val="center"/>
            </w:pPr>
            <w:r>
              <w:t>4</w:t>
            </w:r>
          </w:p>
        </w:tc>
        <w:tc>
          <w:tcPr>
            <w:tcW w:w="1080" w:type="dxa"/>
          </w:tcPr>
          <w:p w:rsidR="006875E7" w:rsidRDefault="006875E7">
            <w:pPr>
              <w:pStyle w:val="ConsPlusNormal"/>
              <w:jc w:val="center"/>
            </w:pPr>
            <w:r>
              <w:t>5</w:t>
            </w:r>
          </w:p>
        </w:tc>
        <w:tc>
          <w:tcPr>
            <w:tcW w:w="1080" w:type="dxa"/>
          </w:tcPr>
          <w:p w:rsidR="006875E7" w:rsidRDefault="006875E7">
            <w:pPr>
              <w:pStyle w:val="ConsPlusNormal"/>
              <w:jc w:val="center"/>
            </w:pPr>
            <w:r>
              <w:t>6</w:t>
            </w:r>
          </w:p>
        </w:tc>
        <w:tc>
          <w:tcPr>
            <w:tcW w:w="1080" w:type="dxa"/>
          </w:tcPr>
          <w:p w:rsidR="006875E7" w:rsidRDefault="006875E7">
            <w:pPr>
              <w:pStyle w:val="ConsPlusNormal"/>
              <w:jc w:val="center"/>
            </w:pPr>
            <w:r>
              <w:t>7</w:t>
            </w:r>
          </w:p>
        </w:tc>
        <w:tc>
          <w:tcPr>
            <w:tcW w:w="1080" w:type="dxa"/>
          </w:tcPr>
          <w:p w:rsidR="006875E7" w:rsidRDefault="006875E7">
            <w:pPr>
              <w:pStyle w:val="ConsPlusNormal"/>
              <w:jc w:val="center"/>
            </w:pPr>
            <w:r>
              <w:t>8</w:t>
            </w:r>
          </w:p>
        </w:tc>
        <w:tc>
          <w:tcPr>
            <w:tcW w:w="1080" w:type="dxa"/>
          </w:tcPr>
          <w:p w:rsidR="006875E7" w:rsidRDefault="006875E7">
            <w:pPr>
              <w:pStyle w:val="ConsPlusNormal"/>
              <w:jc w:val="center"/>
            </w:pPr>
            <w:r>
              <w:t>11</w:t>
            </w:r>
          </w:p>
        </w:tc>
      </w:tr>
      <w:tr w:rsidR="006875E7">
        <w:tc>
          <w:tcPr>
            <w:tcW w:w="11353" w:type="dxa"/>
            <w:gridSpan w:val="8"/>
          </w:tcPr>
          <w:p w:rsidR="006875E7" w:rsidRDefault="006875E7">
            <w:pPr>
              <w:pStyle w:val="ConsPlusNormal"/>
            </w:pPr>
            <w:r>
              <w:t>Цель. Обеспечение населения города качественными коммунальными услугами в условиях ограниченного роста оплаты жилищно-коммунальных услуг</w:t>
            </w:r>
          </w:p>
        </w:tc>
        <w:tc>
          <w:tcPr>
            <w:tcW w:w="1080" w:type="dxa"/>
          </w:tcPr>
          <w:p w:rsidR="006875E7" w:rsidRDefault="006875E7">
            <w:pPr>
              <w:pStyle w:val="ConsPlusNormal"/>
            </w:pPr>
          </w:p>
        </w:tc>
      </w:tr>
      <w:tr w:rsidR="006875E7">
        <w:tc>
          <w:tcPr>
            <w:tcW w:w="540" w:type="dxa"/>
          </w:tcPr>
          <w:p w:rsidR="006875E7" w:rsidRDefault="006875E7">
            <w:pPr>
              <w:pStyle w:val="ConsPlusNormal"/>
            </w:pPr>
            <w:r>
              <w:t>1</w:t>
            </w:r>
          </w:p>
        </w:tc>
        <w:tc>
          <w:tcPr>
            <w:tcW w:w="2835" w:type="dxa"/>
          </w:tcPr>
          <w:p w:rsidR="006875E7" w:rsidRDefault="006875E7">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485" w:type="dxa"/>
          </w:tcPr>
          <w:p w:rsidR="006875E7" w:rsidRDefault="006875E7">
            <w:pPr>
              <w:pStyle w:val="ConsPlusNormal"/>
            </w:pPr>
            <w:r>
              <w:t>%</w:t>
            </w:r>
          </w:p>
        </w:tc>
        <w:tc>
          <w:tcPr>
            <w:tcW w:w="2173" w:type="dxa"/>
          </w:tcPr>
          <w:p w:rsidR="006875E7" w:rsidRDefault="006875E7">
            <w:pPr>
              <w:pStyle w:val="ConsPlusNormal"/>
            </w:pPr>
            <w:r>
              <w:t>отраслевой мониторинг</w:t>
            </w:r>
          </w:p>
        </w:tc>
        <w:tc>
          <w:tcPr>
            <w:tcW w:w="1080" w:type="dxa"/>
          </w:tcPr>
          <w:p w:rsidR="006875E7" w:rsidRDefault="006875E7">
            <w:pPr>
              <w:pStyle w:val="ConsPlusNormal"/>
              <w:jc w:val="center"/>
            </w:pPr>
            <w:r>
              <w:t>60,00</w:t>
            </w:r>
          </w:p>
        </w:tc>
        <w:tc>
          <w:tcPr>
            <w:tcW w:w="1080" w:type="dxa"/>
          </w:tcPr>
          <w:p w:rsidR="006875E7" w:rsidRDefault="006875E7">
            <w:pPr>
              <w:pStyle w:val="ConsPlusNormal"/>
              <w:jc w:val="center"/>
            </w:pPr>
            <w:r>
              <w:t>52,00</w:t>
            </w:r>
          </w:p>
        </w:tc>
        <w:tc>
          <w:tcPr>
            <w:tcW w:w="1080" w:type="dxa"/>
          </w:tcPr>
          <w:p w:rsidR="006875E7" w:rsidRDefault="006875E7">
            <w:pPr>
              <w:pStyle w:val="ConsPlusNormal"/>
              <w:jc w:val="center"/>
            </w:pPr>
            <w:r>
              <w:t>40,00</w:t>
            </w:r>
          </w:p>
        </w:tc>
        <w:tc>
          <w:tcPr>
            <w:tcW w:w="1080" w:type="dxa"/>
          </w:tcPr>
          <w:p w:rsidR="006875E7" w:rsidRDefault="006875E7">
            <w:pPr>
              <w:pStyle w:val="ConsPlusNormal"/>
              <w:jc w:val="center"/>
            </w:pPr>
            <w:r>
              <w:t>43,00</w:t>
            </w:r>
          </w:p>
        </w:tc>
        <w:tc>
          <w:tcPr>
            <w:tcW w:w="1080" w:type="dxa"/>
          </w:tcPr>
          <w:p w:rsidR="006875E7" w:rsidRDefault="006875E7">
            <w:pPr>
              <w:pStyle w:val="ConsPlusNormal"/>
              <w:jc w:val="center"/>
            </w:pPr>
            <w:r>
              <w:t>46,00</w:t>
            </w:r>
          </w:p>
        </w:tc>
      </w:tr>
      <w:tr w:rsidR="006875E7">
        <w:tc>
          <w:tcPr>
            <w:tcW w:w="540" w:type="dxa"/>
          </w:tcPr>
          <w:p w:rsidR="006875E7" w:rsidRDefault="006875E7">
            <w:pPr>
              <w:pStyle w:val="ConsPlusNormal"/>
            </w:pPr>
            <w:r>
              <w:t>2</w:t>
            </w:r>
          </w:p>
        </w:tc>
        <w:tc>
          <w:tcPr>
            <w:tcW w:w="2835" w:type="dxa"/>
          </w:tcPr>
          <w:p w:rsidR="006875E7" w:rsidRDefault="006875E7">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485" w:type="dxa"/>
          </w:tcPr>
          <w:p w:rsidR="006875E7" w:rsidRDefault="006875E7">
            <w:pPr>
              <w:pStyle w:val="ConsPlusNormal"/>
            </w:pPr>
            <w:r>
              <w:t>%</w:t>
            </w:r>
          </w:p>
        </w:tc>
        <w:tc>
          <w:tcPr>
            <w:tcW w:w="2173" w:type="dxa"/>
          </w:tcPr>
          <w:p w:rsidR="006875E7" w:rsidRDefault="006875E7">
            <w:pPr>
              <w:pStyle w:val="ConsPlusNormal"/>
            </w:pPr>
            <w:hyperlink r:id="rId82" w:history="1">
              <w:r>
                <w:rPr>
                  <w:color w:val="0000FF"/>
                </w:rPr>
                <w:t>форма 22-ЖКХ (сводная)</w:t>
              </w:r>
            </w:hyperlink>
          </w:p>
        </w:tc>
        <w:tc>
          <w:tcPr>
            <w:tcW w:w="1080" w:type="dxa"/>
          </w:tcPr>
          <w:p w:rsidR="006875E7" w:rsidRDefault="006875E7">
            <w:pPr>
              <w:pStyle w:val="ConsPlusNormal"/>
              <w:jc w:val="center"/>
            </w:pPr>
            <w:r>
              <w:t>99,88</w:t>
            </w:r>
          </w:p>
        </w:tc>
        <w:tc>
          <w:tcPr>
            <w:tcW w:w="1080" w:type="dxa"/>
          </w:tcPr>
          <w:p w:rsidR="006875E7" w:rsidRDefault="006875E7">
            <w:pPr>
              <w:pStyle w:val="ConsPlusNormal"/>
              <w:jc w:val="center"/>
            </w:pPr>
            <w:r>
              <w:t>99,88</w:t>
            </w:r>
          </w:p>
        </w:tc>
        <w:tc>
          <w:tcPr>
            <w:tcW w:w="1080" w:type="dxa"/>
          </w:tcPr>
          <w:p w:rsidR="006875E7" w:rsidRDefault="006875E7">
            <w:pPr>
              <w:pStyle w:val="ConsPlusNormal"/>
              <w:jc w:val="center"/>
            </w:pPr>
            <w:r>
              <w:t>99,88</w:t>
            </w:r>
          </w:p>
        </w:tc>
        <w:tc>
          <w:tcPr>
            <w:tcW w:w="1080" w:type="dxa"/>
          </w:tcPr>
          <w:p w:rsidR="006875E7" w:rsidRDefault="006875E7">
            <w:pPr>
              <w:pStyle w:val="ConsPlusNormal"/>
              <w:jc w:val="center"/>
            </w:pPr>
            <w:r>
              <w:t>99,88</w:t>
            </w:r>
          </w:p>
        </w:tc>
        <w:tc>
          <w:tcPr>
            <w:tcW w:w="1080" w:type="dxa"/>
          </w:tcPr>
          <w:p w:rsidR="006875E7" w:rsidRDefault="006875E7">
            <w:pPr>
              <w:pStyle w:val="ConsPlusNormal"/>
              <w:jc w:val="center"/>
            </w:pPr>
            <w:r>
              <w:t>99,88</w:t>
            </w:r>
          </w:p>
        </w:tc>
      </w:tr>
    </w:tbl>
    <w:p w:rsidR="006875E7" w:rsidRDefault="006875E7">
      <w:pPr>
        <w:sectPr w:rsidR="006875E7">
          <w:pgSz w:w="16838" w:h="11905" w:orient="landscape"/>
          <w:pgMar w:top="1701" w:right="1134" w:bottom="850" w:left="1134" w:header="0" w:footer="0" w:gutter="0"/>
          <w:cols w:space="720"/>
        </w:sectPr>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both"/>
            </w:pPr>
            <w:r>
              <w:rPr>
                <w:color w:val="392C69"/>
              </w:rPr>
              <w:t xml:space="preserve">Постановлениями Администрации г. Ачинска Красноярского края от 24.12.2015 </w:t>
            </w:r>
            <w:hyperlink r:id="rId83" w:history="1">
              <w:r>
                <w:rPr>
                  <w:color w:val="0000FF"/>
                </w:rPr>
                <w:t>N 470-п</w:t>
              </w:r>
            </w:hyperlink>
            <w:r>
              <w:rPr>
                <w:color w:val="392C69"/>
              </w:rPr>
              <w:t xml:space="preserve"> и </w:t>
            </w:r>
            <w:hyperlink r:id="rId84" w:history="1">
              <w:r>
                <w:rPr>
                  <w:color w:val="0000FF"/>
                </w:rPr>
                <w:t>N 471-п</w:t>
              </w:r>
            </w:hyperlink>
            <w:r>
              <w:rPr>
                <w:color w:val="392C69"/>
              </w:rPr>
              <w:t xml:space="preserve"> одновременно было изложено в новой редакции приложение N 2 к подпрограмме "Модернизация, реконструкция и капитальный ремонт объектов жилищно-коммунальной инфраструктуры города Ачинска".</w:t>
            </w:r>
          </w:p>
          <w:p w:rsidR="006875E7" w:rsidRDefault="006875E7">
            <w:pPr>
              <w:pStyle w:val="ConsPlusNormal"/>
              <w:jc w:val="both"/>
            </w:pPr>
            <w:r>
              <w:rPr>
                <w:color w:val="392C69"/>
              </w:rPr>
              <w:t xml:space="preserve">Редакция приложения N 2 к подпрограмме "Модернизация, реконструкция и капитальный ремонт объектов жилищно-коммунальной инфраструктуры города Ачинска" с изменением, внесенным </w:t>
            </w:r>
            <w:hyperlink r:id="rId85" w:history="1">
              <w:r>
                <w:rPr>
                  <w:color w:val="0000FF"/>
                </w:rPr>
                <w:t>Постановлением</w:t>
              </w:r>
            </w:hyperlink>
            <w:r>
              <w:rPr>
                <w:color w:val="392C69"/>
              </w:rPr>
              <w:t xml:space="preserve"> Администрации г. Ачинска Красноярского края от 24.12.2015 N 471-п, приведена в тексте.</w:t>
            </w:r>
          </w:p>
        </w:tc>
      </w:tr>
    </w:tbl>
    <w:p w:rsidR="006875E7" w:rsidRDefault="006875E7">
      <w:pPr>
        <w:pStyle w:val="ConsPlusNormal"/>
        <w:spacing w:before="280"/>
        <w:jc w:val="right"/>
        <w:outlineLvl w:val="2"/>
      </w:pPr>
      <w:r>
        <w:t>Приложение N 2</w:t>
      </w:r>
    </w:p>
    <w:p w:rsidR="006875E7" w:rsidRDefault="006875E7">
      <w:pPr>
        <w:pStyle w:val="ConsPlusNormal"/>
        <w:jc w:val="right"/>
      </w:pPr>
      <w:r>
        <w:t>к подпрограмме</w:t>
      </w:r>
    </w:p>
    <w:p w:rsidR="006875E7" w:rsidRDefault="006875E7">
      <w:pPr>
        <w:pStyle w:val="ConsPlusNormal"/>
        <w:jc w:val="right"/>
      </w:pPr>
      <w:r>
        <w:t>"Модернизация, реконструкция</w:t>
      </w:r>
    </w:p>
    <w:p w:rsidR="006875E7" w:rsidRDefault="006875E7">
      <w:pPr>
        <w:pStyle w:val="ConsPlusNormal"/>
        <w:jc w:val="right"/>
      </w:pPr>
      <w:r>
        <w:t>и капитальный ремонт объектов</w:t>
      </w:r>
    </w:p>
    <w:p w:rsidR="006875E7" w:rsidRDefault="006875E7">
      <w:pPr>
        <w:pStyle w:val="ConsPlusNormal"/>
        <w:jc w:val="right"/>
      </w:pPr>
      <w:r>
        <w:t>жилищно-коммунальной инфраструктуры</w:t>
      </w:r>
    </w:p>
    <w:p w:rsidR="006875E7" w:rsidRDefault="006875E7">
      <w:pPr>
        <w:pStyle w:val="ConsPlusNormal"/>
        <w:jc w:val="right"/>
      </w:pPr>
      <w:r>
        <w:t>города Ачинска" на 2014 - 2017 годы,</w:t>
      </w:r>
    </w:p>
    <w:p w:rsidR="006875E7" w:rsidRDefault="006875E7">
      <w:pPr>
        <w:pStyle w:val="ConsPlusNormal"/>
        <w:jc w:val="right"/>
      </w:pPr>
      <w:r>
        <w:t>реализуемая в рамках</w:t>
      </w:r>
    </w:p>
    <w:p w:rsidR="006875E7" w:rsidRDefault="006875E7">
      <w:pPr>
        <w:pStyle w:val="ConsPlusNormal"/>
        <w:jc w:val="right"/>
      </w:pPr>
      <w:r>
        <w:t>муниципальной программы города Ачинска</w:t>
      </w:r>
    </w:p>
    <w:p w:rsidR="006875E7" w:rsidRDefault="006875E7">
      <w:pPr>
        <w:pStyle w:val="ConsPlusNormal"/>
        <w:jc w:val="right"/>
      </w:pPr>
      <w:r>
        <w:t>"Обеспечение функционирования</w:t>
      </w:r>
    </w:p>
    <w:p w:rsidR="006875E7" w:rsidRDefault="006875E7">
      <w:pPr>
        <w:pStyle w:val="ConsPlusNormal"/>
        <w:jc w:val="right"/>
      </w:pPr>
      <w:r>
        <w:t>и модернизации объектов</w:t>
      </w:r>
    </w:p>
    <w:p w:rsidR="006875E7" w:rsidRDefault="006875E7">
      <w:pPr>
        <w:pStyle w:val="ConsPlusNormal"/>
        <w:jc w:val="right"/>
      </w:pPr>
      <w:r>
        <w:t>жилищно-коммунального хозяйства"</w:t>
      </w:r>
    </w:p>
    <w:p w:rsidR="006875E7" w:rsidRDefault="006875E7">
      <w:pPr>
        <w:pStyle w:val="ConsPlusNormal"/>
        <w:jc w:val="both"/>
      </w:pPr>
    </w:p>
    <w:p w:rsidR="006875E7" w:rsidRDefault="006875E7">
      <w:pPr>
        <w:pStyle w:val="ConsPlusNormal"/>
        <w:jc w:val="center"/>
      </w:pPr>
      <w:bookmarkStart w:id="7" w:name="P3530"/>
      <w:bookmarkEnd w:id="7"/>
      <w:r>
        <w:t>ПЕРЕЧЕНЬ</w:t>
      </w:r>
    </w:p>
    <w:p w:rsidR="006875E7" w:rsidRDefault="006875E7">
      <w:pPr>
        <w:pStyle w:val="ConsPlusNormal"/>
        <w:jc w:val="center"/>
      </w:pPr>
      <w:r>
        <w:t>МЕРОПРИЯТИЙ ПОДПРОГРАММЫ</w:t>
      </w:r>
    </w:p>
    <w:p w:rsidR="006875E7" w:rsidRDefault="00687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center"/>
            </w:pPr>
            <w:r>
              <w:rPr>
                <w:color w:val="392C69"/>
              </w:rPr>
              <w:t>Список изменяющих документов</w:t>
            </w:r>
          </w:p>
          <w:p w:rsidR="006875E7" w:rsidRDefault="006875E7">
            <w:pPr>
              <w:pStyle w:val="ConsPlusNormal"/>
              <w:jc w:val="center"/>
            </w:pPr>
            <w:r>
              <w:rPr>
                <w:color w:val="392C69"/>
              </w:rPr>
              <w:t xml:space="preserve">(в ред. </w:t>
            </w:r>
            <w:hyperlink r:id="rId86" w:history="1">
              <w:r>
                <w:rPr>
                  <w:color w:val="0000FF"/>
                </w:rPr>
                <w:t>Постановления</w:t>
              </w:r>
            </w:hyperlink>
            <w:r>
              <w:rPr>
                <w:color w:val="392C69"/>
              </w:rPr>
              <w:t xml:space="preserve"> Администрации г. Ачинска Красноярского края</w:t>
            </w:r>
          </w:p>
          <w:p w:rsidR="006875E7" w:rsidRDefault="006875E7">
            <w:pPr>
              <w:pStyle w:val="ConsPlusNormal"/>
              <w:jc w:val="center"/>
            </w:pPr>
            <w:r>
              <w:rPr>
                <w:color w:val="392C69"/>
              </w:rPr>
              <w:t>от 24.12.2015 N 471-п)</w:t>
            </w:r>
          </w:p>
        </w:tc>
      </w:tr>
    </w:tbl>
    <w:p w:rsidR="006875E7" w:rsidRDefault="006875E7">
      <w:pPr>
        <w:pStyle w:val="ConsPlusNormal"/>
        <w:jc w:val="both"/>
      </w:pPr>
    </w:p>
    <w:p w:rsidR="006875E7" w:rsidRDefault="006875E7">
      <w:pPr>
        <w:sectPr w:rsidR="006875E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54"/>
        <w:gridCol w:w="1871"/>
        <w:gridCol w:w="907"/>
        <w:gridCol w:w="907"/>
        <w:gridCol w:w="1191"/>
        <w:gridCol w:w="737"/>
        <w:gridCol w:w="1191"/>
        <w:gridCol w:w="1191"/>
        <w:gridCol w:w="1134"/>
        <w:gridCol w:w="1191"/>
        <w:gridCol w:w="1247"/>
        <w:gridCol w:w="2494"/>
      </w:tblGrid>
      <w:tr w:rsidR="006875E7">
        <w:tc>
          <w:tcPr>
            <w:tcW w:w="709" w:type="dxa"/>
            <w:vMerge w:val="restart"/>
          </w:tcPr>
          <w:p w:rsidR="006875E7" w:rsidRDefault="006875E7">
            <w:pPr>
              <w:pStyle w:val="ConsPlusNormal"/>
              <w:jc w:val="center"/>
            </w:pPr>
            <w:r>
              <w:lastRenderedPageBreak/>
              <w:t>N п/п</w:t>
            </w:r>
          </w:p>
        </w:tc>
        <w:tc>
          <w:tcPr>
            <w:tcW w:w="2154" w:type="dxa"/>
            <w:vMerge w:val="restart"/>
          </w:tcPr>
          <w:p w:rsidR="006875E7" w:rsidRDefault="006875E7">
            <w:pPr>
              <w:pStyle w:val="ConsPlusNormal"/>
              <w:jc w:val="center"/>
            </w:pPr>
            <w:r>
              <w:t>Наименование программы, подпрограммы</w:t>
            </w:r>
          </w:p>
        </w:tc>
        <w:tc>
          <w:tcPr>
            <w:tcW w:w="1871" w:type="dxa"/>
            <w:vMerge w:val="restart"/>
          </w:tcPr>
          <w:p w:rsidR="006875E7" w:rsidRDefault="006875E7">
            <w:pPr>
              <w:pStyle w:val="ConsPlusNormal"/>
              <w:jc w:val="center"/>
            </w:pPr>
            <w:r>
              <w:t>ГРБС</w:t>
            </w:r>
          </w:p>
        </w:tc>
        <w:tc>
          <w:tcPr>
            <w:tcW w:w="3742" w:type="dxa"/>
            <w:gridSpan w:val="4"/>
          </w:tcPr>
          <w:p w:rsidR="006875E7" w:rsidRDefault="006875E7">
            <w:pPr>
              <w:pStyle w:val="ConsPlusNormal"/>
              <w:jc w:val="center"/>
            </w:pPr>
            <w:r>
              <w:t>Код бюджетной классификации</w:t>
            </w:r>
          </w:p>
        </w:tc>
        <w:tc>
          <w:tcPr>
            <w:tcW w:w="5954" w:type="dxa"/>
            <w:gridSpan w:val="5"/>
          </w:tcPr>
          <w:p w:rsidR="006875E7" w:rsidRDefault="006875E7">
            <w:pPr>
              <w:pStyle w:val="ConsPlusNormal"/>
              <w:jc w:val="center"/>
            </w:pPr>
            <w:r>
              <w:t>Расходы (тыс. руб.), годы</w:t>
            </w:r>
          </w:p>
        </w:tc>
        <w:tc>
          <w:tcPr>
            <w:tcW w:w="2494" w:type="dxa"/>
            <w:vMerge w:val="restart"/>
          </w:tcPr>
          <w:p w:rsidR="006875E7" w:rsidRDefault="006875E7">
            <w:pPr>
              <w:pStyle w:val="ConsPlusNormal"/>
              <w:jc w:val="center"/>
            </w:pPr>
            <w:r>
              <w:t>Ожидаемый результат от реализации подпрограммного мероприятия (в натуральном выражении)</w:t>
            </w:r>
          </w:p>
        </w:tc>
      </w:tr>
      <w:tr w:rsidR="006875E7">
        <w:tc>
          <w:tcPr>
            <w:tcW w:w="709" w:type="dxa"/>
            <w:vMerge/>
          </w:tcPr>
          <w:p w:rsidR="006875E7" w:rsidRDefault="006875E7"/>
        </w:tc>
        <w:tc>
          <w:tcPr>
            <w:tcW w:w="2154" w:type="dxa"/>
            <w:vMerge/>
          </w:tcPr>
          <w:p w:rsidR="006875E7" w:rsidRDefault="006875E7"/>
        </w:tc>
        <w:tc>
          <w:tcPr>
            <w:tcW w:w="1871" w:type="dxa"/>
            <w:vMerge/>
          </w:tcPr>
          <w:p w:rsidR="006875E7" w:rsidRDefault="006875E7"/>
        </w:tc>
        <w:tc>
          <w:tcPr>
            <w:tcW w:w="907" w:type="dxa"/>
          </w:tcPr>
          <w:p w:rsidR="006875E7" w:rsidRDefault="006875E7">
            <w:pPr>
              <w:pStyle w:val="ConsPlusNormal"/>
              <w:jc w:val="center"/>
            </w:pPr>
            <w:r>
              <w:t>ГРБС</w:t>
            </w:r>
          </w:p>
        </w:tc>
        <w:tc>
          <w:tcPr>
            <w:tcW w:w="907" w:type="dxa"/>
          </w:tcPr>
          <w:p w:rsidR="006875E7" w:rsidRDefault="006875E7">
            <w:pPr>
              <w:pStyle w:val="ConsPlusNormal"/>
              <w:jc w:val="center"/>
            </w:pPr>
            <w:r>
              <w:t>РзПр</w:t>
            </w:r>
          </w:p>
        </w:tc>
        <w:tc>
          <w:tcPr>
            <w:tcW w:w="1191" w:type="dxa"/>
          </w:tcPr>
          <w:p w:rsidR="006875E7" w:rsidRDefault="006875E7">
            <w:pPr>
              <w:pStyle w:val="ConsPlusNormal"/>
              <w:jc w:val="center"/>
            </w:pPr>
            <w:r>
              <w:t>ЦСР</w:t>
            </w:r>
          </w:p>
        </w:tc>
        <w:tc>
          <w:tcPr>
            <w:tcW w:w="737" w:type="dxa"/>
          </w:tcPr>
          <w:p w:rsidR="006875E7" w:rsidRDefault="006875E7">
            <w:pPr>
              <w:pStyle w:val="ConsPlusNormal"/>
              <w:jc w:val="center"/>
            </w:pPr>
            <w:r>
              <w:t>ВР</w:t>
            </w:r>
          </w:p>
        </w:tc>
        <w:tc>
          <w:tcPr>
            <w:tcW w:w="1191" w:type="dxa"/>
          </w:tcPr>
          <w:p w:rsidR="006875E7" w:rsidRDefault="006875E7">
            <w:pPr>
              <w:pStyle w:val="ConsPlusNormal"/>
              <w:jc w:val="center"/>
            </w:pPr>
            <w:r>
              <w:t>2014 год</w:t>
            </w:r>
          </w:p>
        </w:tc>
        <w:tc>
          <w:tcPr>
            <w:tcW w:w="1191" w:type="dxa"/>
          </w:tcPr>
          <w:p w:rsidR="006875E7" w:rsidRDefault="006875E7">
            <w:pPr>
              <w:pStyle w:val="ConsPlusNormal"/>
              <w:jc w:val="center"/>
            </w:pPr>
            <w:r>
              <w:t>2015 год</w:t>
            </w:r>
          </w:p>
        </w:tc>
        <w:tc>
          <w:tcPr>
            <w:tcW w:w="1134" w:type="dxa"/>
          </w:tcPr>
          <w:p w:rsidR="006875E7" w:rsidRDefault="006875E7">
            <w:pPr>
              <w:pStyle w:val="ConsPlusNormal"/>
              <w:jc w:val="center"/>
            </w:pPr>
            <w:r>
              <w:t>2016 год</w:t>
            </w:r>
          </w:p>
        </w:tc>
        <w:tc>
          <w:tcPr>
            <w:tcW w:w="1191" w:type="dxa"/>
          </w:tcPr>
          <w:p w:rsidR="006875E7" w:rsidRDefault="006875E7">
            <w:pPr>
              <w:pStyle w:val="ConsPlusNormal"/>
              <w:jc w:val="center"/>
            </w:pPr>
            <w:r>
              <w:t>2017 год</w:t>
            </w:r>
          </w:p>
        </w:tc>
        <w:tc>
          <w:tcPr>
            <w:tcW w:w="1247" w:type="dxa"/>
          </w:tcPr>
          <w:p w:rsidR="006875E7" w:rsidRDefault="006875E7">
            <w:pPr>
              <w:pStyle w:val="ConsPlusNormal"/>
              <w:jc w:val="center"/>
            </w:pPr>
            <w:r>
              <w:t>итого на период</w:t>
            </w:r>
          </w:p>
        </w:tc>
        <w:tc>
          <w:tcPr>
            <w:tcW w:w="2494" w:type="dxa"/>
            <w:vMerge/>
          </w:tcPr>
          <w:p w:rsidR="006875E7" w:rsidRDefault="006875E7"/>
        </w:tc>
      </w:tr>
      <w:tr w:rsidR="006875E7">
        <w:tc>
          <w:tcPr>
            <w:tcW w:w="709" w:type="dxa"/>
          </w:tcPr>
          <w:p w:rsidR="006875E7" w:rsidRDefault="006875E7">
            <w:pPr>
              <w:pStyle w:val="ConsPlusNormal"/>
              <w:jc w:val="center"/>
            </w:pPr>
            <w:r>
              <w:t>1</w:t>
            </w:r>
          </w:p>
        </w:tc>
        <w:tc>
          <w:tcPr>
            <w:tcW w:w="2154" w:type="dxa"/>
          </w:tcPr>
          <w:p w:rsidR="006875E7" w:rsidRDefault="006875E7">
            <w:pPr>
              <w:pStyle w:val="ConsPlusNormal"/>
              <w:jc w:val="center"/>
            </w:pPr>
            <w:r>
              <w:t>2</w:t>
            </w:r>
          </w:p>
        </w:tc>
        <w:tc>
          <w:tcPr>
            <w:tcW w:w="1871" w:type="dxa"/>
          </w:tcPr>
          <w:p w:rsidR="006875E7" w:rsidRDefault="006875E7">
            <w:pPr>
              <w:pStyle w:val="ConsPlusNormal"/>
              <w:jc w:val="center"/>
            </w:pPr>
            <w:r>
              <w:t>3</w:t>
            </w:r>
          </w:p>
        </w:tc>
        <w:tc>
          <w:tcPr>
            <w:tcW w:w="907" w:type="dxa"/>
          </w:tcPr>
          <w:p w:rsidR="006875E7" w:rsidRDefault="006875E7">
            <w:pPr>
              <w:pStyle w:val="ConsPlusNormal"/>
              <w:jc w:val="center"/>
            </w:pPr>
            <w:r>
              <w:t>4</w:t>
            </w:r>
          </w:p>
        </w:tc>
        <w:tc>
          <w:tcPr>
            <w:tcW w:w="907" w:type="dxa"/>
          </w:tcPr>
          <w:p w:rsidR="006875E7" w:rsidRDefault="006875E7">
            <w:pPr>
              <w:pStyle w:val="ConsPlusNormal"/>
              <w:jc w:val="center"/>
            </w:pPr>
            <w:r>
              <w:t>5</w:t>
            </w:r>
          </w:p>
        </w:tc>
        <w:tc>
          <w:tcPr>
            <w:tcW w:w="1191" w:type="dxa"/>
          </w:tcPr>
          <w:p w:rsidR="006875E7" w:rsidRDefault="006875E7">
            <w:pPr>
              <w:pStyle w:val="ConsPlusNormal"/>
              <w:jc w:val="center"/>
            </w:pPr>
            <w:r>
              <w:t>6</w:t>
            </w:r>
          </w:p>
        </w:tc>
        <w:tc>
          <w:tcPr>
            <w:tcW w:w="737" w:type="dxa"/>
          </w:tcPr>
          <w:p w:rsidR="006875E7" w:rsidRDefault="006875E7">
            <w:pPr>
              <w:pStyle w:val="ConsPlusNormal"/>
              <w:jc w:val="center"/>
            </w:pPr>
            <w:r>
              <w:t>7</w:t>
            </w:r>
          </w:p>
        </w:tc>
        <w:tc>
          <w:tcPr>
            <w:tcW w:w="1191" w:type="dxa"/>
          </w:tcPr>
          <w:p w:rsidR="006875E7" w:rsidRDefault="006875E7">
            <w:pPr>
              <w:pStyle w:val="ConsPlusNormal"/>
              <w:jc w:val="center"/>
            </w:pPr>
            <w:r>
              <w:t>8</w:t>
            </w:r>
          </w:p>
        </w:tc>
        <w:tc>
          <w:tcPr>
            <w:tcW w:w="1191" w:type="dxa"/>
          </w:tcPr>
          <w:p w:rsidR="006875E7" w:rsidRDefault="006875E7">
            <w:pPr>
              <w:pStyle w:val="ConsPlusNormal"/>
              <w:jc w:val="center"/>
            </w:pPr>
            <w:r>
              <w:t>9</w:t>
            </w:r>
          </w:p>
        </w:tc>
        <w:tc>
          <w:tcPr>
            <w:tcW w:w="1134" w:type="dxa"/>
          </w:tcPr>
          <w:p w:rsidR="006875E7" w:rsidRDefault="006875E7">
            <w:pPr>
              <w:pStyle w:val="ConsPlusNormal"/>
              <w:jc w:val="center"/>
            </w:pPr>
            <w:r>
              <w:t>10</w:t>
            </w:r>
          </w:p>
        </w:tc>
        <w:tc>
          <w:tcPr>
            <w:tcW w:w="1191" w:type="dxa"/>
          </w:tcPr>
          <w:p w:rsidR="006875E7" w:rsidRDefault="006875E7">
            <w:pPr>
              <w:pStyle w:val="ConsPlusNormal"/>
              <w:jc w:val="center"/>
            </w:pPr>
            <w:r>
              <w:t>11</w:t>
            </w:r>
          </w:p>
        </w:tc>
        <w:tc>
          <w:tcPr>
            <w:tcW w:w="1247" w:type="dxa"/>
          </w:tcPr>
          <w:p w:rsidR="006875E7" w:rsidRDefault="006875E7">
            <w:pPr>
              <w:pStyle w:val="ConsPlusNormal"/>
              <w:jc w:val="center"/>
            </w:pPr>
            <w:r>
              <w:t>12</w:t>
            </w:r>
          </w:p>
        </w:tc>
        <w:tc>
          <w:tcPr>
            <w:tcW w:w="2494" w:type="dxa"/>
          </w:tcPr>
          <w:p w:rsidR="006875E7" w:rsidRDefault="006875E7">
            <w:pPr>
              <w:pStyle w:val="ConsPlusNormal"/>
              <w:jc w:val="center"/>
            </w:pPr>
            <w:r>
              <w:t>13</w:t>
            </w:r>
          </w:p>
        </w:tc>
      </w:tr>
      <w:tr w:rsidR="006875E7">
        <w:tc>
          <w:tcPr>
            <w:tcW w:w="709" w:type="dxa"/>
          </w:tcPr>
          <w:p w:rsidR="006875E7" w:rsidRDefault="006875E7">
            <w:pPr>
              <w:pStyle w:val="ConsPlusNormal"/>
            </w:pPr>
            <w:r>
              <w:t>1</w:t>
            </w:r>
          </w:p>
        </w:tc>
        <w:tc>
          <w:tcPr>
            <w:tcW w:w="16215" w:type="dxa"/>
            <w:gridSpan w:val="12"/>
          </w:tcPr>
          <w:p w:rsidR="006875E7" w:rsidRDefault="006875E7">
            <w:pPr>
              <w:pStyle w:val="ConsPlusNormal"/>
            </w:pPr>
            <w:r>
              <w:t>Муниципальная программа города Ачинска "Обеспечение функционирования и модернизации объектов жилищно-коммунального хозяйства"</w:t>
            </w:r>
          </w:p>
        </w:tc>
      </w:tr>
      <w:tr w:rsidR="006875E7">
        <w:tc>
          <w:tcPr>
            <w:tcW w:w="709" w:type="dxa"/>
          </w:tcPr>
          <w:p w:rsidR="006875E7" w:rsidRDefault="006875E7">
            <w:pPr>
              <w:pStyle w:val="ConsPlusNormal"/>
            </w:pPr>
            <w:r>
              <w:t>2</w:t>
            </w:r>
          </w:p>
        </w:tc>
        <w:tc>
          <w:tcPr>
            <w:tcW w:w="16215" w:type="dxa"/>
            <w:gridSpan w:val="12"/>
          </w:tcPr>
          <w:p w:rsidR="006875E7" w:rsidRDefault="006875E7">
            <w:pPr>
              <w:pStyle w:val="ConsPlusNormal"/>
            </w:pPr>
            <w:r>
              <w:t>Подпрограмма "Модернизация, реконструкция и капитальный ремонт объектов жилищно-коммунальной инфраструктуры города Ачинска" на 2014 - 2017 годы</w:t>
            </w:r>
          </w:p>
        </w:tc>
      </w:tr>
      <w:tr w:rsidR="006875E7">
        <w:tc>
          <w:tcPr>
            <w:tcW w:w="709" w:type="dxa"/>
          </w:tcPr>
          <w:p w:rsidR="006875E7" w:rsidRDefault="006875E7">
            <w:pPr>
              <w:pStyle w:val="ConsPlusNormal"/>
            </w:pPr>
            <w:r>
              <w:t>3</w:t>
            </w:r>
          </w:p>
        </w:tc>
        <w:tc>
          <w:tcPr>
            <w:tcW w:w="16215" w:type="dxa"/>
            <w:gridSpan w:val="12"/>
          </w:tcPr>
          <w:p w:rsidR="006875E7" w:rsidRDefault="006875E7">
            <w:pPr>
              <w:pStyle w:val="ConsPlusNormal"/>
            </w:pPr>
            <w:r>
              <w:t>Цель: 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6875E7">
        <w:tc>
          <w:tcPr>
            <w:tcW w:w="709" w:type="dxa"/>
          </w:tcPr>
          <w:p w:rsidR="006875E7" w:rsidRDefault="006875E7">
            <w:pPr>
              <w:pStyle w:val="ConsPlusNormal"/>
            </w:pPr>
            <w:r>
              <w:t>4</w:t>
            </w:r>
          </w:p>
        </w:tc>
        <w:tc>
          <w:tcPr>
            <w:tcW w:w="2154" w:type="dxa"/>
          </w:tcPr>
          <w:p w:rsidR="006875E7" w:rsidRDefault="006875E7">
            <w:pPr>
              <w:pStyle w:val="ConsPlusNormal"/>
              <w:outlineLvl w:val="3"/>
            </w:pPr>
            <w:r>
              <w:t>Задача 1. Развитие, модернизация и капитальный ремонт объектов коммунальной инфраструктуры и жилищного фонда города Ачинска</w:t>
            </w:r>
          </w:p>
        </w:tc>
        <w:tc>
          <w:tcPr>
            <w:tcW w:w="1871" w:type="dxa"/>
          </w:tcPr>
          <w:p w:rsidR="006875E7" w:rsidRDefault="006875E7">
            <w:pPr>
              <w:pStyle w:val="ConsPlusNormal"/>
            </w:pPr>
          </w:p>
        </w:tc>
        <w:tc>
          <w:tcPr>
            <w:tcW w:w="907" w:type="dxa"/>
          </w:tcPr>
          <w:p w:rsidR="006875E7" w:rsidRDefault="006875E7">
            <w:pPr>
              <w:pStyle w:val="ConsPlusNormal"/>
            </w:pPr>
          </w:p>
        </w:tc>
        <w:tc>
          <w:tcPr>
            <w:tcW w:w="907" w:type="dxa"/>
          </w:tcPr>
          <w:p w:rsidR="006875E7" w:rsidRDefault="006875E7">
            <w:pPr>
              <w:pStyle w:val="ConsPlusNormal"/>
            </w:pPr>
          </w:p>
        </w:tc>
        <w:tc>
          <w:tcPr>
            <w:tcW w:w="1191" w:type="dxa"/>
          </w:tcPr>
          <w:p w:rsidR="006875E7" w:rsidRDefault="006875E7">
            <w:pPr>
              <w:pStyle w:val="ConsPlusNormal"/>
            </w:pPr>
          </w:p>
        </w:tc>
        <w:tc>
          <w:tcPr>
            <w:tcW w:w="737" w:type="dxa"/>
          </w:tcPr>
          <w:p w:rsidR="006875E7" w:rsidRDefault="006875E7">
            <w:pPr>
              <w:pStyle w:val="ConsPlusNormal"/>
            </w:pPr>
          </w:p>
        </w:tc>
        <w:tc>
          <w:tcPr>
            <w:tcW w:w="1191" w:type="dxa"/>
          </w:tcPr>
          <w:p w:rsidR="006875E7" w:rsidRDefault="006875E7">
            <w:pPr>
              <w:pStyle w:val="ConsPlusNormal"/>
              <w:jc w:val="center"/>
            </w:pPr>
            <w:r>
              <w:t>6445,7</w:t>
            </w:r>
          </w:p>
        </w:tc>
        <w:tc>
          <w:tcPr>
            <w:tcW w:w="1191" w:type="dxa"/>
          </w:tcPr>
          <w:p w:rsidR="006875E7" w:rsidRDefault="006875E7">
            <w:pPr>
              <w:pStyle w:val="ConsPlusNormal"/>
              <w:jc w:val="center"/>
            </w:pPr>
            <w:r>
              <w:t>31244,3</w:t>
            </w:r>
          </w:p>
        </w:tc>
        <w:tc>
          <w:tcPr>
            <w:tcW w:w="1134" w:type="dxa"/>
          </w:tcPr>
          <w:p w:rsidR="006875E7" w:rsidRDefault="006875E7">
            <w:pPr>
              <w:pStyle w:val="ConsPlusNormal"/>
              <w:jc w:val="center"/>
            </w:pPr>
            <w:r>
              <w:t>9893,2</w:t>
            </w:r>
          </w:p>
        </w:tc>
        <w:tc>
          <w:tcPr>
            <w:tcW w:w="1191" w:type="dxa"/>
          </w:tcPr>
          <w:p w:rsidR="006875E7" w:rsidRDefault="006875E7">
            <w:pPr>
              <w:pStyle w:val="ConsPlusNormal"/>
              <w:jc w:val="center"/>
            </w:pPr>
            <w:r>
              <w:t>300,0</w:t>
            </w:r>
          </w:p>
        </w:tc>
        <w:tc>
          <w:tcPr>
            <w:tcW w:w="1247" w:type="dxa"/>
          </w:tcPr>
          <w:p w:rsidR="006875E7" w:rsidRDefault="006875E7">
            <w:pPr>
              <w:pStyle w:val="ConsPlusNormal"/>
              <w:jc w:val="center"/>
            </w:pPr>
            <w:r>
              <w:t>47883,2</w:t>
            </w:r>
          </w:p>
        </w:tc>
        <w:tc>
          <w:tcPr>
            <w:tcW w:w="2494" w:type="dxa"/>
          </w:tcPr>
          <w:p w:rsidR="006875E7" w:rsidRDefault="006875E7">
            <w:pPr>
              <w:pStyle w:val="ConsPlusNormal"/>
            </w:pPr>
          </w:p>
        </w:tc>
      </w:tr>
      <w:tr w:rsidR="006875E7">
        <w:tc>
          <w:tcPr>
            <w:tcW w:w="709" w:type="dxa"/>
          </w:tcPr>
          <w:p w:rsidR="006875E7" w:rsidRDefault="006875E7">
            <w:pPr>
              <w:pStyle w:val="ConsPlusNormal"/>
            </w:pPr>
            <w:r>
              <w:t>4.1</w:t>
            </w:r>
          </w:p>
        </w:tc>
        <w:tc>
          <w:tcPr>
            <w:tcW w:w="2154" w:type="dxa"/>
          </w:tcPr>
          <w:p w:rsidR="006875E7" w:rsidRDefault="006875E7">
            <w:pPr>
              <w:pStyle w:val="ConsPlusNormal"/>
            </w:pPr>
            <w:r>
              <w:t>Мероприятие 1.1: расходы на поставку с доставкой и монтажом станций водоподготовки на скважинах</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0418604</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4056,2</w:t>
            </w:r>
          </w:p>
        </w:tc>
        <w:tc>
          <w:tcPr>
            <w:tcW w:w="1191" w:type="dxa"/>
          </w:tcPr>
          <w:p w:rsidR="006875E7" w:rsidRDefault="006875E7">
            <w:pPr>
              <w:pStyle w:val="ConsPlusNormal"/>
              <w:jc w:val="center"/>
            </w:pPr>
            <w:r>
              <w:t>0,0</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4056,2</w:t>
            </w:r>
          </w:p>
        </w:tc>
        <w:tc>
          <w:tcPr>
            <w:tcW w:w="2494" w:type="dxa"/>
            <w:vMerge w:val="restart"/>
          </w:tcPr>
          <w:p w:rsidR="006875E7" w:rsidRDefault="006875E7">
            <w:pPr>
              <w:pStyle w:val="ConsPlusNormal"/>
            </w:pPr>
            <w:r>
              <w:t>Станция установлена в пос. Малая Ивановка для повышения качества хозяйственно-питьевой воды</w:t>
            </w:r>
          </w:p>
        </w:tc>
      </w:tr>
      <w:tr w:rsidR="006875E7">
        <w:tc>
          <w:tcPr>
            <w:tcW w:w="709" w:type="dxa"/>
          </w:tcPr>
          <w:p w:rsidR="006875E7" w:rsidRDefault="006875E7">
            <w:pPr>
              <w:pStyle w:val="ConsPlusNormal"/>
            </w:pPr>
            <w:r>
              <w:t>4.2</w:t>
            </w:r>
          </w:p>
        </w:tc>
        <w:tc>
          <w:tcPr>
            <w:tcW w:w="2154" w:type="dxa"/>
          </w:tcPr>
          <w:p w:rsidR="006875E7" w:rsidRDefault="006875E7">
            <w:pPr>
              <w:pStyle w:val="ConsPlusNormal"/>
            </w:pPr>
            <w:r>
              <w:t xml:space="preserve">Мероприятие 1.2: расходы на поставку с доставкой и </w:t>
            </w:r>
            <w:r>
              <w:lastRenderedPageBreak/>
              <w:t>монтажом станций водоподготовки на скважинах</w:t>
            </w:r>
          </w:p>
        </w:tc>
        <w:tc>
          <w:tcPr>
            <w:tcW w:w="1871" w:type="dxa"/>
          </w:tcPr>
          <w:p w:rsidR="006875E7" w:rsidRDefault="006875E7">
            <w:pPr>
              <w:pStyle w:val="ConsPlusNormal"/>
            </w:pPr>
            <w:r>
              <w:lastRenderedPageBreak/>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0418604</w:t>
            </w:r>
          </w:p>
        </w:tc>
        <w:tc>
          <w:tcPr>
            <w:tcW w:w="737" w:type="dxa"/>
          </w:tcPr>
          <w:p w:rsidR="006875E7" w:rsidRDefault="006875E7">
            <w:pPr>
              <w:pStyle w:val="ConsPlusNormal"/>
              <w:jc w:val="center"/>
            </w:pPr>
            <w:r>
              <w:t>831</w:t>
            </w:r>
          </w:p>
        </w:tc>
        <w:tc>
          <w:tcPr>
            <w:tcW w:w="1191" w:type="dxa"/>
          </w:tcPr>
          <w:p w:rsidR="006875E7" w:rsidRDefault="006875E7">
            <w:pPr>
              <w:pStyle w:val="ConsPlusNormal"/>
              <w:jc w:val="center"/>
            </w:pPr>
            <w:r>
              <w:t>49,7</w:t>
            </w:r>
          </w:p>
        </w:tc>
        <w:tc>
          <w:tcPr>
            <w:tcW w:w="1191" w:type="dxa"/>
          </w:tcPr>
          <w:p w:rsidR="006875E7" w:rsidRDefault="006875E7">
            <w:pPr>
              <w:pStyle w:val="ConsPlusNormal"/>
              <w:jc w:val="center"/>
            </w:pPr>
            <w:r>
              <w:t>0,0</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49,7</w:t>
            </w:r>
          </w:p>
        </w:tc>
        <w:tc>
          <w:tcPr>
            <w:tcW w:w="2494" w:type="dxa"/>
            <w:vMerge/>
          </w:tcPr>
          <w:p w:rsidR="006875E7" w:rsidRDefault="006875E7"/>
        </w:tc>
      </w:tr>
      <w:tr w:rsidR="006875E7">
        <w:tc>
          <w:tcPr>
            <w:tcW w:w="709" w:type="dxa"/>
          </w:tcPr>
          <w:p w:rsidR="006875E7" w:rsidRDefault="006875E7">
            <w:pPr>
              <w:pStyle w:val="ConsPlusNormal"/>
            </w:pPr>
            <w:r>
              <w:lastRenderedPageBreak/>
              <w:t>4.3</w:t>
            </w:r>
          </w:p>
        </w:tc>
        <w:tc>
          <w:tcPr>
            <w:tcW w:w="2154" w:type="dxa"/>
          </w:tcPr>
          <w:p w:rsidR="006875E7" w:rsidRDefault="006875E7">
            <w:pPr>
              <w:pStyle w:val="ConsPlusNormal"/>
            </w:pPr>
            <w:r>
              <w:t xml:space="preserve">Мероприятие 1.3: софинансирование мероприятий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водоотведения и </w:t>
            </w:r>
            <w:r>
              <w:lastRenderedPageBreak/>
              <w:t>очистки сточных вод</w:t>
            </w:r>
          </w:p>
        </w:tc>
        <w:tc>
          <w:tcPr>
            <w:tcW w:w="1871" w:type="dxa"/>
          </w:tcPr>
          <w:p w:rsidR="006875E7" w:rsidRDefault="006875E7">
            <w:pPr>
              <w:pStyle w:val="ConsPlusNormal"/>
            </w:pPr>
            <w:r>
              <w:lastRenderedPageBreak/>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0418513</w:t>
            </w:r>
          </w:p>
        </w:tc>
        <w:tc>
          <w:tcPr>
            <w:tcW w:w="737" w:type="dxa"/>
          </w:tcPr>
          <w:p w:rsidR="006875E7" w:rsidRDefault="006875E7">
            <w:pPr>
              <w:pStyle w:val="ConsPlusNormal"/>
              <w:jc w:val="center"/>
            </w:pPr>
            <w:r>
              <w:t>243</w:t>
            </w:r>
          </w:p>
        </w:tc>
        <w:tc>
          <w:tcPr>
            <w:tcW w:w="1191" w:type="dxa"/>
          </w:tcPr>
          <w:p w:rsidR="006875E7" w:rsidRDefault="006875E7">
            <w:pPr>
              <w:pStyle w:val="ConsPlusNormal"/>
              <w:jc w:val="center"/>
            </w:pPr>
            <w:r>
              <w:t>180,0</w:t>
            </w:r>
          </w:p>
        </w:tc>
        <w:tc>
          <w:tcPr>
            <w:tcW w:w="1191" w:type="dxa"/>
          </w:tcPr>
          <w:p w:rsidR="006875E7" w:rsidRDefault="006875E7">
            <w:pPr>
              <w:pStyle w:val="ConsPlusNormal"/>
              <w:jc w:val="center"/>
            </w:pPr>
            <w:r>
              <w:t>300,0</w:t>
            </w:r>
          </w:p>
        </w:tc>
        <w:tc>
          <w:tcPr>
            <w:tcW w:w="1134" w:type="dxa"/>
          </w:tcPr>
          <w:p w:rsidR="006875E7" w:rsidRDefault="006875E7">
            <w:pPr>
              <w:pStyle w:val="ConsPlusNormal"/>
              <w:jc w:val="center"/>
            </w:pPr>
            <w:r>
              <w:t>6111,2</w:t>
            </w:r>
          </w:p>
        </w:tc>
        <w:tc>
          <w:tcPr>
            <w:tcW w:w="1191" w:type="dxa"/>
          </w:tcPr>
          <w:p w:rsidR="006875E7" w:rsidRDefault="006875E7">
            <w:pPr>
              <w:pStyle w:val="ConsPlusNormal"/>
              <w:jc w:val="center"/>
            </w:pPr>
            <w:r>
              <w:t>300,0</w:t>
            </w:r>
          </w:p>
        </w:tc>
        <w:tc>
          <w:tcPr>
            <w:tcW w:w="1247" w:type="dxa"/>
          </w:tcPr>
          <w:p w:rsidR="006875E7" w:rsidRDefault="006875E7">
            <w:pPr>
              <w:pStyle w:val="ConsPlusNormal"/>
              <w:jc w:val="center"/>
            </w:pPr>
            <w:r>
              <w:t>6891,2</w:t>
            </w:r>
          </w:p>
        </w:tc>
        <w:tc>
          <w:tcPr>
            <w:tcW w:w="2494" w:type="dxa"/>
            <w:vMerge w:val="restart"/>
          </w:tcPr>
          <w:p w:rsidR="006875E7" w:rsidRDefault="006875E7">
            <w:pPr>
              <w:pStyle w:val="ConsPlusNormal"/>
            </w:pPr>
            <w:r>
              <w:t xml:space="preserve">В 2014 году выполняются работы по ремонту 2-й нитки напорного канализационного коллектора от насосной станции КНС-2А до левобережных очистных сооружений (ЛОС) протяженностью 0,8 км. В 2015 году планируется выполнить мероприятия по замене 0,4 км трубопровода и выполнение работ по переподключению отремонтированного коллектора к оборудованию КНС-2А и ЛОС. При выделении субсидии из краевого бюджета в сумме 15000,0 тыс. рублей работы по ремонту 2-й нитки коллектора будут закончены. Реализация мероприятия позволит полностью закончить работы по ремонту коллектора общей </w:t>
            </w:r>
            <w:r>
              <w:lastRenderedPageBreak/>
              <w:t>протяженностью 4,1 км</w:t>
            </w:r>
          </w:p>
        </w:tc>
      </w:tr>
      <w:tr w:rsidR="006875E7">
        <w:tc>
          <w:tcPr>
            <w:tcW w:w="709" w:type="dxa"/>
          </w:tcPr>
          <w:p w:rsidR="006875E7" w:rsidRDefault="006875E7">
            <w:pPr>
              <w:pStyle w:val="ConsPlusNormal"/>
            </w:pPr>
            <w:r>
              <w:lastRenderedPageBreak/>
              <w:t>4.4</w:t>
            </w:r>
          </w:p>
        </w:tc>
        <w:tc>
          <w:tcPr>
            <w:tcW w:w="2154" w:type="dxa"/>
          </w:tcPr>
          <w:p w:rsidR="006875E7" w:rsidRDefault="006875E7">
            <w:pPr>
              <w:pStyle w:val="ConsPlusNormal"/>
            </w:pPr>
            <w:r>
              <w:t xml:space="preserve">Мероприятие 1.4: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w:t>
            </w:r>
            <w:r>
              <w:lastRenderedPageBreak/>
              <w:t>очистки сточных вод</w:t>
            </w:r>
          </w:p>
        </w:tc>
        <w:tc>
          <w:tcPr>
            <w:tcW w:w="1871" w:type="dxa"/>
          </w:tcPr>
          <w:p w:rsidR="006875E7" w:rsidRDefault="006875E7">
            <w:pPr>
              <w:pStyle w:val="ConsPlusNormal"/>
            </w:pPr>
            <w:r>
              <w:lastRenderedPageBreak/>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0417571</w:t>
            </w:r>
          </w:p>
        </w:tc>
        <w:tc>
          <w:tcPr>
            <w:tcW w:w="737" w:type="dxa"/>
          </w:tcPr>
          <w:p w:rsidR="006875E7" w:rsidRDefault="006875E7">
            <w:pPr>
              <w:pStyle w:val="ConsPlusNormal"/>
              <w:jc w:val="center"/>
            </w:pPr>
            <w:r>
              <w:t>243</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26428,0</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26428,0</w:t>
            </w:r>
          </w:p>
        </w:tc>
        <w:tc>
          <w:tcPr>
            <w:tcW w:w="2494" w:type="dxa"/>
            <w:vMerge/>
          </w:tcPr>
          <w:p w:rsidR="006875E7" w:rsidRDefault="006875E7"/>
        </w:tc>
      </w:tr>
      <w:tr w:rsidR="006875E7">
        <w:tc>
          <w:tcPr>
            <w:tcW w:w="709" w:type="dxa"/>
          </w:tcPr>
          <w:p w:rsidR="006875E7" w:rsidRDefault="006875E7">
            <w:pPr>
              <w:pStyle w:val="ConsPlusNormal"/>
            </w:pPr>
            <w:r>
              <w:lastRenderedPageBreak/>
              <w:t>4.5</w:t>
            </w:r>
          </w:p>
        </w:tc>
        <w:tc>
          <w:tcPr>
            <w:tcW w:w="2154" w:type="dxa"/>
          </w:tcPr>
          <w:p w:rsidR="006875E7" w:rsidRDefault="006875E7">
            <w:pPr>
              <w:pStyle w:val="ConsPlusNormal"/>
            </w:pPr>
            <w:r>
              <w:t>Мероприятие 1.5: расходы на строительство канализационного коллектора</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0418605</w:t>
            </w:r>
          </w:p>
        </w:tc>
        <w:tc>
          <w:tcPr>
            <w:tcW w:w="737" w:type="dxa"/>
          </w:tcPr>
          <w:p w:rsidR="006875E7" w:rsidRDefault="006875E7">
            <w:pPr>
              <w:pStyle w:val="ConsPlusNormal"/>
              <w:jc w:val="center"/>
            </w:pPr>
            <w:r>
              <w:t>414</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1380,0</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1380,0</w:t>
            </w:r>
          </w:p>
        </w:tc>
        <w:tc>
          <w:tcPr>
            <w:tcW w:w="2494" w:type="dxa"/>
          </w:tcPr>
          <w:p w:rsidR="006875E7" w:rsidRDefault="006875E7">
            <w:pPr>
              <w:pStyle w:val="ConsPlusNormal"/>
            </w:pPr>
            <w:r>
              <w:t>По адресу: ул. Ленина, дома N 6, 8. В настоящее время сбор сточных вод от указанных домов осуществляется с помощью септика. Реализация мероприятия позволит повысить качество предоставляемых коммунальных услуг</w:t>
            </w:r>
          </w:p>
        </w:tc>
      </w:tr>
      <w:tr w:rsidR="006875E7">
        <w:tc>
          <w:tcPr>
            <w:tcW w:w="709" w:type="dxa"/>
          </w:tcPr>
          <w:p w:rsidR="006875E7" w:rsidRDefault="006875E7">
            <w:pPr>
              <w:pStyle w:val="ConsPlusNormal"/>
            </w:pPr>
            <w:r>
              <w:t>4.6</w:t>
            </w:r>
          </w:p>
        </w:tc>
        <w:tc>
          <w:tcPr>
            <w:tcW w:w="2154" w:type="dxa"/>
          </w:tcPr>
          <w:p w:rsidR="006875E7" w:rsidRDefault="006875E7">
            <w:pPr>
              <w:pStyle w:val="ConsPlusNormal"/>
            </w:pPr>
            <w:r>
              <w:t>Мероприятие 1.6: разработка схемы водоснабжения и водоотведения города Ачинска</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0418608</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2100,0</w:t>
            </w:r>
          </w:p>
        </w:tc>
        <w:tc>
          <w:tcPr>
            <w:tcW w:w="1191" w:type="dxa"/>
          </w:tcPr>
          <w:p w:rsidR="006875E7" w:rsidRDefault="006875E7">
            <w:pPr>
              <w:pStyle w:val="ConsPlusNormal"/>
              <w:jc w:val="center"/>
            </w:pPr>
            <w:r>
              <w:t>0,0</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2100,0</w:t>
            </w:r>
          </w:p>
        </w:tc>
        <w:tc>
          <w:tcPr>
            <w:tcW w:w="2494" w:type="dxa"/>
          </w:tcPr>
          <w:p w:rsidR="006875E7" w:rsidRDefault="006875E7">
            <w:pPr>
              <w:pStyle w:val="ConsPlusNormal"/>
            </w:pPr>
            <w:r>
              <w:t xml:space="preserve">Федеральным </w:t>
            </w:r>
            <w:hyperlink r:id="rId87" w:history="1">
              <w:r>
                <w:rPr>
                  <w:color w:val="0000FF"/>
                </w:rPr>
                <w:t>законом</w:t>
              </w:r>
            </w:hyperlink>
            <w:r>
              <w:t xml:space="preserve"> от 07.12.2011 N 416-ФЗ "О водоснабжении и водоотведении" установлена обязанность органов местного самоуправления разработки схемы водоснабжения и водоотведения, предусматривающей перспективу развития схемы водоснабжения и водоотведения на 15 лет. Реализация данного мероприятия позволила выполнить требования закона</w:t>
            </w:r>
          </w:p>
        </w:tc>
      </w:tr>
      <w:tr w:rsidR="006875E7">
        <w:tc>
          <w:tcPr>
            <w:tcW w:w="709" w:type="dxa"/>
          </w:tcPr>
          <w:p w:rsidR="006875E7" w:rsidRDefault="006875E7">
            <w:pPr>
              <w:pStyle w:val="ConsPlusNormal"/>
            </w:pPr>
            <w:r>
              <w:lastRenderedPageBreak/>
              <w:t>4.7</w:t>
            </w:r>
          </w:p>
        </w:tc>
        <w:tc>
          <w:tcPr>
            <w:tcW w:w="2154" w:type="dxa"/>
          </w:tcPr>
          <w:p w:rsidR="006875E7" w:rsidRDefault="006875E7">
            <w:pPr>
              <w:pStyle w:val="ConsPlusNormal"/>
            </w:pPr>
            <w:r>
              <w:t>Мероприятие 1.7: проведение экспертизы технологического оборудования водоочистного комплекса</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0418627</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59,8</w:t>
            </w:r>
          </w:p>
        </w:tc>
        <w:tc>
          <w:tcPr>
            <w:tcW w:w="1191" w:type="dxa"/>
          </w:tcPr>
          <w:p w:rsidR="006875E7" w:rsidRDefault="006875E7">
            <w:pPr>
              <w:pStyle w:val="ConsPlusNormal"/>
              <w:jc w:val="center"/>
            </w:pPr>
            <w:r>
              <w:t>0,0</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59,8</w:t>
            </w:r>
          </w:p>
        </w:tc>
        <w:tc>
          <w:tcPr>
            <w:tcW w:w="2494" w:type="dxa"/>
          </w:tcPr>
          <w:p w:rsidR="006875E7" w:rsidRDefault="006875E7">
            <w:pPr>
              <w:pStyle w:val="ConsPlusNormal"/>
            </w:pPr>
          </w:p>
        </w:tc>
      </w:tr>
      <w:tr w:rsidR="006875E7">
        <w:tc>
          <w:tcPr>
            <w:tcW w:w="709" w:type="dxa"/>
          </w:tcPr>
          <w:p w:rsidR="006875E7" w:rsidRDefault="006875E7">
            <w:pPr>
              <w:pStyle w:val="ConsPlusNormal"/>
            </w:pPr>
            <w:r>
              <w:t>4.8</w:t>
            </w:r>
          </w:p>
        </w:tc>
        <w:tc>
          <w:tcPr>
            <w:tcW w:w="2154" w:type="dxa"/>
          </w:tcPr>
          <w:p w:rsidR="006875E7" w:rsidRDefault="006875E7">
            <w:pPr>
              <w:pStyle w:val="ConsPlusNormal"/>
            </w:pPr>
            <w:r>
              <w:t>Мероприятие 1.8: перенос тепловых сетей</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0418613</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290,2</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290,2</w:t>
            </w:r>
          </w:p>
        </w:tc>
        <w:tc>
          <w:tcPr>
            <w:tcW w:w="2494" w:type="dxa"/>
          </w:tcPr>
          <w:p w:rsidR="006875E7" w:rsidRDefault="006875E7">
            <w:pPr>
              <w:pStyle w:val="ConsPlusNormal"/>
            </w:pPr>
          </w:p>
        </w:tc>
      </w:tr>
      <w:tr w:rsidR="006875E7">
        <w:tc>
          <w:tcPr>
            <w:tcW w:w="709" w:type="dxa"/>
          </w:tcPr>
          <w:p w:rsidR="006875E7" w:rsidRDefault="006875E7">
            <w:pPr>
              <w:pStyle w:val="ConsPlusNormal"/>
            </w:pPr>
            <w:r>
              <w:t>4.9</w:t>
            </w:r>
          </w:p>
        </w:tc>
        <w:tc>
          <w:tcPr>
            <w:tcW w:w="2154" w:type="dxa"/>
          </w:tcPr>
          <w:p w:rsidR="006875E7" w:rsidRDefault="006875E7">
            <w:pPr>
              <w:pStyle w:val="ConsPlusNormal"/>
            </w:pPr>
            <w:r>
              <w:t>Мероприятие 1.9: содержание и ремонт коммунальной инфраструктуры</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0418628</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2846,0</w:t>
            </w:r>
          </w:p>
        </w:tc>
        <w:tc>
          <w:tcPr>
            <w:tcW w:w="1134" w:type="dxa"/>
          </w:tcPr>
          <w:p w:rsidR="006875E7" w:rsidRDefault="006875E7">
            <w:pPr>
              <w:pStyle w:val="ConsPlusNormal"/>
              <w:jc w:val="center"/>
            </w:pPr>
            <w:r>
              <w:t>3782,1</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6628,1</w:t>
            </w:r>
          </w:p>
        </w:tc>
        <w:tc>
          <w:tcPr>
            <w:tcW w:w="2494" w:type="dxa"/>
          </w:tcPr>
          <w:p w:rsidR="006875E7" w:rsidRDefault="006875E7">
            <w:pPr>
              <w:pStyle w:val="ConsPlusNormal"/>
            </w:pPr>
            <w:r>
              <w:t>В 2015 году предусмотрено мероприятие "Переврезка накопительной емкости ул. Просвещения, подключение дополнительных абонентов водопроводных сетей ул. Чайковского"</w:t>
            </w:r>
          </w:p>
        </w:tc>
      </w:tr>
      <w:tr w:rsidR="006875E7">
        <w:tc>
          <w:tcPr>
            <w:tcW w:w="709" w:type="dxa"/>
          </w:tcPr>
          <w:p w:rsidR="006875E7" w:rsidRDefault="006875E7">
            <w:pPr>
              <w:pStyle w:val="ConsPlusNormal"/>
            </w:pPr>
            <w:r>
              <w:t>5</w:t>
            </w:r>
          </w:p>
        </w:tc>
        <w:tc>
          <w:tcPr>
            <w:tcW w:w="2154" w:type="dxa"/>
          </w:tcPr>
          <w:p w:rsidR="006875E7" w:rsidRDefault="006875E7">
            <w:pPr>
              <w:pStyle w:val="ConsPlusNormal"/>
              <w:outlineLvl w:val="3"/>
            </w:pPr>
            <w:r>
              <w:t>Задача 2. Обеспечение доступности предоставляемых жилищно-коммунальных услуг</w:t>
            </w:r>
          </w:p>
        </w:tc>
        <w:tc>
          <w:tcPr>
            <w:tcW w:w="1871" w:type="dxa"/>
          </w:tcPr>
          <w:p w:rsidR="006875E7" w:rsidRDefault="006875E7">
            <w:pPr>
              <w:pStyle w:val="ConsPlusNormal"/>
            </w:pPr>
          </w:p>
        </w:tc>
        <w:tc>
          <w:tcPr>
            <w:tcW w:w="907" w:type="dxa"/>
          </w:tcPr>
          <w:p w:rsidR="006875E7" w:rsidRDefault="006875E7">
            <w:pPr>
              <w:pStyle w:val="ConsPlusNormal"/>
            </w:pPr>
          </w:p>
        </w:tc>
        <w:tc>
          <w:tcPr>
            <w:tcW w:w="907" w:type="dxa"/>
          </w:tcPr>
          <w:p w:rsidR="006875E7" w:rsidRDefault="006875E7">
            <w:pPr>
              <w:pStyle w:val="ConsPlusNormal"/>
            </w:pPr>
          </w:p>
        </w:tc>
        <w:tc>
          <w:tcPr>
            <w:tcW w:w="1191" w:type="dxa"/>
          </w:tcPr>
          <w:p w:rsidR="006875E7" w:rsidRDefault="006875E7">
            <w:pPr>
              <w:pStyle w:val="ConsPlusNormal"/>
            </w:pPr>
          </w:p>
        </w:tc>
        <w:tc>
          <w:tcPr>
            <w:tcW w:w="737" w:type="dxa"/>
          </w:tcPr>
          <w:p w:rsidR="006875E7" w:rsidRDefault="006875E7">
            <w:pPr>
              <w:pStyle w:val="ConsPlusNormal"/>
            </w:pPr>
          </w:p>
        </w:tc>
        <w:tc>
          <w:tcPr>
            <w:tcW w:w="1191" w:type="dxa"/>
          </w:tcPr>
          <w:p w:rsidR="006875E7" w:rsidRDefault="006875E7">
            <w:pPr>
              <w:pStyle w:val="ConsPlusNormal"/>
              <w:jc w:val="center"/>
            </w:pPr>
            <w:r>
              <w:t>32846,2</w:t>
            </w:r>
          </w:p>
        </w:tc>
        <w:tc>
          <w:tcPr>
            <w:tcW w:w="1191" w:type="dxa"/>
          </w:tcPr>
          <w:p w:rsidR="006875E7" w:rsidRDefault="006875E7">
            <w:pPr>
              <w:pStyle w:val="ConsPlusNormal"/>
              <w:jc w:val="center"/>
            </w:pPr>
            <w:r>
              <w:t>36887,1</w:t>
            </w:r>
          </w:p>
        </w:tc>
        <w:tc>
          <w:tcPr>
            <w:tcW w:w="1134" w:type="dxa"/>
          </w:tcPr>
          <w:p w:rsidR="006875E7" w:rsidRDefault="006875E7">
            <w:pPr>
              <w:pStyle w:val="ConsPlusNormal"/>
              <w:jc w:val="center"/>
            </w:pPr>
            <w:r>
              <w:t>57141,7</w:t>
            </w:r>
          </w:p>
        </w:tc>
        <w:tc>
          <w:tcPr>
            <w:tcW w:w="1191" w:type="dxa"/>
          </w:tcPr>
          <w:p w:rsidR="006875E7" w:rsidRDefault="006875E7">
            <w:pPr>
              <w:pStyle w:val="ConsPlusNormal"/>
              <w:jc w:val="center"/>
            </w:pPr>
            <w:r>
              <w:t>56641,7</w:t>
            </w:r>
          </w:p>
        </w:tc>
        <w:tc>
          <w:tcPr>
            <w:tcW w:w="1247" w:type="dxa"/>
          </w:tcPr>
          <w:p w:rsidR="006875E7" w:rsidRDefault="006875E7">
            <w:pPr>
              <w:pStyle w:val="ConsPlusNormal"/>
              <w:jc w:val="center"/>
            </w:pPr>
            <w:r>
              <w:t>183516,7</w:t>
            </w:r>
          </w:p>
        </w:tc>
        <w:tc>
          <w:tcPr>
            <w:tcW w:w="2494" w:type="dxa"/>
          </w:tcPr>
          <w:p w:rsidR="006875E7" w:rsidRDefault="006875E7">
            <w:pPr>
              <w:pStyle w:val="ConsPlusNormal"/>
            </w:pPr>
          </w:p>
        </w:tc>
      </w:tr>
      <w:tr w:rsidR="006875E7">
        <w:tc>
          <w:tcPr>
            <w:tcW w:w="709" w:type="dxa"/>
          </w:tcPr>
          <w:p w:rsidR="006875E7" w:rsidRDefault="006875E7">
            <w:pPr>
              <w:pStyle w:val="ConsPlusNormal"/>
            </w:pPr>
            <w:r>
              <w:t>5.1</w:t>
            </w:r>
          </w:p>
        </w:tc>
        <w:tc>
          <w:tcPr>
            <w:tcW w:w="2154" w:type="dxa"/>
          </w:tcPr>
          <w:p w:rsidR="006875E7" w:rsidRDefault="006875E7">
            <w:pPr>
              <w:pStyle w:val="ConsPlusNormal"/>
            </w:pPr>
            <w:r>
              <w:t xml:space="preserve">Мероприятие 2.1: содержание и ремонт общего </w:t>
            </w:r>
            <w:r>
              <w:lastRenderedPageBreak/>
              <w:t>имущества многоквартирных домов и жилых помещений</w:t>
            </w:r>
          </w:p>
        </w:tc>
        <w:tc>
          <w:tcPr>
            <w:tcW w:w="1871" w:type="dxa"/>
          </w:tcPr>
          <w:p w:rsidR="006875E7" w:rsidRDefault="006875E7">
            <w:pPr>
              <w:pStyle w:val="ConsPlusNormal"/>
            </w:pPr>
            <w:r>
              <w:lastRenderedPageBreak/>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0501</w:t>
            </w:r>
          </w:p>
        </w:tc>
        <w:tc>
          <w:tcPr>
            <w:tcW w:w="1191" w:type="dxa"/>
          </w:tcPr>
          <w:p w:rsidR="006875E7" w:rsidRDefault="006875E7">
            <w:pPr>
              <w:pStyle w:val="ConsPlusNormal"/>
              <w:jc w:val="center"/>
            </w:pPr>
            <w:r>
              <w:t>0418606</w:t>
            </w:r>
          </w:p>
        </w:tc>
        <w:tc>
          <w:tcPr>
            <w:tcW w:w="737" w:type="dxa"/>
          </w:tcPr>
          <w:p w:rsidR="006875E7" w:rsidRDefault="006875E7">
            <w:pPr>
              <w:pStyle w:val="ConsPlusNormal"/>
              <w:jc w:val="center"/>
            </w:pPr>
            <w:r>
              <w:t>810</w:t>
            </w:r>
          </w:p>
        </w:tc>
        <w:tc>
          <w:tcPr>
            <w:tcW w:w="1191" w:type="dxa"/>
          </w:tcPr>
          <w:p w:rsidR="006875E7" w:rsidRDefault="006875E7">
            <w:pPr>
              <w:pStyle w:val="ConsPlusNormal"/>
              <w:jc w:val="center"/>
            </w:pPr>
            <w:r>
              <w:t>3755,7</w:t>
            </w:r>
          </w:p>
        </w:tc>
        <w:tc>
          <w:tcPr>
            <w:tcW w:w="1191" w:type="dxa"/>
          </w:tcPr>
          <w:p w:rsidR="006875E7" w:rsidRDefault="006875E7">
            <w:pPr>
              <w:pStyle w:val="ConsPlusNormal"/>
              <w:jc w:val="center"/>
            </w:pPr>
            <w:r>
              <w:t>0,0</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3755,7</w:t>
            </w:r>
          </w:p>
        </w:tc>
        <w:tc>
          <w:tcPr>
            <w:tcW w:w="2494" w:type="dxa"/>
          </w:tcPr>
          <w:p w:rsidR="006875E7" w:rsidRDefault="006875E7">
            <w:pPr>
              <w:pStyle w:val="ConsPlusNormal"/>
            </w:pPr>
            <w:r>
              <w:t xml:space="preserve">Снижение размера платы граждан за содержание общего </w:t>
            </w:r>
            <w:r>
              <w:lastRenderedPageBreak/>
              <w:t>имущества жилищного фонда площадью 41 тыс. м2 (21 дом), в т.ч. за места общего пользования: душевые, постирочные, санитарные узлы, кухни, коридоры</w:t>
            </w:r>
          </w:p>
        </w:tc>
      </w:tr>
      <w:tr w:rsidR="006875E7">
        <w:tc>
          <w:tcPr>
            <w:tcW w:w="709" w:type="dxa"/>
          </w:tcPr>
          <w:p w:rsidR="006875E7" w:rsidRDefault="006875E7">
            <w:pPr>
              <w:pStyle w:val="ConsPlusNormal"/>
            </w:pPr>
            <w:r>
              <w:lastRenderedPageBreak/>
              <w:t>5.2</w:t>
            </w:r>
          </w:p>
        </w:tc>
        <w:tc>
          <w:tcPr>
            <w:tcW w:w="2154" w:type="dxa"/>
          </w:tcPr>
          <w:p w:rsidR="006875E7" w:rsidRDefault="006875E7">
            <w:pPr>
              <w:pStyle w:val="ConsPlusNormal"/>
            </w:pPr>
            <w:r>
              <w:t>Мероприятие 2.2: содержание и ремонт общего имущества многоквартирных домов и жилых помещений</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0501</w:t>
            </w:r>
          </w:p>
        </w:tc>
        <w:tc>
          <w:tcPr>
            <w:tcW w:w="1191" w:type="dxa"/>
          </w:tcPr>
          <w:p w:rsidR="006875E7" w:rsidRDefault="006875E7">
            <w:pPr>
              <w:pStyle w:val="ConsPlusNormal"/>
              <w:jc w:val="center"/>
            </w:pPr>
            <w:r>
              <w:t>0418606</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213,8</w:t>
            </w:r>
          </w:p>
        </w:tc>
        <w:tc>
          <w:tcPr>
            <w:tcW w:w="1191" w:type="dxa"/>
          </w:tcPr>
          <w:p w:rsidR="006875E7" w:rsidRDefault="006875E7">
            <w:pPr>
              <w:pStyle w:val="ConsPlusNormal"/>
              <w:jc w:val="center"/>
            </w:pPr>
            <w:r>
              <w:t>0,0</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213,8</w:t>
            </w:r>
          </w:p>
        </w:tc>
        <w:tc>
          <w:tcPr>
            <w:tcW w:w="2494" w:type="dxa"/>
          </w:tcPr>
          <w:p w:rsidR="006875E7" w:rsidRDefault="006875E7">
            <w:pPr>
              <w:pStyle w:val="ConsPlusNormal"/>
            </w:pPr>
            <w:r>
              <w:t>На 2014 год по решению суда: капитальный ремонт жилого помещения, расположенного по адресу: г. Ачинск, ул. Пузановой, д. 36, кв. 9</w:t>
            </w:r>
          </w:p>
        </w:tc>
      </w:tr>
      <w:tr w:rsidR="006875E7">
        <w:tc>
          <w:tcPr>
            <w:tcW w:w="709" w:type="dxa"/>
          </w:tcPr>
          <w:p w:rsidR="006875E7" w:rsidRDefault="006875E7">
            <w:pPr>
              <w:pStyle w:val="ConsPlusNormal"/>
            </w:pPr>
            <w:r>
              <w:t>5.3</w:t>
            </w:r>
          </w:p>
        </w:tc>
        <w:tc>
          <w:tcPr>
            <w:tcW w:w="2154" w:type="dxa"/>
          </w:tcPr>
          <w:p w:rsidR="006875E7" w:rsidRDefault="006875E7">
            <w:pPr>
              <w:pStyle w:val="ConsPlusNormal"/>
            </w:pPr>
            <w:r>
              <w:t>Мероприятие 2.2: компенсация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0501</w:t>
            </w:r>
          </w:p>
        </w:tc>
        <w:tc>
          <w:tcPr>
            <w:tcW w:w="1191" w:type="dxa"/>
          </w:tcPr>
          <w:p w:rsidR="006875E7" w:rsidRDefault="006875E7">
            <w:pPr>
              <w:pStyle w:val="ConsPlusNormal"/>
              <w:jc w:val="center"/>
            </w:pPr>
            <w:r>
              <w:t>0418606</w:t>
            </w:r>
          </w:p>
        </w:tc>
        <w:tc>
          <w:tcPr>
            <w:tcW w:w="737" w:type="dxa"/>
          </w:tcPr>
          <w:p w:rsidR="006875E7" w:rsidRDefault="006875E7">
            <w:pPr>
              <w:pStyle w:val="ConsPlusNormal"/>
              <w:jc w:val="center"/>
            </w:pPr>
            <w:r>
              <w:t>810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3755,7</w:t>
            </w:r>
          </w:p>
        </w:tc>
        <w:tc>
          <w:tcPr>
            <w:tcW w:w="1134" w:type="dxa"/>
          </w:tcPr>
          <w:p w:rsidR="006875E7" w:rsidRDefault="006875E7">
            <w:pPr>
              <w:pStyle w:val="ConsPlusNormal"/>
              <w:jc w:val="center"/>
            </w:pPr>
            <w:r>
              <w:t>3755,7</w:t>
            </w:r>
          </w:p>
        </w:tc>
        <w:tc>
          <w:tcPr>
            <w:tcW w:w="1191" w:type="dxa"/>
          </w:tcPr>
          <w:p w:rsidR="006875E7" w:rsidRDefault="006875E7">
            <w:pPr>
              <w:pStyle w:val="ConsPlusNormal"/>
              <w:jc w:val="center"/>
            </w:pPr>
            <w:r>
              <w:t>3755,7</w:t>
            </w:r>
          </w:p>
        </w:tc>
        <w:tc>
          <w:tcPr>
            <w:tcW w:w="1247" w:type="dxa"/>
          </w:tcPr>
          <w:p w:rsidR="006875E7" w:rsidRDefault="006875E7">
            <w:pPr>
              <w:pStyle w:val="ConsPlusNormal"/>
              <w:jc w:val="center"/>
            </w:pPr>
            <w:r>
              <w:t>11267,1</w:t>
            </w:r>
          </w:p>
        </w:tc>
        <w:tc>
          <w:tcPr>
            <w:tcW w:w="2494" w:type="dxa"/>
          </w:tcPr>
          <w:p w:rsidR="006875E7" w:rsidRDefault="006875E7">
            <w:pPr>
              <w:pStyle w:val="ConsPlusNormal"/>
            </w:pPr>
            <w:r>
              <w:t>Снижение размера платы граждан за содержание общего имущества жилищного фонда площадью 41 тыс. м2 (21 дом), в т.ч. за места общего пользования: душевые, постирочные, санитарные узлы, кухни, коридоры</w:t>
            </w:r>
          </w:p>
        </w:tc>
      </w:tr>
      <w:tr w:rsidR="006875E7">
        <w:tc>
          <w:tcPr>
            <w:tcW w:w="709" w:type="dxa"/>
          </w:tcPr>
          <w:p w:rsidR="006875E7" w:rsidRDefault="006875E7">
            <w:pPr>
              <w:pStyle w:val="ConsPlusNormal"/>
            </w:pPr>
            <w:r>
              <w:t>5.4</w:t>
            </w:r>
          </w:p>
        </w:tc>
        <w:tc>
          <w:tcPr>
            <w:tcW w:w="2154" w:type="dxa"/>
          </w:tcPr>
          <w:p w:rsidR="006875E7" w:rsidRDefault="006875E7">
            <w:pPr>
              <w:pStyle w:val="ConsPlusNormal"/>
            </w:pPr>
            <w:r>
              <w:t xml:space="preserve">Мероприятие 2.4: реализация временных мер поддержки </w:t>
            </w:r>
            <w:r>
              <w:lastRenderedPageBreak/>
              <w:t>населения в целях обеспечения доступности коммунальных услуг</w:t>
            </w:r>
          </w:p>
        </w:tc>
        <w:tc>
          <w:tcPr>
            <w:tcW w:w="1871" w:type="dxa"/>
          </w:tcPr>
          <w:p w:rsidR="006875E7" w:rsidRDefault="006875E7">
            <w:pPr>
              <w:pStyle w:val="ConsPlusNormal"/>
            </w:pPr>
            <w:r>
              <w:lastRenderedPageBreak/>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0417578</w:t>
            </w:r>
          </w:p>
        </w:tc>
        <w:tc>
          <w:tcPr>
            <w:tcW w:w="737" w:type="dxa"/>
          </w:tcPr>
          <w:p w:rsidR="006875E7" w:rsidRDefault="006875E7">
            <w:pPr>
              <w:pStyle w:val="ConsPlusNormal"/>
              <w:jc w:val="center"/>
            </w:pPr>
            <w:r>
              <w:t>810</w:t>
            </w:r>
          </w:p>
        </w:tc>
        <w:tc>
          <w:tcPr>
            <w:tcW w:w="1191" w:type="dxa"/>
          </w:tcPr>
          <w:p w:rsidR="006875E7" w:rsidRDefault="006875E7">
            <w:pPr>
              <w:pStyle w:val="ConsPlusNormal"/>
              <w:jc w:val="center"/>
            </w:pPr>
            <w:r>
              <w:t>26324,6</w:t>
            </w:r>
          </w:p>
        </w:tc>
        <w:tc>
          <w:tcPr>
            <w:tcW w:w="1191" w:type="dxa"/>
          </w:tcPr>
          <w:p w:rsidR="006875E7" w:rsidRDefault="006875E7">
            <w:pPr>
              <w:pStyle w:val="ConsPlusNormal"/>
              <w:jc w:val="center"/>
            </w:pPr>
            <w:r>
              <w:t>0,0</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26324,6</w:t>
            </w:r>
          </w:p>
        </w:tc>
        <w:tc>
          <w:tcPr>
            <w:tcW w:w="2494" w:type="dxa"/>
            <w:vMerge w:val="restart"/>
          </w:tcPr>
          <w:p w:rsidR="006875E7" w:rsidRDefault="006875E7">
            <w:pPr>
              <w:pStyle w:val="ConsPlusNormal"/>
            </w:pPr>
            <w:r>
              <w:t xml:space="preserve">Приведение оплаты граждан за коммунальные услуги к показателю доступности </w:t>
            </w:r>
            <w:r>
              <w:lastRenderedPageBreak/>
              <w:t>коммунальных услуг</w:t>
            </w:r>
          </w:p>
        </w:tc>
      </w:tr>
      <w:tr w:rsidR="006875E7">
        <w:tc>
          <w:tcPr>
            <w:tcW w:w="709" w:type="dxa"/>
          </w:tcPr>
          <w:p w:rsidR="006875E7" w:rsidRDefault="006875E7">
            <w:pPr>
              <w:pStyle w:val="ConsPlusNormal"/>
            </w:pPr>
            <w:r>
              <w:lastRenderedPageBreak/>
              <w:t>5.5</w:t>
            </w:r>
          </w:p>
        </w:tc>
        <w:tc>
          <w:tcPr>
            <w:tcW w:w="2154" w:type="dxa"/>
          </w:tcPr>
          <w:p w:rsidR="006875E7" w:rsidRDefault="006875E7">
            <w:pPr>
              <w:pStyle w:val="ConsPlusNormal"/>
            </w:pPr>
            <w:r>
              <w:t>Мероприятие 2.5: реализация временных мер поддержки населения в целях обеспечения доступности коммунальных услуг</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0417578</w:t>
            </w:r>
          </w:p>
        </w:tc>
        <w:tc>
          <w:tcPr>
            <w:tcW w:w="737" w:type="dxa"/>
          </w:tcPr>
          <w:p w:rsidR="006875E7" w:rsidRDefault="006875E7">
            <w:pPr>
              <w:pStyle w:val="ConsPlusNormal"/>
              <w:jc w:val="center"/>
            </w:pPr>
            <w:r>
              <w:t>321</w:t>
            </w:r>
          </w:p>
        </w:tc>
        <w:tc>
          <w:tcPr>
            <w:tcW w:w="1191" w:type="dxa"/>
          </w:tcPr>
          <w:p w:rsidR="006875E7" w:rsidRDefault="006875E7">
            <w:pPr>
              <w:pStyle w:val="ConsPlusNormal"/>
              <w:jc w:val="center"/>
            </w:pPr>
            <w:r>
              <w:t>2212,7</w:t>
            </w:r>
          </w:p>
        </w:tc>
        <w:tc>
          <w:tcPr>
            <w:tcW w:w="1191" w:type="dxa"/>
          </w:tcPr>
          <w:p w:rsidR="006875E7" w:rsidRDefault="006875E7">
            <w:pPr>
              <w:pStyle w:val="ConsPlusNormal"/>
              <w:jc w:val="center"/>
            </w:pPr>
            <w:r>
              <w:t>0,0</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2212,7</w:t>
            </w:r>
          </w:p>
        </w:tc>
        <w:tc>
          <w:tcPr>
            <w:tcW w:w="2494" w:type="dxa"/>
            <w:vMerge/>
          </w:tcPr>
          <w:p w:rsidR="006875E7" w:rsidRDefault="006875E7"/>
        </w:tc>
      </w:tr>
      <w:tr w:rsidR="006875E7">
        <w:tc>
          <w:tcPr>
            <w:tcW w:w="709" w:type="dxa"/>
          </w:tcPr>
          <w:p w:rsidR="006875E7" w:rsidRDefault="006875E7">
            <w:pPr>
              <w:pStyle w:val="ConsPlusNormal"/>
            </w:pPr>
            <w:r>
              <w:t>5.6</w:t>
            </w:r>
          </w:p>
        </w:tc>
        <w:tc>
          <w:tcPr>
            <w:tcW w:w="2154" w:type="dxa"/>
          </w:tcPr>
          <w:p w:rsidR="006875E7" w:rsidRDefault="006875E7">
            <w:pPr>
              <w:pStyle w:val="ConsPlusNormal"/>
            </w:pPr>
            <w:r>
              <w:t>Мероприятие 2.6: реализация отдельных мер по обеспечению ограничения платы граждан за коммунальные услуги</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0417570</w:t>
            </w:r>
          </w:p>
        </w:tc>
        <w:tc>
          <w:tcPr>
            <w:tcW w:w="737" w:type="dxa"/>
          </w:tcPr>
          <w:p w:rsidR="006875E7" w:rsidRDefault="006875E7">
            <w:pPr>
              <w:pStyle w:val="ConsPlusNormal"/>
              <w:jc w:val="center"/>
            </w:pPr>
            <w:r>
              <w:t>810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30702,9</w:t>
            </w:r>
          </w:p>
        </w:tc>
        <w:tc>
          <w:tcPr>
            <w:tcW w:w="1134" w:type="dxa"/>
          </w:tcPr>
          <w:p w:rsidR="006875E7" w:rsidRDefault="006875E7">
            <w:pPr>
              <w:pStyle w:val="ConsPlusNormal"/>
              <w:jc w:val="center"/>
            </w:pPr>
            <w:r>
              <w:t>52573,0</w:t>
            </w:r>
          </w:p>
        </w:tc>
        <w:tc>
          <w:tcPr>
            <w:tcW w:w="1191" w:type="dxa"/>
          </w:tcPr>
          <w:p w:rsidR="006875E7" w:rsidRDefault="006875E7">
            <w:pPr>
              <w:pStyle w:val="ConsPlusNormal"/>
              <w:jc w:val="center"/>
            </w:pPr>
            <w:r>
              <w:t>52573,0</w:t>
            </w:r>
          </w:p>
        </w:tc>
        <w:tc>
          <w:tcPr>
            <w:tcW w:w="1247" w:type="dxa"/>
          </w:tcPr>
          <w:p w:rsidR="006875E7" w:rsidRDefault="006875E7">
            <w:pPr>
              <w:pStyle w:val="ConsPlusNormal"/>
              <w:jc w:val="center"/>
            </w:pPr>
            <w:r>
              <w:t>135848,9</w:t>
            </w:r>
          </w:p>
        </w:tc>
        <w:tc>
          <w:tcPr>
            <w:tcW w:w="2494" w:type="dxa"/>
          </w:tcPr>
          <w:p w:rsidR="006875E7" w:rsidRDefault="006875E7">
            <w:pPr>
              <w:pStyle w:val="ConsPlusNormal"/>
            </w:pPr>
          </w:p>
        </w:tc>
      </w:tr>
      <w:tr w:rsidR="006875E7">
        <w:tc>
          <w:tcPr>
            <w:tcW w:w="709" w:type="dxa"/>
          </w:tcPr>
          <w:p w:rsidR="006875E7" w:rsidRDefault="006875E7">
            <w:pPr>
              <w:pStyle w:val="ConsPlusNormal"/>
            </w:pPr>
            <w:r>
              <w:t>5.7</w:t>
            </w:r>
          </w:p>
        </w:tc>
        <w:tc>
          <w:tcPr>
            <w:tcW w:w="2154" w:type="dxa"/>
          </w:tcPr>
          <w:p w:rsidR="006875E7" w:rsidRDefault="006875E7">
            <w:pPr>
              <w:pStyle w:val="ConsPlusNormal"/>
            </w:pPr>
            <w:r>
              <w:t xml:space="preserve">Мероприятие 2.7: финансовое обеспечение государственных полномочий, переданных органам местного самоуправления по обеспеченности временных мер поддержки </w:t>
            </w:r>
            <w:r>
              <w:lastRenderedPageBreak/>
              <w:t>населения в целях обеспечения доступности коммунальных услуг за 2013 год</w:t>
            </w:r>
          </w:p>
        </w:tc>
        <w:tc>
          <w:tcPr>
            <w:tcW w:w="1871" w:type="dxa"/>
          </w:tcPr>
          <w:p w:rsidR="006875E7" w:rsidRDefault="006875E7">
            <w:pPr>
              <w:pStyle w:val="ConsPlusNormal"/>
            </w:pPr>
            <w:r>
              <w:lastRenderedPageBreak/>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0502</w:t>
            </w:r>
          </w:p>
        </w:tc>
        <w:tc>
          <w:tcPr>
            <w:tcW w:w="1191" w:type="dxa"/>
          </w:tcPr>
          <w:p w:rsidR="006875E7" w:rsidRDefault="006875E7">
            <w:pPr>
              <w:pStyle w:val="ConsPlusNormal"/>
              <w:jc w:val="center"/>
            </w:pPr>
            <w:r>
              <w:t>0418603</w:t>
            </w:r>
          </w:p>
        </w:tc>
        <w:tc>
          <w:tcPr>
            <w:tcW w:w="737" w:type="dxa"/>
          </w:tcPr>
          <w:p w:rsidR="006875E7" w:rsidRDefault="006875E7">
            <w:pPr>
              <w:pStyle w:val="ConsPlusNormal"/>
              <w:jc w:val="center"/>
            </w:pPr>
            <w:r>
              <w:t>810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1227,6</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1227,6</w:t>
            </w:r>
          </w:p>
        </w:tc>
        <w:tc>
          <w:tcPr>
            <w:tcW w:w="2494" w:type="dxa"/>
          </w:tcPr>
          <w:p w:rsidR="006875E7" w:rsidRDefault="006875E7">
            <w:pPr>
              <w:pStyle w:val="ConsPlusNormal"/>
            </w:pPr>
          </w:p>
        </w:tc>
      </w:tr>
      <w:tr w:rsidR="006875E7">
        <w:tc>
          <w:tcPr>
            <w:tcW w:w="709" w:type="dxa"/>
          </w:tcPr>
          <w:p w:rsidR="006875E7" w:rsidRDefault="006875E7">
            <w:pPr>
              <w:pStyle w:val="ConsPlusNormal"/>
            </w:pPr>
            <w:r>
              <w:lastRenderedPageBreak/>
              <w:t>5.8</w:t>
            </w:r>
          </w:p>
        </w:tc>
        <w:tc>
          <w:tcPr>
            <w:tcW w:w="2154" w:type="dxa"/>
          </w:tcPr>
          <w:p w:rsidR="006875E7" w:rsidRDefault="006875E7">
            <w:pPr>
              <w:pStyle w:val="ConsPlusNormal"/>
            </w:pPr>
            <w:r>
              <w:t>Мероприятие 2.8: расходы на общедоступные бани</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0505</w:t>
            </w:r>
          </w:p>
        </w:tc>
        <w:tc>
          <w:tcPr>
            <w:tcW w:w="1191" w:type="dxa"/>
          </w:tcPr>
          <w:p w:rsidR="006875E7" w:rsidRDefault="006875E7">
            <w:pPr>
              <w:pStyle w:val="ConsPlusNormal"/>
              <w:jc w:val="center"/>
            </w:pPr>
            <w:r>
              <w:t>0418607</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292,2</w:t>
            </w:r>
          </w:p>
        </w:tc>
        <w:tc>
          <w:tcPr>
            <w:tcW w:w="1191" w:type="dxa"/>
          </w:tcPr>
          <w:p w:rsidR="006875E7" w:rsidRDefault="006875E7">
            <w:pPr>
              <w:pStyle w:val="ConsPlusNormal"/>
              <w:jc w:val="center"/>
            </w:pPr>
            <w:r>
              <w:t>1200,9</w:t>
            </w:r>
          </w:p>
        </w:tc>
        <w:tc>
          <w:tcPr>
            <w:tcW w:w="1134" w:type="dxa"/>
          </w:tcPr>
          <w:p w:rsidR="006875E7" w:rsidRDefault="006875E7">
            <w:pPr>
              <w:pStyle w:val="ConsPlusNormal"/>
              <w:jc w:val="center"/>
            </w:pPr>
            <w:r>
              <w:t>313,0</w:t>
            </w:r>
          </w:p>
        </w:tc>
        <w:tc>
          <w:tcPr>
            <w:tcW w:w="1191" w:type="dxa"/>
          </w:tcPr>
          <w:p w:rsidR="006875E7" w:rsidRDefault="006875E7">
            <w:pPr>
              <w:pStyle w:val="ConsPlusNormal"/>
              <w:jc w:val="center"/>
            </w:pPr>
            <w:r>
              <w:t>313,0</w:t>
            </w:r>
          </w:p>
        </w:tc>
        <w:tc>
          <w:tcPr>
            <w:tcW w:w="1247" w:type="dxa"/>
          </w:tcPr>
          <w:p w:rsidR="006875E7" w:rsidRDefault="006875E7">
            <w:pPr>
              <w:pStyle w:val="ConsPlusNormal"/>
              <w:jc w:val="center"/>
            </w:pPr>
            <w:r>
              <w:t>2119,1</w:t>
            </w:r>
          </w:p>
        </w:tc>
        <w:tc>
          <w:tcPr>
            <w:tcW w:w="2494" w:type="dxa"/>
          </w:tcPr>
          <w:p w:rsidR="006875E7" w:rsidRDefault="006875E7">
            <w:pPr>
              <w:pStyle w:val="ConsPlusNormal"/>
            </w:pPr>
            <w:r>
              <w:t>Ремонт стен и полов муниципальных бань: ул. Ленина, 34, Чкалова, 39. В 2013 году было проведено техническое обследование здания общественной бани, расположенной на ул. Ленина, стр. 34. Обследование показало необходимость проведения ремонта конструкций здания</w:t>
            </w:r>
          </w:p>
        </w:tc>
      </w:tr>
      <w:tr w:rsidR="006875E7">
        <w:tc>
          <w:tcPr>
            <w:tcW w:w="709" w:type="dxa"/>
          </w:tcPr>
          <w:p w:rsidR="006875E7" w:rsidRDefault="006875E7">
            <w:pPr>
              <w:pStyle w:val="ConsPlusNormal"/>
            </w:pPr>
            <w:r>
              <w:t>5.9</w:t>
            </w:r>
          </w:p>
        </w:tc>
        <w:tc>
          <w:tcPr>
            <w:tcW w:w="2154" w:type="dxa"/>
          </w:tcPr>
          <w:p w:rsidR="006875E7" w:rsidRDefault="006875E7">
            <w:pPr>
              <w:pStyle w:val="ConsPlusNormal"/>
            </w:pPr>
            <w:r>
              <w:t>Мероприятие 2.9: устройство огневой печи в жилом доме</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0505</w:t>
            </w:r>
          </w:p>
        </w:tc>
        <w:tc>
          <w:tcPr>
            <w:tcW w:w="1191" w:type="dxa"/>
          </w:tcPr>
          <w:p w:rsidR="006875E7" w:rsidRDefault="006875E7">
            <w:pPr>
              <w:pStyle w:val="ConsPlusNormal"/>
              <w:jc w:val="center"/>
            </w:pPr>
            <w:r>
              <w:t>0418626</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47,2</w:t>
            </w:r>
          </w:p>
        </w:tc>
        <w:tc>
          <w:tcPr>
            <w:tcW w:w="1191" w:type="dxa"/>
          </w:tcPr>
          <w:p w:rsidR="006875E7" w:rsidRDefault="006875E7">
            <w:pPr>
              <w:pStyle w:val="ConsPlusNormal"/>
              <w:jc w:val="center"/>
            </w:pPr>
            <w:r>
              <w:t>0,0</w:t>
            </w:r>
          </w:p>
        </w:tc>
        <w:tc>
          <w:tcPr>
            <w:tcW w:w="1134"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47,2</w:t>
            </w:r>
          </w:p>
        </w:tc>
        <w:tc>
          <w:tcPr>
            <w:tcW w:w="2494" w:type="dxa"/>
          </w:tcPr>
          <w:p w:rsidR="006875E7" w:rsidRDefault="006875E7">
            <w:pPr>
              <w:pStyle w:val="ConsPlusNormal"/>
            </w:pPr>
            <w:r>
              <w:t>Ачинский городской суд обязал Администрацию города Ачинска выполнить ремонт огневой печи в кв. 2 дома 37, ул. Просвещения (п. Мазульский)</w:t>
            </w:r>
          </w:p>
        </w:tc>
      </w:tr>
      <w:tr w:rsidR="006875E7">
        <w:tc>
          <w:tcPr>
            <w:tcW w:w="709" w:type="dxa"/>
          </w:tcPr>
          <w:p w:rsidR="006875E7" w:rsidRDefault="006875E7">
            <w:pPr>
              <w:pStyle w:val="ConsPlusNormal"/>
            </w:pPr>
            <w:r>
              <w:t>5.10</w:t>
            </w:r>
          </w:p>
        </w:tc>
        <w:tc>
          <w:tcPr>
            <w:tcW w:w="2154" w:type="dxa"/>
          </w:tcPr>
          <w:p w:rsidR="006875E7" w:rsidRDefault="006875E7">
            <w:pPr>
              <w:pStyle w:val="ConsPlusNormal"/>
            </w:pPr>
            <w:r>
              <w:t>Мероприятие 2.10: ремонт жилых помещений и многоквартирных домов</w:t>
            </w:r>
          </w:p>
        </w:tc>
        <w:tc>
          <w:tcPr>
            <w:tcW w:w="1871" w:type="dxa"/>
          </w:tcPr>
          <w:p w:rsidR="006875E7" w:rsidRDefault="006875E7">
            <w:pPr>
              <w:pStyle w:val="ConsPlusNormal"/>
            </w:pPr>
            <w:r>
              <w:t>Администрация города Ачинска</w:t>
            </w:r>
          </w:p>
        </w:tc>
        <w:tc>
          <w:tcPr>
            <w:tcW w:w="907" w:type="dxa"/>
          </w:tcPr>
          <w:p w:rsidR="006875E7" w:rsidRDefault="006875E7">
            <w:pPr>
              <w:pStyle w:val="ConsPlusNormal"/>
              <w:jc w:val="center"/>
            </w:pPr>
            <w:r>
              <w:t>730</w:t>
            </w:r>
          </w:p>
        </w:tc>
        <w:tc>
          <w:tcPr>
            <w:tcW w:w="907" w:type="dxa"/>
          </w:tcPr>
          <w:p w:rsidR="006875E7" w:rsidRDefault="006875E7">
            <w:pPr>
              <w:pStyle w:val="ConsPlusNormal"/>
              <w:jc w:val="center"/>
            </w:pPr>
            <w:r>
              <w:t>0501</w:t>
            </w:r>
          </w:p>
        </w:tc>
        <w:tc>
          <w:tcPr>
            <w:tcW w:w="1191" w:type="dxa"/>
          </w:tcPr>
          <w:p w:rsidR="006875E7" w:rsidRDefault="006875E7">
            <w:pPr>
              <w:pStyle w:val="ConsPlusNormal"/>
              <w:jc w:val="center"/>
            </w:pPr>
            <w:r>
              <w:t>0418627</w:t>
            </w:r>
          </w:p>
        </w:tc>
        <w:tc>
          <w:tcPr>
            <w:tcW w:w="737" w:type="dxa"/>
          </w:tcPr>
          <w:p w:rsidR="006875E7" w:rsidRDefault="006875E7">
            <w:pPr>
              <w:pStyle w:val="ConsPlusNormal"/>
              <w:jc w:val="center"/>
            </w:pPr>
            <w:r>
              <w:t>243</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134" w:type="dxa"/>
          </w:tcPr>
          <w:p w:rsidR="006875E7" w:rsidRDefault="006875E7">
            <w:pPr>
              <w:pStyle w:val="ConsPlusNormal"/>
              <w:jc w:val="center"/>
            </w:pPr>
            <w:r>
              <w:t>500,0</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500,0</w:t>
            </w:r>
          </w:p>
        </w:tc>
        <w:tc>
          <w:tcPr>
            <w:tcW w:w="2494" w:type="dxa"/>
          </w:tcPr>
          <w:p w:rsidR="006875E7" w:rsidRDefault="006875E7">
            <w:pPr>
              <w:pStyle w:val="ConsPlusNormal"/>
            </w:pPr>
            <w:r>
              <w:t xml:space="preserve">На 2016 год Распоряжение Администрации города от 13.06.2013 N 1982-р: капитальный ремонта </w:t>
            </w:r>
            <w:r>
              <w:lastRenderedPageBreak/>
              <w:t>жилого помещения, расположенного по адресу: г. Ачинск, ул. Профсоюзная, МПС, дом 20, кв. 5</w:t>
            </w:r>
          </w:p>
        </w:tc>
      </w:tr>
      <w:tr w:rsidR="006875E7">
        <w:tc>
          <w:tcPr>
            <w:tcW w:w="709" w:type="dxa"/>
          </w:tcPr>
          <w:p w:rsidR="006875E7" w:rsidRDefault="006875E7">
            <w:pPr>
              <w:pStyle w:val="ConsPlusNormal"/>
            </w:pPr>
          </w:p>
        </w:tc>
        <w:tc>
          <w:tcPr>
            <w:tcW w:w="2154" w:type="dxa"/>
          </w:tcPr>
          <w:p w:rsidR="006875E7" w:rsidRDefault="006875E7">
            <w:pPr>
              <w:pStyle w:val="ConsPlusNormal"/>
            </w:pPr>
            <w:r>
              <w:t>Всего, в том числе</w:t>
            </w:r>
          </w:p>
        </w:tc>
        <w:tc>
          <w:tcPr>
            <w:tcW w:w="1871" w:type="dxa"/>
          </w:tcPr>
          <w:p w:rsidR="006875E7" w:rsidRDefault="006875E7">
            <w:pPr>
              <w:pStyle w:val="ConsPlusNormal"/>
            </w:pPr>
          </w:p>
        </w:tc>
        <w:tc>
          <w:tcPr>
            <w:tcW w:w="907" w:type="dxa"/>
          </w:tcPr>
          <w:p w:rsidR="006875E7" w:rsidRDefault="006875E7">
            <w:pPr>
              <w:pStyle w:val="ConsPlusNormal"/>
            </w:pPr>
          </w:p>
        </w:tc>
        <w:tc>
          <w:tcPr>
            <w:tcW w:w="907" w:type="dxa"/>
          </w:tcPr>
          <w:p w:rsidR="006875E7" w:rsidRDefault="006875E7">
            <w:pPr>
              <w:pStyle w:val="ConsPlusNormal"/>
            </w:pPr>
          </w:p>
        </w:tc>
        <w:tc>
          <w:tcPr>
            <w:tcW w:w="1191" w:type="dxa"/>
          </w:tcPr>
          <w:p w:rsidR="006875E7" w:rsidRDefault="006875E7">
            <w:pPr>
              <w:pStyle w:val="ConsPlusNormal"/>
            </w:pPr>
          </w:p>
        </w:tc>
        <w:tc>
          <w:tcPr>
            <w:tcW w:w="737" w:type="dxa"/>
          </w:tcPr>
          <w:p w:rsidR="006875E7" w:rsidRDefault="006875E7">
            <w:pPr>
              <w:pStyle w:val="ConsPlusNormal"/>
            </w:pPr>
          </w:p>
        </w:tc>
        <w:tc>
          <w:tcPr>
            <w:tcW w:w="1191" w:type="dxa"/>
          </w:tcPr>
          <w:p w:rsidR="006875E7" w:rsidRDefault="006875E7">
            <w:pPr>
              <w:pStyle w:val="ConsPlusNormal"/>
              <w:jc w:val="center"/>
            </w:pPr>
            <w:r>
              <w:t>39291,9</w:t>
            </w:r>
          </w:p>
        </w:tc>
        <w:tc>
          <w:tcPr>
            <w:tcW w:w="1191" w:type="dxa"/>
          </w:tcPr>
          <w:p w:rsidR="006875E7" w:rsidRDefault="006875E7">
            <w:pPr>
              <w:pStyle w:val="ConsPlusNormal"/>
              <w:jc w:val="center"/>
            </w:pPr>
            <w:r>
              <w:t>68131,4</w:t>
            </w:r>
          </w:p>
        </w:tc>
        <w:tc>
          <w:tcPr>
            <w:tcW w:w="1134" w:type="dxa"/>
          </w:tcPr>
          <w:p w:rsidR="006875E7" w:rsidRDefault="006875E7">
            <w:pPr>
              <w:pStyle w:val="ConsPlusNormal"/>
              <w:jc w:val="center"/>
            </w:pPr>
            <w:r>
              <w:t>67034,9</w:t>
            </w:r>
          </w:p>
        </w:tc>
        <w:tc>
          <w:tcPr>
            <w:tcW w:w="1191" w:type="dxa"/>
          </w:tcPr>
          <w:p w:rsidR="006875E7" w:rsidRDefault="006875E7">
            <w:pPr>
              <w:pStyle w:val="ConsPlusNormal"/>
              <w:jc w:val="center"/>
            </w:pPr>
            <w:r>
              <w:t>56941,7</w:t>
            </w:r>
          </w:p>
        </w:tc>
        <w:tc>
          <w:tcPr>
            <w:tcW w:w="1247" w:type="dxa"/>
          </w:tcPr>
          <w:p w:rsidR="006875E7" w:rsidRDefault="006875E7">
            <w:pPr>
              <w:pStyle w:val="ConsPlusNormal"/>
              <w:jc w:val="center"/>
            </w:pPr>
            <w:r>
              <w:t>231399,9</w:t>
            </w:r>
          </w:p>
        </w:tc>
        <w:tc>
          <w:tcPr>
            <w:tcW w:w="2494" w:type="dxa"/>
          </w:tcPr>
          <w:p w:rsidR="006875E7" w:rsidRDefault="006875E7">
            <w:pPr>
              <w:pStyle w:val="ConsPlusNormal"/>
            </w:pPr>
          </w:p>
        </w:tc>
      </w:tr>
      <w:tr w:rsidR="006875E7">
        <w:tc>
          <w:tcPr>
            <w:tcW w:w="709" w:type="dxa"/>
          </w:tcPr>
          <w:p w:rsidR="006875E7" w:rsidRDefault="006875E7">
            <w:pPr>
              <w:pStyle w:val="ConsPlusNormal"/>
            </w:pPr>
          </w:p>
        </w:tc>
        <w:tc>
          <w:tcPr>
            <w:tcW w:w="2154" w:type="dxa"/>
          </w:tcPr>
          <w:p w:rsidR="006875E7" w:rsidRDefault="006875E7">
            <w:pPr>
              <w:pStyle w:val="ConsPlusNormal"/>
            </w:pPr>
            <w:r>
              <w:t>Администрация города Ачинска</w:t>
            </w:r>
          </w:p>
        </w:tc>
        <w:tc>
          <w:tcPr>
            <w:tcW w:w="1871" w:type="dxa"/>
          </w:tcPr>
          <w:p w:rsidR="006875E7" w:rsidRDefault="006875E7">
            <w:pPr>
              <w:pStyle w:val="ConsPlusNormal"/>
            </w:pPr>
          </w:p>
        </w:tc>
        <w:tc>
          <w:tcPr>
            <w:tcW w:w="907" w:type="dxa"/>
          </w:tcPr>
          <w:p w:rsidR="006875E7" w:rsidRDefault="006875E7">
            <w:pPr>
              <w:pStyle w:val="ConsPlusNormal"/>
            </w:pPr>
          </w:p>
        </w:tc>
        <w:tc>
          <w:tcPr>
            <w:tcW w:w="907" w:type="dxa"/>
          </w:tcPr>
          <w:p w:rsidR="006875E7" w:rsidRDefault="006875E7">
            <w:pPr>
              <w:pStyle w:val="ConsPlusNormal"/>
            </w:pPr>
          </w:p>
        </w:tc>
        <w:tc>
          <w:tcPr>
            <w:tcW w:w="1191" w:type="dxa"/>
          </w:tcPr>
          <w:p w:rsidR="006875E7" w:rsidRDefault="006875E7">
            <w:pPr>
              <w:pStyle w:val="ConsPlusNormal"/>
            </w:pPr>
          </w:p>
        </w:tc>
        <w:tc>
          <w:tcPr>
            <w:tcW w:w="737" w:type="dxa"/>
          </w:tcPr>
          <w:p w:rsidR="006875E7" w:rsidRDefault="006875E7">
            <w:pPr>
              <w:pStyle w:val="ConsPlusNormal"/>
            </w:pPr>
          </w:p>
        </w:tc>
        <w:tc>
          <w:tcPr>
            <w:tcW w:w="1191" w:type="dxa"/>
          </w:tcPr>
          <w:p w:rsidR="006875E7" w:rsidRDefault="006875E7">
            <w:pPr>
              <w:pStyle w:val="ConsPlusNormal"/>
              <w:jc w:val="center"/>
            </w:pPr>
            <w:r>
              <w:t>39291,9</w:t>
            </w:r>
          </w:p>
        </w:tc>
        <w:tc>
          <w:tcPr>
            <w:tcW w:w="1191" w:type="dxa"/>
          </w:tcPr>
          <w:p w:rsidR="006875E7" w:rsidRDefault="006875E7">
            <w:pPr>
              <w:pStyle w:val="ConsPlusNormal"/>
              <w:jc w:val="center"/>
            </w:pPr>
            <w:r>
              <w:t>68131,4</w:t>
            </w:r>
          </w:p>
        </w:tc>
        <w:tc>
          <w:tcPr>
            <w:tcW w:w="1134" w:type="dxa"/>
          </w:tcPr>
          <w:p w:rsidR="006875E7" w:rsidRDefault="006875E7">
            <w:pPr>
              <w:pStyle w:val="ConsPlusNormal"/>
              <w:jc w:val="center"/>
            </w:pPr>
            <w:r>
              <w:t>67034,9</w:t>
            </w:r>
          </w:p>
        </w:tc>
        <w:tc>
          <w:tcPr>
            <w:tcW w:w="1191" w:type="dxa"/>
          </w:tcPr>
          <w:p w:rsidR="006875E7" w:rsidRDefault="006875E7">
            <w:pPr>
              <w:pStyle w:val="ConsPlusNormal"/>
              <w:jc w:val="center"/>
            </w:pPr>
            <w:r>
              <w:t>56941,7</w:t>
            </w:r>
          </w:p>
        </w:tc>
        <w:tc>
          <w:tcPr>
            <w:tcW w:w="1247" w:type="dxa"/>
          </w:tcPr>
          <w:p w:rsidR="006875E7" w:rsidRDefault="006875E7">
            <w:pPr>
              <w:pStyle w:val="ConsPlusNormal"/>
              <w:jc w:val="center"/>
            </w:pPr>
            <w:r>
              <w:t>231399,9</w:t>
            </w:r>
          </w:p>
        </w:tc>
        <w:tc>
          <w:tcPr>
            <w:tcW w:w="2494" w:type="dxa"/>
          </w:tcPr>
          <w:p w:rsidR="006875E7" w:rsidRDefault="006875E7">
            <w:pPr>
              <w:pStyle w:val="ConsPlusNormal"/>
            </w:pPr>
          </w:p>
        </w:tc>
      </w:tr>
    </w:tbl>
    <w:p w:rsidR="006875E7" w:rsidRDefault="006875E7">
      <w:pPr>
        <w:sectPr w:rsidR="006875E7">
          <w:pgSz w:w="16838" w:h="11905" w:orient="landscape"/>
          <w:pgMar w:top="1701" w:right="1134" w:bottom="850" w:left="1134" w:header="0" w:footer="0" w:gutter="0"/>
          <w:cols w:space="720"/>
        </w:sectPr>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right"/>
        <w:outlineLvl w:val="1"/>
      </w:pPr>
      <w:r>
        <w:t>Приложение N 2</w:t>
      </w:r>
    </w:p>
    <w:p w:rsidR="006875E7" w:rsidRDefault="006875E7">
      <w:pPr>
        <w:pStyle w:val="ConsPlusNormal"/>
        <w:jc w:val="right"/>
      </w:pPr>
      <w:r>
        <w:t>к муниципальной программе города Ачинска</w:t>
      </w:r>
    </w:p>
    <w:p w:rsidR="006875E7" w:rsidRDefault="006875E7">
      <w:pPr>
        <w:pStyle w:val="ConsPlusNormal"/>
        <w:jc w:val="right"/>
      </w:pPr>
      <w:r>
        <w:t>"Обеспечение функционирования</w:t>
      </w:r>
    </w:p>
    <w:p w:rsidR="006875E7" w:rsidRDefault="006875E7">
      <w:pPr>
        <w:pStyle w:val="ConsPlusNormal"/>
        <w:jc w:val="right"/>
      </w:pPr>
      <w:r>
        <w:t>и модернизации объектов</w:t>
      </w:r>
    </w:p>
    <w:p w:rsidR="006875E7" w:rsidRDefault="006875E7">
      <w:pPr>
        <w:pStyle w:val="ConsPlusNormal"/>
        <w:jc w:val="right"/>
      </w:pPr>
      <w:r>
        <w:t>жилищно-коммунального хозяйства"</w:t>
      </w:r>
    </w:p>
    <w:p w:rsidR="006875E7" w:rsidRDefault="006875E7">
      <w:pPr>
        <w:pStyle w:val="ConsPlusNormal"/>
        <w:jc w:val="right"/>
      </w:pPr>
      <w:r>
        <w:t>на 2014 - 2017 годы</w:t>
      </w:r>
    </w:p>
    <w:p w:rsidR="006875E7" w:rsidRDefault="006875E7">
      <w:pPr>
        <w:pStyle w:val="ConsPlusNormal"/>
        <w:jc w:val="both"/>
      </w:pPr>
    </w:p>
    <w:p w:rsidR="006875E7" w:rsidRDefault="006875E7">
      <w:pPr>
        <w:pStyle w:val="ConsPlusTitle"/>
        <w:jc w:val="center"/>
      </w:pPr>
      <w:bookmarkStart w:id="8" w:name="P3878"/>
      <w:bookmarkEnd w:id="8"/>
      <w:r>
        <w:t>ПОДПРОГРАММА 2</w:t>
      </w:r>
    </w:p>
    <w:p w:rsidR="006875E7" w:rsidRDefault="006875E7">
      <w:pPr>
        <w:pStyle w:val="ConsPlusTitle"/>
        <w:jc w:val="center"/>
      </w:pPr>
      <w:r>
        <w:t>"БЛАГОУСТРОЙСТВО ТЕРРИТОРИИ ГОРОДА АЧИНСКА"</w:t>
      </w:r>
    </w:p>
    <w:p w:rsidR="006875E7" w:rsidRDefault="006875E7">
      <w:pPr>
        <w:pStyle w:val="ConsPlusTitle"/>
        <w:jc w:val="center"/>
      </w:pPr>
      <w:r>
        <w:t>НА 2014 - 2017 ГОДЫ, РЕАЛИЗУЕМАЯ В РАМКАХ МУНИЦИПАЛЬНОЙ</w:t>
      </w:r>
    </w:p>
    <w:p w:rsidR="006875E7" w:rsidRDefault="006875E7">
      <w:pPr>
        <w:pStyle w:val="ConsPlusTitle"/>
        <w:jc w:val="center"/>
      </w:pPr>
      <w:r>
        <w:t>ПРОГРАММЫ ГОРОДА АЧИНСКА "ОБЕСПЕЧЕНИЕ ФУНКЦИОНИРОВАНИЯ</w:t>
      </w:r>
    </w:p>
    <w:p w:rsidR="006875E7" w:rsidRDefault="006875E7">
      <w:pPr>
        <w:pStyle w:val="ConsPlusTitle"/>
        <w:jc w:val="center"/>
      </w:pPr>
      <w:r>
        <w:t>И МОДЕРНИЗАЦИИ ОБЪЕКТОВ ЖИЛИЩНО-КОММУНАЛЬНОГО ХОЗЯЙСТВА"</w:t>
      </w:r>
    </w:p>
    <w:p w:rsidR="006875E7" w:rsidRDefault="006875E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center"/>
            </w:pPr>
            <w:r>
              <w:rPr>
                <w:color w:val="392C69"/>
              </w:rPr>
              <w:t>Список изменяющих документов</w:t>
            </w:r>
          </w:p>
          <w:p w:rsidR="006875E7" w:rsidRDefault="006875E7">
            <w:pPr>
              <w:pStyle w:val="ConsPlusNormal"/>
              <w:jc w:val="center"/>
            </w:pPr>
            <w:r>
              <w:rPr>
                <w:color w:val="392C69"/>
              </w:rPr>
              <w:t>(в ред. Постановлений Администрации г. Ачинска Красноярского края</w:t>
            </w:r>
          </w:p>
          <w:p w:rsidR="006875E7" w:rsidRDefault="006875E7">
            <w:pPr>
              <w:pStyle w:val="ConsPlusNormal"/>
              <w:jc w:val="center"/>
            </w:pPr>
            <w:r>
              <w:rPr>
                <w:color w:val="392C69"/>
              </w:rPr>
              <w:t xml:space="preserve">от 05.05.2015 </w:t>
            </w:r>
            <w:hyperlink r:id="rId88" w:history="1">
              <w:r>
                <w:rPr>
                  <w:color w:val="0000FF"/>
                </w:rPr>
                <w:t>N 162-п</w:t>
              </w:r>
            </w:hyperlink>
            <w:r>
              <w:rPr>
                <w:color w:val="392C69"/>
              </w:rPr>
              <w:t xml:space="preserve">, от 22.06.2015 </w:t>
            </w:r>
            <w:hyperlink r:id="rId89" w:history="1">
              <w:r>
                <w:rPr>
                  <w:color w:val="0000FF"/>
                </w:rPr>
                <w:t>N 223-п</w:t>
              </w:r>
            </w:hyperlink>
            <w:r>
              <w:rPr>
                <w:color w:val="392C69"/>
              </w:rPr>
              <w:t xml:space="preserve">, от 14.08.2015 </w:t>
            </w:r>
            <w:hyperlink r:id="rId90" w:history="1">
              <w:r>
                <w:rPr>
                  <w:color w:val="0000FF"/>
                </w:rPr>
                <w:t>N 273-п</w:t>
              </w:r>
            </w:hyperlink>
            <w:r>
              <w:rPr>
                <w:color w:val="392C69"/>
              </w:rPr>
              <w:t>,</w:t>
            </w:r>
          </w:p>
          <w:p w:rsidR="006875E7" w:rsidRDefault="006875E7">
            <w:pPr>
              <w:pStyle w:val="ConsPlusNormal"/>
              <w:jc w:val="center"/>
            </w:pPr>
            <w:r>
              <w:rPr>
                <w:color w:val="392C69"/>
              </w:rPr>
              <w:t xml:space="preserve">от 09.09.2015 </w:t>
            </w:r>
            <w:hyperlink r:id="rId91" w:history="1">
              <w:r>
                <w:rPr>
                  <w:color w:val="0000FF"/>
                </w:rPr>
                <w:t>N 294-п</w:t>
              </w:r>
            </w:hyperlink>
            <w:r>
              <w:rPr>
                <w:color w:val="392C69"/>
              </w:rPr>
              <w:t xml:space="preserve">, от 05.11.2015 </w:t>
            </w:r>
            <w:hyperlink r:id="rId92" w:history="1">
              <w:r>
                <w:rPr>
                  <w:color w:val="0000FF"/>
                </w:rPr>
                <w:t>N 380-п</w:t>
              </w:r>
            </w:hyperlink>
            <w:r>
              <w:rPr>
                <w:color w:val="392C69"/>
              </w:rPr>
              <w:t xml:space="preserve">, от 24.12.2015 </w:t>
            </w:r>
            <w:hyperlink r:id="rId93" w:history="1">
              <w:r>
                <w:rPr>
                  <w:color w:val="0000FF"/>
                </w:rPr>
                <w:t>N 470-п</w:t>
              </w:r>
            </w:hyperlink>
            <w:r>
              <w:rPr>
                <w:color w:val="392C69"/>
              </w:rPr>
              <w:t>,</w:t>
            </w:r>
          </w:p>
          <w:p w:rsidR="006875E7" w:rsidRDefault="006875E7">
            <w:pPr>
              <w:pStyle w:val="ConsPlusNormal"/>
              <w:jc w:val="center"/>
            </w:pPr>
            <w:r>
              <w:rPr>
                <w:color w:val="392C69"/>
              </w:rPr>
              <w:t xml:space="preserve">от 24.12.2015 </w:t>
            </w:r>
            <w:hyperlink r:id="rId94" w:history="1">
              <w:r>
                <w:rPr>
                  <w:color w:val="0000FF"/>
                </w:rPr>
                <w:t>N 471-п</w:t>
              </w:r>
            </w:hyperlink>
            <w:r>
              <w:rPr>
                <w:color w:val="392C69"/>
              </w:rPr>
              <w:t>)</w:t>
            </w:r>
          </w:p>
        </w:tc>
      </w:tr>
    </w:tbl>
    <w:p w:rsidR="006875E7" w:rsidRDefault="006875E7">
      <w:pPr>
        <w:pStyle w:val="ConsPlusNormal"/>
        <w:jc w:val="both"/>
      </w:pPr>
    </w:p>
    <w:p w:rsidR="006875E7" w:rsidRDefault="006875E7">
      <w:pPr>
        <w:pStyle w:val="ConsPlusNormal"/>
        <w:jc w:val="center"/>
        <w:outlineLvl w:val="2"/>
      </w:pPr>
      <w:r>
        <w:t>1. ПАСПОРТ ПОДПРОГРАММЫ</w:t>
      </w:r>
    </w:p>
    <w:p w:rsidR="006875E7" w:rsidRDefault="006875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6720"/>
      </w:tblGrid>
      <w:tr w:rsidR="006875E7">
        <w:tc>
          <w:tcPr>
            <w:tcW w:w="2820" w:type="dxa"/>
          </w:tcPr>
          <w:p w:rsidR="006875E7" w:rsidRDefault="006875E7">
            <w:pPr>
              <w:pStyle w:val="ConsPlusNormal"/>
            </w:pPr>
            <w:r>
              <w:t>Наименование подпрограммы</w:t>
            </w:r>
          </w:p>
        </w:tc>
        <w:tc>
          <w:tcPr>
            <w:tcW w:w="6720" w:type="dxa"/>
          </w:tcPr>
          <w:p w:rsidR="006875E7" w:rsidRDefault="006875E7">
            <w:pPr>
              <w:pStyle w:val="ConsPlusNormal"/>
            </w:pPr>
            <w:r>
              <w:t>"Благоустройство территории города Ачинска" на 2014 - 2017 годы (далее - подпрограмма)</w:t>
            </w:r>
          </w:p>
        </w:tc>
      </w:tr>
      <w:tr w:rsidR="006875E7">
        <w:tc>
          <w:tcPr>
            <w:tcW w:w="2820" w:type="dxa"/>
          </w:tcPr>
          <w:p w:rsidR="006875E7" w:rsidRDefault="006875E7">
            <w:pPr>
              <w:pStyle w:val="ConsPlusNormal"/>
            </w:pPr>
            <w:r>
              <w:t xml:space="preserve">Наименование муниципальной программы, в рамках которой реализуется </w:t>
            </w:r>
            <w:r>
              <w:lastRenderedPageBreak/>
              <w:t>подпрограмма</w:t>
            </w:r>
          </w:p>
        </w:tc>
        <w:tc>
          <w:tcPr>
            <w:tcW w:w="6720" w:type="dxa"/>
          </w:tcPr>
          <w:p w:rsidR="006875E7" w:rsidRDefault="006875E7">
            <w:pPr>
              <w:pStyle w:val="ConsPlusNormal"/>
            </w:pPr>
            <w:r>
              <w:lastRenderedPageBreak/>
              <w:t>Обеспечение функционирования и модернизации объектов жилищно-коммунального хозяйства</w:t>
            </w:r>
          </w:p>
        </w:tc>
      </w:tr>
      <w:tr w:rsidR="006875E7">
        <w:tc>
          <w:tcPr>
            <w:tcW w:w="2820" w:type="dxa"/>
          </w:tcPr>
          <w:p w:rsidR="006875E7" w:rsidRDefault="006875E7">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720" w:type="dxa"/>
          </w:tcPr>
          <w:p w:rsidR="006875E7" w:rsidRDefault="006875E7">
            <w:pPr>
              <w:pStyle w:val="ConsPlusNormal"/>
            </w:pPr>
            <w:r>
              <w:t>Администрация города Ачинска (управление жилищно-коммунального хозяйства);</w:t>
            </w:r>
          </w:p>
          <w:p w:rsidR="006875E7" w:rsidRDefault="006875E7">
            <w:pPr>
              <w:pStyle w:val="ConsPlusNormal"/>
            </w:pPr>
            <w:r>
              <w:t>Муниципальное казенное учреждение "Управление капитального строительства"</w:t>
            </w:r>
          </w:p>
        </w:tc>
      </w:tr>
      <w:tr w:rsidR="006875E7">
        <w:tc>
          <w:tcPr>
            <w:tcW w:w="2820" w:type="dxa"/>
          </w:tcPr>
          <w:p w:rsidR="006875E7" w:rsidRDefault="006875E7">
            <w:pPr>
              <w:pStyle w:val="ConsPlusNormal"/>
            </w:pPr>
            <w:r>
              <w:t>Цель подпрограммы</w:t>
            </w:r>
          </w:p>
        </w:tc>
        <w:tc>
          <w:tcPr>
            <w:tcW w:w="6720" w:type="dxa"/>
          </w:tcPr>
          <w:p w:rsidR="006875E7" w:rsidRDefault="006875E7">
            <w:pPr>
              <w:pStyle w:val="ConsPlusNormal"/>
            </w:pPr>
            <w:r>
              <w:t>Благоустройство территории города Ачинска</w:t>
            </w:r>
          </w:p>
        </w:tc>
      </w:tr>
      <w:tr w:rsidR="006875E7">
        <w:tc>
          <w:tcPr>
            <w:tcW w:w="2820" w:type="dxa"/>
          </w:tcPr>
          <w:p w:rsidR="006875E7" w:rsidRDefault="006875E7">
            <w:pPr>
              <w:pStyle w:val="ConsPlusNormal"/>
            </w:pPr>
            <w:r>
              <w:t>Задачи подпрограммы</w:t>
            </w:r>
          </w:p>
        </w:tc>
        <w:tc>
          <w:tcPr>
            <w:tcW w:w="6720" w:type="dxa"/>
          </w:tcPr>
          <w:p w:rsidR="006875E7" w:rsidRDefault="006875E7">
            <w:pPr>
              <w:pStyle w:val="ConsPlusNormal"/>
            </w:pPr>
            <w:r>
              <w:t>Выполнение комплексного благоустройства территории города для комфортного проживания населения</w:t>
            </w:r>
          </w:p>
        </w:tc>
      </w:tr>
      <w:tr w:rsidR="006875E7">
        <w:tc>
          <w:tcPr>
            <w:tcW w:w="2820" w:type="dxa"/>
          </w:tcPr>
          <w:p w:rsidR="006875E7" w:rsidRDefault="006875E7">
            <w:pPr>
              <w:pStyle w:val="ConsPlusNormal"/>
            </w:pPr>
            <w:r>
              <w:t xml:space="preserve">Целевые </w:t>
            </w:r>
            <w:hyperlink w:anchor="P4000" w:history="1">
              <w:r>
                <w:rPr>
                  <w:color w:val="0000FF"/>
                </w:rPr>
                <w:t>индикаторы</w:t>
              </w:r>
            </w:hyperlink>
            <w:r>
              <w:t>:</w:t>
            </w:r>
          </w:p>
        </w:tc>
        <w:tc>
          <w:tcPr>
            <w:tcW w:w="6720" w:type="dxa"/>
          </w:tcPr>
          <w:p w:rsidR="006875E7" w:rsidRDefault="006875E7">
            <w:pPr>
              <w:pStyle w:val="ConsPlusNormal"/>
            </w:pPr>
            <w:r>
              <w:t>- количество уничтоженной произрастающей дикорастущей конопли;</w:t>
            </w:r>
          </w:p>
          <w:p w:rsidR="006875E7" w:rsidRDefault="006875E7">
            <w:pPr>
              <w:pStyle w:val="ConsPlusNormal"/>
            </w:pPr>
            <w:r>
              <w:t>- количество потребленной электроэнергии на уличное освещение;</w:t>
            </w:r>
          </w:p>
          <w:p w:rsidR="006875E7" w:rsidRDefault="006875E7">
            <w:pPr>
              <w:pStyle w:val="ConsPlusNormal"/>
            </w:pPr>
            <w:r>
              <w:t>- количество установок уличного освещения (содержание, текущий ремонт);</w:t>
            </w:r>
          </w:p>
          <w:p w:rsidR="006875E7" w:rsidRDefault="006875E7">
            <w:pPr>
              <w:pStyle w:val="ConsPlusNormal"/>
            </w:pPr>
            <w:r>
              <w:t>- количество объектов строительства уличного освещения;</w:t>
            </w:r>
          </w:p>
          <w:p w:rsidR="006875E7" w:rsidRDefault="006875E7">
            <w:pPr>
              <w:pStyle w:val="ConsPlusNormal"/>
            </w:pPr>
            <w:r>
              <w:t>- содержание зеленых насаждений;</w:t>
            </w:r>
          </w:p>
          <w:p w:rsidR="006875E7" w:rsidRDefault="006875E7">
            <w:pPr>
              <w:pStyle w:val="ConsPlusNormal"/>
            </w:pPr>
            <w:r>
              <w:t>- содержание мест захоронения;</w:t>
            </w:r>
          </w:p>
          <w:p w:rsidR="006875E7" w:rsidRDefault="006875E7">
            <w:pPr>
              <w:pStyle w:val="ConsPlusNormal"/>
            </w:pPr>
            <w:r>
              <w:t>- объем мусора от ликвидации несанкционированных свалок;</w:t>
            </w:r>
          </w:p>
          <w:p w:rsidR="006875E7" w:rsidRDefault="006875E7">
            <w:pPr>
              <w:pStyle w:val="ConsPlusNormal"/>
            </w:pPr>
            <w:r>
              <w:t>- количество отловленных безнадзорных животных;</w:t>
            </w:r>
          </w:p>
          <w:p w:rsidR="006875E7" w:rsidRDefault="006875E7">
            <w:pPr>
              <w:pStyle w:val="ConsPlusNormal"/>
            </w:pPr>
            <w:r>
              <w:t>- содержание парков, скверов, других территорий, не являющихся придомовыми;</w:t>
            </w:r>
          </w:p>
          <w:p w:rsidR="006875E7" w:rsidRDefault="006875E7">
            <w:pPr>
              <w:pStyle w:val="ConsPlusNormal"/>
            </w:pPr>
            <w:r>
              <w:t>- площадь отремонтированных пешеходных тротуаров;</w:t>
            </w:r>
          </w:p>
          <w:p w:rsidR="006875E7" w:rsidRDefault="006875E7">
            <w:pPr>
              <w:pStyle w:val="ConsPlusNormal"/>
            </w:pPr>
            <w:r>
              <w:t>- количество вывезенного мусора в весенний период;</w:t>
            </w:r>
          </w:p>
          <w:p w:rsidR="006875E7" w:rsidRDefault="006875E7">
            <w:pPr>
              <w:pStyle w:val="ConsPlusNormal"/>
            </w:pPr>
            <w:r>
              <w:t>- площадь, обработанная от клещей (акарицидная)</w:t>
            </w:r>
          </w:p>
        </w:tc>
      </w:tr>
      <w:tr w:rsidR="006875E7">
        <w:tc>
          <w:tcPr>
            <w:tcW w:w="2820" w:type="dxa"/>
          </w:tcPr>
          <w:p w:rsidR="006875E7" w:rsidRDefault="006875E7">
            <w:pPr>
              <w:pStyle w:val="ConsPlusNormal"/>
            </w:pPr>
            <w:r>
              <w:t>Сроки реализации подпрограммы</w:t>
            </w:r>
          </w:p>
        </w:tc>
        <w:tc>
          <w:tcPr>
            <w:tcW w:w="6720" w:type="dxa"/>
          </w:tcPr>
          <w:p w:rsidR="006875E7" w:rsidRDefault="006875E7">
            <w:pPr>
              <w:pStyle w:val="ConsPlusNormal"/>
            </w:pPr>
            <w:r>
              <w:t>2014 - 2017 годы</w:t>
            </w:r>
          </w:p>
          <w:p w:rsidR="006875E7" w:rsidRDefault="006875E7">
            <w:pPr>
              <w:pStyle w:val="ConsPlusNormal"/>
            </w:pPr>
          </w:p>
        </w:tc>
      </w:tr>
      <w:tr w:rsidR="006875E7">
        <w:tblPrEx>
          <w:tblBorders>
            <w:insideH w:val="nil"/>
          </w:tblBorders>
        </w:tblPrEx>
        <w:tc>
          <w:tcPr>
            <w:tcW w:w="2820" w:type="dxa"/>
            <w:tcBorders>
              <w:bottom w:val="nil"/>
            </w:tcBorders>
          </w:tcPr>
          <w:p w:rsidR="006875E7" w:rsidRDefault="006875E7">
            <w:pPr>
              <w:pStyle w:val="ConsPlusNormal"/>
            </w:pPr>
            <w: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20" w:type="dxa"/>
            <w:tcBorders>
              <w:bottom w:val="nil"/>
            </w:tcBorders>
          </w:tcPr>
          <w:p w:rsidR="006875E7" w:rsidRDefault="006875E7">
            <w:pPr>
              <w:pStyle w:val="ConsPlusNormal"/>
            </w:pPr>
            <w:r>
              <w:t>Общий объем финансирования муниципальной программы - 241569,8 тыс. рублей, в том числе по годам:</w:t>
            </w:r>
          </w:p>
          <w:p w:rsidR="006875E7" w:rsidRDefault="006875E7">
            <w:pPr>
              <w:pStyle w:val="ConsPlusNormal"/>
            </w:pPr>
            <w:r>
              <w:t>2014 год - 48891,0 тыс. рублей;</w:t>
            </w:r>
          </w:p>
          <w:p w:rsidR="006875E7" w:rsidRDefault="006875E7">
            <w:pPr>
              <w:pStyle w:val="ConsPlusNormal"/>
            </w:pPr>
            <w:r>
              <w:t>2015 год - 83356,0 тыс. рублей;</w:t>
            </w:r>
          </w:p>
          <w:p w:rsidR="006875E7" w:rsidRDefault="006875E7">
            <w:pPr>
              <w:pStyle w:val="ConsPlusNormal"/>
            </w:pPr>
            <w:r>
              <w:t>2016 год - 62586,3 тыс. рублей;</w:t>
            </w:r>
          </w:p>
          <w:p w:rsidR="006875E7" w:rsidRDefault="006875E7">
            <w:pPr>
              <w:pStyle w:val="ConsPlusNormal"/>
            </w:pPr>
            <w:r>
              <w:t>2017 год - 46736,5 тыс. рублей;</w:t>
            </w:r>
          </w:p>
          <w:p w:rsidR="006875E7" w:rsidRDefault="006875E7">
            <w:pPr>
              <w:pStyle w:val="ConsPlusNormal"/>
            </w:pPr>
            <w:r>
              <w:t>в том числе средств:</w:t>
            </w:r>
          </w:p>
          <w:p w:rsidR="006875E7" w:rsidRDefault="006875E7">
            <w:pPr>
              <w:pStyle w:val="ConsPlusNormal"/>
            </w:pPr>
            <w:r>
              <w:t>за счет краевого бюджета - 8963,3 тыс. рублей, в том числе по годам:</w:t>
            </w:r>
          </w:p>
          <w:p w:rsidR="006875E7" w:rsidRDefault="006875E7">
            <w:pPr>
              <w:pStyle w:val="ConsPlusNormal"/>
            </w:pPr>
            <w:r>
              <w:t>2014 год - 3824,6 тыс. рублей;</w:t>
            </w:r>
          </w:p>
          <w:p w:rsidR="006875E7" w:rsidRDefault="006875E7">
            <w:pPr>
              <w:pStyle w:val="ConsPlusNormal"/>
            </w:pPr>
            <w:r>
              <w:t>2015 год - 4325,9 тыс. рублей;</w:t>
            </w:r>
          </w:p>
          <w:p w:rsidR="006875E7" w:rsidRDefault="006875E7">
            <w:pPr>
              <w:pStyle w:val="ConsPlusNormal"/>
            </w:pPr>
            <w:r>
              <w:t>2016 год - 406,4 тыс. рублей;</w:t>
            </w:r>
          </w:p>
          <w:p w:rsidR="006875E7" w:rsidRDefault="006875E7">
            <w:pPr>
              <w:pStyle w:val="ConsPlusNormal"/>
            </w:pPr>
            <w:r>
              <w:t>2017 год - 406,4 тыс. рублей;</w:t>
            </w:r>
          </w:p>
          <w:p w:rsidR="006875E7" w:rsidRDefault="006875E7">
            <w:pPr>
              <w:pStyle w:val="ConsPlusNormal"/>
            </w:pPr>
            <w:r>
              <w:t>за счет местного бюджета - 232606,5 тыс. рублей, в том числе по годам:</w:t>
            </w:r>
          </w:p>
          <w:p w:rsidR="006875E7" w:rsidRDefault="006875E7">
            <w:pPr>
              <w:pStyle w:val="ConsPlusNormal"/>
            </w:pPr>
            <w:r>
              <w:t>2014 год - 45066,4 тыс. рублей;</w:t>
            </w:r>
          </w:p>
          <w:p w:rsidR="006875E7" w:rsidRDefault="006875E7">
            <w:pPr>
              <w:pStyle w:val="ConsPlusNormal"/>
            </w:pPr>
            <w:r>
              <w:t>2015 год - 79030,1 тыс. рублей;</w:t>
            </w:r>
          </w:p>
          <w:p w:rsidR="006875E7" w:rsidRDefault="006875E7">
            <w:pPr>
              <w:pStyle w:val="ConsPlusNormal"/>
            </w:pPr>
            <w:r>
              <w:t>2016 год - 62179,9 тыс. рублей;</w:t>
            </w:r>
          </w:p>
          <w:p w:rsidR="006875E7" w:rsidRDefault="006875E7">
            <w:pPr>
              <w:pStyle w:val="ConsPlusNormal"/>
            </w:pPr>
            <w:r>
              <w:t>2017 год - 46330,1 тыс. рублей</w:t>
            </w:r>
          </w:p>
        </w:tc>
      </w:tr>
      <w:tr w:rsidR="006875E7">
        <w:tblPrEx>
          <w:tblBorders>
            <w:insideH w:val="nil"/>
          </w:tblBorders>
        </w:tblPrEx>
        <w:tc>
          <w:tcPr>
            <w:tcW w:w="9540" w:type="dxa"/>
            <w:gridSpan w:val="2"/>
            <w:tcBorders>
              <w:top w:val="nil"/>
            </w:tcBorders>
          </w:tcPr>
          <w:p w:rsidR="006875E7" w:rsidRDefault="006875E7">
            <w:pPr>
              <w:pStyle w:val="ConsPlusNormal"/>
              <w:jc w:val="both"/>
            </w:pPr>
            <w:r>
              <w:t xml:space="preserve">(в ред. </w:t>
            </w:r>
            <w:hyperlink r:id="rId95" w:history="1">
              <w:r>
                <w:rPr>
                  <w:color w:val="0000FF"/>
                </w:rPr>
                <w:t>Постановления</w:t>
              </w:r>
            </w:hyperlink>
            <w:r>
              <w:t xml:space="preserve"> Администрации г. Ачинска Красноярского края от 24.12.2015 N 470-п)</w:t>
            </w:r>
          </w:p>
        </w:tc>
      </w:tr>
      <w:tr w:rsidR="006875E7">
        <w:tc>
          <w:tcPr>
            <w:tcW w:w="2820" w:type="dxa"/>
          </w:tcPr>
          <w:p w:rsidR="006875E7" w:rsidRDefault="006875E7">
            <w:pPr>
              <w:pStyle w:val="ConsPlusNormal"/>
            </w:pPr>
            <w:r>
              <w:t>Система организации контроля за исполнением подпрограммы</w:t>
            </w:r>
          </w:p>
        </w:tc>
        <w:tc>
          <w:tcPr>
            <w:tcW w:w="6720" w:type="dxa"/>
          </w:tcPr>
          <w:p w:rsidR="006875E7" w:rsidRDefault="006875E7">
            <w:pPr>
              <w:pStyle w:val="ConsPlusNormal"/>
            </w:pPr>
            <w:r>
              <w:t>Администрация города Ачинска (управление жилищно-коммунального хозяйства);</w:t>
            </w:r>
          </w:p>
          <w:p w:rsidR="006875E7" w:rsidRDefault="006875E7">
            <w:pPr>
              <w:pStyle w:val="ConsPlusNormal"/>
            </w:pPr>
            <w:r>
              <w:t>Муниципальное казенное учреждение "Управление капитального строительства"</w:t>
            </w:r>
          </w:p>
        </w:tc>
      </w:tr>
    </w:tbl>
    <w:p w:rsidR="006875E7" w:rsidRDefault="006875E7">
      <w:pPr>
        <w:sectPr w:rsidR="006875E7">
          <w:pgSz w:w="16838" w:h="11905" w:orient="landscape"/>
          <w:pgMar w:top="1701" w:right="1134" w:bottom="850" w:left="1134" w:header="0" w:footer="0" w:gutter="0"/>
          <w:cols w:space="720"/>
        </w:sectPr>
      </w:pPr>
    </w:p>
    <w:p w:rsidR="006875E7" w:rsidRDefault="006875E7">
      <w:pPr>
        <w:pStyle w:val="ConsPlusNormal"/>
        <w:jc w:val="both"/>
      </w:pPr>
    </w:p>
    <w:p w:rsidR="006875E7" w:rsidRDefault="006875E7">
      <w:pPr>
        <w:pStyle w:val="ConsPlusNormal"/>
        <w:jc w:val="center"/>
        <w:outlineLvl w:val="2"/>
      </w:pPr>
      <w:r>
        <w:t>2. ОСНОВНЫЕ РАЗДЕЛЫ ПОДПРОГРАММЫ</w:t>
      </w:r>
    </w:p>
    <w:p w:rsidR="006875E7" w:rsidRDefault="006875E7">
      <w:pPr>
        <w:pStyle w:val="ConsPlusNormal"/>
        <w:jc w:val="both"/>
      </w:pPr>
    </w:p>
    <w:p w:rsidR="006875E7" w:rsidRDefault="006875E7">
      <w:pPr>
        <w:pStyle w:val="ConsPlusNormal"/>
        <w:jc w:val="center"/>
        <w:outlineLvl w:val="3"/>
      </w:pPr>
      <w:r>
        <w:t>2.1. Постановка общегородской проблемы и обоснование</w:t>
      </w:r>
    </w:p>
    <w:p w:rsidR="006875E7" w:rsidRDefault="006875E7">
      <w:pPr>
        <w:pStyle w:val="ConsPlusNormal"/>
        <w:jc w:val="center"/>
      </w:pPr>
      <w:r>
        <w:t>необходимости разработки подпрограммы</w:t>
      </w:r>
    </w:p>
    <w:p w:rsidR="006875E7" w:rsidRDefault="006875E7">
      <w:pPr>
        <w:pStyle w:val="ConsPlusNormal"/>
        <w:jc w:val="both"/>
      </w:pPr>
    </w:p>
    <w:p w:rsidR="006875E7" w:rsidRDefault="006875E7">
      <w:pPr>
        <w:pStyle w:val="ConsPlusNormal"/>
        <w:ind w:firstLine="540"/>
        <w:jc w:val="both"/>
      </w:pPr>
      <w:r>
        <w:t>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территорий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6875E7" w:rsidRDefault="006875E7">
      <w:pPr>
        <w:pStyle w:val="ConsPlusNormal"/>
        <w:spacing w:before="220"/>
        <w:ind w:firstLine="540"/>
        <w:jc w:val="both"/>
      </w:pPr>
      <w:r>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6875E7" w:rsidRDefault="006875E7">
      <w:pPr>
        <w:pStyle w:val="ConsPlusNormal"/>
        <w:jc w:val="both"/>
      </w:pPr>
    </w:p>
    <w:p w:rsidR="006875E7" w:rsidRDefault="006875E7">
      <w:pPr>
        <w:pStyle w:val="ConsPlusNormal"/>
        <w:jc w:val="center"/>
        <w:outlineLvl w:val="3"/>
      </w:pPr>
      <w:r>
        <w:t>2.2. Основная цель, задачи, этапы и сроки</w:t>
      </w:r>
    </w:p>
    <w:p w:rsidR="006875E7" w:rsidRDefault="006875E7">
      <w:pPr>
        <w:pStyle w:val="ConsPlusNormal"/>
        <w:jc w:val="center"/>
      </w:pPr>
      <w:r>
        <w:t>выполнения подпрограммы</w:t>
      </w:r>
    </w:p>
    <w:p w:rsidR="006875E7" w:rsidRDefault="006875E7">
      <w:pPr>
        <w:pStyle w:val="ConsPlusNormal"/>
        <w:jc w:val="both"/>
      </w:pPr>
    </w:p>
    <w:p w:rsidR="006875E7" w:rsidRDefault="006875E7">
      <w:pPr>
        <w:pStyle w:val="ConsPlusNormal"/>
        <w:ind w:firstLine="540"/>
        <w:jc w:val="both"/>
      </w:pPr>
      <w:r>
        <w:t>Основной целью подпрограммы является благоустройство территории города Ачинска.</w:t>
      </w:r>
    </w:p>
    <w:p w:rsidR="006875E7" w:rsidRDefault="006875E7">
      <w:pPr>
        <w:pStyle w:val="ConsPlusNormal"/>
        <w:spacing w:before="220"/>
        <w:ind w:firstLine="540"/>
        <w:jc w:val="both"/>
      </w:pPr>
      <w:r>
        <w:t>Основной задачей подпрограммы является выполнение комплексного благоустройства территории города для комфортного проживания населения.</w:t>
      </w:r>
    </w:p>
    <w:p w:rsidR="006875E7" w:rsidRDefault="006875E7">
      <w:pPr>
        <w:pStyle w:val="ConsPlusNormal"/>
        <w:spacing w:before="220"/>
        <w:ind w:firstLine="540"/>
        <w:jc w:val="both"/>
      </w:pPr>
      <w:r>
        <w:t>Сроки выполнения подпрограммы с 2014 по 2017 годы.</w:t>
      </w:r>
    </w:p>
    <w:p w:rsidR="006875E7" w:rsidRDefault="006875E7">
      <w:pPr>
        <w:pStyle w:val="ConsPlusNormal"/>
        <w:jc w:val="both"/>
      </w:pPr>
    </w:p>
    <w:p w:rsidR="006875E7" w:rsidRDefault="006875E7">
      <w:pPr>
        <w:pStyle w:val="ConsPlusNormal"/>
        <w:jc w:val="center"/>
        <w:outlineLvl w:val="3"/>
      </w:pPr>
      <w:r>
        <w:t>2.3. Механизм реализации подпрограммы</w:t>
      </w:r>
    </w:p>
    <w:p w:rsidR="006875E7" w:rsidRDefault="006875E7">
      <w:pPr>
        <w:pStyle w:val="ConsPlusNormal"/>
        <w:jc w:val="both"/>
      </w:pPr>
    </w:p>
    <w:p w:rsidR="006875E7" w:rsidRDefault="006875E7">
      <w:pPr>
        <w:pStyle w:val="ConsPlusNormal"/>
        <w:ind w:firstLine="540"/>
        <w:jc w:val="both"/>
      </w:pPr>
      <w:r>
        <w:t>На основании подпрограммы управление жилищно-коммунального хозяйства Администрации города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6875E7" w:rsidRDefault="006875E7">
      <w:pPr>
        <w:pStyle w:val="ConsPlusNormal"/>
        <w:spacing w:before="220"/>
        <w:ind w:firstLine="540"/>
        <w:jc w:val="both"/>
      </w:pPr>
      <w:r>
        <w:t>Управление жилищно-коммунального хозяйства Администрации города подает заявку в конкурсную комиссию на размещение муниципальных заказов по реализации программных мероприятий.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6875E7" w:rsidRDefault="006875E7">
      <w:pPr>
        <w:pStyle w:val="ConsPlusNormal"/>
        <w:jc w:val="both"/>
      </w:pPr>
    </w:p>
    <w:p w:rsidR="006875E7" w:rsidRDefault="006875E7">
      <w:pPr>
        <w:pStyle w:val="ConsPlusNormal"/>
        <w:jc w:val="center"/>
        <w:outlineLvl w:val="3"/>
      </w:pPr>
      <w:r>
        <w:t>2.4. Управление подпрограммой и контроль</w:t>
      </w:r>
    </w:p>
    <w:p w:rsidR="006875E7" w:rsidRDefault="006875E7">
      <w:pPr>
        <w:pStyle w:val="ConsPlusNormal"/>
        <w:jc w:val="center"/>
      </w:pPr>
      <w:r>
        <w:t>за ходом ее выполнения</w:t>
      </w:r>
    </w:p>
    <w:p w:rsidR="006875E7" w:rsidRDefault="006875E7">
      <w:pPr>
        <w:pStyle w:val="ConsPlusNormal"/>
        <w:jc w:val="both"/>
      </w:pPr>
    </w:p>
    <w:p w:rsidR="006875E7" w:rsidRDefault="006875E7">
      <w:pPr>
        <w:pStyle w:val="ConsPlusNormal"/>
        <w:ind w:firstLine="540"/>
        <w:jc w:val="both"/>
      </w:pPr>
      <w:r>
        <w:t>Контроль за ходом выполнения подпрограммы и текущее управление реализацией подпрограммы осуществляет управление жилищно-коммунального хозяйства Администрации города Ачинска.</w:t>
      </w:r>
    </w:p>
    <w:p w:rsidR="006875E7" w:rsidRDefault="006875E7">
      <w:pPr>
        <w:pStyle w:val="ConsPlusNormal"/>
        <w:spacing w:before="220"/>
        <w:ind w:firstLine="540"/>
        <w:jc w:val="both"/>
      </w:pPr>
      <w:r>
        <w:t>Отчеты о реализации муниципальной подпрограммы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6875E7" w:rsidRDefault="006875E7">
      <w:pPr>
        <w:pStyle w:val="ConsPlusNormal"/>
        <w:spacing w:before="220"/>
        <w:ind w:firstLine="540"/>
        <w:jc w:val="both"/>
      </w:pPr>
      <w:r>
        <w:t xml:space="preserve">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w:t>
      </w:r>
      <w:r>
        <w:lastRenderedPageBreak/>
        <w:t>следующего за отчетным.</w:t>
      </w:r>
    </w:p>
    <w:p w:rsidR="006875E7" w:rsidRDefault="006875E7">
      <w:pPr>
        <w:pStyle w:val="ConsPlusNormal"/>
        <w:jc w:val="both"/>
      </w:pPr>
    </w:p>
    <w:p w:rsidR="006875E7" w:rsidRDefault="006875E7">
      <w:pPr>
        <w:pStyle w:val="ConsPlusNormal"/>
        <w:jc w:val="center"/>
        <w:outlineLvl w:val="3"/>
      </w:pPr>
      <w:r>
        <w:t>2.5. Оценка социально-экономической эффективности</w:t>
      </w:r>
    </w:p>
    <w:p w:rsidR="006875E7" w:rsidRDefault="006875E7">
      <w:pPr>
        <w:pStyle w:val="ConsPlusNormal"/>
        <w:jc w:val="both"/>
      </w:pPr>
    </w:p>
    <w:p w:rsidR="006875E7" w:rsidRDefault="006875E7">
      <w:pPr>
        <w:pStyle w:val="ConsPlusNormal"/>
        <w:ind w:firstLine="540"/>
        <w:jc w:val="both"/>
      </w:pPr>
      <w:r>
        <w:t>2.5.1. Социальная эффективность реализации подпрограммы достигается за счет:</w:t>
      </w:r>
    </w:p>
    <w:p w:rsidR="006875E7" w:rsidRDefault="006875E7">
      <w:pPr>
        <w:pStyle w:val="ConsPlusNormal"/>
        <w:spacing w:before="220"/>
        <w:ind w:firstLine="540"/>
        <w:jc w:val="both"/>
      </w:pPr>
      <w:r>
        <w:t>- обеспечение чистоты и порядка на территории города;</w:t>
      </w:r>
    </w:p>
    <w:p w:rsidR="006875E7" w:rsidRDefault="006875E7">
      <w:pPr>
        <w:pStyle w:val="ConsPlusNormal"/>
        <w:spacing w:before="220"/>
        <w:ind w:firstLine="540"/>
        <w:jc w:val="both"/>
      </w:pPr>
      <w:r>
        <w:t>- повышение эстетической привлекательности города;</w:t>
      </w:r>
    </w:p>
    <w:p w:rsidR="006875E7" w:rsidRDefault="006875E7">
      <w:pPr>
        <w:pStyle w:val="ConsPlusNormal"/>
        <w:spacing w:before="220"/>
        <w:ind w:firstLine="540"/>
        <w:jc w:val="both"/>
      </w:pPr>
      <w:r>
        <w:t>- улучшение качества окружающей природной среды;</w:t>
      </w:r>
    </w:p>
    <w:p w:rsidR="006875E7" w:rsidRDefault="006875E7">
      <w:pPr>
        <w:pStyle w:val="ConsPlusNormal"/>
        <w:spacing w:before="220"/>
        <w:ind w:firstLine="540"/>
        <w:jc w:val="both"/>
      </w:pPr>
      <w:r>
        <w:t>- воспитание бережного отношения к природе у жителей города.</w:t>
      </w:r>
    </w:p>
    <w:p w:rsidR="006875E7" w:rsidRDefault="006875E7">
      <w:pPr>
        <w:pStyle w:val="ConsPlusNormal"/>
        <w:jc w:val="both"/>
      </w:pPr>
    </w:p>
    <w:p w:rsidR="006875E7" w:rsidRDefault="006875E7">
      <w:pPr>
        <w:pStyle w:val="ConsPlusNormal"/>
        <w:jc w:val="center"/>
        <w:outlineLvl w:val="3"/>
      </w:pPr>
      <w:r>
        <w:t>2.6. Мероприятия подпрограммы</w:t>
      </w:r>
    </w:p>
    <w:p w:rsidR="006875E7" w:rsidRDefault="006875E7">
      <w:pPr>
        <w:pStyle w:val="ConsPlusNormal"/>
        <w:jc w:val="both"/>
      </w:pPr>
    </w:p>
    <w:p w:rsidR="006875E7" w:rsidRDefault="006875E7">
      <w:pPr>
        <w:pStyle w:val="ConsPlusNormal"/>
        <w:ind w:firstLine="540"/>
        <w:jc w:val="both"/>
      </w:pPr>
      <w:r>
        <w:t xml:space="preserve">Система мероприятий подпрограммы приведена в </w:t>
      </w:r>
      <w:hyperlink w:anchor="P4160" w:history="1">
        <w:r>
          <w:rPr>
            <w:color w:val="0000FF"/>
          </w:rPr>
          <w:t>приложении N 2</w:t>
        </w:r>
      </w:hyperlink>
      <w:r>
        <w:t xml:space="preserve"> к подпрограмме.</w:t>
      </w:r>
    </w:p>
    <w:p w:rsidR="006875E7" w:rsidRDefault="006875E7">
      <w:pPr>
        <w:pStyle w:val="ConsPlusNormal"/>
        <w:jc w:val="both"/>
      </w:pPr>
    </w:p>
    <w:p w:rsidR="006875E7" w:rsidRDefault="006875E7">
      <w:pPr>
        <w:pStyle w:val="ConsPlusNormal"/>
        <w:jc w:val="center"/>
        <w:outlineLvl w:val="3"/>
      </w:pPr>
      <w:r>
        <w:t>2.7. Обоснование финансовых, материальных и трудовых</w:t>
      </w:r>
    </w:p>
    <w:p w:rsidR="006875E7" w:rsidRDefault="006875E7">
      <w:pPr>
        <w:pStyle w:val="ConsPlusNormal"/>
        <w:jc w:val="center"/>
      </w:pPr>
      <w:r>
        <w:t>затрат (ресурсное обеспечение подпрограммы)</w:t>
      </w:r>
    </w:p>
    <w:p w:rsidR="006875E7" w:rsidRDefault="006875E7">
      <w:pPr>
        <w:pStyle w:val="ConsPlusNormal"/>
        <w:jc w:val="center"/>
      </w:pPr>
      <w:r>
        <w:t>с указанием источников финансирования</w:t>
      </w:r>
    </w:p>
    <w:p w:rsidR="006875E7" w:rsidRDefault="006875E7">
      <w:pPr>
        <w:pStyle w:val="ConsPlusNormal"/>
        <w:jc w:val="both"/>
      </w:pPr>
    </w:p>
    <w:p w:rsidR="006875E7" w:rsidRDefault="006875E7">
      <w:pPr>
        <w:pStyle w:val="ConsPlusNormal"/>
        <w:ind w:firstLine="540"/>
        <w:jc w:val="both"/>
      </w:pPr>
      <w:r>
        <w:t xml:space="preserve">Ресурсное обеспечение программы приведено в </w:t>
      </w:r>
      <w:hyperlink w:anchor="P4160" w:history="1">
        <w:r>
          <w:rPr>
            <w:color w:val="0000FF"/>
          </w:rPr>
          <w:t>приложении N 2</w:t>
        </w:r>
      </w:hyperlink>
      <w:r>
        <w:t xml:space="preserve"> к подпрограмме.</w:t>
      </w: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right"/>
        <w:outlineLvl w:val="2"/>
      </w:pPr>
      <w:r>
        <w:t>Приложение N 1</w:t>
      </w:r>
    </w:p>
    <w:p w:rsidR="006875E7" w:rsidRDefault="006875E7">
      <w:pPr>
        <w:pStyle w:val="ConsPlusNormal"/>
        <w:jc w:val="right"/>
      </w:pPr>
      <w:r>
        <w:t>к подпрограмме</w:t>
      </w:r>
    </w:p>
    <w:p w:rsidR="006875E7" w:rsidRDefault="006875E7">
      <w:pPr>
        <w:pStyle w:val="ConsPlusNormal"/>
        <w:jc w:val="right"/>
      </w:pPr>
      <w:r>
        <w:t>"Благоустройство территории</w:t>
      </w:r>
    </w:p>
    <w:p w:rsidR="006875E7" w:rsidRDefault="006875E7">
      <w:pPr>
        <w:pStyle w:val="ConsPlusNormal"/>
        <w:jc w:val="right"/>
      </w:pPr>
      <w:r>
        <w:t>города Ачинска"</w:t>
      </w:r>
    </w:p>
    <w:p w:rsidR="006875E7" w:rsidRDefault="006875E7">
      <w:pPr>
        <w:pStyle w:val="ConsPlusNormal"/>
        <w:jc w:val="right"/>
      </w:pPr>
      <w:r>
        <w:t>на 2014 - 2017 годы,</w:t>
      </w:r>
    </w:p>
    <w:p w:rsidR="006875E7" w:rsidRDefault="006875E7">
      <w:pPr>
        <w:pStyle w:val="ConsPlusNormal"/>
        <w:jc w:val="right"/>
      </w:pPr>
      <w:r>
        <w:t>реализуемая в рамках</w:t>
      </w:r>
    </w:p>
    <w:p w:rsidR="006875E7" w:rsidRDefault="006875E7">
      <w:pPr>
        <w:pStyle w:val="ConsPlusNormal"/>
        <w:jc w:val="right"/>
      </w:pPr>
      <w:r>
        <w:t>муниципальной программы города Ачинска</w:t>
      </w:r>
    </w:p>
    <w:p w:rsidR="006875E7" w:rsidRDefault="006875E7">
      <w:pPr>
        <w:pStyle w:val="ConsPlusNormal"/>
        <w:jc w:val="right"/>
      </w:pPr>
      <w:r>
        <w:t>"Обеспечение функционирования</w:t>
      </w:r>
    </w:p>
    <w:p w:rsidR="006875E7" w:rsidRDefault="006875E7">
      <w:pPr>
        <w:pStyle w:val="ConsPlusNormal"/>
        <w:jc w:val="right"/>
      </w:pPr>
      <w:r>
        <w:t>и модернизации объектов</w:t>
      </w:r>
    </w:p>
    <w:p w:rsidR="006875E7" w:rsidRDefault="006875E7">
      <w:pPr>
        <w:pStyle w:val="ConsPlusNormal"/>
        <w:jc w:val="right"/>
      </w:pPr>
      <w:r>
        <w:t>жилищно-коммунального хозяйства"</w:t>
      </w:r>
    </w:p>
    <w:p w:rsidR="006875E7" w:rsidRDefault="006875E7">
      <w:pPr>
        <w:pStyle w:val="ConsPlusNormal"/>
        <w:jc w:val="both"/>
      </w:pPr>
    </w:p>
    <w:p w:rsidR="006875E7" w:rsidRDefault="006875E7">
      <w:pPr>
        <w:pStyle w:val="ConsPlusNormal"/>
        <w:jc w:val="center"/>
      </w:pPr>
      <w:bookmarkStart w:id="9" w:name="P4000"/>
      <w:bookmarkEnd w:id="9"/>
      <w:r>
        <w:t>ПЕРЕЧЕНЬ</w:t>
      </w:r>
    </w:p>
    <w:p w:rsidR="006875E7" w:rsidRDefault="006875E7">
      <w:pPr>
        <w:pStyle w:val="ConsPlusNormal"/>
        <w:jc w:val="center"/>
      </w:pPr>
      <w:r>
        <w:t>ЦЕЛЕВЫХ ИНДИКАТОРОВ ПОДПРОГРАММЫ</w:t>
      </w:r>
    </w:p>
    <w:p w:rsidR="006875E7" w:rsidRDefault="006875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center"/>
            </w:pPr>
            <w:r>
              <w:rPr>
                <w:color w:val="392C69"/>
              </w:rPr>
              <w:t>Список изменяющих документов</w:t>
            </w:r>
          </w:p>
          <w:p w:rsidR="006875E7" w:rsidRDefault="006875E7">
            <w:pPr>
              <w:pStyle w:val="ConsPlusNormal"/>
              <w:jc w:val="center"/>
            </w:pPr>
            <w:r>
              <w:rPr>
                <w:color w:val="392C69"/>
              </w:rPr>
              <w:t xml:space="preserve">(в ред. </w:t>
            </w:r>
            <w:hyperlink r:id="rId96" w:history="1">
              <w:r>
                <w:rPr>
                  <w:color w:val="0000FF"/>
                </w:rPr>
                <w:t>Постановления</w:t>
              </w:r>
            </w:hyperlink>
            <w:r>
              <w:rPr>
                <w:color w:val="392C69"/>
              </w:rPr>
              <w:t xml:space="preserve"> Администрации г. Ачинска Красноярского края</w:t>
            </w:r>
          </w:p>
          <w:p w:rsidR="006875E7" w:rsidRDefault="006875E7">
            <w:pPr>
              <w:pStyle w:val="ConsPlusNormal"/>
              <w:jc w:val="center"/>
            </w:pPr>
            <w:r>
              <w:rPr>
                <w:color w:val="392C69"/>
              </w:rPr>
              <w:t>от 05.05.2015 N 162-п)</w:t>
            </w:r>
          </w:p>
        </w:tc>
      </w:tr>
    </w:tbl>
    <w:p w:rsidR="006875E7" w:rsidRDefault="006875E7">
      <w:pPr>
        <w:pStyle w:val="ConsPlusNormal"/>
        <w:jc w:val="both"/>
      </w:pPr>
    </w:p>
    <w:p w:rsidR="006875E7" w:rsidRDefault="006875E7">
      <w:pPr>
        <w:sectPr w:rsidR="006875E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7"/>
        <w:gridCol w:w="1644"/>
        <w:gridCol w:w="1014"/>
        <w:gridCol w:w="1014"/>
        <w:gridCol w:w="1014"/>
        <w:gridCol w:w="1014"/>
        <w:gridCol w:w="1014"/>
      </w:tblGrid>
      <w:tr w:rsidR="006875E7">
        <w:tc>
          <w:tcPr>
            <w:tcW w:w="567" w:type="dxa"/>
          </w:tcPr>
          <w:p w:rsidR="006875E7" w:rsidRDefault="006875E7">
            <w:pPr>
              <w:pStyle w:val="ConsPlusNormal"/>
              <w:jc w:val="center"/>
            </w:pPr>
            <w:r>
              <w:lastRenderedPageBreak/>
              <w:t>N п/п</w:t>
            </w:r>
          </w:p>
        </w:tc>
        <w:tc>
          <w:tcPr>
            <w:tcW w:w="2665" w:type="dxa"/>
          </w:tcPr>
          <w:p w:rsidR="006875E7" w:rsidRDefault="006875E7">
            <w:pPr>
              <w:pStyle w:val="ConsPlusNormal"/>
              <w:jc w:val="center"/>
            </w:pPr>
            <w:r>
              <w:t>Цель, целевые индикаторы</w:t>
            </w:r>
          </w:p>
        </w:tc>
        <w:tc>
          <w:tcPr>
            <w:tcW w:w="1417" w:type="dxa"/>
          </w:tcPr>
          <w:p w:rsidR="006875E7" w:rsidRDefault="006875E7">
            <w:pPr>
              <w:pStyle w:val="ConsPlusNormal"/>
              <w:jc w:val="center"/>
            </w:pPr>
            <w:r>
              <w:t>Единица измерения</w:t>
            </w:r>
          </w:p>
        </w:tc>
        <w:tc>
          <w:tcPr>
            <w:tcW w:w="1644" w:type="dxa"/>
          </w:tcPr>
          <w:p w:rsidR="006875E7" w:rsidRDefault="006875E7">
            <w:pPr>
              <w:pStyle w:val="ConsPlusNormal"/>
              <w:jc w:val="center"/>
            </w:pPr>
            <w:r>
              <w:t>Источник информации</w:t>
            </w:r>
          </w:p>
        </w:tc>
        <w:tc>
          <w:tcPr>
            <w:tcW w:w="1014" w:type="dxa"/>
          </w:tcPr>
          <w:p w:rsidR="006875E7" w:rsidRDefault="006875E7">
            <w:pPr>
              <w:pStyle w:val="ConsPlusNormal"/>
              <w:jc w:val="center"/>
            </w:pPr>
            <w:r>
              <w:t>2013 год</w:t>
            </w:r>
          </w:p>
        </w:tc>
        <w:tc>
          <w:tcPr>
            <w:tcW w:w="1014" w:type="dxa"/>
          </w:tcPr>
          <w:p w:rsidR="006875E7" w:rsidRDefault="006875E7">
            <w:pPr>
              <w:pStyle w:val="ConsPlusNormal"/>
              <w:jc w:val="center"/>
            </w:pPr>
            <w:r>
              <w:t>2014 год</w:t>
            </w:r>
          </w:p>
        </w:tc>
        <w:tc>
          <w:tcPr>
            <w:tcW w:w="1014" w:type="dxa"/>
          </w:tcPr>
          <w:p w:rsidR="006875E7" w:rsidRDefault="006875E7">
            <w:pPr>
              <w:pStyle w:val="ConsPlusNormal"/>
              <w:jc w:val="center"/>
            </w:pPr>
            <w:r>
              <w:t>2015 год</w:t>
            </w:r>
          </w:p>
        </w:tc>
        <w:tc>
          <w:tcPr>
            <w:tcW w:w="1014" w:type="dxa"/>
          </w:tcPr>
          <w:p w:rsidR="006875E7" w:rsidRDefault="006875E7">
            <w:pPr>
              <w:pStyle w:val="ConsPlusNormal"/>
              <w:jc w:val="center"/>
            </w:pPr>
            <w:r>
              <w:t>2016 год</w:t>
            </w:r>
          </w:p>
        </w:tc>
        <w:tc>
          <w:tcPr>
            <w:tcW w:w="1014" w:type="dxa"/>
          </w:tcPr>
          <w:p w:rsidR="006875E7" w:rsidRDefault="006875E7">
            <w:pPr>
              <w:pStyle w:val="ConsPlusNormal"/>
              <w:jc w:val="center"/>
            </w:pPr>
            <w:r>
              <w:t>2017 год</w:t>
            </w:r>
          </w:p>
        </w:tc>
      </w:tr>
      <w:tr w:rsidR="006875E7">
        <w:tc>
          <w:tcPr>
            <w:tcW w:w="567" w:type="dxa"/>
          </w:tcPr>
          <w:p w:rsidR="006875E7" w:rsidRDefault="006875E7">
            <w:pPr>
              <w:pStyle w:val="ConsPlusNormal"/>
              <w:jc w:val="center"/>
            </w:pPr>
            <w:r>
              <w:t>1</w:t>
            </w:r>
          </w:p>
        </w:tc>
        <w:tc>
          <w:tcPr>
            <w:tcW w:w="2665" w:type="dxa"/>
          </w:tcPr>
          <w:p w:rsidR="006875E7" w:rsidRDefault="006875E7">
            <w:pPr>
              <w:pStyle w:val="ConsPlusNormal"/>
              <w:jc w:val="center"/>
            </w:pPr>
            <w:r>
              <w:t>2</w:t>
            </w:r>
          </w:p>
        </w:tc>
        <w:tc>
          <w:tcPr>
            <w:tcW w:w="1417" w:type="dxa"/>
          </w:tcPr>
          <w:p w:rsidR="006875E7" w:rsidRDefault="006875E7">
            <w:pPr>
              <w:pStyle w:val="ConsPlusNormal"/>
              <w:jc w:val="center"/>
            </w:pPr>
            <w:r>
              <w:t>3</w:t>
            </w:r>
          </w:p>
        </w:tc>
        <w:tc>
          <w:tcPr>
            <w:tcW w:w="1644" w:type="dxa"/>
          </w:tcPr>
          <w:p w:rsidR="006875E7" w:rsidRDefault="006875E7">
            <w:pPr>
              <w:pStyle w:val="ConsPlusNormal"/>
              <w:jc w:val="center"/>
            </w:pPr>
            <w:r>
              <w:t>4</w:t>
            </w:r>
          </w:p>
        </w:tc>
        <w:tc>
          <w:tcPr>
            <w:tcW w:w="1014" w:type="dxa"/>
          </w:tcPr>
          <w:p w:rsidR="006875E7" w:rsidRDefault="006875E7">
            <w:pPr>
              <w:pStyle w:val="ConsPlusNormal"/>
              <w:jc w:val="center"/>
            </w:pPr>
            <w:r>
              <w:t>5</w:t>
            </w:r>
          </w:p>
        </w:tc>
        <w:tc>
          <w:tcPr>
            <w:tcW w:w="1014" w:type="dxa"/>
          </w:tcPr>
          <w:p w:rsidR="006875E7" w:rsidRDefault="006875E7">
            <w:pPr>
              <w:pStyle w:val="ConsPlusNormal"/>
              <w:jc w:val="center"/>
            </w:pPr>
            <w:r>
              <w:t>6</w:t>
            </w:r>
          </w:p>
        </w:tc>
        <w:tc>
          <w:tcPr>
            <w:tcW w:w="1014" w:type="dxa"/>
          </w:tcPr>
          <w:p w:rsidR="006875E7" w:rsidRDefault="006875E7">
            <w:pPr>
              <w:pStyle w:val="ConsPlusNormal"/>
              <w:jc w:val="center"/>
            </w:pPr>
            <w:r>
              <w:t>7</w:t>
            </w:r>
          </w:p>
        </w:tc>
        <w:tc>
          <w:tcPr>
            <w:tcW w:w="1014" w:type="dxa"/>
          </w:tcPr>
          <w:p w:rsidR="006875E7" w:rsidRDefault="006875E7">
            <w:pPr>
              <w:pStyle w:val="ConsPlusNormal"/>
              <w:jc w:val="center"/>
            </w:pPr>
            <w:r>
              <w:t>8</w:t>
            </w:r>
          </w:p>
        </w:tc>
        <w:tc>
          <w:tcPr>
            <w:tcW w:w="1014" w:type="dxa"/>
          </w:tcPr>
          <w:p w:rsidR="006875E7" w:rsidRDefault="006875E7">
            <w:pPr>
              <w:pStyle w:val="ConsPlusNormal"/>
              <w:jc w:val="center"/>
            </w:pPr>
            <w:r>
              <w:t>9</w:t>
            </w:r>
          </w:p>
        </w:tc>
      </w:tr>
      <w:tr w:rsidR="006875E7">
        <w:tc>
          <w:tcPr>
            <w:tcW w:w="11363" w:type="dxa"/>
            <w:gridSpan w:val="9"/>
          </w:tcPr>
          <w:p w:rsidR="006875E7" w:rsidRDefault="006875E7">
            <w:pPr>
              <w:pStyle w:val="ConsPlusNormal"/>
            </w:pPr>
            <w:r>
              <w:t>Цель: благоустройство территории города Ачинска</w:t>
            </w:r>
          </w:p>
        </w:tc>
      </w:tr>
      <w:tr w:rsidR="006875E7">
        <w:tc>
          <w:tcPr>
            <w:tcW w:w="567" w:type="dxa"/>
          </w:tcPr>
          <w:p w:rsidR="006875E7" w:rsidRDefault="006875E7">
            <w:pPr>
              <w:pStyle w:val="ConsPlusNormal"/>
            </w:pPr>
            <w:r>
              <w:t>1</w:t>
            </w:r>
          </w:p>
        </w:tc>
        <w:tc>
          <w:tcPr>
            <w:tcW w:w="2665" w:type="dxa"/>
          </w:tcPr>
          <w:p w:rsidR="006875E7" w:rsidRDefault="006875E7">
            <w:pPr>
              <w:pStyle w:val="ConsPlusNormal"/>
            </w:pPr>
            <w:r>
              <w:t>Уничтожение произрастания дикорастущей конопли</w:t>
            </w:r>
          </w:p>
        </w:tc>
        <w:tc>
          <w:tcPr>
            <w:tcW w:w="1417" w:type="dxa"/>
          </w:tcPr>
          <w:p w:rsidR="006875E7" w:rsidRDefault="006875E7">
            <w:pPr>
              <w:pStyle w:val="ConsPlusNormal"/>
            </w:pPr>
            <w:r>
              <w:t>м2</w:t>
            </w:r>
          </w:p>
        </w:tc>
        <w:tc>
          <w:tcPr>
            <w:tcW w:w="1644" w:type="dxa"/>
          </w:tcPr>
          <w:p w:rsidR="006875E7" w:rsidRDefault="006875E7">
            <w:pPr>
              <w:pStyle w:val="ConsPlusNormal"/>
            </w:pPr>
            <w:r>
              <w:t>техническое задание</w:t>
            </w:r>
          </w:p>
        </w:tc>
        <w:tc>
          <w:tcPr>
            <w:tcW w:w="1014" w:type="dxa"/>
          </w:tcPr>
          <w:p w:rsidR="006875E7" w:rsidRDefault="006875E7">
            <w:pPr>
              <w:pStyle w:val="ConsPlusNormal"/>
              <w:jc w:val="center"/>
            </w:pPr>
            <w:r>
              <w:t>46656</w:t>
            </w:r>
          </w:p>
        </w:tc>
        <w:tc>
          <w:tcPr>
            <w:tcW w:w="1014" w:type="dxa"/>
          </w:tcPr>
          <w:p w:rsidR="006875E7" w:rsidRDefault="006875E7">
            <w:pPr>
              <w:pStyle w:val="ConsPlusNormal"/>
              <w:jc w:val="center"/>
            </w:pPr>
            <w:r>
              <w:t>46656</w:t>
            </w:r>
          </w:p>
        </w:tc>
        <w:tc>
          <w:tcPr>
            <w:tcW w:w="1014" w:type="dxa"/>
          </w:tcPr>
          <w:p w:rsidR="006875E7" w:rsidRDefault="006875E7">
            <w:pPr>
              <w:pStyle w:val="ConsPlusNormal"/>
              <w:jc w:val="center"/>
            </w:pPr>
            <w:r>
              <w:t>46656</w:t>
            </w:r>
          </w:p>
        </w:tc>
        <w:tc>
          <w:tcPr>
            <w:tcW w:w="1014" w:type="dxa"/>
          </w:tcPr>
          <w:p w:rsidR="006875E7" w:rsidRDefault="006875E7">
            <w:pPr>
              <w:pStyle w:val="ConsPlusNormal"/>
              <w:jc w:val="center"/>
            </w:pPr>
            <w:r>
              <w:t>46656</w:t>
            </w:r>
          </w:p>
        </w:tc>
        <w:tc>
          <w:tcPr>
            <w:tcW w:w="1014" w:type="dxa"/>
          </w:tcPr>
          <w:p w:rsidR="006875E7" w:rsidRDefault="006875E7">
            <w:pPr>
              <w:pStyle w:val="ConsPlusNormal"/>
              <w:jc w:val="center"/>
            </w:pPr>
            <w:r>
              <w:t>46656</w:t>
            </w:r>
          </w:p>
        </w:tc>
      </w:tr>
      <w:tr w:rsidR="006875E7">
        <w:tc>
          <w:tcPr>
            <w:tcW w:w="567" w:type="dxa"/>
          </w:tcPr>
          <w:p w:rsidR="006875E7" w:rsidRDefault="006875E7">
            <w:pPr>
              <w:pStyle w:val="ConsPlusNormal"/>
            </w:pPr>
            <w:r>
              <w:t>2</w:t>
            </w:r>
          </w:p>
        </w:tc>
        <w:tc>
          <w:tcPr>
            <w:tcW w:w="2665" w:type="dxa"/>
          </w:tcPr>
          <w:p w:rsidR="006875E7" w:rsidRDefault="006875E7">
            <w:pPr>
              <w:pStyle w:val="ConsPlusNormal"/>
            </w:pPr>
            <w:r>
              <w:t>Потребленная электроэнергия на уличное освещение</w:t>
            </w:r>
          </w:p>
        </w:tc>
        <w:tc>
          <w:tcPr>
            <w:tcW w:w="1417" w:type="dxa"/>
          </w:tcPr>
          <w:p w:rsidR="006875E7" w:rsidRDefault="006875E7">
            <w:pPr>
              <w:pStyle w:val="ConsPlusNormal"/>
            </w:pPr>
            <w:r>
              <w:t>тыс. кВт/час</w:t>
            </w:r>
          </w:p>
        </w:tc>
        <w:tc>
          <w:tcPr>
            <w:tcW w:w="1644" w:type="dxa"/>
          </w:tcPr>
          <w:p w:rsidR="006875E7" w:rsidRDefault="006875E7">
            <w:pPr>
              <w:pStyle w:val="ConsPlusNormal"/>
            </w:pPr>
            <w:r>
              <w:t>техническое задание</w:t>
            </w:r>
          </w:p>
        </w:tc>
        <w:tc>
          <w:tcPr>
            <w:tcW w:w="1014" w:type="dxa"/>
          </w:tcPr>
          <w:p w:rsidR="006875E7" w:rsidRDefault="006875E7">
            <w:pPr>
              <w:pStyle w:val="ConsPlusNormal"/>
              <w:jc w:val="center"/>
            </w:pPr>
            <w:r>
              <w:t>4182</w:t>
            </w:r>
          </w:p>
        </w:tc>
        <w:tc>
          <w:tcPr>
            <w:tcW w:w="1014" w:type="dxa"/>
          </w:tcPr>
          <w:p w:rsidR="006875E7" w:rsidRDefault="006875E7">
            <w:pPr>
              <w:pStyle w:val="ConsPlusNormal"/>
              <w:jc w:val="center"/>
            </w:pPr>
            <w:r>
              <w:t>4505</w:t>
            </w:r>
          </w:p>
        </w:tc>
        <w:tc>
          <w:tcPr>
            <w:tcW w:w="1014" w:type="dxa"/>
          </w:tcPr>
          <w:p w:rsidR="006875E7" w:rsidRDefault="006875E7">
            <w:pPr>
              <w:pStyle w:val="ConsPlusNormal"/>
              <w:jc w:val="center"/>
            </w:pPr>
            <w:r>
              <w:t>5426</w:t>
            </w:r>
          </w:p>
        </w:tc>
        <w:tc>
          <w:tcPr>
            <w:tcW w:w="1014" w:type="dxa"/>
          </w:tcPr>
          <w:p w:rsidR="006875E7" w:rsidRDefault="006875E7">
            <w:pPr>
              <w:pStyle w:val="ConsPlusNormal"/>
              <w:jc w:val="center"/>
            </w:pPr>
            <w:r>
              <w:t>5426</w:t>
            </w:r>
          </w:p>
        </w:tc>
        <w:tc>
          <w:tcPr>
            <w:tcW w:w="1014" w:type="dxa"/>
          </w:tcPr>
          <w:p w:rsidR="006875E7" w:rsidRDefault="006875E7">
            <w:pPr>
              <w:pStyle w:val="ConsPlusNormal"/>
              <w:jc w:val="center"/>
            </w:pPr>
            <w:r>
              <w:t>5426</w:t>
            </w:r>
          </w:p>
        </w:tc>
      </w:tr>
      <w:tr w:rsidR="006875E7">
        <w:tc>
          <w:tcPr>
            <w:tcW w:w="567" w:type="dxa"/>
          </w:tcPr>
          <w:p w:rsidR="006875E7" w:rsidRDefault="006875E7">
            <w:pPr>
              <w:pStyle w:val="ConsPlusNormal"/>
            </w:pPr>
            <w:r>
              <w:t>3</w:t>
            </w:r>
          </w:p>
        </w:tc>
        <w:tc>
          <w:tcPr>
            <w:tcW w:w="2665" w:type="dxa"/>
          </w:tcPr>
          <w:p w:rsidR="006875E7" w:rsidRDefault="006875E7">
            <w:pPr>
              <w:pStyle w:val="ConsPlusNormal"/>
            </w:pPr>
            <w:r>
              <w:t>Содержание, текущий ремонт уличного освещения</w:t>
            </w:r>
          </w:p>
        </w:tc>
        <w:tc>
          <w:tcPr>
            <w:tcW w:w="1417" w:type="dxa"/>
          </w:tcPr>
          <w:p w:rsidR="006875E7" w:rsidRDefault="006875E7">
            <w:pPr>
              <w:pStyle w:val="ConsPlusNormal"/>
            </w:pPr>
            <w:r>
              <w:t>шт.</w:t>
            </w:r>
          </w:p>
        </w:tc>
        <w:tc>
          <w:tcPr>
            <w:tcW w:w="1644" w:type="dxa"/>
          </w:tcPr>
          <w:p w:rsidR="006875E7" w:rsidRDefault="006875E7">
            <w:pPr>
              <w:pStyle w:val="ConsPlusNormal"/>
            </w:pPr>
            <w:r>
              <w:t>техническое задание</w:t>
            </w:r>
          </w:p>
        </w:tc>
        <w:tc>
          <w:tcPr>
            <w:tcW w:w="1014" w:type="dxa"/>
          </w:tcPr>
          <w:p w:rsidR="006875E7" w:rsidRDefault="006875E7">
            <w:pPr>
              <w:pStyle w:val="ConsPlusNormal"/>
              <w:jc w:val="center"/>
            </w:pPr>
            <w:r>
              <w:t>5613</w:t>
            </w:r>
          </w:p>
        </w:tc>
        <w:tc>
          <w:tcPr>
            <w:tcW w:w="1014" w:type="dxa"/>
          </w:tcPr>
          <w:p w:rsidR="006875E7" w:rsidRDefault="006875E7">
            <w:pPr>
              <w:pStyle w:val="ConsPlusNormal"/>
              <w:jc w:val="center"/>
            </w:pPr>
            <w:r>
              <w:t>5613</w:t>
            </w:r>
          </w:p>
        </w:tc>
        <w:tc>
          <w:tcPr>
            <w:tcW w:w="1014" w:type="dxa"/>
          </w:tcPr>
          <w:p w:rsidR="006875E7" w:rsidRDefault="006875E7">
            <w:pPr>
              <w:pStyle w:val="ConsPlusNormal"/>
              <w:jc w:val="center"/>
            </w:pPr>
            <w:r>
              <w:t>5800</w:t>
            </w:r>
          </w:p>
        </w:tc>
        <w:tc>
          <w:tcPr>
            <w:tcW w:w="1014" w:type="dxa"/>
          </w:tcPr>
          <w:p w:rsidR="006875E7" w:rsidRDefault="006875E7">
            <w:pPr>
              <w:pStyle w:val="ConsPlusNormal"/>
              <w:jc w:val="center"/>
            </w:pPr>
            <w:r>
              <w:t>5800</w:t>
            </w:r>
          </w:p>
        </w:tc>
        <w:tc>
          <w:tcPr>
            <w:tcW w:w="1014" w:type="dxa"/>
          </w:tcPr>
          <w:p w:rsidR="006875E7" w:rsidRDefault="006875E7">
            <w:pPr>
              <w:pStyle w:val="ConsPlusNormal"/>
              <w:jc w:val="center"/>
            </w:pPr>
            <w:r>
              <w:t>5800</w:t>
            </w:r>
          </w:p>
        </w:tc>
      </w:tr>
      <w:tr w:rsidR="006875E7">
        <w:tc>
          <w:tcPr>
            <w:tcW w:w="567" w:type="dxa"/>
          </w:tcPr>
          <w:p w:rsidR="006875E7" w:rsidRDefault="006875E7">
            <w:pPr>
              <w:pStyle w:val="ConsPlusNormal"/>
            </w:pPr>
            <w:r>
              <w:t>4</w:t>
            </w:r>
          </w:p>
        </w:tc>
        <w:tc>
          <w:tcPr>
            <w:tcW w:w="2665" w:type="dxa"/>
          </w:tcPr>
          <w:p w:rsidR="006875E7" w:rsidRDefault="006875E7">
            <w:pPr>
              <w:pStyle w:val="ConsPlusNormal"/>
            </w:pPr>
            <w:r>
              <w:t>Строительство уличного освещения</w:t>
            </w:r>
          </w:p>
        </w:tc>
        <w:tc>
          <w:tcPr>
            <w:tcW w:w="1417" w:type="dxa"/>
          </w:tcPr>
          <w:p w:rsidR="006875E7" w:rsidRDefault="006875E7">
            <w:pPr>
              <w:pStyle w:val="ConsPlusNormal"/>
            </w:pPr>
            <w:r>
              <w:t>км</w:t>
            </w:r>
          </w:p>
        </w:tc>
        <w:tc>
          <w:tcPr>
            <w:tcW w:w="1644" w:type="dxa"/>
          </w:tcPr>
          <w:p w:rsidR="006875E7" w:rsidRDefault="006875E7">
            <w:pPr>
              <w:pStyle w:val="ConsPlusNormal"/>
            </w:pPr>
            <w:r>
              <w:t>техническое задание</w:t>
            </w:r>
          </w:p>
        </w:tc>
        <w:tc>
          <w:tcPr>
            <w:tcW w:w="1014" w:type="dxa"/>
          </w:tcPr>
          <w:p w:rsidR="006875E7" w:rsidRDefault="006875E7">
            <w:pPr>
              <w:pStyle w:val="ConsPlusNormal"/>
              <w:jc w:val="center"/>
            </w:pPr>
            <w:r>
              <w:t>-</w:t>
            </w:r>
          </w:p>
        </w:tc>
        <w:tc>
          <w:tcPr>
            <w:tcW w:w="1014" w:type="dxa"/>
          </w:tcPr>
          <w:p w:rsidR="006875E7" w:rsidRDefault="006875E7">
            <w:pPr>
              <w:pStyle w:val="ConsPlusNormal"/>
              <w:jc w:val="center"/>
            </w:pPr>
            <w:r>
              <w:t>12,9</w:t>
            </w:r>
          </w:p>
        </w:tc>
        <w:tc>
          <w:tcPr>
            <w:tcW w:w="1014" w:type="dxa"/>
          </w:tcPr>
          <w:p w:rsidR="006875E7" w:rsidRDefault="006875E7">
            <w:pPr>
              <w:pStyle w:val="ConsPlusNormal"/>
              <w:jc w:val="center"/>
            </w:pPr>
            <w:r>
              <w:t>-</w:t>
            </w:r>
          </w:p>
        </w:tc>
        <w:tc>
          <w:tcPr>
            <w:tcW w:w="1014" w:type="dxa"/>
          </w:tcPr>
          <w:p w:rsidR="006875E7" w:rsidRDefault="006875E7">
            <w:pPr>
              <w:pStyle w:val="ConsPlusNormal"/>
              <w:jc w:val="center"/>
            </w:pPr>
            <w:r>
              <w:t>-</w:t>
            </w:r>
          </w:p>
        </w:tc>
        <w:tc>
          <w:tcPr>
            <w:tcW w:w="1014" w:type="dxa"/>
          </w:tcPr>
          <w:p w:rsidR="006875E7" w:rsidRDefault="006875E7">
            <w:pPr>
              <w:pStyle w:val="ConsPlusNormal"/>
              <w:jc w:val="center"/>
            </w:pPr>
            <w:r>
              <w:t>-</w:t>
            </w:r>
          </w:p>
        </w:tc>
      </w:tr>
      <w:tr w:rsidR="006875E7">
        <w:tc>
          <w:tcPr>
            <w:tcW w:w="567" w:type="dxa"/>
          </w:tcPr>
          <w:p w:rsidR="006875E7" w:rsidRDefault="006875E7">
            <w:pPr>
              <w:pStyle w:val="ConsPlusNormal"/>
            </w:pPr>
            <w:r>
              <w:t>5</w:t>
            </w:r>
          </w:p>
        </w:tc>
        <w:tc>
          <w:tcPr>
            <w:tcW w:w="2665" w:type="dxa"/>
          </w:tcPr>
          <w:p w:rsidR="006875E7" w:rsidRDefault="006875E7">
            <w:pPr>
              <w:pStyle w:val="ConsPlusNormal"/>
            </w:pPr>
            <w:r>
              <w:t>Устройство уличного освещения</w:t>
            </w:r>
          </w:p>
        </w:tc>
        <w:tc>
          <w:tcPr>
            <w:tcW w:w="1417" w:type="dxa"/>
          </w:tcPr>
          <w:p w:rsidR="006875E7" w:rsidRDefault="006875E7">
            <w:pPr>
              <w:pStyle w:val="ConsPlusNormal"/>
            </w:pPr>
            <w:r>
              <w:t>км</w:t>
            </w:r>
          </w:p>
        </w:tc>
        <w:tc>
          <w:tcPr>
            <w:tcW w:w="1644" w:type="dxa"/>
          </w:tcPr>
          <w:p w:rsidR="006875E7" w:rsidRDefault="006875E7">
            <w:pPr>
              <w:pStyle w:val="ConsPlusNormal"/>
            </w:pPr>
            <w:r>
              <w:t>техническое задание</w:t>
            </w:r>
          </w:p>
        </w:tc>
        <w:tc>
          <w:tcPr>
            <w:tcW w:w="1014" w:type="dxa"/>
          </w:tcPr>
          <w:p w:rsidR="006875E7" w:rsidRDefault="006875E7">
            <w:pPr>
              <w:pStyle w:val="ConsPlusNormal"/>
              <w:jc w:val="center"/>
            </w:pPr>
            <w:r>
              <w:t>-</w:t>
            </w:r>
          </w:p>
        </w:tc>
        <w:tc>
          <w:tcPr>
            <w:tcW w:w="1014" w:type="dxa"/>
          </w:tcPr>
          <w:p w:rsidR="006875E7" w:rsidRDefault="006875E7">
            <w:pPr>
              <w:pStyle w:val="ConsPlusNormal"/>
              <w:jc w:val="center"/>
            </w:pPr>
            <w:r>
              <w:t>-</w:t>
            </w:r>
          </w:p>
        </w:tc>
        <w:tc>
          <w:tcPr>
            <w:tcW w:w="1014" w:type="dxa"/>
          </w:tcPr>
          <w:p w:rsidR="006875E7" w:rsidRDefault="006875E7">
            <w:pPr>
              <w:pStyle w:val="ConsPlusNormal"/>
              <w:jc w:val="center"/>
            </w:pPr>
            <w:r>
              <w:t>14,5</w:t>
            </w:r>
          </w:p>
        </w:tc>
        <w:tc>
          <w:tcPr>
            <w:tcW w:w="1014" w:type="dxa"/>
          </w:tcPr>
          <w:p w:rsidR="006875E7" w:rsidRDefault="006875E7">
            <w:pPr>
              <w:pStyle w:val="ConsPlusNormal"/>
              <w:jc w:val="center"/>
            </w:pPr>
            <w:r>
              <w:t>16,3</w:t>
            </w:r>
          </w:p>
        </w:tc>
        <w:tc>
          <w:tcPr>
            <w:tcW w:w="1014" w:type="dxa"/>
          </w:tcPr>
          <w:p w:rsidR="006875E7" w:rsidRDefault="006875E7">
            <w:pPr>
              <w:pStyle w:val="ConsPlusNormal"/>
              <w:jc w:val="center"/>
            </w:pPr>
            <w:r>
              <w:t>-</w:t>
            </w:r>
          </w:p>
        </w:tc>
      </w:tr>
      <w:tr w:rsidR="006875E7">
        <w:tc>
          <w:tcPr>
            <w:tcW w:w="567" w:type="dxa"/>
          </w:tcPr>
          <w:p w:rsidR="006875E7" w:rsidRDefault="006875E7">
            <w:pPr>
              <w:pStyle w:val="ConsPlusNormal"/>
            </w:pPr>
            <w:r>
              <w:t>6</w:t>
            </w:r>
          </w:p>
        </w:tc>
        <w:tc>
          <w:tcPr>
            <w:tcW w:w="2665" w:type="dxa"/>
          </w:tcPr>
          <w:p w:rsidR="006875E7" w:rsidRDefault="006875E7">
            <w:pPr>
              <w:pStyle w:val="ConsPlusNormal"/>
            </w:pPr>
            <w:r>
              <w:t>Содержание зеленых насаждений</w:t>
            </w:r>
          </w:p>
        </w:tc>
        <w:tc>
          <w:tcPr>
            <w:tcW w:w="1417" w:type="dxa"/>
          </w:tcPr>
          <w:p w:rsidR="006875E7" w:rsidRDefault="006875E7">
            <w:pPr>
              <w:pStyle w:val="ConsPlusNormal"/>
            </w:pPr>
            <w:r>
              <w:t>м2</w:t>
            </w:r>
          </w:p>
        </w:tc>
        <w:tc>
          <w:tcPr>
            <w:tcW w:w="1644" w:type="dxa"/>
          </w:tcPr>
          <w:p w:rsidR="006875E7" w:rsidRDefault="006875E7">
            <w:pPr>
              <w:pStyle w:val="ConsPlusNormal"/>
            </w:pPr>
            <w:r>
              <w:t>техническое задание</w:t>
            </w:r>
          </w:p>
        </w:tc>
        <w:tc>
          <w:tcPr>
            <w:tcW w:w="1014" w:type="dxa"/>
          </w:tcPr>
          <w:p w:rsidR="006875E7" w:rsidRDefault="006875E7">
            <w:pPr>
              <w:pStyle w:val="ConsPlusNormal"/>
              <w:jc w:val="center"/>
            </w:pPr>
            <w:r>
              <w:t>167175</w:t>
            </w:r>
          </w:p>
        </w:tc>
        <w:tc>
          <w:tcPr>
            <w:tcW w:w="1014" w:type="dxa"/>
          </w:tcPr>
          <w:p w:rsidR="006875E7" w:rsidRDefault="006875E7">
            <w:pPr>
              <w:pStyle w:val="ConsPlusNormal"/>
              <w:jc w:val="center"/>
            </w:pPr>
            <w:r>
              <w:t>170140</w:t>
            </w:r>
          </w:p>
        </w:tc>
        <w:tc>
          <w:tcPr>
            <w:tcW w:w="1014" w:type="dxa"/>
          </w:tcPr>
          <w:p w:rsidR="006875E7" w:rsidRDefault="006875E7">
            <w:pPr>
              <w:pStyle w:val="ConsPlusNormal"/>
              <w:jc w:val="center"/>
            </w:pPr>
            <w:r>
              <w:t>170140</w:t>
            </w:r>
          </w:p>
        </w:tc>
        <w:tc>
          <w:tcPr>
            <w:tcW w:w="1014" w:type="dxa"/>
          </w:tcPr>
          <w:p w:rsidR="006875E7" w:rsidRDefault="006875E7">
            <w:pPr>
              <w:pStyle w:val="ConsPlusNormal"/>
              <w:jc w:val="center"/>
            </w:pPr>
            <w:r>
              <w:t>170140</w:t>
            </w:r>
          </w:p>
        </w:tc>
        <w:tc>
          <w:tcPr>
            <w:tcW w:w="1014" w:type="dxa"/>
          </w:tcPr>
          <w:p w:rsidR="006875E7" w:rsidRDefault="006875E7">
            <w:pPr>
              <w:pStyle w:val="ConsPlusNormal"/>
              <w:jc w:val="center"/>
            </w:pPr>
            <w:r>
              <w:t>170140</w:t>
            </w:r>
          </w:p>
        </w:tc>
      </w:tr>
      <w:tr w:rsidR="006875E7">
        <w:tc>
          <w:tcPr>
            <w:tcW w:w="567" w:type="dxa"/>
          </w:tcPr>
          <w:p w:rsidR="006875E7" w:rsidRDefault="006875E7">
            <w:pPr>
              <w:pStyle w:val="ConsPlusNormal"/>
            </w:pPr>
            <w:r>
              <w:t>7</w:t>
            </w:r>
          </w:p>
        </w:tc>
        <w:tc>
          <w:tcPr>
            <w:tcW w:w="2665" w:type="dxa"/>
          </w:tcPr>
          <w:p w:rsidR="006875E7" w:rsidRDefault="006875E7">
            <w:pPr>
              <w:pStyle w:val="ConsPlusNormal"/>
            </w:pPr>
            <w:r>
              <w:t>Содержание мест захоронения</w:t>
            </w:r>
          </w:p>
        </w:tc>
        <w:tc>
          <w:tcPr>
            <w:tcW w:w="1417" w:type="dxa"/>
          </w:tcPr>
          <w:p w:rsidR="006875E7" w:rsidRDefault="006875E7">
            <w:pPr>
              <w:pStyle w:val="ConsPlusNormal"/>
            </w:pPr>
            <w:r>
              <w:t>м2</w:t>
            </w:r>
          </w:p>
        </w:tc>
        <w:tc>
          <w:tcPr>
            <w:tcW w:w="1644" w:type="dxa"/>
          </w:tcPr>
          <w:p w:rsidR="006875E7" w:rsidRDefault="006875E7">
            <w:pPr>
              <w:pStyle w:val="ConsPlusNormal"/>
            </w:pPr>
            <w:r>
              <w:t>техническое задание</w:t>
            </w:r>
          </w:p>
        </w:tc>
        <w:tc>
          <w:tcPr>
            <w:tcW w:w="1014" w:type="dxa"/>
          </w:tcPr>
          <w:p w:rsidR="006875E7" w:rsidRDefault="006875E7">
            <w:pPr>
              <w:pStyle w:val="ConsPlusNormal"/>
              <w:jc w:val="center"/>
            </w:pPr>
            <w:r>
              <w:t>44905</w:t>
            </w:r>
          </w:p>
        </w:tc>
        <w:tc>
          <w:tcPr>
            <w:tcW w:w="1014" w:type="dxa"/>
          </w:tcPr>
          <w:p w:rsidR="006875E7" w:rsidRDefault="006875E7">
            <w:pPr>
              <w:pStyle w:val="ConsPlusNormal"/>
              <w:jc w:val="center"/>
            </w:pPr>
            <w:r>
              <w:t>44905</w:t>
            </w:r>
          </w:p>
        </w:tc>
        <w:tc>
          <w:tcPr>
            <w:tcW w:w="1014" w:type="dxa"/>
          </w:tcPr>
          <w:p w:rsidR="006875E7" w:rsidRDefault="006875E7">
            <w:pPr>
              <w:pStyle w:val="ConsPlusNormal"/>
              <w:jc w:val="center"/>
            </w:pPr>
            <w:r>
              <w:t>44905</w:t>
            </w:r>
          </w:p>
        </w:tc>
        <w:tc>
          <w:tcPr>
            <w:tcW w:w="1014" w:type="dxa"/>
          </w:tcPr>
          <w:p w:rsidR="006875E7" w:rsidRDefault="006875E7">
            <w:pPr>
              <w:pStyle w:val="ConsPlusNormal"/>
              <w:jc w:val="center"/>
            </w:pPr>
            <w:r>
              <w:t>44905</w:t>
            </w:r>
          </w:p>
        </w:tc>
        <w:tc>
          <w:tcPr>
            <w:tcW w:w="1014" w:type="dxa"/>
          </w:tcPr>
          <w:p w:rsidR="006875E7" w:rsidRDefault="006875E7">
            <w:pPr>
              <w:pStyle w:val="ConsPlusNormal"/>
              <w:jc w:val="center"/>
            </w:pPr>
            <w:r>
              <w:t>44905</w:t>
            </w:r>
          </w:p>
        </w:tc>
      </w:tr>
      <w:tr w:rsidR="006875E7">
        <w:tc>
          <w:tcPr>
            <w:tcW w:w="567" w:type="dxa"/>
          </w:tcPr>
          <w:p w:rsidR="006875E7" w:rsidRDefault="006875E7">
            <w:pPr>
              <w:pStyle w:val="ConsPlusNormal"/>
            </w:pPr>
            <w:r>
              <w:t>8</w:t>
            </w:r>
          </w:p>
        </w:tc>
        <w:tc>
          <w:tcPr>
            <w:tcW w:w="2665" w:type="dxa"/>
          </w:tcPr>
          <w:p w:rsidR="006875E7" w:rsidRDefault="006875E7">
            <w:pPr>
              <w:pStyle w:val="ConsPlusNormal"/>
            </w:pPr>
            <w:r>
              <w:t>Ликвидация несанкционированных свалок</w:t>
            </w:r>
          </w:p>
        </w:tc>
        <w:tc>
          <w:tcPr>
            <w:tcW w:w="1417" w:type="dxa"/>
          </w:tcPr>
          <w:p w:rsidR="006875E7" w:rsidRDefault="006875E7">
            <w:pPr>
              <w:pStyle w:val="ConsPlusNormal"/>
            </w:pPr>
            <w:r>
              <w:t>м3</w:t>
            </w:r>
          </w:p>
        </w:tc>
        <w:tc>
          <w:tcPr>
            <w:tcW w:w="1644" w:type="dxa"/>
          </w:tcPr>
          <w:p w:rsidR="006875E7" w:rsidRDefault="006875E7">
            <w:pPr>
              <w:pStyle w:val="ConsPlusNormal"/>
            </w:pPr>
            <w:r>
              <w:t>техническое задание</w:t>
            </w:r>
          </w:p>
        </w:tc>
        <w:tc>
          <w:tcPr>
            <w:tcW w:w="1014" w:type="dxa"/>
          </w:tcPr>
          <w:p w:rsidR="006875E7" w:rsidRDefault="006875E7">
            <w:pPr>
              <w:pStyle w:val="ConsPlusNormal"/>
              <w:jc w:val="center"/>
            </w:pPr>
            <w:r>
              <w:t>1727</w:t>
            </w:r>
          </w:p>
        </w:tc>
        <w:tc>
          <w:tcPr>
            <w:tcW w:w="1014" w:type="dxa"/>
          </w:tcPr>
          <w:p w:rsidR="006875E7" w:rsidRDefault="006875E7">
            <w:pPr>
              <w:pStyle w:val="ConsPlusNormal"/>
              <w:jc w:val="center"/>
            </w:pPr>
            <w:r>
              <w:t>1667,5</w:t>
            </w:r>
          </w:p>
        </w:tc>
        <w:tc>
          <w:tcPr>
            <w:tcW w:w="1014" w:type="dxa"/>
          </w:tcPr>
          <w:p w:rsidR="006875E7" w:rsidRDefault="006875E7">
            <w:pPr>
              <w:pStyle w:val="ConsPlusNormal"/>
              <w:jc w:val="center"/>
            </w:pPr>
            <w:r>
              <w:t>1677,5</w:t>
            </w:r>
          </w:p>
        </w:tc>
        <w:tc>
          <w:tcPr>
            <w:tcW w:w="1014" w:type="dxa"/>
          </w:tcPr>
          <w:p w:rsidR="006875E7" w:rsidRDefault="006875E7">
            <w:pPr>
              <w:pStyle w:val="ConsPlusNormal"/>
              <w:jc w:val="center"/>
            </w:pPr>
            <w:r>
              <w:t>1677,5</w:t>
            </w:r>
          </w:p>
        </w:tc>
        <w:tc>
          <w:tcPr>
            <w:tcW w:w="1014" w:type="dxa"/>
          </w:tcPr>
          <w:p w:rsidR="006875E7" w:rsidRDefault="006875E7">
            <w:pPr>
              <w:pStyle w:val="ConsPlusNormal"/>
              <w:jc w:val="center"/>
            </w:pPr>
            <w:r>
              <w:t>1677,5</w:t>
            </w:r>
          </w:p>
        </w:tc>
      </w:tr>
      <w:tr w:rsidR="006875E7">
        <w:tc>
          <w:tcPr>
            <w:tcW w:w="567" w:type="dxa"/>
          </w:tcPr>
          <w:p w:rsidR="006875E7" w:rsidRDefault="006875E7">
            <w:pPr>
              <w:pStyle w:val="ConsPlusNormal"/>
            </w:pPr>
            <w:r>
              <w:t>9</w:t>
            </w:r>
          </w:p>
        </w:tc>
        <w:tc>
          <w:tcPr>
            <w:tcW w:w="2665" w:type="dxa"/>
          </w:tcPr>
          <w:p w:rsidR="006875E7" w:rsidRDefault="006875E7">
            <w:pPr>
              <w:pStyle w:val="ConsPlusNormal"/>
            </w:pPr>
            <w:r>
              <w:t>Отлов животных</w:t>
            </w:r>
          </w:p>
        </w:tc>
        <w:tc>
          <w:tcPr>
            <w:tcW w:w="1417" w:type="dxa"/>
          </w:tcPr>
          <w:p w:rsidR="006875E7" w:rsidRDefault="006875E7">
            <w:pPr>
              <w:pStyle w:val="ConsPlusNormal"/>
            </w:pPr>
            <w:r>
              <w:t>шт.</w:t>
            </w:r>
          </w:p>
        </w:tc>
        <w:tc>
          <w:tcPr>
            <w:tcW w:w="1644" w:type="dxa"/>
          </w:tcPr>
          <w:p w:rsidR="006875E7" w:rsidRDefault="006875E7">
            <w:pPr>
              <w:pStyle w:val="ConsPlusNormal"/>
            </w:pPr>
            <w:r>
              <w:t xml:space="preserve">техническое </w:t>
            </w:r>
            <w:r>
              <w:lastRenderedPageBreak/>
              <w:t>задание</w:t>
            </w:r>
          </w:p>
        </w:tc>
        <w:tc>
          <w:tcPr>
            <w:tcW w:w="1014" w:type="dxa"/>
          </w:tcPr>
          <w:p w:rsidR="006875E7" w:rsidRDefault="006875E7">
            <w:pPr>
              <w:pStyle w:val="ConsPlusNormal"/>
              <w:jc w:val="center"/>
            </w:pPr>
            <w:r>
              <w:lastRenderedPageBreak/>
              <w:t>1082</w:t>
            </w:r>
          </w:p>
        </w:tc>
        <w:tc>
          <w:tcPr>
            <w:tcW w:w="1014" w:type="dxa"/>
          </w:tcPr>
          <w:p w:rsidR="006875E7" w:rsidRDefault="006875E7">
            <w:pPr>
              <w:pStyle w:val="ConsPlusNormal"/>
              <w:jc w:val="center"/>
            </w:pPr>
            <w:r>
              <w:t>290</w:t>
            </w:r>
          </w:p>
        </w:tc>
        <w:tc>
          <w:tcPr>
            <w:tcW w:w="1014" w:type="dxa"/>
          </w:tcPr>
          <w:p w:rsidR="006875E7" w:rsidRDefault="006875E7">
            <w:pPr>
              <w:pStyle w:val="ConsPlusNormal"/>
              <w:jc w:val="center"/>
            </w:pPr>
            <w:r>
              <w:t>47</w:t>
            </w:r>
          </w:p>
        </w:tc>
        <w:tc>
          <w:tcPr>
            <w:tcW w:w="1014" w:type="dxa"/>
          </w:tcPr>
          <w:p w:rsidR="006875E7" w:rsidRDefault="006875E7">
            <w:pPr>
              <w:pStyle w:val="ConsPlusNormal"/>
              <w:jc w:val="center"/>
            </w:pPr>
            <w:r>
              <w:t>47</w:t>
            </w:r>
          </w:p>
        </w:tc>
        <w:tc>
          <w:tcPr>
            <w:tcW w:w="1014" w:type="dxa"/>
          </w:tcPr>
          <w:p w:rsidR="006875E7" w:rsidRDefault="006875E7">
            <w:pPr>
              <w:pStyle w:val="ConsPlusNormal"/>
              <w:jc w:val="center"/>
            </w:pPr>
            <w:r>
              <w:t>47</w:t>
            </w:r>
          </w:p>
        </w:tc>
      </w:tr>
      <w:tr w:rsidR="006875E7">
        <w:tc>
          <w:tcPr>
            <w:tcW w:w="567" w:type="dxa"/>
          </w:tcPr>
          <w:p w:rsidR="006875E7" w:rsidRDefault="006875E7">
            <w:pPr>
              <w:pStyle w:val="ConsPlusNormal"/>
            </w:pPr>
            <w:r>
              <w:lastRenderedPageBreak/>
              <w:t>10</w:t>
            </w:r>
          </w:p>
        </w:tc>
        <w:tc>
          <w:tcPr>
            <w:tcW w:w="2665" w:type="dxa"/>
          </w:tcPr>
          <w:p w:rsidR="006875E7" w:rsidRDefault="006875E7">
            <w:pPr>
              <w:pStyle w:val="ConsPlusNormal"/>
            </w:pPr>
            <w:r>
              <w:t>Содержание парков, скверов, других территорий, не являющихся придомовыми</w:t>
            </w:r>
          </w:p>
        </w:tc>
        <w:tc>
          <w:tcPr>
            <w:tcW w:w="1417" w:type="dxa"/>
          </w:tcPr>
          <w:p w:rsidR="006875E7" w:rsidRDefault="006875E7">
            <w:pPr>
              <w:pStyle w:val="ConsPlusNormal"/>
            </w:pPr>
            <w:r>
              <w:t>м2</w:t>
            </w:r>
          </w:p>
        </w:tc>
        <w:tc>
          <w:tcPr>
            <w:tcW w:w="1644" w:type="dxa"/>
          </w:tcPr>
          <w:p w:rsidR="006875E7" w:rsidRDefault="006875E7">
            <w:pPr>
              <w:pStyle w:val="ConsPlusNormal"/>
            </w:pPr>
            <w:r>
              <w:t>техническое задание</w:t>
            </w:r>
          </w:p>
        </w:tc>
        <w:tc>
          <w:tcPr>
            <w:tcW w:w="1014" w:type="dxa"/>
          </w:tcPr>
          <w:p w:rsidR="006875E7" w:rsidRDefault="006875E7">
            <w:pPr>
              <w:pStyle w:val="ConsPlusNormal"/>
              <w:jc w:val="center"/>
            </w:pPr>
            <w:r>
              <w:t>754634</w:t>
            </w:r>
          </w:p>
        </w:tc>
        <w:tc>
          <w:tcPr>
            <w:tcW w:w="1014" w:type="dxa"/>
          </w:tcPr>
          <w:p w:rsidR="006875E7" w:rsidRDefault="006875E7">
            <w:pPr>
              <w:pStyle w:val="ConsPlusNormal"/>
              <w:jc w:val="center"/>
            </w:pPr>
            <w:r>
              <w:t>777630</w:t>
            </w:r>
          </w:p>
        </w:tc>
        <w:tc>
          <w:tcPr>
            <w:tcW w:w="1014" w:type="dxa"/>
          </w:tcPr>
          <w:p w:rsidR="006875E7" w:rsidRDefault="006875E7">
            <w:pPr>
              <w:pStyle w:val="ConsPlusNormal"/>
              <w:jc w:val="center"/>
            </w:pPr>
            <w:r>
              <w:t>777630</w:t>
            </w:r>
          </w:p>
        </w:tc>
        <w:tc>
          <w:tcPr>
            <w:tcW w:w="1014" w:type="dxa"/>
          </w:tcPr>
          <w:p w:rsidR="006875E7" w:rsidRDefault="006875E7">
            <w:pPr>
              <w:pStyle w:val="ConsPlusNormal"/>
              <w:jc w:val="center"/>
            </w:pPr>
            <w:r>
              <w:t>777630</w:t>
            </w:r>
          </w:p>
        </w:tc>
        <w:tc>
          <w:tcPr>
            <w:tcW w:w="1014" w:type="dxa"/>
          </w:tcPr>
          <w:p w:rsidR="006875E7" w:rsidRDefault="006875E7">
            <w:pPr>
              <w:pStyle w:val="ConsPlusNormal"/>
              <w:jc w:val="center"/>
            </w:pPr>
            <w:r>
              <w:t>777630</w:t>
            </w:r>
          </w:p>
        </w:tc>
      </w:tr>
      <w:tr w:rsidR="006875E7">
        <w:tc>
          <w:tcPr>
            <w:tcW w:w="567" w:type="dxa"/>
          </w:tcPr>
          <w:p w:rsidR="006875E7" w:rsidRDefault="006875E7">
            <w:pPr>
              <w:pStyle w:val="ConsPlusNormal"/>
            </w:pPr>
            <w:r>
              <w:t>11</w:t>
            </w:r>
          </w:p>
        </w:tc>
        <w:tc>
          <w:tcPr>
            <w:tcW w:w="2665" w:type="dxa"/>
          </w:tcPr>
          <w:p w:rsidR="006875E7" w:rsidRDefault="006875E7">
            <w:pPr>
              <w:pStyle w:val="ConsPlusNormal"/>
            </w:pPr>
            <w:r>
              <w:t>Ремонт пешеходных тротуаров</w:t>
            </w:r>
          </w:p>
        </w:tc>
        <w:tc>
          <w:tcPr>
            <w:tcW w:w="1417" w:type="dxa"/>
          </w:tcPr>
          <w:p w:rsidR="006875E7" w:rsidRDefault="006875E7">
            <w:pPr>
              <w:pStyle w:val="ConsPlusNormal"/>
            </w:pPr>
            <w:r>
              <w:t>м2</w:t>
            </w:r>
          </w:p>
        </w:tc>
        <w:tc>
          <w:tcPr>
            <w:tcW w:w="1644" w:type="dxa"/>
          </w:tcPr>
          <w:p w:rsidR="006875E7" w:rsidRDefault="006875E7">
            <w:pPr>
              <w:pStyle w:val="ConsPlusNormal"/>
            </w:pPr>
            <w:r>
              <w:t>техническое задание</w:t>
            </w:r>
          </w:p>
        </w:tc>
        <w:tc>
          <w:tcPr>
            <w:tcW w:w="1014" w:type="dxa"/>
          </w:tcPr>
          <w:p w:rsidR="006875E7" w:rsidRDefault="006875E7">
            <w:pPr>
              <w:pStyle w:val="ConsPlusNormal"/>
              <w:jc w:val="center"/>
            </w:pPr>
            <w:r>
              <w:t>1563</w:t>
            </w:r>
          </w:p>
        </w:tc>
        <w:tc>
          <w:tcPr>
            <w:tcW w:w="1014" w:type="dxa"/>
          </w:tcPr>
          <w:p w:rsidR="006875E7" w:rsidRDefault="006875E7">
            <w:pPr>
              <w:pStyle w:val="ConsPlusNormal"/>
              <w:jc w:val="center"/>
            </w:pPr>
            <w:r>
              <w:t>1563</w:t>
            </w:r>
          </w:p>
        </w:tc>
        <w:tc>
          <w:tcPr>
            <w:tcW w:w="1014" w:type="dxa"/>
          </w:tcPr>
          <w:p w:rsidR="006875E7" w:rsidRDefault="006875E7">
            <w:pPr>
              <w:pStyle w:val="ConsPlusNormal"/>
              <w:jc w:val="center"/>
            </w:pPr>
            <w:r>
              <w:t>4489</w:t>
            </w:r>
          </w:p>
        </w:tc>
        <w:tc>
          <w:tcPr>
            <w:tcW w:w="1014" w:type="dxa"/>
          </w:tcPr>
          <w:p w:rsidR="006875E7" w:rsidRDefault="006875E7">
            <w:pPr>
              <w:pStyle w:val="ConsPlusNormal"/>
              <w:jc w:val="center"/>
            </w:pPr>
            <w:r>
              <w:t>6787</w:t>
            </w:r>
          </w:p>
        </w:tc>
        <w:tc>
          <w:tcPr>
            <w:tcW w:w="1014" w:type="dxa"/>
          </w:tcPr>
          <w:p w:rsidR="006875E7" w:rsidRDefault="006875E7">
            <w:pPr>
              <w:pStyle w:val="ConsPlusNormal"/>
              <w:jc w:val="center"/>
            </w:pPr>
            <w:r>
              <w:t>7207,8</w:t>
            </w:r>
          </w:p>
        </w:tc>
      </w:tr>
      <w:tr w:rsidR="006875E7">
        <w:tc>
          <w:tcPr>
            <w:tcW w:w="567" w:type="dxa"/>
          </w:tcPr>
          <w:p w:rsidR="006875E7" w:rsidRDefault="006875E7">
            <w:pPr>
              <w:pStyle w:val="ConsPlusNormal"/>
            </w:pPr>
            <w:r>
              <w:t>11</w:t>
            </w:r>
          </w:p>
        </w:tc>
        <w:tc>
          <w:tcPr>
            <w:tcW w:w="2665" w:type="dxa"/>
          </w:tcPr>
          <w:p w:rsidR="006875E7" w:rsidRDefault="006875E7">
            <w:pPr>
              <w:pStyle w:val="ConsPlusNormal"/>
            </w:pPr>
            <w:r>
              <w:t>Вывоз мусора в весенний период</w:t>
            </w:r>
          </w:p>
        </w:tc>
        <w:tc>
          <w:tcPr>
            <w:tcW w:w="1417" w:type="dxa"/>
          </w:tcPr>
          <w:p w:rsidR="006875E7" w:rsidRDefault="006875E7">
            <w:pPr>
              <w:pStyle w:val="ConsPlusNormal"/>
            </w:pPr>
            <w:r>
              <w:t>м3</w:t>
            </w:r>
          </w:p>
        </w:tc>
        <w:tc>
          <w:tcPr>
            <w:tcW w:w="1644" w:type="dxa"/>
          </w:tcPr>
          <w:p w:rsidR="006875E7" w:rsidRDefault="006875E7">
            <w:pPr>
              <w:pStyle w:val="ConsPlusNormal"/>
            </w:pPr>
            <w:r>
              <w:t>техническое задание</w:t>
            </w:r>
          </w:p>
        </w:tc>
        <w:tc>
          <w:tcPr>
            <w:tcW w:w="1014" w:type="dxa"/>
          </w:tcPr>
          <w:p w:rsidR="006875E7" w:rsidRDefault="006875E7">
            <w:pPr>
              <w:pStyle w:val="ConsPlusNormal"/>
              <w:jc w:val="center"/>
            </w:pPr>
            <w:r>
              <w:t>831</w:t>
            </w:r>
          </w:p>
        </w:tc>
        <w:tc>
          <w:tcPr>
            <w:tcW w:w="1014" w:type="dxa"/>
          </w:tcPr>
          <w:p w:rsidR="006875E7" w:rsidRDefault="006875E7">
            <w:pPr>
              <w:pStyle w:val="ConsPlusNormal"/>
              <w:jc w:val="center"/>
            </w:pPr>
            <w:r>
              <w:t>618,5</w:t>
            </w:r>
          </w:p>
        </w:tc>
        <w:tc>
          <w:tcPr>
            <w:tcW w:w="1014" w:type="dxa"/>
          </w:tcPr>
          <w:p w:rsidR="006875E7" w:rsidRDefault="006875E7">
            <w:pPr>
              <w:pStyle w:val="ConsPlusNormal"/>
              <w:jc w:val="center"/>
            </w:pPr>
            <w:r>
              <w:t>618,5</w:t>
            </w:r>
          </w:p>
        </w:tc>
        <w:tc>
          <w:tcPr>
            <w:tcW w:w="1014" w:type="dxa"/>
          </w:tcPr>
          <w:p w:rsidR="006875E7" w:rsidRDefault="006875E7">
            <w:pPr>
              <w:pStyle w:val="ConsPlusNormal"/>
              <w:jc w:val="center"/>
            </w:pPr>
            <w:r>
              <w:t>618,5</w:t>
            </w:r>
          </w:p>
        </w:tc>
        <w:tc>
          <w:tcPr>
            <w:tcW w:w="1014" w:type="dxa"/>
          </w:tcPr>
          <w:p w:rsidR="006875E7" w:rsidRDefault="006875E7">
            <w:pPr>
              <w:pStyle w:val="ConsPlusNormal"/>
              <w:jc w:val="center"/>
            </w:pPr>
            <w:r>
              <w:t>618,5</w:t>
            </w:r>
          </w:p>
        </w:tc>
      </w:tr>
      <w:tr w:rsidR="006875E7">
        <w:tc>
          <w:tcPr>
            <w:tcW w:w="567" w:type="dxa"/>
          </w:tcPr>
          <w:p w:rsidR="006875E7" w:rsidRDefault="006875E7">
            <w:pPr>
              <w:pStyle w:val="ConsPlusNormal"/>
            </w:pPr>
            <w:r>
              <w:t>12</w:t>
            </w:r>
          </w:p>
        </w:tc>
        <w:tc>
          <w:tcPr>
            <w:tcW w:w="2665" w:type="dxa"/>
          </w:tcPr>
          <w:p w:rsidR="006875E7" w:rsidRDefault="006875E7">
            <w:pPr>
              <w:pStyle w:val="ConsPlusNormal"/>
            </w:pPr>
            <w:r>
              <w:t>Акарицидная обработка</w:t>
            </w:r>
          </w:p>
        </w:tc>
        <w:tc>
          <w:tcPr>
            <w:tcW w:w="1417" w:type="dxa"/>
          </w:tcPr>
          <w:p w:rsidR="006875E7" w:rsidRDefault="006875E7">
            <w:pPr>
              <w:pStyle w:val="ConsPlusNormal"/>
            </w:pPr>
            <w:r>
              <w:t>м2</w:t>
            </w:r>
          </w:p>
        </w:tc>
        <w:tc>
          <w:tcPr>
            <w:tcW w:w="1644" w:type="dxa"/>
          </w:tcPr>
          <w:p w:rsidR="006875E7" w:rsidRDefault="006875E7">
            <w:pPr>
              <w:pStyle w:val="ConsPlusNormal"/>
            </w:pPr>
            <w:r>
              <w:t>техническое задание</w:t>
            </w:r>
          </w:p>
        </w:tc>
        <w:tc>
          <w:tcPr>
            <w:tcW w:w="1014" w:type="dxa"/>
          </w:tcPr>
          <w:p w:rsidR="006875E7" w:rsidRDefault="006875E7">
            <w:pPr>
              <w:pStyle w:val="ConsPlusNormal"/>
              <w:jc w:val="center"/>
            </w:pPr>
            <w:r>
              <w:t>840000</w:t>
            </w:r>
          </w:p>
        </w:tc>
        <w:tc>
          <w:tcPr>
            <w:tcW w:w="1014" w:type="dxa"/>
          </w:tcPr>
          <w:p w:rsidR="006875E7" w:rsidRDefault="006875E7">
            <w:pPr>
              <w:pStyle w:val="ConsPlusNormal"/>
              <w:jc w:val="center"/>
            </w:pPr>
            <w:r>
              <w:t>370000</w:t>
            </w:r>
          </w:p>
        </w:tc>
        <w:tc>
          <w:tcPr>
            <w:tcW w:w="1014" w:type="dxa"/>
          </w:tcPr>
          <w:p w:rsidR="006875E7" w:rsidRDefault="006875E7">
            <w:pPr>
              <w:pStyle w:val="ConsPlusNormal"/>
              <w:jc w:val="center"/>
            </w:pPr>
            <w:r>
              <w:t>370000</w:t>
            </w:r>
          </w:p>
        </w:tc>
        <w:tc>
          <w:tcPr>
            <w:tcW w:w="1014" w:type="dxa"/>
          </w:tcPr>
          <w:p w:rsidR="006875E7" w:rsidRDefault="006875E7">
            <w:pPr>
              <w:pStyle w:val="ConsPlusNormal"/>
              <w:jc w:val="center"/>
            </w:pPr>
            <w:r>
              <w:t>370000</w:t>
            </w:r>
          </w:p>
        </w:tc>
        <w:tc>
          <w:tcPr>
            <w:tcW w:w="1014" w:type="dxa"/>
          </w:tcPr>
          <w:p w:rsidR="006875E7" w:rsidRDefault="006875E7">
            <w:pPr>
              <w:pStyle w:val="ConsPlusNormal"/>
              <w:jc w:val="center"/>
            </w:pPr>
            <w:r>
              <w:t>370000</w:t>
            </w:r>
          </w:p>
        </w:tc>
      </w:tr>
    </w:tbl>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p w:rsidR="006875E7" w:rsidRDefault="006875E7">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both"/>
            </w:pPr>
            <w:r>
              <w:rPr>
                <w:color w:val="392C69"/>
              </w:rPr>
              <w:t xml:space="preserve">Постановлениями Администрации г. Ачинска Красноярского края от 24.12.2015 </w:t>
            </w:r>
            <w:hyperlink r:id="rId97" w:history="1">
              <w:r>
                <w:rPr>
                  <w:color w:val="0000FF"/>
                </w:rPr>
                <w:t>N 470-п</w:t>
              </w:r>
            </w:hyperlink>
            <w:r>
              <w:rPr>
                <w:color w:val="392C69"/>
              </w:rPr>
              <w:t xml:space="preserve"> и </w:t>
            </w:r>
            <w:hyperlink r:id="rId98" w:history="1">
              <w:r>
                <w:rPr>
                  <w:color w:val="0000FF"/>
                </w:rPr>
                <w:t>N 471-п</w:t>
              </w:r>
            </w:hyperlink>
            <w:r>
              <w:rPr>
                <w:color w:val="392C69"/>
              </w:rPr>
              <w:t xml:space="preserve"> одновременно было изложено в новой редакции приложение N 2 к подпрограмме "Благоустройство территории города Ачинска".</w:t>
            </w:r>
          </w:p>
          <w:p w:rsidR="006875E7" w:rsidRDefault="006875E7">
            <w:pPr>
              <w:pStyle w:val="ConsPlusNormal"/>
              <w:jc w:val="both"/>
            </w:pPr>
            <w:r>
              <w:rPr>
                <w:color w:val="392C69"/>
              </w:rPr>
              <w:t xml:space="preserve">Редакция приложения N 2 к подпрограмме Благоустройство территории города Ачинска" с изменением, внесенным </w:t>
            </w:r>
            <w:hyperlink r:id="rId99" w:history="1">
              <w:r>
                <w:rPr>
                  <w:color w:val="0000FF"/>
                </w:rPr>
                <w:t>Постановлением</w:t>
              </w:r>
            </w:hyperlink>
            <w:r>
              <w:rPr>
                <w:color w:val="392C69"/>
              </w:rPr>
              <w:t xml:space="preserve"> Администрации г. Ачинска Красноярского края от 24.12.2015 N 471-п, приведена в тексте.</w:t>
            </w:r>
          </w:p>
        </w:tc>
      </w:tr>
    </w:tbl>
    <w:p w:rsidR="006875E7" w:rsidRDefault="006875E7">
      <w:pPr>
        <w:pStyle w:val="ConsPlusNormal"/>
        <w:spacing w:before="280"/>
        <w:jc w:val="right"/>
        <w:outlineLvl w:val="2"/>
      </w:pPr>
      <w:r>
        <w:t>Приложение N 2</w:t>
      </w:r>
    </w:p>
    <w:p w:rsidR="006875E7" w:rsidRDefault="006875E7">
      <w:pPr>
        <w:pStyle w:val="ConsPlusNormal"/>
        <w:jc w:val="right"/>
      </w:pPr>
      <w:r>
        <w:t>к подпрограмме</w:t>
      </w:r>
    </w:p>
    <w:p w:rsidR="006875E7" w:rsidRDefault="006875E7">
      <w:pPr>
        <w:pStyle w:val="ConsPlusNormal"/>
        <w:jc w:val="right"/>
      </w:pPr>
      <w:r>
        <w:t>"Благоустройство территории</w:t>
      </w:r>
    </w:p>
    <w:p w:rsidR="006875E7" w:rsidRDefault="006875E7">
      <w:pPr>
        <w:pStyle w:val="ConsPlusNormal"/>
        <w:jc w:val="right"/>
      </w:pPr>
      <w:r>
        <w:t>города Ачинска"</w:t>
      </w:r>
    </w:p>
    <w:p w:rsidR="006875E7" w:rsidRDefault="006875E7">
      <w:pPr>
        <w:pStyle w:val="ConsPlusNormal"/>
        <w:jc w:val="right"/>
      </w:pPr>
      <w:r>
        <w:t>на 2014 - 2017 годы",</w:t>
      </w:r>
    </w:p>
    <w:p w:rsidR="006875E7" w:rsidRDefault="006875E7">
      <w:pPr>
        <w:pStyle w:val="ConsPlusNormal"/>
        <w:jc w:val="right"/>
      </w:pPr>
      <w:r>
        <w:t>реализуемая в рамках</w:t>
      </w:r>
    </w:p>
    <w:p w:rsidR="006875E7" w:rsidRDefault="006875E7">
      <w:pPr>
        <w:pStyle w:val="ConsPlusNormal"/>
        <w:jc w:val="right"/>
      </w:pPr>
      <w:r>
        <w:t>муниципальной программы</w:t>
      </w:r>
    </w:p>
    <w:p w:rsidR="006875E7" w:rsidRDefault="006875E7">
      <w:pPr>
        <w:pStyle w:val="ConsPlusNormal"/>
        <w:jc w:val="right"/>
      </w:pPr>
      <w:r>
        <w:lastRenderedPageBreak/>
        <w:t>"Обеспечение функционирования</w:t>
      </w:r>
    </w:p>
    <w:p w:rsidR="006875E7" w:rsidRDefault="006875E7">
      <w:pPr>
        <w:pStyle w:val="ConsPlusNormal"/>
        <w:jc w:val="right"/>
      </w:pPr>
      <w:r>
        <w:t>и модернизации объектов</w:t>
      </w:r>
    </w:p>
    <w:p w:rsidR="006875E7" w:rsidRDefault="006875E7">
      <w:pPr>
        <w:pStyle w:val="ConsPlusNormal"/>
        <w:jc w:val="right"/>
      </w:pPr>
      <w:r>
        <w:t>жилищно-коммунального хозяйства"</w:t>
      </w:r>
    </w:p>
    <w:p w:rsidR="006875E7" w:rsidRDefault="006875E7">
      <w:pPr>
        <w:pStyle w:val="ConsPlusNormal"/>
        <w:jc w:val="both"/>
      </w:pPr>
    </w:p>
    <w:p w:rsidR="006875E7" w:rsidRDefault="006875E7">
      <w:pPr>
        <w:pStyle w:val="ConsPlusNormal"/>
        <w:jc w:val="center"/>
      </w:pPr>
      <w:bookmarkStart w:id="10" w:name="P4160"/>
      <w:bookmarkEnd w:id="10"/>
      <w:r>
        <w:t>ПЕРЕЧЕНЬ</w:t>
      </w:r>
    </w:p>
    <w:p w:rsidR="006875E7" w:rsidRDefault="006875E7">
      <w:pPr>
        <w:pStyle w:val="ConsPlusNormal"/>
        <w:jc w:val="center"/>
      </w:pPr>
      <w:r>
        <w:t>МЕРОПРИЯТИЙ ПОДПРОГРАММЫ</w:t>
      </w:r>
    </w:p>
    <w:p w:rsidR="006875E7" w:rsidRDefault="006875E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875E7">
        <w:trPr>
          <w:jc w:val="center"/>
        </w:trPr>
        <w:tc>
          <w:tcPr>
            <w:tcW w:w="9294" w:type="dxa"/>
            <w:tcBorders>
              <w:top w:val="nil"/>
              <w:left w:val="single" w:sz="24" w:space="0" w:color="CED3F1"/>
              <w:bottom w:val="nil"/>
              <w:right w:val="single" w:sz="24" w:space="0" w:color="F4F3F8"/>
            </w:tcBorders>
            <w:shd w:val="clear" w:color="auto" w:fill="F4F3F8"/>
          </w:tcPr>
          <w:p w:rsidR="006875E7" w:rsidRDefault="006875E7">
            <w:pPr>
              <w:pStyle w:val="ConsPlusNormal"/>
              <w:jc w:val="center"/>
            </w:pPr>
            <w:r>
              <w:rPr>
                <w:color w:val="392C69"/>
              </w:rPr>
              <w:t>Список изменяющих документов</w:t>
            </w:r>
          </w:p>
          <w:p w:rsidR="006875E7" w:rsidRDefault="006875E7">
            <w:pPr>
              <w:pStyle w:val="ConsPlusNormal"/>
              <w:jc w:val="center"/>
            </w:pPr>
            <w:r>
              <w:rPr>
                <w:color w:val="392C69"/>
              </w:rPr>
              <w:t xml:space="preserve">(в ред. </w:t>
            </w:r>
            <w:hyperlink r:id="rId100" w:history="1">
              <w:r>
                <w:rPr>
                  <w:color w:val="0000FF"/>
                </w:rPr>
                <w:t>Постановления</w:t>
              </w:r>
            </w:hyperlink>
            <w:r>
              <w:rPr>
                <w:color w:val="392C69"/>
              </w:rPr>
              <w:t xml:space="preserve"> Администрации г. Ачинска Красноярского края</w:t>
            </w:r>
          </w:p>
          <w:p w:rsidR="006875E7" w:rsidRDefault="006875E7">
            <w:pPr>
              <w:pStyle w:val="ConsPlusNormal"/>
              <w:jc w:val="center"/>
            </w:pPr>
            <w:r>
              <w:rPr>
                <w:color w:val="392C69"/>
              </w:rPr>
              <w:t>от 24.12.2015 N 471-п)</w:t>
            </w:r>
          </w:p>
        </w:tc>
      </w:tr>
    </w:tbl>
    <w:p w:rsidR="006875E7" w:rsidRDefault="006875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
        <w:gridCol w:w="2551"/>
        <w:gridCol w:w="1871"/>
        <w:gridCol w:w="964"/>
        <w:gridCol w:w="907"/>
        <w:gridCol w:w="1191"/>
        <w:gridCol w:w="737"/>
        <w:gridCol w:w="1191"/>
        <w:gridCol w:w="1247"/>
        <w:gridCol w:w="1191"/>
        <w:gridCol w:w="1191"/>
        <w:gridCol w:w="1304"/>
        <w:gridCol w:w="2098"/>
      </w:tblGrid>
      <w:tr w:rsidR="006875E7">
        <w:tc>
          <w:tcPr>
            <w:tcW w:w="729" w:type="dxa"/>
            <w:vMerge w:val="restart"/>
          </w:tcPr>
          <w:p w:rsidR="006875E7" w:rsidRDefault="006875E7">
            <w:pPr>
              <w:pStyle w:val="ConsPlusNormal"/>
              <w:jc w:val="center"/>
            </w:pPr>
            <w:r>
              <w:t>N п/п</w:t>
            </w:r>
          </w:p>
        </w:tc>
        <w:tc>
          <w:tcPr>
            <w:tcW w:w="2551" w:type="dxa"/>
            <w:vMerge w:val="restart"/>
          </w:tcPr>
          <w:p w:rsidR="006875E7" w:rsidRDefault="006875E7">
            <w:pPr>
              <w:pStyle w:val="ConsPlusNormal"/>
              <w:jc w:val="center"/>
            </w:pPr>
            <w:r>
              <w:t>Наименование программы, подпрограммы</w:t>
            </w:r>
          </w:p>
        </w:tc>
        <w:tc>
          <w:tcPr>
            <w:tcW w:w="1871" w:type="dxa"/>
            <w:vMerge w:val="restart"/>
          </w:tcPr>
          <w:p w:rsidR="006875E7" w:rsidRDefault="006875E7">
            <w:pPr>
              <w:pStyle w:val="ConsPlusNormal"/>
              <w:jc w:val="center"/>
            </w:pPr>
            <w:r>
              <w:t>ГРБС</w:t>
            </w:r>
          </w:p>
        </w:tc>
        <w:tc>
          <w:tcPr>
            <w:tcW w:w="3799" w:type="dxa"/>
            <w:gridSpan w:val="4"/>
          </w:tcPr>
          <w:p w:rsidR="006875E7" w:rsidRDefault="006875E7">
            <w:pPr>
              <w:pStyle w:val="ConsPlusNormal"/>
              <w:jc w:val="center"/>
            </w:pPr>
            <w:r>
              <w:t>Код бюджетной классификации</w:t>
            </w:r>
          </w:p>
        </w:tc>
        <w:tc>
          <w:tcPr>
            <w:tcW w:w="6124" w:type="dxa"/>
            <w:gridSpan w:val="5"/>
          </w:tcPr>
          <w:p w:rsidR="006875E7" w:rsidRDefault="006875E7">
            <w:pPr>
              <w:pStyle w:val="ConsPlusNormal"/>
              <w:jc w:val="center"/>
            </w:pPr>
            <w:r>
              <w:t>Расходы (тыс. руб.), годы</w:t>
            </w:r>
          </w:p>
        </w:tc>
        <w:tc>
          <w:tcPr>
            <w:tcW w:w="2098" w:type="dxa"/>
            <w:vMerge w:val="restart"/>
          </w:tcPr>
          <w:p w:rsidR="006875E7" w:rsidRDefault="006875E7">
            <w:pPr>
              <w:pStyle w:val="ConsPlusNormal"/>
              <w:jc w:val="center"/>
            </w:pPr>
            <w:r>
              <w:t>Ожидаемый результат от реализации подпрограммного мероприятия (в натуральном выражении)</w:t>
            </w:r>
          </w:p>
        </w:tc>
      </w:tr>
      <w:tr w:rsidR="006875E7">
        <w:tc>
          <w:tcPr>
            <w:tcW w:w="729" w:type="dxa"/>
            <w:vMerge/>
          </w:tcPr>
          <w:p w:rsidR="006875E7" w:rsidRDefault="006875E7"/>
        </w:tc>
        <w:tc>
          <w:tcPr>
            <w:tcW w:w="2551" w:type="dxa"/>
            <w:vMerge/>
          </w:tcPr>
          <w:p w:rsidR="006875E7" w:rsidRDefault="006875E7"/>
        </w:tc>
        <w:tc>
          <w:tcPr>
            <w:tcW w:w="1871" w:type="dxa"/>
            <w:vMerge/>
          </w:tcPr>
          <w:p w:rsidR="006875E7" w:rsidRDefault="006875E7"/>
        </w:tc>
        <w:tc>
          <w:tcPr>
            <w:tcW w:w="964" w:type="dxa"/>
          </w:tcPr>
          <w:p w:rsidR="006875E7" w:rsidRDefault="006875E7">
            <w:pPr>
              <w:pStyle w:val="ConsPlusNormal"/>
              <w:jc w:val="center"/>
            </w:pPr>
            <w:r>
              <w:t>ГРБС</w:t>
            </w:r>
          </w:p>
        </w:tc>
        <w:tc>
          <w:tcPr>
            <w:tcW w:w="907" w:type="dxa"/>
          </w:tcPr>
          <w:p w:rsidR="006875E7" w:rsidRDefault="006875E7">
            <w:pPr>
              <w:pStyle w:val="ConsPlusNormal"/>
              <w:jc w:val="center"/>
            </w:pPr>
            <w:r>
              <w:t>РзПр</w:t>
            </w:r>
          </w:p>
        </w:tc>
        <w:tc>
          <w:tcPr>
            <w:tcW w:w="1191" w:type="dxa"/>
          </w:tcPr>
          <w:p w:rsidR="006875E7" w:rsidRDefault="006875E7">
            <w:pPr>
              <w:pStyle w:val="ConsPlusNormal"/>
              <w:jc w:val="center"/>
            </w:pPr>
            <w:r>
              <w:t>ЦСР</w:t>
            </w:r>
          </w:p>
        </w:tc>
        <w:tc>
          <w:tcPr>
            <w:tcW w:w="737" w:type="dxa"/>
          </w:tcPr>
          <w:p w:rsidR="006875E7" w:rsidRDefault="006875E7">
            <w:pPr>
              <w:pStyle w:val="ConsPlusNormal"/>
              <w:jc w:val="center"/>
            </w:pPr>
            <w:r>
              <w:t>ВР</w:t>
            </w:r>
          </w:p>
        </w:tc>
        <w:tc>
          <w:tcPr>
            <w:tcW w:w="1191" w:type="dxa"/>
          </w:tcPr>
          <w:p w:rsidR="006875E7" w:rsidRDefault="006875E7">
            <w:pPr>
              <w:pStyle w:val="ConsPlusNormal"/>
              <w:jc w:val="center"/>
            </w:pPr>
            <w:r>
              <w:t>2014 год</w:t>
            </w:r>
          </w:p>
        </w:tc>
        <w:tc>
          <w:tcPr>
            <w:tcW w:w="1247" w:type="dxa"/>
          </w:tcPr>
          <w:p w:rsidR="006875E7" w:rsidRDefault="006875E7">
            <w:pPr>
              <w:pStyle w:val="ConsPlusNormal"/>
              <w:jc w:val="center"/>
            </w:pPr>
            <w:r>
              <w:t>2015 год</w:t>
            </w:r>
          </w:p>
        </w:tc>
        <w:tc>
          <w:tcPr>
            <w:tcW w:w="1191" w:type="dxa"/>
          </w:tcPr>
          <w:p w:rsidR="006875E7" w:rsidRDefault="006875E7">
            <w:pPr>
              <w:pStyle w:val="ConsPlusNormal"/>
              <w:jc w:val="center"/>
            </w:pPr>
            <w:r>
              <w:t>2016 год</w:t>
            </w:r>
          </w:p>
        </w:tc>
        <w:tc>
          <w:tcPr>
            <w:tcW w:w="1191" w:type="dxa"/>
          </w:tcPr>
          <w:p w:rsidR="006875E7" w:rsidRDefault="006875E7">
            <w:pPr>
              <w:pStyle w:val="ConsPlusNormal"/>
              <w:jc w:val="center"/>
            </w:pPr>
            <w:r>
              <w:t>2017 год</w:t>
            </w:r>
          </w:p>
        </w:tc>
        <w:tc>
          <w:tcPr>
            <w:tcW w:w="1304" w:type="dxa"/>
          </w:tcPr>
          <w:p w:rsidR="006875E7" w:rsidRDefault="006875E7">
            <w:pPr>
              <w:pStyle w:val="ConsPlusNormal"/>
              <w:jc w:val="center"/>
            </w:pPr>
            <w:r>
              <w:t>итого на период</w:t>
            </w:r>
          </w:p>
        </w:tc>
        <w:tc>
          <w:tcPr>
            <w:tcW w:w="2098" w:type="dxa"/>
            <w:vMerge/>
          </w:tcPr>
          <w:p w:rsidR="006875E7" w:rsidRDefault="006875E7"/>
        </w:tc>
      </w:tr>
      <w:tr w:rsidR="006875E7">
        <w:tc>
          <w:tcPr>
            <w:tcW w:w="729" w:type="dxa"/>
          </w:tcPr>
          <w:p w:rsidR="006875E7" w:rsidRDefault="006875E7">
            <w:pPr>
              <w:pStyle w:val="ConsPlusNormal"/>
              <w:jc w:val="center"/>
            </w:pPr>
            <w:r>
              <w:t>1</w:t>
            </w:r>
          </w:p>
        </w:tc>
        <w:tc>
          <w:tcPr>
            <w:tcW w:w="2551" w:type="dxa"/>
          </w:tcPr>
          <w:p w:rsidR="006875E7" w:rsidRDefault="006875E7">
            <w:pPr>
              <w:pStyle w:val="ConsPlusNormal"/>
              <w:jc w:val="center"/>
            </w:pPr>
            <w:r>
              <w:t>2</w:t>
            </w:r>
          </w:p>
        </w:tc>
        <w:tc>
          <w:tcPr>
            <w:tcW w:w="1871" w:type="dxa"/>
          </w:tcPr>
          <w:p w:rsidR="006875E7" w:rsidRDefault="006875E7">
            <w:pPr>
              <w:pStyle w:val="ConsPlusNormal"/>
              <w:jc w:val="center"/>
            </w:pPr>
            <w:r>
              <w:t>3</w:t>
            </w:r>
          </w:p>
        </w:tc>
        <w:tc>
          <w:tcPr>
            <w:tcW w:w="964" w:type="dxa"/>
          </w:tcPr>
          <w:p w:rsidR="006875E7" w:rsidRDefault="006875E7">
            <w:pPr>
              <w:pStyle w:val="ConsPlusNormal"/>
              <w:jc w:val="center"/>
            </w:pPr>
            <w:r>
              <w:t>4</w:t>
            </w:r>
          </w:p>
        </w:tc>
        <w:tc>
          <w:tcPr>
            <w:tcW w:w="907" w:type="dxa"/>
          </w:tcPr>
          <w:p w:rsidR="006875E7" w:rsidRDefault="006875E7">
            <w:pPr>
              <w:pStyle w:val="ConsPlusNormal"/>
              <w:jc w:val="center"/>
            </w:pPr>
            <w:r>
              <w:t>5</w:t>
            </w:r>
          </w:p>
        </w:tc>
        <w:tc>
          <w:tcPr>
            <w:tcW w:w="1191" w:type="dxa"/>
          </w:tcPr>
          <w:p w:rsidR="006875E7" w:rsidRDefault="006875E7">
            <w:pPr>
              <w:pStyle w:val="ConsPlusNormal"/>
              <w:jc w:val="center"/>
            </w:pPr>
            <w:r>
              <w:t>6</w:t>
            </w:r>
          </w:p>
        </w:tc>
        <w:tc>
          <w:tcPr>
            <w:tcW w:w="737" w:type="dxa"/>
          </w:tcPr>
          <w:p w:rsidR="006875E7" w:rsidRDefault="006875E7">
            <w:pPr>
              <w:pStyle w:val="ConsPlusNormal"/>
              <w:jc w:val="center"/>
            </w:pPr>
            <w:r>
              <w:t>7</w:t>
            </w:r>
          </w:p>
        </w:tc>
        <w:tc>
          <w:tcPr>
            <w:tcW w:w="1191" w:type="dxa"/>
          </w:tcPr>
          <w:p w:rsidR="006875E7" w:rsidRDefault="006875E7">
            <w:pPr>
              <w:pStyle w:val="ConsPlusNormal"/>
              <w:jc w:val="center"/>
            </w:pPr>
            <w:r>
              <w:t>8</w:t>
            </w:r>
          </w:p>
        </w:tc>
        <w:tc>
          <w:tcPr>
            <w:tcW w:w="1247" w:type="dxa"/>
          </w:tcPr>
          <w:p w:rsidR="006875E7" w:rsidRDefault="006875E7">
            <w:pPr>
              <w:pStyle w:val="ConsPlusNormal"/>
              <w:jc w:val="center"/>
            </w:pPr>
            <w:r>
              <w:t>9</w:t>
            </w:r>
          </w:p>
        </w:tc>
        <w:tc>
          <w:tcPr>
            <w:tcW w:w="1191" w:type="dxa"/>
          </w:tcPr>
          <w:p w:rsidR="006875E7" w:rsidRDefault="006875E7">
            <w:pPr>
              <w:pStyle w:val="ConsPlusNormal"/>
              <w:jc w:val="center"/>
            </w:pPr>
            <w:r>
              <w:t>10</w:t>
            </w:r>
          </w:p>
        </w:tc>
        <w:tc>
          <w:tcPr>
            <w:tcW w:w="1191" w:type="dxa"/>
          </w:tcPr>
          <w:p w:rsidR="006875E7" w:rsidRDefault="006875E7">
            <w:pPr>
              <w:pStyle w:val="ConsPlusNormal"/>
              <w:jc w:val="center"/>
            </w:pPr>
            <w:r>
              <w:t>11</w:t>
            </w:r>
          </w:p>
        </w:tc>
        <w:tc>
          <w:tcPr>
            <w:tcW w:w="1304" w:type="dxa"/>
          </w:tcPr>
          <w:p w:rsidR="006875E7" w:rsidRDefault="006875E7">
            <w:pPr>
              <w:pStyle w:val="ConsPlusNormal"/>
              <w:jc w:val="center"/>
            </w:pPr>
            <w:r>
              <w:t>12</w:t>
            </w:r>
          </w:p>
        </w:tc>
        <w:tc>
          <w:tcPr>
            <w:tcW w:w="2098" w:type="dxa"/>
          </w:tcPr>
          <w:p w:rsidR="006875E7" w:rsidRDefault="006875E7">
            <w:pPr>
              <w:pStyle w:val="ConsPlusNormal"/>
              <w:jc w:val="center"/>
            </w:pPr>
            <w:r>
              <w:t>13</w:t>
            </w:r>
          </w:p>
        </w:tc>
      </w:tr>
      <w:tr w:rsidR="006875E7">
        <w:tc>
          <w:tcPr>
            <w:tcW w:w="729" w:type="dxa"/>
          </w:tcPr>
          <w:p w:rsidR="006875E7" w:rsidRDefault="006875E7">
            <w:pPr>
              <w:pStyle w:val="ConsPlusNormal"/>
            </w:pPr>
            <w:r>
              <w:t>1</w:t>
            </w:r>
          </w:p>
        </w:tc>
        <w:tc>
          <w:tcPr>
            <w:tcW w:w="16443" w:type="dxa"/>
            <w:gridSpan w:val="12"/>
          </w:tcPr>
          <w:p w:rsidR="006875E7" w:rsidRDefault="006875E7">
            <w:pPr>
              <w:pStyle w:val="ConsPlusNormal"/>
            </w:pPr>
            <w:r>
              <w:t>Муниципальная программа города Ачинска "Обеспечение функционирования и модернизации объектов жилищно-коммунального хозяйства"</w:t>
            </w:r>
          </w:p>
        </w:tc>
      </w:tr>
      <w:tr w:rsidR="006875E7">
        <w:tc>
          <w:tcPr>
            <w:tcW w:w="729" w:type="dxa"/>
          </w:tcPr>
          <w:p w:rsidR="006875E7" w:rsidRDefault="006875E7">
            <w:pPr>
              <w:pStyle w:val="ConsPlusNormal"/>
            </w:pPr>
            <w:r>
              <w:t>2</w:t>
            </w:r>
          </w:p>
        </w:tc>
        <w:tc>
          <w:tcPr>
            <w:tcW w:w="16443" w:type="dxa"/>
            <w:gridSpan w:val="12"/>
          </w:tcPr>
          <w:p w:rsidR="006875E7" w:rsidRDefault="006875E7">
            <w:pPr>
              <w:pStyle w:val="ConsPlusNormal"/>
            </w:pPr>
            <w:r>
              <w:t>Подпрограмма "Благоустройство территории города Ачинска" на 2014 - 2017</w:t>
            </w:r>
          </w:p>
        </w:tc>
      </w:tr>
      <w:tr w:rsidR="006875E7">
        <w:tc>
          <w:tcPr>
            <w:tcW w:w="729" w:type="dxa"/>
          </w:tcPr>
          <w:p w:rsidR="006875E7" w:rsidRDefault="006875E7">
            <w:pPr>
              <w:pStyle w:val="ConsPlusNormal"/>
            </w:pPr>
            <w:r>
              <w:t>3</w:t>
            </w:r>
          </w:p>
        </w:tc>
        <w:tc>
          <w:tcPr>
            <w:tcW w:w="16443" w:type="dxa"/>
            <w:gridSpan w:val="12"/>
          </w:tcPr>
          <w:p w:rsidR="006875E7" w:rsidRDefault="006875E7">
            <w:pPr>
              <w:pStyle w:val="ConsPlusNormal"/>
            </w:pPr>
            <w:r>
              <w:t>Цель: 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6875E7">
        <w:tc>
          <w:tcPr>
            <w:tcW w:w="729" w:type="dxa"/>
          </w:tcPr>
          <w:p w:rsidR="006875E7" w:rsidRDefault="006875E7">
            <w:pPr>
              <w:pStyle w:val="ConsPlusNormal"/>
            </w:pPr>
            <w:r>
              <w:t>4</w:t>
            </w:r>
          </w:p>
        </w:tc>
        <w:tc>
          <w:tcPr>
            <w:tcW w:w="2551" w:type="dxa"/>
          </w:tcPr>
          <w:p w:rsidR="006875E7" w:rsidRDefault="006875E7">
            <w:pPr>
              <w:pStyle w:val="ConsPlusNormal"/>
            </w:pPr>
            <w:r>
              <w:t>Задача 3. Выполнение комплексного благоустройства территории города для комфортного проживания населения</w:t>
            </w:r>
          </w:p>
        </w:tc>
        <w:tc>
          <w:tcPr>
            <w:tcW w:w="1871" w:type="dxa"/>
          </w:tcPr>
          <w:p w:rsidR="006875E7" w:rsidRDefault="006875E7">
            <w:pPr>
              <w:pStyle w:val="ConsPlusNormal"/>
            </w:pPr>
          </w:p>
        </w:tc>
        <w:tc>
          <w:tcPr>
            <w:tcW w:w="964" w:type="dxa"/>
          </w:tcPr>
          <w:p w:rsidR="006875E7" w:rsidRDefault="006875E7">
            <w:pPr>
              <w:pStyle w:val="ConsPlusNormal"/>
            </w:pPr>
          </w:p>
        </w:tc>
        <w:tc>
          <w:tcPr>
            <w:tcW w:w="907" w:type="dxa"/>
          </w:tcPr>
          <w:p w:rsidR="006875E7" w:rsidRDefault="006875E7">
            <w:pPr>
              <w:pStyle w:val="ConsPlusNormal"/>
            </w:pPr>
          </w:p>
        </w:tc>
        <w:tc>
          <w:tcPr>
            <w:tcW w:w="1191" w:type="dxa"/>
          </w:tcPr>
          <w:p w:rsidR="006875E7" w:rsidRDefault="006875E7">
            <w:pPr>
              <w:pStyle w:val="ConsPlusNormal"/>
            </w:pPr>
          </w:p>
        </w:tc>
        <w:tc>
          <w:tcPr>
            <w:tcW w:w="737" w:type="dxa"/>
          </w:tcPr>
          <w:p w:rsidR="006875E7" w:rsidRDefault="006875E7">
            <w:pPr>
              <w:pStyle w:val="ConsPlusNormal"/>
            </w:pPr>
          </w:p>
        </w:tc>
        <w:tc>
          <w:tcPr>
            <w:tcW w:w="1191" w:type="dxa"/>
          </w:tcPr>
          <w:p w:rsidR="006875E7" w:rsidRDefault="006875E7">
            <w:pPr>
              <w:pStyle w:val="ConsPlusNormal"/>
              <w:jc w:val="center"/>
            </w:pPr>
            <w:r>
              <w:t>48891,0</w:t>
            </w:r>
          </w:p>
        </w:tc>
        <w:tc>
          <w:tcPr>
            <w:tcW w:w="1247" w:type="dxa"/>
          </w:tcPr>
          <w:p w:rsidR="006875E7" w:rsidRDefault="006875E7">
            <w:pPr>
              <w:pStyle w:val="ConsPlusNormal"/>
              <w:jc w:val="center"/>
            </w:pPr>
            <w:r>
              <w:t>83356,0</w:t>
            </w:r>
          </w:p>
        </w:tc>
        <w:tc>
          <w:tcPr>
            <w:tcW w:w="1191" w:type="dxa"/>
          </w:tcPr>
          <w:p w:rsidR="006875E7" w:rsidRDefault="006875E7">
            <w:pPr>
              <w:pStyle w:val="ConsPlusNormal"/>
              <w:jc w:val="center"/>
            </w:pPr>
            <w:r>
              <w:t>62586,3</w:t>
            </w:r>
          </w:p>
        </w:tc>
        <w:tc>
          <w:tcPr>
            <w:tcW w:w="1191" w:type="dxa"/>
          </w:tcPr>
          <w:p w:rsidR="006875E7" w:rsidRDefault="006875E7">
            <w:pPr>
              <w:pStyle w:val="ConsPlusNormal"/>
              <w:jc w:val="center"/>
            </w:pPr>
            <w:r>
              <w:t>46736,5</w:t>
            </w:r>
          </w:p>
        </w:tc>
        <w:tc>
          <w:tcPr>
            <w:tcW w:w="1304" w:type="dxa"/>
          </w:tcPr>
          <w:p w:rsidR="006875E7" w:rsidRDefault="006875E7">
            <w:pPr>
              <w:pStyle w:val="ConsPlusNormal"/>
              <w:jc w:val="center"/>
            </w:pPr>
            <w:r>
              <w:t>241569,8</w:t>
            </w:r>
          </w:p>
        </w:tc>
        <w:tc>
          <w:tcPr>
            <w:tcW w:w="2098" w:type="dxa"/>
          </w:tcPr>
          <w:p w:rsidR="006875E7" w:rsidRDefault="006875E7">
            <w:pPr>
              <w:pStyle w:val="ConsPlusNormal"/>
            </w:pPr>
          </w:p>
        </w:tc>
      </w:tr>
      <w:tr w:rsidR="006875E7">
        <w:tc>
          <w:tcPr>
            <w:tcW w:w="729" w:type="dxa"/>
          </w:tcPr>
          <w:p w:rsidR="006875E7" w:rsidRDefault="006875E7">
            <w:pPr>
              <w:pStyle w:val="ConsPlusNormal"/>
            </w:pPr>
            <w:r>
              <w:lastRenderedPageBreak/>
              <w:t>4.1</w:t>
            </w:r>
          </w:p>
        </w:tc>
        <w:tc>
          <w:tcPr>
            <w:tcW w:w="2551" w:type="dxa"/>
          </w:tcPr>
          <w:p w:rsidR="006875E7" w:rsidRDefault="006875E7">
            <w:pPr>
              <w:pStyle w:val="ConsPlusNormal"/>
            </w:pPr>
            <w:r>
              <w:t>Мероприятие 3.1: уничтожение произрастания дикорастущей конопли</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0314</w:t>
            </w:r>
          </w:p>
        </w:tc>
        <w:tc>
          <w:tcPr>
            <w:tcW w:w="1191" w:type="dxa"/>
          </w:tcPr>
          <w:p w:rsidR="006875E7" w:rsidRDefault="006875E7">
            <w:pPr>
              <w:pStyle w:val="ConsPlusNormal"/>
              <w:jc w:val="center"/>
            </w:pPr>
            <w:r>
              <w:t>0428610</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390,0</w:t>
            </w:r>
          </w:p>
        </w:tc>
        <w:tc>
          <w:tcPr>
            <w:tcW w:w="1247" w:type="dxa"/>
          </w:tcPr>
          <w:p w:rsidR="006875E7" w:rsidRDefault="006875E7">
            <w:pPr>
              <w:pStyle w:val="ConsPlusNormal"/>
              <w:jc w:val="center"/>
            </w:pPr>
            <w:r>
              <w:t>380,0</w:t>
            </w:r>
          </w:p>
        </w:tc>
        <w:tc>
          <w:tcPr>
            <w:tcW w:w="1191" w:type="dxa"/>
          </w:tcPr>
          <w:p w:rsidR="006875E7" w:rsidRDefault="006875E7">
            <w:pPr>
              <w:pStyle w:val="ConsPlusNormal"/>
              <w:jc w:val="center"/>
            </w:pPr>
            <w:r>
              <w:t>399,2</w:t>
            </w:r>
          </w:p>
        </w:tc>
        <w:tc>
          <w:tcPr>
            <w:tcW w:w="1191" w:type="dxa"/>
          </w:tcPr>
          <w:p w:rsidR="006875E7" w:rsidRDefault="006875E7">
            <w:pPr>
              <w:pStyle w:val="ConsPlusNormal"/>
              <w:jc w:val="center"/>
            </w:pPr>
            <w:r>
              <w:t>399,2</w:t>
            </w:r>
          </w:p>
        </w:tc>
        <w:tc>
          <w:tcPr>
            <w:tcW w:w="1304" w:type="dxa"/>
          </w:tcPr>
          <w:p w:rsidR="006875E7" w:rsidRDefault="006875E7">
            <w:pPr>
              <w:pStyle w:val="ConsPlusNormal"/>
              <w:jc w:val="center"/>
            </w:pPr>
            <w:r>
              <w:t>1568,4</w:t>
            </w:r>
          </w:p>
        </w:tc>
        <w:tc>
          <w:tcPr>
            <w:tcW w:w="2098" w:type="dxa"/>
          </w:tcPr>
          <w:p w:rsidR="006875E7" w:rsidRDefault="006875E7">
            <w:pPr>
              <w:pStyle w:val="ConsPlusNormal"/>
            </w:pPr>
            <w:r>
              <w:t>46,6 тыс. м2</w:t>
            </w:r>
          </w:p>
        </w:tc>
      </w:tr>
      <w:tr w:rsidR="006875E7">
        <w:tc>
          <w:tcPr>
            <w:tcW w:w="729" w:type="dxa"/>
          </w:tcPr>
          <w:p w:rsidR="006875E7" w:rsidRDefault="006875E7">
            <w:pPr>
              <w:pStyle w:val="ConsPlusNormal"/>
            </w:pPr>
            <w:r>
              <w:t>4.2</w:t>
            </w:r>
          </w:p>
        </w:tc>
        <w:tc>
          <w:tcPr>
            <w:tcW w:w="2551" w:type="dxa"/>
          </w:tcPr>
          <w:p w:rsidR="006875E7" w:rsidRDefault="006875E7">
            <w:pPr>
              <w:pStyle w:val="ConsPlusNormal"/>
            </w:pPr>
            <w:r>
              <w:t>Мероприятие 3.2: оплата за потребленную электроэнергию на уличное освещение</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0428611</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14447,3</w:t>
            </w:r>
          </w:p>
        </w:tc>
        <w:tc>
          <w:tcPr>
            <w:tcW w:w="1247" w:type="dxa"/>
          </w:tcPr>
          <w:p w:rsidR="006875E7" w:rsidRDefault="006875E7">
            <w:pPr>
              <w:pStyle w:val="ConsPlusNormal"/>
              <w:jc w:val="center"/>
            </w:pPr>
            <w:r>
              <w:t>19862,8</w:t>
            </w:r>
          </w:p>
        </w:tc>
        <w:tc>
          <w:tcPr>
            <w:tcW w:w="1191" w:type="dxa"/>
          </w:tcPr>
          <w:p w:rsidR="006875E7" w:rsidRDefault="006875E7">
            <w:pPr>
              <w:pStyle w:val="ConsPlusNormal"/>
              <w:jc w:val="center"/>
            </w:pPr>
            <w:r>
              <w:t>15261,6</w:t>
            </w:r>
          </w:p>
        </w:tc>
        <w:tc>
          <w:tcPr>
            <w:tcW w:w="1191" w:type="dxa"/>
          </w:tcPr>
          <w:p w:rsidR="006875E7" w:rsidRDefault="006875E7">
            <w:pPr>
              <w:pStyle w:val="ConsPlusNormal"/>
              <w:jc w:val="center"/>
            </w:pPr>
            <w:r>
              <w:t>15261,6</w:t>
            </w:r>
          </w:p>
        </w:tc>
        <w:tc>
          <w:tcPr>
            <w:tcW w:w="1304" w:type="dxa"/>
          </w:tcPr>
          <w:p w:rsidR="006875E7" w:rsidRDefault="006875E7">
            <w:pPr>
              <w:pStyle w:val="ConsPlusNormal"/>
              <w:jc w:val="center"/>
            </w:pPr>
            <w:r>
              <w:t>64833,3</w:t>
            </w:r>
          </w:p>
        </w:tc>
        <w:tc>
          <w:tcPr>
            <w:tcW w:w="2098" w:type="dxa"/>
          </w:tcPr>
          <w:p w:rsidR="006875E7" w:rsidRDefault="006875E7">
            <w:pPr>
              <w:pStyle w:val="ConsPlusNormal"/>
            </w:pPr>
          </w:p>
        </w:tc>
      </w:tr>
      <w:tr w:rsidR="006875E7">
        <w:tc>
          <w:tcPr>
            <w:tcW w:w="729" w:type="dxa"/>
          </w:tcPr>
          <w:p w:rsidR="006875E7" w:rsidRDefault="006875E7">
            <w:pPr>
              <w:pStyle w:val="ConsPlusNormal"/>
            </w:pPr>
            <w:r>
              <w:t>4.3</w:t>
            </w:r>
          </w:p>
        </w:tc>
        <w:tc>
          <w:tcPr>
            <w:tcW w:w="2551" w:type="dxa"/>
          </w:tcPr>
          <w:p w:rsidR="006875E7" w:rsidRDefault="006875E7">
            <w:pPr>
              <w:pStyle w:val="ConsPlusNormal"/>
            </w:pPr>
            <w:r>
              <w:t>Мероприятие 3.3: содержание, текущий ремонт уличного освещения</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0428612</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9431,6</w:t>
            </w:r>
          </w:p>
        </w:tc>
        <w:tc>
          <w:tcPr>
            <w:tcW w:w="1247" w:type="dxa"/>
          </w:tcPr>
          <w:p w:rsidR="006875E7" w:rsidRDefault="006875E7">
            <w:pPr>
              <w:pStyle w:val="ConsPlusNormal"/>
              <w:jc w:val="center"/>
            </w:pPr>
            <w:r>
              <w:t>11565,4</w:t>
            </w:r>
          </w:p>
        </w:tc>
        <w:tc>
          <w:tcPr>
            <w:tcW w:w="1191" w:type="dxa"/>
          </w:tcPr>
          <w:p w:rsidR="006875E7" w:rsidRDefault="006875E7">
            <w:pPr>
              <w:pStyle w:val="ConsPlusNormal"/>
              <w:jc w:val="center"/>
            </w:pPr>
            <w:r>
              <w:t>12936,3</w:t>
            </w:r>
          </w:p>
        </w:tc>
        <w:tc>
          <w:tcPr>
            <w:tcW w:w="1191" w:type="dxa"/>
          </w:tcPr>
          <w:p w:rsidR="006875E7" w:rsidRDefault="006875E7">
            <w:pPr>
              <w:pStyle w:val="ConsPlusNormal"/>
              <w:jc w:val="center"/>
            </w:pPr>
            <w:r>
              <w:t>9952,5</w:t>
            </w:r>
          </w:p>
        </w:tc>
        <w:tc>
          <w:tcPr>
            <w:tcW w:w="1304" w:type="dxa"/>
          </w:tcPr>
          <w:p w:rsidR="006875E7" w:rsidRDefault="006875E7">
            <w:pPr>
              <w:pStyle w:val="ConsPlusNormal"/>
              <w:jc w:val="center"/>
            </w:pPr>
            <w:r>
              <w:t>43885,8</w:t>
            </w:r>
          </w:p>
        </w:tc>
        <w:tc>
          <w:tcPr>
            <w:tcW w:w="2098" w:type="dxa"/>
          </w:tcPr>
          <w:p w:rsidR="006875E7" w:rsidRDefault="006875E7">
            <w:pPr>
              <w:pStyle w:val="ConsPlusNormal"/>
            </w:pPr>
          </w:p>
        </w:tc>
      </w:tr>
      <w:tr w:rsidR="006875E7">
        <w:tc>
          <w:tcPr>
            <w:tcW w:w="729" w:type="dxa"/>
          </w:tcPr>
          <w:p w:rsidR="006875E7" w:rsidRDefault="006875E7">
            <w:pPr>
              <w:pStyle w:val="ConsPlusNormal"/>
            </w:pPr>
            <w:r>
              <w:t>4.4</w:t>
            </w:r>
          </w:p>
        </w:tc>
        <w:tc>
          <w:tcPr>
            <w:tcW w:w="2551" w:type="dxa"/>
          </w:tcPr>
          <w:p w:rsidR="006875E7" w:rsidRDefault="006875E7">
            <w:pPr>
              <w:pStyle w:val="ConsPlusNormal"/>
            </w:pPr>
            <w:r>
              <w:t>Мероприятие 3.4: строительство уличного освещения</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0428613</w:t>
            </w:r>
          </w:p>
        </w:tc>
        <w:tc>
          <w:tcPr>
            <w:tcW w:w="737" w:type="dxa"/>
          </w:tcPr>
          <w:p w:rsidR="006875E7" w:rsidRDefault="006875E7">
            <w:pPr>
              <w:pStyle w:val="ConsPlusNormal"/>
              <w:jc w:val="center"/>
            </w:pPr>
            <w:r>
              <w:t>414</w:t>
            </w:r>
          </w:p>
        </w:tc>
        <w:tc>
          <w:tcPr>
            <w:tcW w:w="1191" w:type="dxa"/>
          </w:tcPr>
          <w:p w:rsidR="006875E7" w:rsidRDefault="006875E7">
            <w:pPr>
              <w:pStyle w:val="ConsPlusNormal"/>
              <w:jc w:val="center"/>
            </w:pPr>
            <w:r>
              <w:t>4544,3</w:t>
            </w:r>
          </w:p>
        </w:tc>
        <w:tc>
          <w:tcPr>
            <w:tcW w:w="1247"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4544,3</w:t>
            </w:r>
          </w:p>
        </w:tc>
        <w:tc>
          <w:tcPr>
            <w:tcW w:w="2098" w:type="dxa"/>
          </w:tcPr>
          <w:p w:rsidR="006875E7" w:rsidRDefault="006875E7">
            <w:pPr>
              <w:pStyle w:val="ConsPlusNormal"/>
            </w:pPr>
          </w:p>
        </w:tc>
      </w:tr>
      <w:tr w:rsidR="006875E7">
        <w:tc>
          <w:tcPr>
            <w:tcW w:w="729" w:type="dxa"/>
          </w:tcPr>
          <w:p w:rsidR="006875E7" w:rsidRDefault="006875E7">
            <w:pPr>
              <w:pStyle w:val="ConsPlusNormal"/>
            </w:pPr>
            <w:r>
              <w:t>4.5</w:t>
            </w:r>
          </w:p>
        </w:tc>
        <w:tc>
          <w:tcPr>
            <w:tcW w:w="2551" w:type="dxa"/>
          </w:tcPr>
          <w:p w:rsidR="006875E7" w:rsidRDefault="006875E7">
            <w:pPr>
              <w:pStyle w:val="ConsPlusNormal"/>
            </w:pPr>
            <w:r>
              <w:t>Мероприятие 3.5: устройство уличного освещения</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0428602</w:t>
            </w:r>
          </w:p>
        </w:tc>
        <w:tc>
          <w:tcPr>
            <w:tcW w:w="737" w:type="dxa"/>
          </w:tcPr>
          <w:p w:rsidR="006875E7" w:rsidRDefault="006875E7">
            <w:pPr>
              <w:pStyle w:val="ConsPlusNormal"/>
              <w:jc w:val="center"/>
            </w:pPr>
            <w:r>
              <w:t>414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5384,9</w:t>
            </w:r>
          </w:p>
        </w:tc>
        <w:tc>
          <w:tcPr>
            <w:tcW w:w="1191" w:type="dxa"/>
          </w:tcPr>
          <w:p w:rsidR="006875E7" w:rsidRDefault="006875E7">
            <w:pPr>
              <w:pStyle w:val="ConsPlusNormal"/>
              <w:jc w:val="center"/>
            </w:pPr>
            <w:r>
              <w:t>12006,1</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17391,0</w:t>
            </w:r>
          </w:p>
        </w:tc>
        <w:tc>
          <w:tcPr>
            <w:tcW w:w="2098" w:type="dxa"/>
          </w:tcPr>
          <w:p w:rsidR="006875E7" w:rsidRDefault="006875E7">
            <w:pPr>
              <w:pStyle w:val="ConsPlusNormal"/>
            </w:pPr>
          </w:p>
        </w:tc>
      </w:tr>
      <w:tr w:rsidR="006875E7">
        <w:tc>
          <w:tcPr>
            <w:tcW w:w="729" w:type="dxa"/>
          </w:tcPr>
          <w:p w:rsidR="006875E7" w:rsidRDefault="006875E7">
            <w:pPr>
              <w:pStyle w:val="ConsPlusNormal"/>
            </w:pPr>
            <w:r>
              <w:t>4.6</w:t>
            </w:r>
          </w:p>
        </w:tc>
        <w:tc>
          <w:tcPr>
            <w:tcW w:w="2551" w:type="dxa"/>
          </w:tcPr>
          <w:p w:rsidR="006875E7" w:rsidRDefault="006875E7">
            <w:pPr>
              <w:pStyle w:val="ConsPlusNormal"/>
            </w:pPr>
            <w:r>
              <w:t>Мероприятие 3.6: содержание зеленых насаждений</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0428614</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2986,7</w:t>
            </w:r>
          </w:p>
        </w:tc>
        <w:tc>
          <w:tcPr>
            <w:tcW w:w="1247" w:type="dxa"/>
          </w:tcPr>
          <w:p w:rsidR="006875E7" w:rsidRDefault="006875E7">
            <w:pPr>
              <w:pStyle w:val="ConsPlusNormal"/>
              <w:jc w:val="center"/>
            </w:pPr>
            <w:r>
              <w:t>3099,9</w:t>
            </w:r>
          </w:p>
        </w:tc>
        <w:tc>
          <w:tcPr>
            <w:tcW w:w="1191" w:type="dxa"/>
          </w:tcPr>
          <w:p w:rsidR="006875E7" w:rsidRDefault="006875E7">
            <w:pPr>
              <w:pStyle w:val="ConsPlusNormal"/>
              <w:jc w:val="center"/>
            </w:pPr>
            <w:r>
              <w:t>3247,4</w:t>
            </w:r>
          </w:p>
        </w:tc>
        <w:tc>
          <w:tcPr>
            <w:tcW w:w="1191" w:type="dxa"/>
          </w:tcPr>
          <w:p w:rsidR="006875E7" w:rsidRDefault="006875E7">
            <w:pPr>
              <w:pStyle w:val="ConsPlusNormal"/>
              <w:jc w:val="center"/>
            </w:pPr>
            <w:r>
              <w:t>3247,4</w:t>
            </w:r>
          </w:p>
        </w:tc>
        <w:tc>
          <w:tcPr>
            <w:tcW w:w="1304" w:type="dxa"/>
          </w:tcPr>
          <w:p w:rsidR="006875E7" w:rsidRDefault="006875E7">
            <w:pPr>
              <w:pStyle w:val="ConsPlusNormal"/>
              <w:jc w:val="center"/>
            </w:pPr>
            <w:r>
              <w:t>12581,4</w:t>
            </w:r>
          </w:p>
        </w:tc>
        <w:tc>
          <w:tcPr>
            <w:tcW w:w="2098" w:type="dxa"/>
          </w:tcPr>
          <w:p w:rsidR="006875E7" w:rsidRDefault="006875E7">
            <w:pPr>
              <w:pStyle w:val="ConsPlusNormal"/>
            </w:pPr>
          </w:p>
        </w:tc>
      </w:tr>
      <w:tr w:rsidR="006875E7">
        <w:tc>
          <w:tcPr>
            <w:tcW w:w="729" w:type="dxa"/>
          </w:tcPr>
          <w:p w:rsidR="006875E7" w:rsidRDefault="006875E7">
            <w:pPr>
              <w:pStyle w:val="ConsPlusNormal"/>
            </w:pPr>
            <w:r>
              <w:t>4.7</w:t>
            </w:r>
          </w:p>
        </w:tc>
        <w:tc>
          <w:tcPr>
            <w:tcW w:w="2551" w:type="dxa"/>
          </w:tcPr>
          <w:p w:rsidR="006875E7" w:rsidRDefault="006875E7">
            <w:pPr>
              <w:pStyle w:val="ConsPlusNormal"/>
            </w:pPr>
            <w:r>
              <w:t>Мероприятие 3.7: организация и содержание мест захоронений</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0428615</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1681,8</w:t>
            </w:r>
          </w:p>
        </w:tc>
        <w:tc>
          <w:tcPr>
            <w:tcW w:w="1247" w:type="dxa"/>
          </w:tcPr>
          <w:p w:rsidR="006875E7" w:rsidRDefault="006875E7">
            <w:pPr>
              <w:pStyle w:val="ConsPlusNormal"/>
              <w:jc w:val="center"/>
            </w:pPr>
            <w:r>
              <w:t>1285,2</w:t>
            </w:r>
          </w:p>
        </w:tc>
        <w:tc>
          <w:tcPr>
            <w:tcW w:w="1191" w:type="dxa"/>
          </w:tcPr>
          <w:p w:rsidR="006875E7" w:rsidRDefault="006875E7">
            <w:pPr>
              <w:pStyle w:val="ConsPlusNormal"/>
              <w:jc w:val="center"/>
            </w:pPr>
            <w:r>
              <w:t>2182,3</w:t>
            </w:r>
          </w:p>
        </w:tc>
        <w:tc>
          <w:tcPr>
            <w:tcW w:w="1191" w:type="dxa"/>
          </w:tcPr>
          <w:p w:rsidR="006875E7" w:rsidRDefault="006875E7">
            <w:pPr>
              <w:pStyle w:val="ConsPlusNormal"/>
              <w:jc w:val="center"/>
            </w:pPr>
            <w:r>
              <w:t>2182,3</w:t>
            </w:r>
          </w:p>
        </w:tc>
        <w:tc>
          <w:tcPr>
            <w:tcW w:w="1304" w:type="dxa"/>
          </w:tcPr>
          <w:p w:rsidR="006875E7" w:rsidRDefault="006875E7">
            <w:pPr>
              <w:pStyle w:val="ConsPlusNormal"/>
              <w:jc w:val="center"/>
            </w:pPr>
            <w:r>
              <w:t>7331,6</w:t>
            </w:r>
          </w:p>
        </w:tc>
        <w:tc>
          <w:tcPr>
            <w:tcW w:w="2098" w:type="dxa"/>
          </w:tcPr>
          <w:p w:rsidR="006875E7" w:rsidRDefault="006875E7">
            <w:pPr>
              <w:pStyle w:val="ConsPlusNormal"/>
            </w:pPr>
          </w:p>
        </w:tc>
      </w:tr>
      <w:tr w:rsidR="006875E7">
        <w:tc>
          <w:tcPr>
            <w:tcW w:w="729" w:type="dxa"/>
          </w:tcPr>
          <w:p w:rsidR="006875E7" w:rsidRDefault="006875E7">
            <w:pPr>
              <w:pStyle w:val="ConsPlusNormal"/>
            </w:pPr>
            <w:r>
              <w:t>4.8</w:t>
            </w:r>
          </w:p>
        </w:tc>
        <w:tc>
          <w:tcPr>
            <w:tcW w:w="2551" w:type="dxa"/>
          </w:tcPr>
          <w:p w:rsidR="006875E7" w:rsidRDefault="006875E7">
            <w:pPr>
              <w:pStyle w:val="ConsPlusNormal"/>
            </w:pPr>
            <w:r>
              <w:t xml:space="preserve">Мероприятие 3.8: ликвидация несанкционированных </w:t>
            </w:r>
            <w:r>
              <w:lastRenderedPageBreak/>
              <w:t>свалок</w:t>
            </w:r>
          </w:p>
        </w:tc>
        <w:tc>
          <w:tcPr>
            <w:tcW w:w="1871" w:type="dxa"/>
          </w:tcPr>
          <w:p w:rsidR="006875E7" w:rsidRDefault="006875E7">
            <w:pPr>
              <w:pStyle w:val="ConsPlusNormal"/>
            </w:pPr>
            <w:r>
              <w:lastRenderedPageBreak/>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0428616</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1086,7</w:t>
            </w:r>
          </w:p>
        </w:tc>
        <w:tc>
          <w:tcPr>
            <w:tcW w:w="1247" w:type="dxa"/>
          </w:tcPr>
          <w:p w:rsidR="006875E7" w:rsidRDefault="006875E7">
            <w:pPr>
              <w:pStyle w:val="ConsPlusNormal"/>
              <w:jc w:val="center"/>
            </w:pPr>
            <w:r>
              <w:t>2962,2</w:t>
            </w:r>
          </w:p>
        </w:tc>
        <w:tc>
          <w:tcPr>
            <w:tcW w:w="1191" w:type="dxa"/>
          </w:tcPr>
          <w:p w:rsidR="006875E7" w:rsidRDefault="006875E7">
            <w:pPr>
              <w:pStyle w:val="ConsPlusNormal"/>
              <w:jc w:val="center"/>
            </w:pPr>
            <w:r>
              <w:t>1086,7</w:t>
            </w:r>
          </w:p>
        </w:tc>
        <w:tc>
          <w:tcPr>
            <w:tcW w:w="1191" w:type="dxa"/>
          </w:tcPr>
          <w:p w:rsidR="006875E7" w:rsidRDefault="006875E7">
            <w:pPr>
              <w:pStyle w:val="ConsPlusNormal"/>
              <w:jc w:val="center"/>
            </w:pPr>
            <w:r>
              <w:t>1086,7</w:t>
            </w:r>
          </w:p>
        </w:tc>
        <w:tc>
          <w:tcPr>
            <w:tcW w:w="1304" w:type="dxa"/>
          </w:tcPr>
          <w:p w:rsidR="006875E7" w:rsidRDefault="006875E7">
            <w:pPr>
              <w:pStyle w:val="ConsPlusNormal"/>
              <w:jc w:val="center"/>
            </w:pPr>
            <w:r>
              <w:t>6222,3</w:t>
            </w:r>
          </w:p>
        </w:tc>
        <w:tc>
          <w:tcPr>
            <w:tcW w:w="2098" w:type="dxa"/>
          </w:tcPr>
          <w:p w:rsidR="006875E7" w:rsidRDefault="006875E7">
            <w:pPr>
              <w:pStyle w:val="ConsPlusNormal"/>
            </w:pPr>
          </w:p>
        </w:tc>
      </w:tr>
      <w:tr w:rsidR="006875E7">
        <w:tc>
          <w:tcPr>
            <w:tcW w:w="729" w:type="dxa"/>
          </w:tcPr>
          <w:p w:rsidR="006875E7" w:rsidRDefault="006875E7">
            <w:pPr>
              <w:pStyle w:val="ConsPlusNormal"/>
            </w:pPr>
            <w:r>
              <w:lastRenderedPageBreak/>
              <w:t>4.9</w:t>
            </w:r>
          </w:p>
        </w:tc>
        <w:tc>
          <w:tcPr>
            <w:tcW w:w="2551" w:type="dxa"/>
          </w:tcPr>
          <w:p w:rsidR="006875E7" w:rsidRDefault="006875E7">
            <w:pPr>
              <w:pStyle w:val="ConsPlusNormal"/>
            </w:pPr>
            <w:r>
              <w:t>Мероприятие 3.9: содержание и ремонт фонтанов</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0428617</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104,0</w:t>
            </w:r>
          </w:p>
        </w:tc>
        <w:tc>
          <w:tcPr>
            <w:tcW w:w="1247" w:type="dxa"/>
          </w:tcPr>
          <w:p w:rsidR="006875E7" w:rsidRDefault="006875E7">
            <w:pPr>
              <w:pStyle w:val="ConsPlusNormal"/>
              <w:jc w:val="center"/>
            </w:pPr>
            <w:r>
              <w:t>191,8</w:t>
            </w:r>
          </w:p>
        </w:tc>
        <w:tc>
          <w:tcPr>
            <w:tcW w:w="1191" w:type="dxa"/>
          </w:tcPr>
          <w:p w:rsidR="006875E7" w:rsidRDefault="006875E7">
            <w:pPr>
              <w:pStyle w:val="ConsPlusNormal"/>
              <w:jc w:val="center"/>
            </w:pPr>
            <w:r>
              <w:t>104,1</w:t>
            </w:r>
          </w:p>
        </w:tc>
        <w:tc>
          <w:tcPr>
            <w:tcW w:w="1191" w:type="dxa"/>
          </w:tcPr>
          <w:p w:rsidR="006875E7" w:rsidRDefault="006875E7">
            <w:pPr>
              <w:pStyle w:val="ConsPlusNormal"/>
              <w:jc w:val="center"/>
            </w:pPr>
            <w:r>
              <w:t>104,1</w:t>
            </w:r>
          </w:p>
        </w:tc>
        <w:tc>
          <w:tcPr>
            <w:tcW w:w="1304" w:type="dxa"/>
          </w:tcPr>
          <w:p w:rsidR="006875E7" w:rsidRDefault="006875E7">
            <w:pPr>
              <w:pStyle w:val="ConsPlusNormal"/>
              <w:jc w:val="center"/>
            </w:pPr>
            <w:r>
              <w:t>504,0</w:t>
            </w:r>
          </w:p>
        </w:tc>
        <w:tc>
          <w:tcPr>
            <w:tcW w:w="2098" w:type="dxa"/>
          </w:tcPr>
          <w:p w:rsidR="006875E7" w:rsidRDefault="006875E7">
            <w:pPr>
              <w:pStyle w:val="ConsPlusNormal"/>
            </w:pPr>
          </w:p>
        </w:tc>
      </w:tr>
      <w:tr w:rsidR="006875E7">
        <w:tc>
          <w:tcPr>
            <w:tcW w:w="729" w:type="dxa"/>
          </w:tcPr>
          <w:p w:rsidR="006875E7" w:rsidRDefault="006875E7">
            <w:pPr>
              <w:pStyle w:val="ConsPlusNormal"/>
            </w:pPr>
            <w:r>
              <w:t>4.10</w:t>
            </w:r>
          </w:p>
        </w:tc>
        <w:tc>
          <w:tcPr>
            <w:tcW w:w="2551" w:type="dxa"/>
          </w:tcPr>
          <w:p w:rsidR="006875E7" w:rsidRDefault="006875E7">
            <w:pPr>
              <w:pStyle w:val="ConsPlusNormal"/>
            </w:pPr>
            <w:r>
              <w:t>Мероприятие 3.10: расходы на оплату услуг по отлову животных</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0412</w:t>
            </w:r>
          </w:p>
        </w:tc>
        <w:tc>
          <w:tcPr>
            <w:tcW w:w="1191" w:type="dxa"/>
          </w:tcPr>
          <w:p w:rsidR="006875E7" w:rsidRDefault="006875E7">
            <w:pPr>
              <w:pStyle w:val="ConsPlusNormal"/>
              <w:jc w:val="center"/>
            </w:pPr>
            <w:r>
              <w:t>0428618</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851,4</w:t>
            </w:r>
          </w:p>
        </w:tc>
        <w:tc>
          <w:tcPr>
            <w:tcW w:w="1247"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851,4</w:t>
            </w:r>
          </w:p>
        </w:tc>
        <w:tc>
          <w:tcPr>
            <w:tcW w:w="2098" w:type="dxa"/>
          </w:tcPr>
          <w:p w:rsidR="006875E7" w:rsidRDefault="006875E7">
            <w:pPr>
              <w:pStyle w:val="ConsPlusNormal"/>
            </w:pPr>
          </w:p>
        </w:tc>
      </w:tr>
      <w:tr w:rsidR="006875E7">
        <w:tc>
          <w:tcPr>
            <w:tcW w:w="729" w:type="dxa"/>
          </w:tcPr>
          <w:p w:rsidR="006875E7" w:rsidRDefault="006875E7">
            <w:pPr>
              <w:pStyle w:val="ConsPlusNormal"/>
            </w:pPr>
            <w:r>
              <w:t>4.11</w:t>
            </w:r>
          </w:p>
        </w:tc>
        <w:tc>
          <w:tcPr>
            <w:tcW w:w="2551" w:type="dxa"/>
          </w:tcPr>
          <w:p w:rsidR="006875E7" w:rsidRDefault="006875E7">
            <w:pPr>
              <w:pStyle w:val="ConsPlusNormal"/>
            </w:pPr>
            <w:r>
              <w:t>Мероприятие 3.11: организация проведения мероприятий по отлову, учету, содержанию и иному обращению с безнадзорными домашними животными</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0412</w:t>
            </w:r>
          </w:p>
        </w:tc>
        <w:tc>
          <w:tcPr>
            <w:tcW w:w="1191" w:type="dxa"/>
          </w:tcPr>
          <w:p w:rsidR="006875E7" w:rsidRDefault="006875E7">
            <w:pPr>
              <w:pStyle w:val="ConsPlusNormal"/>
              <w:jc w:val="center"/>
            </w:pPr>
            <w:r>
              <w:t>0427518</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583,6</w:t>
            </w:r>
          </w:p>
        </w:tc>
        <w:tc>
          <w:tcPr>
            <w:tcW w:w="1247" w:type="dxa"/>
          </w:tcPr>
          <w:p w:rsidR="006875E7" w:rsidRDefault="006875E7">
            <w:pPr>
              <w:pStyle w:val="ConsPlusNormal"/>
              <w:jc w:val="center"/>
            </w:pPr>
            <w:r>
              <w:t>257,8</w:t>
            </w:r>
          </w:p>
        </w:tc>
        <w:tc>
          <w:tcPr>
            <w:tcW w:w="1191" w:type="dxa"/>
          </w:tcPr>
          <w:p w:rsidR="006875E7" w:rsidRDefault="006875E7">
            <w:pPr>
              <w:pStyle w:val="ConsPlusNormal"/>
              <w:jc w:val="center"/>
            </w:pPr>
            <w:r>
              <w:t>258,4</w:t>
            </w:r>
          </w:p>
        </w:tc>
        <w:tc>
          <w:tcPr>
            <w:tcW w:w="1191" w:type="dxa"/>
          </w:tcPr>
          <w:p w:rsidR="006875E7" w:rsidRDefault="006875E7">
            <w:pPr>
              <w:pStyle w:val="ConsPlusNormal"/>
              <w:jc w:val="center"/>
            </w:pPr>
            <w:r>
              <w:t>258,4</w:t>
            </w:r>
          </w:p>
        </w:tc>
        <w:tc>
          <w:tcPr>
            <w:tcW w:w="1304" w:type="dxa"/>
          </w:tcPr>
          <w:p w:rsidR="006875E7" w:rsidRDefault="006875E7">
            <w:pPr>
              <w:pStyle w:val="ConsPlusNormal"/>
              <w:jc w:val="center"/>
            </w:pPr>
            <w:r>
              <w:t>1358,2</w:t>
            </w:r>
          </w:p>
        </w:tc>
        <w:tc>
          <w:tcPr>
            <w:tcW w:w="2098" w:type="dxa"/>
          </w:tcPr>
          <w:p w:rsidR="006875E7" w:rsidRDefault="006875E7">
            <w:pPr>
              <w:pStyle w:val="ConsPlusNormal"/>
            </w:pPr>
          </w:p>
        </w:tc>
      </w:tr>
      <w:tr w:rsidR="006875E7">
        <w:tc>
          <w:tcPr>
            <w:tcW w:w="729" w:type="dxa"/>
          </w:tcPr>
          <w:p w:rsidR="006875E7" w:rsidRDefault="006875E7">
            <w:pPr>
              <w:pStyle w:val="ConsPlusNormal"/>
            </w:pPr>
            <w:r>
              <w:t>4.12</w:t>
            </w:r>
          </w:p>
        </w:tc>
        <w:tc>
          <w:tcPr>
            <w:tcW w:w="2551" w:type="dxa"/>
          </w:tcPr>
          <w:p w:rsidR="006875E7" w:rsidRDefault="006875E7">
            <w:pPr>
              <w:pStyle w:val="ConsPlusNormal"/>
            </w:pPr>
            <w:r>
              <w:t>Мероприятие 3.12: отлов и содержание безнадзорных животных</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0412</w:t>
            </w:r>
          </w:p>
        </w:tc>
        <w:tc>
          <w:tcPr>
            <w:tcW w:w="1191" w:type="dxa"/>
          </w:tcPr>
          <w:p w:rsidR="006875E7" w:rsidRDefault="006875E7">
            <w:pPr>
              <w:pStyle w:val="ConsPlusNormal"/>
              <w:jc w:val="center"/>
            </w:pPr>
            <w:r>
              <w:t>0428625</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771,5</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771,5</w:t>
            </w:r>
          </w:p>
        </w:tc>
        <w:tc>
          <w:tcPr>
            <w:tcW w:w="2098" w:type="dxa"/>
          </w:tcPr>
          <w:p w:rsidR="006875E7" w:rsidRDefault="006875E7">
            <w:pPr>
              <w:pStyle w:val="ConsPlusNormal"/>
            </w:pPr>
          </w:p>
        </w:tc>
      </w:tr>
      <w:tr w:rsidR="006875E7">
        <w:tc>
          <w:tcPr>
            <w:tcW w:w="729" w:type="dxa"/>
          </w:tcPr>
          <w:p w:rsidR="006875E7" w:rsidRDefault="006875E7">
            <w:pPr>
              <w:pStyle w:val="ConsPlusNormal"/>
            </w:pPr>
            <w:r>
              <w:t>4.13</w:t>
            </w:r>
          </w:p>
        </w:tc>
        <w:tc>
          <w:tcPr>
            <w:tcW w:w="2551" w:type="dxa"/>
          </w:tcPr>
          <w:p w:rsidR="006875E7" w:rsidRDefault="006875E7">
            <w:pPr>
              <w:pStyle w:val="ConsPlusNormal"/>
            </w:pPr>
            <w:r>
              <w:t>Мероприятие 3.13: содержание парков, скверов, других территорий, не являющихся придомовыми</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0428619</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6611,2</w:t>
            </w:r>
          </w:p>
        </w:tc>
        <w:tc>
          <w:tcPr>
            <w:tcW w:w="1247" w:type="dxa"/>
          </w:tcPr>
          <w:p w:rsidR="006875E7" w:rsidRDefault="006875E7">
            <w:pPr>
              <w:pStyle w:val="ConsPlusNormal"/>
              <w:jc w:val="center"/>
            </w:pPr>
            <w:r>
              <w:t>8464,7</w:t>
            </w:r>
          </w:p>
        </w:tc>
        <w:tc>
          <w:tcPr>
            <w:tcW w:w="1191" w:type="dxa"/>
          </w:tcPr>
          <w:p w:rsidR="006875E7" w:rsidRDefault="006875E7">
            <w:pPr>
              <w:pStyle w:val="ConsPlusNormal"/>
              <w:jc w:val="center"/>
            </w:pPr>
            <w:r>
              <w:t>8057,1</w:t>
            </w:r>
          </w:p>
        </w:tc>
        <w:tc>
          <w:tcPr>
            <w:tcW w:w="1191" w:type="dxa"/>
          </w:tcPr>
          <w:p w:rsidR="006875E7" w:rsidRDefault="006875E7">
            <w:pPr>
              <w:pStyle w:val="ConsPlusNormal"/>
              <w:jc w:val="center"/>
            </w:pPr>
            <w:r>
              <w:t>8057,1</w:t>
            </w:r>
          </w:p>
        </w:tc>
        <w:tc>
          <w:tcPr>
            <w:tcW w:w="1304" w:type="dxa"/>
          </w:tcPr>
          <w:p w:rsidR="006875E7" w:rsidRDefault="006875E7">
            <w:pPr>
              <w:pStyle w:val="ConsPlusNormal"/>
              <w:jc w:val="center"/>
            </w:pPr>
            <w:r>
              <w:t>31190,1</w:t>
            </w:r>
          </w:p>
        </w:tc>
        <w:tc>
          <w:tcPr>
            <w:tcW w:w="2098" w:type="dxa"/>
          </w:tcPr>
          <w:p w:rsidR="006875E7" w:rsidRDefault="006875E7">
            <w:pPr>
              <w:pStyle w:val="ConsPlusNormal"/>
            </w:pPr>
          </w:p>
        </w:tc>
      </w:tr>
      <w:tr w:rsidR="006875E7">
        <w:tc>
          <w:tcPr>
            <w:tcW w:w="729" w:type="dxa"/>
          </w:tcPr>
          <w:p w:rsidR="006875E7" w:rsidRDefault="006875E7">
            <w:pPr>
              <w:pStyle w:val="ConsPlusNormal"/>
            </w:pPr>
            <w:r>
              <w:t>4.14</w:t>
            </w:r>
          </w:p>
        </w:tc>
        <w:tc>
          <w:tcPr>
            <w:tcW w:w="2551" w:type="dxa"/>
          </w:tcPr>
          <w:p w:rsidR="006875E7" w:rsidRDefault="006875E7">
            <w:pPr>
              <w:pStyle w:val="ConsPlusNormal"/>
            </w:pPr>
            <w:r>
              <w:t>Мероприятие 3.14: расходы на устройство и ремонт автобусных остановок в городе</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0428620</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762,8</w:t>
            </w:r>
          </w:p>
        </w:tc>
        <w:tc>
          <w:tcPr>
            <w:tcW w:w="1247"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762,8</w:t>
            </w:r>
          </w:p>
        </w:tc>
        <w:tc>
          <w:tcPr>
            <w:tcW w:w="2098" w:type="dxa"/>
          </w:tcPr>
          <w:p w:rsidR="006875E7" w:rsidRDefault="006875E7">
            <w:pPr>
              <w:pStyle w:val="ConsPlusNormal"/>
            </w:pPr>
          </w:p>
        </w:tc>
      </w:tr>
      <w:tr w:rsidR="006875E7">
        <w:tc>
          <w:tcPr>
            <w:tcW w:w="729" w:type="dxa"/>
          </w:tcPr>
          <w:p w:rsidR="006875E7" w:rsidRDefault="006875E7">
            <w:pPr>
              <w:pStyle w:val="ConsPlusNormal"/>
            </w:pPr>
            <w:r>
              <w:t>4.15</w:t>
            </w:r>
          </w:p>
        </w:tc>
        <w:tc>
          <w:tcPr>
            <w:tcW w:w="2551" w:type="dxa"/>
          </w:tcPr>
          <w:p w:rsidR="006875E7" w:rsidRDefault="006875E7">
            <w:pPr>
              <w:pStyle w:val="ConsPlusNormal"/>
            </w:pPr>
            <w:r>
              <w:t xml:space="preserve">Мероприятие 3.15: </w:t>
            </w:r>
            <w:r>
              <w:lastRenderedPageBreak/>
              <w:t>ремонт пешеходных тротуаров</w:t>
            </w:r>
          </w:p>
        </w:tc>
        <w:tc>
          <w:tcPr>
            <w:tcW w:w="1871" w:type="dxa"/>
          </w:tcPr>
          <w:p w:rsidR="006875E7" w:rsidRDefault="006875E7">
            <w:pPr>
              <w:pStyle w:val="ConsPlusNormal"/>
            </w:pPr>
            <w:r>
              <w:lastRenderedPageBreak/>
              <w:t xml:space="preserve">Администрация </w:t>
            </w:r>
            <w:r>
              <w:lastRenderedPageBreak/>
              <w:t>города Ачинска</w:t>
            </w:r>
          </w:p>
        </w:tc>
        <w:tc>
          <w:tcPr>
            <w:tcW w:w="964" w:type="dxa"/>
          </w:tcPr>
          <w:p w:rsidR="006875E7" w:rsidRDefault="006875E7">
            <w:pPr>
              <w:pStyle w:val="ConsPlusNormal"/>
              <w:jc w:val="center"/>
            </w:pPr>
            <w:r>
              <w:lastRenderedPageBreak/>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0428621</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736,2</w:t>
            </w:r>
          </w:p>
        </w:tc>
        <w:tc>
          <w:tcPr>
            <w:tcW w:w="1247" w:type="dxa"/>
          </w:tcPr>
          <w:p w:rsidR="006875E7" w:rsidRDefault="006875E7">
            <w:pPr>
              <w:pStyle w:val="ConsPlusNormal"/>
              <w:jc w:val="center"/>
            </w:pPr>
            <w:r>
              <w:t>2266,8</w:t>
            </w:r>
          </w:p>
        </w:tc>
        <w:tc>
          <w:tcPr>
            <w:tcW w:w="1191" w:type="dxa"/>
          </w:tcPr>
          <w:p w:rsidR="006875E7" w:rsidRDefault="006875E7">
            <w:pPr>
              <w:pStyle w:val="ConsPlusNormal"/>
              <w:jc w:val="center"/>
            </w:pPr>
            <w:r>
              <w:t>4354,3</w:t>
            </w:r>
          </w:p>
        </w:tc>
        <w:tc>
          <w:tcPr>
            <w:tcW w:w="1191" w:type="dxa"/>
          </w:tcPr>
          <w:p w:rsidR="006875E7" w:rsidRDefault="006875E7">
            <w:pPr>
              <w:pStyle w:val="ConsPlusNormal"/>
              <w:jc w:val="center"/>
            </w:pPr>
            <w:r>
              <w:t>4624,3</w:t>
            </w:r>
          </w:p>
        </w:tc>
        <w:tc>
          <w:tcPr>
            <w:tcW w:w="1304" w:type="dxa"/>
          </w:tcPr>
          <w:p w:rsidR="006875E7" w:rsidRDefault="006875E7">
            <w:pPr>
              <w:pStyle w:val="ConsPlusNormal"/>
              <w:jc w:val="center"/>
            </w:pPr>
            <w:r>
              <w:t>11981,6</w:t>
            </w:r>
          </w:p>
        </w:tc>
        <w:tc>
          <w:tcPr>
            <w:tcW w:w="2098" w:type="dxa"/>
          </w:tcPr>
          <w:p w:rsidR="006875E7" w:rsidRDefault="006875E7">
            <w:pPr>
              <w:pStyle w:val="ConsPlusNormal"/>
            </w:pPr>
          </w:p>
        </w:tc>
      </w:tr>
      <w:tr w:rsidR="006875E7">
        <w:tc>
          <w:tcPr>
            <w:tcW w:w="729" w:type="dxa"/>
          </w:tcPr>
          <w:p w:rsidR="006875E7" w:rsidRDefault="006875E7">
            <w:pPr>
              <w:pStyle w:val="ConsPlusNormal"/>
            </w:pPr>
            <w:r>
              <w:lastRenderedPageBreak/>
              <w:t>4.16</w:t>
            </w:r>
          </w:p>
        </w:tc>
        <w:tc>
          <w:tcPr>
            <w:tcW w:w="2551" w:type="dxa"/>
          </w:tcPr>
          <w:p w:rsidR="006875E7" w:rsidRDefault="006875E7">
            <w:pPr>
              <w:pStyle w:val="ConsPlusNormal"/>
            </w:pPr>
            <w:r>
              <w:t>Мероприятие 3.16: вывоз мусора в весенний период</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0428622</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405,5</w:t>
            </w:r>
          </w:p>
        </w:tc>
        <w:tc>
          <w:tcPr>
            <w:tcW w:w="1247" w:type="dxa"/>
          </w:tcPr>
          <w:p w:rsidR="006875E7" w:rsidRDefault="006875E7">
            <w:pPr>
              <w:pStyle w:val="ConsPlusNormal"/>
              <w:jc w:val="center"/>
            </w:pPr>
            <w:r>
              <w:t>405,5</w:t>
            </w:r>
          </w:p>
        </w:tc>
        <w:tc>
          <w:tcPr>
            <w:tcW w:w="1191" w:type="dxa"/>
          </w:tcPr>
          <w:p w:rsidR="006875E7" w:rsidRDefault="006875E7">
            <w:pPr>
              <w:pStyle w:val="ConsPlusNormal"/>
              <w:jc w:val="center"/>
            </w:pPr>
            <w:r>
              <w:t>405,5</w:t>
            </w:r>
          </w:p>
        </w:tc>
        <w:tc>
          <w:tcPr>
            <w:tcW w:w="1191" w:type="dxa"/>
          </w:tcPr>
          <w:p w:rsidR="006875E7" w:rsidRDefault="006875E7">
            <w:pPr>
              <w:pStyle w:val="ConsPlusNormal"/>
              <w:jc w:val="center"/>
            </w:pPr>
            <w:r>
              <w:t>405,5</w:t>
            </w:r>
          </w:p>
        </w:tc>
        <w:tc>
          <w:tcPr>
            <w:tcW w:w="1304" w:type="dxa"/>
          </w:tcPr>
          <w:p w:rsidR="006875E7" w:rsidRDefault="006875E7">
            <w:pPr>
              <w:pStyle w:val="ConsPlusNormal"/>
              <w:jc w:val="center"/>
            </w:pPr>
            <w:r>
              <w:t>1622,0</w:t>
            </w:r>
          </w:p>
        </w:tc>
        <w:tc>
          <w:tcPr>
            <w:tcW w:w="2098" w:type="dxa"/>
          </w:tcPr>
          <w:p w:rsidR="006875E7" w:rsidRDefault="006875E7">
            <w:pPr>
              <w:pStyle w:val="ConsPlusNormal"/>
            </w:pPr>
            <w:r>
              <w:t>618,5 м3</w:t>
            </w:r>
          </w:p>
        </w:tc>
      </w:tr>
      <w:tr w:rsidR="006875E7">
        <w:tc>
          <w:tcPr>
            <w:tcW w:w="729" w:type="dxa"/>
          </w:tcPr>
          <w:p w:rsidR="006875E7" w:rsidRDefault="006875E7">
            <w:pPr>
              <w:pStyle w:val="ConsPlusNormal"/>
            </w:pPr>
            <w:r>
              <w:t>4.17</w:t>
            </w:r>
          </w:p>
        </w:tc>
        <w:tc>
          <w:tcPr>
            <w:tcW w:w="2551" w:type="dxa"/>
          </w:tcPr>
          <w:p w:rsidR="006875E7" w:rsidRDefault="006875E7">
            <w:pPr>
              <w:pStyle w:val="ConsPlusNormal"/>
            </w:pPr>
            <w:r>
              <w:t>Мероприятие 3.17: софинансирование мероприятий на реализацию проектов по благоустройству территорий поселений, городских округов</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0428511</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166,0</w:t>
            </w:r>
          </w:p>
        </w:tc>
        <w:tc>
          <w:tcPr>
            <w:tcW w:w="1247" w:type="dxa"/>
          </w:tcPr>
          <w:p w:rsidR="006875E7" w:rsidRDefault="006875E7">
            <w:pPr>
              <w:pStyle w:val="ConsPlusNormal"/>
              <w:jc w:val="center"/>
            </w:pPr>
            <w:r>
              <w:t>1842,8</w:t>
            </w:r>
          </w:p>
        </w:tc>
        <w:tc>
          <w:tcPr>
            <w:tcW w:w="1191" w:type="dxa"/>
          </w:tcPr>
          <w:p w:rsidR="006875E7" w:rsidRDefault="006875E7">
            <w:pPr>
              <w:pStyle w:val="ConsPlusNormal"/>
              <w:jc w:val="center"/>
            </w:pPr>
            <w:r>
              <w:t>103,0</w:t>
            </w:r>
          </w:p>
        </w:tc>
        <w:tc>
          <w:tcPr>
            <w:tcW w:w="1191" w:type="dxa"/>
          </w:tcPr>
          <w:p w:rsidR="006875E7" w:rsidRDefault="006875E7">
            <w:pPr>
              <w:pStyle w:val="ConsPlusNormal"/>
              <w:jc w:val="center"/>
            </w:pPr>
            <w:r>
              <w:t>103,0</w:t>
            </w:r>
          </w:p>
        </w:tc>
        <w:tc>
          <w:tcPr>
            <w:tcW w:w="1304" w:type="dxa"/>
          </w:tcPr>
          <w:p w:rsidR="006875E7" w:rsidRDefault="006875E7">
            <w:pPr>
              <w:pStyle w:val="ConsPlusNormal"/>
              <w:jc w:val="center"/>
            </w:pPr>
            <w:r>
              <w:t>2214,8</w:t>
            </w:r>
          </w:p>
        </w:tc>
        <w:tc>
          <w:tcPr>
            <w:tcW w:w="2098" w:type="dxa"/>
          </w:tcPr>
          <w:p w:rsidR="006875E7" w:rsidRDefault="006875E7">
            <w:pPr>
              <w:pStyle w:val="ConsPlusNormal"/>
            </w:pPr>
          </w:p>
        </w:tc>
      </w:tr>
      <w:tr w:rsidR="006875E7">
        <w:tc>
          <w:tcPr>
            <w:tcW w:w="729" w:type="dxa"/>
          </w:tcPr>
          <w:p w:rsidR="006875E7" w:rsidRDefault="006875E7">
            <w:pPr>
              <w:pStyle w:val="ConsPlusNormal"/>
            </w:pPr>
            <w:r>
              <w:t>4.18</w:t>
            </w:r>
          </w:p>
        </w:tc>
        <w:tc>
          <w:tcPr>
            <w:tcW w:w="2551" w:type="dxa"/>
          </w:tcPr>
          <w:p w:rsidR="006875E7" w:rsidRDefault="006875E7">
            <w:pPr>
              <w:pStyle w:val="ConsPlusNormal"/>
            </w:pPr>
            <w:r>
              <w:t>Мероприятие 3.18: реализация проектов по благоустройству территорий поселений, городских округов</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0427741</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3154,7</w:t>
            </w:r>
          </w:p>
        </w:tc>
        <w:tc>
          <w:tcPr>
            <w:tcW w:w="1247" w:type="dxa"/>
          </w:tcPr>
          <w:p w:rsidR="006875E7" w:rsidRDefault="006875E7">
            <w:pPr>
              <w:pStyle w:val="ConsPlusNormal"/>
              <w:jc w:val="center"/>
            </w:pPr>
            <w:r>
              <w:t>4000,0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7154,7</w:t>
            </w:r>
          </w:p>
        </w:tc>
        <w:tc>
          <w:tcPr>
            <w:tcW w:w="2098" w:type="dxa"/>
          </w:tcPr>
          <w:p w:rsidR="006875E7" w:rsidRDefault="006875E7">
            <w:pPr>
              <w:pStyle w:val="ConsPlusNormal"/>
            </w:pPr>
          </w:p>
        </w:tc>
      </w:tr>
      <w:tr w:rsidR="006875E7">
        <w:tc>
          <w:tcPr>
            <w:tcW w:w="729" w:type="dxa"/>
          </w:tcPr>
          <w:p w:rsidR="006875E7" w:rsidRDefault="006875E7">
            <w:pPr>
              <w:pStyle w:val="ConsPlusNormal"/>
            </w:pPr>
            <w:r>
              <w:t>4.19</w:t>
            </w:r>
          </w:p>
        </w:tc>
        <w:tc>
          <w:tcPr>
            <w:tcW w:w="2551" w:type="dxa"/>
          </w:tcPr>
          <w:p w:rsidR="006875E7" w:rsidRDefault="006875E7">
            <w:pPr>
              <w:pStyle w:val="ConsPlusNormal"/>
            </w:pPr>
            <w:r>
              <w:t>Мероприятие 3.19: софинансирование мероприятий на организацию и проведение акарицидных обработок мест массового отдыха населения</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0909</w:t>
            </w:r>
          </w:p>
        </w:tc>
        <w:tc>
          <w:tcPr>
            <w:tcW w:w="1191" w:type="dxa"/>
          </w:tcPr>
          <w:p w:rsidR="006875E7" w:rsidRDefault="006875E7">
            <w:pPr>
              <w:pStyle w:val="ConsPlusNormal"/>
              <w:jc w:val="center"/>
            </w:pPr>
            <w:r>
              <w:t>0428512</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10,4</w:t>
            </w:r>
          </w:p>
        </w:tc>
        <w:tc>
          <w:tcPr>
            <w:tcW w:w="1247" w:type="dxa"/>
          </w:tcPr>
          <w:p w:rsidR="006875E7" w:rsidRDefault="006875E7">
            <w:pPr>
              <w:pStyle w:val="ConsPlusNormal"/>
              <w:jc w:val="center"/>
            </w:pPr>
            <w:r>
              <w:t>35,5</w:t>
            </w:r>
          </w:p>
        </w:tc>
        <w:tc>
          <w:tcPr>
            <w:tcW w:w="1191" w:type="dxa"/>
          </w:tcPr>
          <w:p w:rsidR="006875E7" w:rsidRDefault="006875E7">
            <w:pPr>
              <w:pStyle w:val="ConsPlusNormal"/>
              <w:jc w:val="center"/>
            </w:pPr>
            <w:r>
              <w:t>35,5</w:t>
            </w:r>
          </w:p>
        </w:tc>
        <w:tc>
          <w:tcPr>
            <w:tcW w:w="1191" w:type="dxa"/>
          </w:tcPr>
          <w:p w:rsidR="006875E7" w:rsidRDefault="006875E7">
            <w:pPr>
              <w:pStyle w:val="ConsPlusNormal"/>
              <w:jc w:val="center"/>
            </w:pPr>
            <w:r>
              <w:t>35,5</w:t>
            </w:r>
          </w:p>
        </w:tc>
        <w:tc>
          <w:tcPr>
            <w:tcW w:w="1304" w:type="dxa"/>
          </w:tcPr>
          <w:p w:rsidR="006875E7" w:rsidRDefault="006875E7">
            <w:pPr>
              <w:pStyle w:val="ConsPlusNormal"/>
              <w:jc w:val="center"/>
            </w:pPr>
            <w:r>
              <w:t>116,9</w:t>
            </w:r>
          </w:p>
        </w:tc>
        <w:tc>
          <w:tcPr>
            <w:tcW w:w="2098" w:type="dxa"/>
          </w:tcPr>
          <w:p w:rsidR="006875E7" w:rsidRDefault="006875E7">
            <w:pPr>
              <w:pStyle w:val="ConsPlusNormal"/>
            </w:pPr>
          </w:p>
        </w:tc>
      </w:tr>
      <w:tr w:rsidR="006875E7">
        <w:tc>
          <w:tcPr>
            <w:tcW w:w="729" w:type="dxa"/>
          </w:tcPr>
          <w:p w:rsidR="006875E7" w:rsidRDefault="006875E7">
            <w:pPr>
              <w:pStyle w:val="ConsPlusNormal"/>
            </w:pPr>
            <w:r>
              <w:t>4.20</w:t>
            </w:r>
          </w:p>
        </w:tc>
        <w:tc>
          <w:tcPr>
            <w:tcW w:w="2551" w:type="dxa"/>
          </w:tcPr>
          <w:p w:rsidR="006875E7" w:rsidRDefault="006875E7">
            <w:pPr>
              <w:pStyle w:val="ConsPlusNormal"/>
            </w:pPr>
            <w:r>
              <w:t xml:space="preserve">Мероприятие 3.20: организация и проведение акарицидных обработок мест массового отдыха </w:t>
            </w:r>
            <w:r>
              <w:lastRenderedPageBreak/>
              <w:t>населения</w:t>
            </w:r>
          </w:p>
        </w:tc>
        <w:tc>
          <w:tcPr>
            <w:tcW w:w="1871" w:type="dxa"/>
          </w:tcPr>
          <w:p w:rsidR="006875E7" w:rsidRDefault="006875E7">
            <w:pPr>
              <w:pStyle w:val="ConsPlusNormal"/>
            </w:pPr>
            <w:r>
              <w:lastRenderedPageBreak/>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0909</w:t>
            </w:r>
          </w:p>
        </w:tc>
        <w:tc>
          <w:tcPr>
            <w:tcW w:w="1191" w:type="dxa"/>
          </w:tcPr>
          <w:p w:rsidR="006875E7" w:rsidRDefault="006875E7">
            <w:pPr>
              <w:pStyle w:val="ConsPlusNormal"/>
              <w:jc w:val="center"/>
            </w:pPr>
            <w:r>
              <w:t>0427555</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86,3</w:t>
            </w:r>
          </w:p>
        </w:tc>
        <w:tc>
          <w:tcPr>
            <w:tcW w:w="1247" w:type="dxa"/>
          </w:tcPr>
          <w:p w:rsidR="006875E7" w:rsidRDefault="006875E7">
            <w:pPr>
              <w:pStyle w:val="ConsPlusNormal"/>
              <w:jc w:val="center"/>
            </w:pPr>
            <w:r>
              <w:t>68,1</w:t>
            </w:r>
          </w:p>
        </w:tc>
        <w:tc>
          <w:tcPr>
            <w:tcW w:w="1191" w:type="dxa"/>
          </w:tcPr>
          <w:p w:rsidR="006875E7" w:rsidRDefault="006875E7">
            <w:pPr>
              <w:pStyle w:val="ConsPlusNormal"/>
              <w:jc w:val="center"/>
            </w:pPr>
            <w:r>
              <w:t>148,0</w:t>
            </w:r>
          </w:p>
        </w:tc>
        <w:tc>
          <w:tcPr>
            <w:tcW w:w="1191" w:type="dxa"/>
          </w:tcPr>
          <w:p w:rsidR="006875E7" w:rsidRDefault="006875E7">
            <w:pPr>
              <w:pStyle w:val="ConsPlusNormal"/>
              <w:jc w:val="center"/>
            </w:pPr>
            <w:r>
              <w:t>148,0</w:t>
            </w:r>
          </w:p>
        </w:tc>
        <w:tc>
          <w:tcPr>
            <w:tcW w:w="1304" w:type="dxa"/>
          </w:tcPr>
          <w:p w:rsidR="006875E7" w:rsidRDefault="006875E7">
            <w:pPr>
              <w:pStyle w:val="ConsPlusNormal"/>
              <w:jc w:val="center"/>
            </w:pPr>
            <w:r>
              <w:t>450,4</w:t>
            </w:r>
          </w:p>
        </w:tc>
        <w:tc>
          <w:tcPr>
            <w:tcW w:w="2098" w:type="dxa"/>
          </w:tcPr>
          <w:p w:rsidR="006875E7" w:rsidRDefault="006875E7">
            <w:pPr>
              <w:pStyle w:val="ConsPlusNormal"/>
            </w:pPr>
            <w:r>
              <w:t>370 тыс. м2</w:t>
            </w:r>
          </w:p>
        </w:tc>
      </w:tr>
      <w:tr w:rsidR="006875E7">
        <w:tc>
          <w:tcPr>
            <w:tcW w:w="729" w:type="dxa"/>
          </w:tcPr>
          <w:p w:rsidR="006875E7" w:rsidRDefault="006875E7">
            <w:pPr>
              <w:pStyle w:val="ConsPlusNormal"/>
            </w:pPr>
            <w:r>
              <w:lastRenderedPageBreak/>
              <w:t>4.21</w:t>
            </w:r>
          </w:p>
        </w:tc>
        <w:tc>
          <w:tcPr>
            <w:tcW w:w="2551" w:type="dxa"/>
          </w:tcPr>
          <w:p w:rsidR="006875E7" w:rsidRDefault="006875E7">
            <w:pPr>
              <w:pStyle w:val="ConsPlusNormal"/>
            </w:pPr>
            <w:r>
              <w:t>Мероприятие 3.21: расходы на устройство водоотводного железобетонного лотка</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0428623</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1068,2</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1068,2</w:t>
            </w:r>
          </w:p>
        </w:tc>
        <w:tc>
          <w:tcPr>
            <w:tcW w:w="2098" w:type="dxa"/>
          </w:tcPr>
          <w:p w:rsidR="006875E7" w:rsidRDefault="006875E7">
            <w:pPr>
              <w:pStyle w:val="ConsPlusNormal"/>
            </w:pPr>
          </w:p>
        </w:tc>
      </w:tr>
      <w:tr w:rsidR="006875E7">
        <w:tc>
          <w:tcPr>
            <w:tcW w:w="729" w:type="dxa"/>
          </w:tcPr>
          <w:p w:rsidR="006875E7" w:rsidRDefault="006875E7">
            <w:pPr>
              <w:pStyle w:val="ConsPlusNormal"/>
            </w:pPr>
            <w:r>
              <w:t>4.22</w:t>
            </w:r>
          </w:p>
        </w:tc>
        <w:tc>
          <w:tcPr>
            <w:tcW w:w="2551" w:type="dxa"/>
          </w:tcPr>
          <w:p w:rsidR="006875E7" w:rsidRDefault="006875E7">
            <w:pPr>
              <w:pStyle w:val="ConsPlusNormal"/>
            </w:pPr>
            <w:r>
              <w:t>Мероприятие 3.22: расходы на обследование, проектные работы, ремонт и реконструкцию конструкций для удержания от обрушения грунта и воспринимающей нагрузки (подпорной стены) в Привокзальном районе города Ачинска</w:t>
            </w:r>
          </w:p>
        </w:tc>
        <w:tc>
          <w:tcPr>
            <w:tcW w:w="1871" w:type="dxa"/>
          </w:tcPr>
          <w:p w:rsidR="006875E7" w:rsidRDefault="006875E7">
            <w:pPr>
              <w:pStyle w:val="ConsPlusNormal"/>
            </w:pPr>
            <w:r>
              <w:t>МКУ "Управление капитального строительства"</w:t>
            </w:r>
          </w:p>
        </w:tc>
        <w:tc>
          <w:tcPr>
            <w:tcW w:w="964" w:type="dxa"/>
          </w:tcPr>
          <w:p w:rsidR="006875E7" w:rsidRDefault="006875E7">
            <w:pPr>
              <w:pStyle w:val="ConsPlusNormal"/>
              <w:jc w:val="center"/>
            </w:pPr>
            <w:r>
              <w:t>133</w:t>
            </w:r>
          </w:p>
        </w:tc>
        <w:tc>
          <w:tcPr>
            <w:tcW w:w="907" w:type="dxa"/>
          </w:tcPr>
          <w:p w:rsidR="006875E7" w:rsidRDefault="006875E7">
            <w:pPr>
              <w:pStyle w:val="ConsPlusNormal"/>
              <w:jc w:val="center"/>
            </w:pPr>
            <w:r>
              <w:t>0505</w:t>
            </w:r>
          </w:p>
        </w:tc>
        <w:tc>
          <w:tcPr>
            <w:tcW w:w="1191" w:type="dxa"/>
          </w:tcPr>
          <w:p w:rsidR="006875E7" w:rsidRDefault="006875E7">
            <w:pPr>
              <w:pStyle w:val="ConsPlusNormal"/>
              <w:jc w:val="center"/>
            </w:pPr>
            <w:r>
              <w:t>0428624</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752,2</w:t>
            </w:r>
          </w:p>
        </w:tc>
        <w:tc>
          <w:tcPr>
            <w:tcW w:w="1247"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752,2</w:t>
            </w:r>
          </w:p>
        </w:tc>
        <w:tc>
          <w:tcPr>
            <w:tcW w:w="2098" w:type="dxa"/>
          </w:tcPr>
          <w:p w:rsidR="006875E7" w:rsidRDefault="006875E7">
            <w:pPr>
              <w:pStyle w:val="ConsPlusNormal"/>
            </w:pPr>
          </w:p>
        </w:tc>
      </w:tr>
      <w:tr w:rsidR="006875E7">
        <w:tc>
          <w:tcPr>
            <w:tcW w:w="729" w:type="dxa"/>
          </w:tcPr>
          <w:p w:rsidR="006875E7" w:rsidRDefault="006875E7">
            <w:pPr>
              <w:pStyle w:val="ConsPlusNormal"/>
            </w:pPr>
            <w:r>
              <w:t>4.23</w:t>
            </w:r>
          </w:p>
        </w:tc>
        <w:tc>
          <w:tcPr>
            <w:tcW w:w="2551" w:type="dxa"/>
          </w:tcPr>
          <w:p w:rsidR="006875E7" w:rsidRDefault="006875E7">
            <w:pPr>
              <w:pStyle w:val="ConsPlusNormal"/>
            </w:pPr>
            <w:r>
              <w:t>Мероприятие 3.23: расходы на очистку опор от несанкционированных объявлений</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0428625</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98,3</w:t>
            </w:r>
          </w:p>
        </w:tc>
        <w:tc>
          <w:tcPr>
            <w:tcW w:w="1247"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98,3</w:t>
            </w:r>
          </w:p>
        </w:tc>
        <w:tc>
          <w:tcPr>
            <w:tcW w:w="2098" w:type="dxa"/>
          </w:tcPr>
          <w:p w:rsidR="006875E7" w:rsidRDefault="006875E7">
            <w:pPr>
              <w:pStyle w:val="ConsPlusNormal"/>
            </w:pPr>
          </w:p>
        </w:tc>
      </w:tr>
      <w:tr w:rsidR="006875E7">
        <w:tc>
          <w:tcPr>
            <w:tcW w:w="729" w:type="dxa"/>
          </w:tcPr>
          <w:p w:rsidR="006875E7" w:rsidRDefault="006875E7">
            <w:pPr>
              <w:pStyle w:val="ConsPlusNormal"/>
            </w:pPr>
            <w:r>
              <w:t>4.24</w:t>
            </w:r>
          </w:p>
        </w:tc>
        <w:tc>
          <w:tcPr>
            <w:tcW w:w="2551" w:type="dxa"/>
          </w:tcPr>
          <w:p w:rsidR="006875E7" w:rsidRDefault="006875E7">
            <w:pPr>
              <w:pStyle w:val="ConsPlusNormal"/>
            </w:pPr>
            <w:r>
              <w:t>Мероприятие 3.24: благоустройство территории городской площадки МБУК "Городской Дворец культуры" для проведения новогодних мероприятий</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0428604</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1298,4</w:t>
            </w:r>
          </w:p>
        </w:tc>
        <w:tc>
          <w:tcPr>
            <w:tcW w:w="1191" w:type="dxa"/>
          </w:tcPr>
          <w:p w:rsidR="006875E7" w:rsidRDefault="006875E7">
            <w:pPr>
              <w:pStyle w:val="ConsPlusNormal"/>
              <w:jc w:val="center"/>
            </w:pPr>
            <w:r>
              <w:t>870,9</w:t>
            </w:r>
          </w:p>
        </w:tc>
        <w:tc>
          <w:tcPr>
            <w:tcW w:w="1191" w:type="dxa"/>
          </w:tcPr>
          <w:p w:rsidR="006875E7" w:rsidRDefault="006875E7">
            <w:pPr>
              <w:pStyle w:val="ConsPlusNormal"/>
              <w:jc w:val="center"/>
            </w:pPr>
            <w:r>
              <w:t>870,9</w:t>
            </w:r>
          </w:p>
        </w:tc>
        <w:tc>
          <w:tcPr>
            <w:tcW w:w="1304" w:type="dxa"/>
          </w:tcPr>
          <w:p w:rsidR="006875E7" w:rsidRDefault="006875E7">
            <w:pPr>
              <w:pStyle w:val="ConsPlusNormal"/>
              <w:jc w:val="center"/>
            </w:pPr>
            <w:r>
              <w:t>3040,2</w:t>
            </w:r>
          </w:p>
        </w:tc>
        <w:tc>
          <w:tcPr>
            <w:tcW w:w="2098" w:type="dxa"/>
          </w:tcPr>
          <w:p w:rsidR="006875E7" w:rsidRDefault="006875E7">
            <w:pPr>
              <w:pStyle w:val="ConsPlusNormal"/>
            </w:pPr>
          </w:p>
        </w:tc>
      </w:tr>
      <w:tr w:rsidR="006875E7">
        <w:tc>
          <w:tcPr>
            <w:tcW w:w="729" w:type="dxa"/>
          </w:tcPr>
          <w:p w:rsidR="006875E7" w:rsidRDefault="006875E7">
            <w:pPr>
              <w:pStyle w:val="ConsPlusNormal"/>
            </w:pPr>
            <w:r>
              <w:t>4.25</w:t>
            </w:r>
          </w:p>
        </w:tc>
        <w:tc>
          <w:tcPr>
            <w:tcW w:w="2551" w:type="dxa"/>
          </w:tcPr>
          <w:p w:rsidR="006875E7" w:rsidRDefault="006875E7">
            <w:pPr>
              <w:pStyle w:val="ConsPlusNormal"/>
            </w:pPr>
            <w:r>
              <w:t xml:space="preserve">Мероприятие 3.25: </w:t>
            </w:r>
            <w:r>
              <w:lastRenderedPageBreak/>
              <w:t>благоустройство города к празднованию 70-летия Дня Победы</w:t>
            </w:r>
          </w:p>
        </w:tc>
        <w:tc>
          <w:tcPr>
            <w:tcW w:w="1871" w:type="dxa"/>
          </w:tcPr>
          <w:p w:rsidR="006875E7" w:rsidRDefault="006875E7">
            <w:pPr>
              <w:pStyle w:val="ConsPlusNormal"/>
            </w:pPr>
            <w:r>
              <w:lastRenderedPageBreak/>
              <w:t xml:space="preserve">Администрация </w:t>
            </w:r>
            <w:r>
              <w:lastRenderedPageBreak/>
              <w:t>города Ачинска</w:t>
            </w:r>
          </w:p>
        </w:tc>
        <w:tc>
          <w:tcPr>
            <w:tcW w:w="964" w:type="dxa"/>
          </w:tcPr>
          <w:p w:rsidR="006875E7" w:rsidRDefault="006875E7">
            <w:pPr>
              <w:pStyle w:val="ConsPlusNormal"/>
              <w:jc w:val="center"/>
            </w:pPr>
            <w:r>
              <w:lastRenderedPageBreak/>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0428608</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212,0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212,0</w:t>
            </w:r>
          </w:p>
        </w:tc>
        <w:tc>
          <w:tcPr>
            <w:tcW w:w="2098" w:type="dxa"/>
          </w:tcPr>
          <w:p w:rsidR="006875E7" w:rsidRDefault="006875E7">
            <w:pPr>
              <w:pStyle w:val="ConsPlusNormal"/>
            </w:pPr>
          </w:p>
        </w:tc>
      </w:tr>
      <w:tr w:rsidR="006875E7">
        <w:tc>
          <w:tcPr>
            <w:tcW w:w="729" w:type="dxa"/>
          </w:tcPr>
          <w:p w:rsidR="006875E7" w:rsidRDefault="006875E7">
            <w:pPr>
              <w:pStyle w:val="ConsPlusNormal"/>
            </w:pPr>
            <w:r>
              <w:lastRenderedPageBreak/>
              <w:t>4.26</w:t>
            </w:r>
          </w:p>
        </w:tc>
        <w:tc>
          <w:tcPr>
            <w:tcW w:w="2551" w:type="dxa"/>
          </w:tcPr>
          <w:p w:rsidR="006875E7" w:rsidRDefault="006875E7">
            <w:pPr>
              <w:pStyle w:val="ConsPlusNormal"/>
            </w:pPr>
            <w:r>
              <w:t>Мероприятие 3.26: ремонт ограждения парка Победы</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0428626</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135,0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135,0</w:t>
            </w:r>
          </w:p>
        </w:tc>
        <w:tc>
          <w:tcPr>
            <w:tcW w:w="2098" w:type="dxa"/>
          </w:tcPr>
          <w:p w:rsidR="006875E7" w:rsidRDefault="006875E7">
            <w:pPr>
              <w:pStyle w:val="ConsPlusNormal"/>
            </w:pPr>
          </w:p>
        </w:tc>
      </w:tr>
      <w:tr w:rsidR="006875E7">
        <w:tc>
          <w:tcPr>
            <w:tcW w:w="729" w:type="dxa"/>
          </w:tcPr>
          <w:p w:rsidR="006875E7" w:rsidRDefault="006875E7">
            <w:pPr>
              <w:pStyle w:val="ConsPlusNormal"/>
            </w:pPr>
            <w:r>
              <w:t>4.27</w:t>
            </w:r>
          </w:p>
        </w:tc>
        <w:tc>
          <w:tcPr>
            <w:tcW w:w="2551" w:type="dxa"/>
          </w:tcPr>
          <w:p w:rsidR="006875E7" w:rsidRDefault="006875E7">
            <w:pPr>
              <w:pStyle w:val="ConsPlusNormal"/>
            </w:pPr>
            <w:r>
              <w:t>Мероприятие 3.27: ремонт подпорных стен</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0428624</w:t>
            </w:r>
          </w:p>
        </w:tc>
        <w:tc>
          <w:tcPr>
            <w:tcW w:w="737" w:type="dxa"/>
          </w:tcPr>
          <w:p w:rsidR="006875E7" w:rsidRDefault="006875E7">
            <w:pPr>
              <w:pStyle w:val="ConsPlusNormal"/>
              <w:jc w:val="center"/>
            </w:pPr>
            <w:r>
              <w:t>243</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2000,0</w:t>
            </w:r>
          </w:p>
        </w:tc>
        <w:tc>
          <w:tcPr>
            <w:tcW w:w="1191" w:type="dxa"/>
          </w:tcPr>
          <w:p w:rsidR="006875E7" w:rsidRDefault="006875E7">
            <w:pPr>
              <w:pStyle w:val="ConsPlusNormal"/>
              <w:jc w:val="center"/>
            </w:pPr>
            <w:r>
              <w:t>1129,9</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3129,9</w:t>
            </w:r>
          </w:p>
        </w:tc>
        <w:tc>
          <w:tcPr>
            <w:tcW w:w="2098" w:type="dxa"/>
          </w:tcPr>
          <w:p w:rsidR="006875E7" w:rsidRDefault="006875E7">
            <w:pPr>
              <w:pStyle w:val="ConsPlusNormal"/>
            </w:pPr>
          </w:p>
        </w:tc>
      </w:tr>
      <w:tr w:rsidR="006875E7">
        <w:tc>
          <w:tcPr>
            <w:tcW w:w="729" w:type="dxa"/>
          </w:tcPr>
          <w:p w:rsidR="006875E7" w:rsidRDefault="006875E7">
            <w:pPr>
              <w:pStyle w:val="ConsPlusNormal"/>
            </w:pPr>
            <w:r>
              <w:t>4.28</w:t>
            </w:r>
          </w:p>
        </w:tc>
        <w:tc>
          <w:tcPr>
            <w:tcW w:w="2551" w:type="dxa"/>
          </w:tcPr>
          <w:p w:rsidR="006875E7" w:rsidRDefault="006875E7">
            <w:pPr>
              <w:pStyle w:val="ConsPlusNormal"/>
            </w:pPr>
            <w:r>
              <w:t>Мероприятие 3.28: благоустройство площади МБУК "Городской Дворец культуры"</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0428609</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9980,6</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9980,6</w:t>
            </w:r>
          </w:p>
        </w:tc>
        <w:tc>
          <w:tcPr>
            <w:tcW w:w="2098" w:type="dxa"/>
          </w:tcPr>
          <w:p w:rsidR="006875E7" w:rsidRDefault="006875E7">
            <w:pPr>
              <w:pStyle w:val="ConsPlusNormal"/>
            </w:pPr>
          </w:p>
        </w:tc>
      </w:tr>
      <w:tr w:rsidR="006875E7">
        <w:tc>
          <w:tcPr>
            <w:tcW w:w="729" w:type="dxa"/>
          </w:tcPr>
          <w:p w:rsidR="006875E7" w:rsidRDefault="006875E7">
            <w:pPr>
              <w:pStyle w:val="ConsPlusNormal"/>
            </w:pPr>
            <w:r>
              <w:t>4.29</w:t>
            </w:r>
          </w:p>
        </w:tc>
        <w:tc>
          <w:tcPr>
            <w:tcW w:w="2551" w:type="dxa"/>
          </w:tcPr>
          <w:p w:rsidR="006875E7" w:rsidRDefault="006875E7">
            <w:pPr>
              <w:pStyle w:val="ConsPlusNormal"/>
            </w:pPr>
            <w:r>
              <w:t>Мероприятие 3.29: строительство фонтанов</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0428620</w:t>
            </w:r>
          </w:p>
        </w:tc>
        <w:tc>
          <w:tcPr>
            <w:tcW w:w="737" w:type="dxa"/>
          </w:tcPr>
          <w:p w:rsidR="006875E7" w:rsidRDefault="006875E7">
            <w:pPr>
              <w:pStyle w:val="ConsPlusNormal"/>
              <w:jc w:val="center"/>
            </w:pPr>
            <w:r>
              <w:t>414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3431,3</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3431,3</w:t>
            </w:r>
          </w:p>
        </w:tc>
        <w:tc>
          <w:tcPr>
            <w:tcW w:w="2098" w:type="dxa"/>
          </w:tcPr>
          <w:p w:rsidR="006875E7" w:rsidRDefault="006875E7">
            <w:pPr>
              <w:pStyle w:val="ConsPlusNormal"/>
            </w:pPr>
          </w:p>
        </w:tc>
      </w:tr>
      <w:tr w:rsidR="006875E7">
        <w:tc>
          <w:tcPr>
            <w:tcW w:w="729" w:type="dxa"/>
          </w:tcPr>
          <w:p w:rsidR="006875E7" w:rsidRDefault="006875E7">
            <w:pPr>
              <w:pStyle w:val="ConsPlusNormal"/>
            </w:pPr>
            <w:r>
              <w:t>4.30</w:t>
            </w:r>
          </w:p>
        </w:tc>
        <w:tc>
          <w:tcPr>
            <w:tcW w:w="2551" w:type="dxa"/>
          </w:tcPr>
          <w:p w:rsidR="006875E7" w:rsidRDefault="006875E7">
            <w:pPr>
              <w:pStyle w:val="ConsPlusNormal"/>
            </w:pPr>
            <w:r>
              <w:t>Мероприятие 3.30: благоустройство территории п. Мазульский</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0428629</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95,0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95,0</w:t>
            </w:r>
          </w:p>
        </w:tc>
        <w:tc>
          <w:tcPr>
            <w:tcW w:w="2098" w:type="dxa"/>
          </w:tcPr>
          <w:p w:rsidR="006875E7" w:rsidRDefault="006875E7">
            <w:pPr>
              <w:pStyle w:val="ConsPlusNormal"/>
            </w:pPr>
          </w:p>
        </w:tc>
      </w:tr>
      <w:tr w:rsidR="006875E7">
        <w:tc>
          <w:tcPr>
            <w:tcW w:w="729" w:type="dxa"/>
          </w:tcPr>
          <w:p w:rsidR="006875E7" w:rsidRDefault="006875E7">
            <w:pPr>
              <w:pStyle w:val="ConsPlusNormal"/>
            </w:pPr>
            <w:r>
              <w:t>4.31</w:t>
            </w:r>
          </w:p>
        </w:tc>
        <w:tc>
          <w:tcPr>
            <w:tcW w:w="2551" w:type="dxa"/>
          </w:tcPr>
          <w:p w:rsidR="006875E7" w:rsidRDefault="006875E7">
            <w:pPr>
              <w:pStyle w:val="ConsPlusNormal"/>
            </w:pPr>
            <w:r>
              <w:t>Мероприятие 3.31: устройство и ремонт остановок</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0428630</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502,1</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502,1</w:t>
            </w:r>
          </w:p>
        </w:tc>
        <w:tc>
          <w:tcPr>
            <w:tcW w:w="2098" w:type="dxa"/>
          </w:tcPr>
          <w:p w:rsidR="006875E7" w:rsidRDefault="006875E7">
            <w:pPr>
              <w:pStyle w:val="ConsPlusNormal"/>
            </w:pPr>
          </w:p>
        </w:tc>
      </w:tr>
      <w:tr w:rsidR="006875E7">
        <w:tc>
          <w:tcPr>
            <w:tcW w:w="729" w:type="dxa"/>
          </w:tcPr>
          <w:p w:rsidR="006875E7" w:rsidRDefault="006875E7">
            <w:pPr>
              <w:pStyle w:val="ConsPlusNormal"/>
            </w:pPr>
            <w:r>
              <w:t>4.32</w:t>
            </w:r>
          </w:p>
        </w:tc>
        <w:tc>
          <w:tcPr>
            <w:tcW w:w="2551" w:type="dxa"/>
          </w:tcPr>
          <w:p w:rsidR="006875E7" w:rsidRDefault="006875E7">
            <w:pPr>
              <w:pStyle w:val="ConsPlusNormal"/>
            </w:pPr>
            <w:r>
              <w:t>Мероприятие 3.32: установка урн</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04208631</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120,0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120,0</w:t>
            </w:r>
          </w:p>
        </w:tc>
        <w:tc>
          <w:tcPr>
            <w:tcW w:w="2098" w:type="dxa"/>
          </w:tcPr>
          <w:p w:rsidR="006875E7" w:rsidRDefault="006875E7">
            <w:pPr>
              <w:pStyle w:val="ConsPlusNormal"/>
            </w:pPr>
          </w:p>
        </w:tc>
      </w:tr>
      <w:tr w:rsidR="006875E7">
        <w:tc>
          <w:tcPr>
            <w:tcW w:w="729" w:type="dxa"/>
          </w:tcPr>
          <w:p w:rsidR="006875E7" w:rsidRDefault="006875E7">
            <w:pPr>
              <w:pStyle w:val="ConsPlusNormal"/>
            </w:pPr>
            <w:r>
              <w:t>4.33</w:t>
            </w:r>
          </w:p>
        </w:tc>
        <w:tc>
          <w:tcPr>
            <w:tcW w:w="2551" w:type="dxa"/>
          </w:tcPr>
          <w:p w:rsidR="006875E7" w:rsidRDefault="006875E7">
            <w:pPr>
              <w:pStyle w:val="ConsPlusNormal"/>
            </w:pPr>
            <w:r>
              <w:t>Мероприятие 3.33: устройство иллюминации</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0428632</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817,4</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817,4</w:t>
            </w:r>
          </w:p>
        </w:tc>
        <w:tc>
          <w:tcPr>
            <w:tcW w:w="2098" w:type="dxa"/>
          </w:tcPr>
          <w:p w:rsidR="006875E7" w:rsidRDefault="006875E7">
            <w:pPr>
              <w:pStyle w:val="ConsPlusNormal"/>
            </w:pPr>
          </w:p>
        </w:tc>
      </w:tr>
      <w:tr w:rsidR="006875E7">
        <w:tc>
          <w:tcPr>
            <w:tcW w:w="729" w:type="dxa"/>
          </w:tcPr>
          <w:p w:rsidR="006875E7" w:rsidRDefault="006875E7">
            <w:pPr>
              <w:pStyle w:val="ConsPlusNormal"/>
            </w:pPr>
            <w:r>
              <w:lastRenderedPageBreak/>
              <w:t>4.34</w:t>
            </w:r>
          </w:p>
        </w:tc>
        <w:tc>
          <w:tcPr>
            <w:tcW w:w="2551" w:type="dxa"/>
          </w:tcPr>
          <w:p w:rsidR="006875E7" w:rsidRDefault="006875E7">
            <w:pPr>
              <w:pStyle w:val="ConsPlusNormal"/>
            </w:pPr>
            <w:r>
              <w:t>Мероприятие 3.34: проектные работы</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0428301</w:t>
            </w:r>
          </w:p>
        </w:tc>
        <w:tc>
          <w:tcPr>
            <w:tcW w:w="737" w:type="dxa"/>
          </w:tcPr>
          <w:p w:rsidR="006875E7" w:rsidRDefault="006875E7">
            <w:pPr>
              <w:pStyle w:val="ConsPlusNormal"/>
              <w:jc w:val="center"/>
            </w:pPr>
            <w:r>
              <w:t>224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651,1</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651,1</w:t>
            </w:r>
          </w:p>
        </w:tc>
        <w:tc>
          <w:tcPr>
            <w:tcW w:w="2098" w:type="dxa"/>
          </w:tcPr>
          <w:p w:rsidR="006875E7" w:rsidRDefault="006875E7">
            <w:pPr>
              <w:pStyle w:val="ConsPlusNormal"/>
            </w:pPr>
          </w:p>
        </w:tc>
      </w:tr>
      <w:tr w:rsidR="006875E7">
        <w:tc>
          <w:tcPr>
            <w:tcW w:w="729" w:type="dxa"/>
          </w:tcPr>
          <w:p w:rsidR="006875E7" w:rsidRDefault="006875E7">
            <w:pPr>
              <w:pStyle w:val="ConsPlusNormal"/>
            </w:pPr>
            <w:r>
              <w:t>4.35</w:t>
            </w:r>
          </w:p>
        </w:tc>
        <w:tc>
          <w:tcPr>
            <w:tcW w:w="2551" w:type="dxa"/>
          </w:tcPr>
          <w:p w:rsidR="006875E7" w:rsidRDefault="006875E7">
            <w:pPr>
              <w:pStyle w:val="ConsPlusNormal"/>
            </w:pPr>
            <w:r>
              <w:t>Мероприятие 3.35: очистка опор от несанкционированных объявлений</w:t>
            </w:r>
          </w:p>
        </w:tc>
        <w:tc>
          <w:tcPr>
            <w:tcW w:w="1871" w:type="dxa"/>
          </w:tcPr>
          <w:p w:rsidR="006875E7" w:rsidRDefault="006875E7">
            <w:pPr>
              <w:pStyle w:val="ConsPlusNormal"/>
            </w:pPr>
            <w:r>
              <w:t>Администрация города Ачинска</w:t>
            </w:r>
          </w:p>
        </w:tc>
        <w:tc>
          <w:tcPr>
            <w:tcW w:w="964" w:type="dxa"/>
          </w:tcPr>
          <w:p w:rsidR="006875E7" w:rsidRDefault="006875E7">
            <w:pPr>
              <w:pStyle w:val="ConsPlusNormal"/>
              <w:jc w:val="center"/>
            </w:pPr>
            <w:r>
              <w:t>730</w:t>
            </w:r>
          </w:p>
        </w:tc>
        <w:tc>
          <w:tcPr>
            <w:tcW w:w="907" w:type="dxa"/>
          </w:tcPr>
          <w:p w:rsidR="006875E7" w:rsidRDefault="006875E7">
            <w:pPr>
              <w:pStyle w:val="ConsPlusNormal"/>
              <w:jc w:val="center"/>
            </w:pPr>
            <w:r>
              <w:t>0503</w:t>
            </w:r>
          </w:p>
        </w:tc>
        <w:tc>
          <w:tcPr>
            <w:tcW w:w="1191" w:type="dxa"/>
          </w:tcPr>
          <w:p w:rsidR="006875E7" w:rsidRDefault="006875E7">
            <w:pPr>
              <w:pStyle w:val="ConsPlusNormal"/>
              <w:jc w:val="center"/>
            </w:pPr>
            <w:r>
              <w:t>0428633</w:t>
            </w:r>
          </w:p>
        </w:tc>
        <w:tc>
          <w:tcPr>
            <w:tcW w:w="737" w:type="dxa"/>
          </w:tcPr>
          <w:p w:rsidR="006875E7" w:rsidRDefault="006875E7">
            <w:pPr>
              <w:pStyle w:val="ConsPlusNormal"/>
              <w:jc w:val="center"/>
            </w:pPr>
            <w:r>
              <w:t>244</w:t>
            </w:r>
          </w:p>
        </w:tc>
        <w:tc>
          <w:tcPr>
            <w:tcW w:w="1191" w:type="dxa"/>
          </w:tcPr>
          <w:p w:rsidR="006875E7" w:rsidRDefault="006875E7">
            <w:pPr>
              <w:pStyle w:val="ConsPlusNormal"/>
              <w:jc w:val="center"/>
            </w:pPr>
            <w:r>
              <w:t>0,0</w:t>
            </w:r>
          </w:p>
        </w:tc>
        <w:tc>
          <w:tcPr>
            <w:tcW w:w="1247" w:type="dxa"/>
          </w:tcPr>
          <w:p w:rsidR="006875E7" w:rsidRDefault="006875E7">
            <w:pPr>
              <w:pStyle w:val="ConsPlusNormal"/>
              <w:jc w:val="center"/>
            </w:pPr>
            <w:r>
              <w:t>200,0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200,0</w:t>
            </w:r>
          </w:p>
        </w:tc>
        <w:tc>
          <w:tcPr>
            <w:tcW w:w="2098" w:type="dxa"/>
          </w:tcPr>
          <w:p w:rsidR="006875E7" w:rsidRDefault="006875E7">
            <w:pPr>
              <w:pStyle w:val="ConsPlusNormal"/>
            </w:pPr>
          </w:p>
        </w:tc>
      </w:tr>
      <w:tr w:rsidR="006875E7">
        <w:tc>
          <w:tcPr>
            <w:tcW w:w="729" w:type="dxa"/>
          </w:tcPr>
          <w:p w:rsidR="006875E7" w:rsidRDefault="006875E7">
            <w:pPr>
              <w:pStyle w:val="ConsPlusNormal"/>
            </w:pPr>
          </w:p>
        </w:tc>
        <w:tc>
          <w:tcPr>
            <w:tcW w:w="2551" w:type="dxa"/>
          </w:tcPr>
          <w:p w:rsidR="006875E7" w:rsidRDefault="006875E7">
            <w:pPr>
              <w:pStyle w:val="ConsPlusNormal"/>
            </w:pPr>
            <w:r>
              <w:t>Всего, том числе</w:t>
            </w:r>
          </w:p>
        </w:tc>
        <w:tc>
          <w:tcPr>
            <w:tcW w:w="1871" w:type="dxa"/>
          </w:tcPr>
          <w:p w:rsidR="006875E7" w:rsidRDefault="006875E7">
            <w:pPr>
              <w:pStyle w:val="ConsPlusNormal"/>
            </w:pPr>
          </w:p>
        </w:tc>
        <w:tc>
          <w:tcPr>
            <w:tcW w:w="964" w:type="dxa"/>
          </w:tcPr>
          <w:p w:rsidR="006875E7" w:rsidRDefault="006875E7">
            <w:pPr>
              <w:pStyle w:val="ConsPlusNormal"/>
            </w:pPr>
          </w:p>
        </w:tc>
        <w:tc>
          <w:tcPr>
            <w:tcW w:w="907" w:type="dxa"/>
          </w:tcPr>
          <w:p w:rsidR="006875E7" w:rsidRDefault="006875E7">
            <w:pPr>
              <w:pStyle w:val="ConsPlusNormal"/>
            </w:pPr>
          </w:p>
        </w:tc>
        <w:tc>
          <w:tcPr>
            <w:tcW w:w="1191" w:type="dxa"/>
          </w:tcPr>
          <w:p w:rsidR="006875E7" w:rsidRDefault="006875E7">
            <w:pPr>
              <w:pStyle w:val="ConsPlusNormal"/>
            </w:pPr>
          </w:p>
        </w:tc>
        <w:tc>
          <w:tcPr>
            <w:tcW w:w="737" w:type="dxa"/>
          </w:tcPr>
          <w:p w:rsidR="006875E7" w:rsidRDefault="006875E7">
            <w:pPr>
              <w:pStyle w:val="ConsPlusNormal"/>
            </w:pPr>
          </w:p>
        </w:tc>
        <w:tc>
          <w:tcPr>
            <w:tcW w:w="1191" w:type="dxa"/>
          </w:tcPr>
          <w:p w:rsidR="006875E7" w:rsidRDefault="006875E7">
            <w:pPr>
              <w:pStyle w:val="ConsPlusNormal"/>
              <w:jc w:val="center"/>
            </w:pPr>
            <w:r>
              <w:t>48891,0</w:t>
            </w:r>
          </w:p>
        </w:tc>
        <w:tc>
          <w:tcPr>
            <w:tcW w:w="1247" w:type="dxa"/>
          </w:tcPr>
          <w:p w:rsidR="006875E7" w:rsidRDefault="006875E7">
            <w:pPr>
              <w:pStyle w:val="ConsPlusNormal"/>
              <w:jc w:val="center"/>
            </w:pPr>
            <w:r>
              <w:t>83356,0</w:t>
            </w:r>
          </w:p>
        </w:tc>
        <w:tc>
          <w:tcPr>
            <w:tcW w:w="1191" w:type="dxa"/>
          </w:tcPr>
          <w:p w:rsidR="006875E7" w:rsidRDefault="006875E7">
            <w:pPr>
              <w:pStyle w:val="ConsPlusNormal"/>
              <w:jc w:val="center"/>
            </w:pPr>
            <w:r>
              <w:t>62586,3</w:t>
            </w:r>
          </w:p>
        </w:tc>
        <w:tc>
          <w:tcPr>
            <w:tcW w:w="1191" w:type="dxa"/>
          </w:tcPr>
          <w:p w:rsidR="006875E7" w:rsidRDefault="006875E7">
            <w:pPr>
              <w:pStyle w:val="ConsPlusNormal"/>
              <w:jc w:val="center"/>
            </w:pPr>
            <w:r>
              <w:t>46736,5</w:t>
            </w:r>
          </w:p>
        </w:tc>
        <w:tc>
          <w:tcPr>
            <w:tcW w:w="1304" w:type="dxa"/>
          </w:tcPr>
          <w:p w:rsidR="006875E7" w:rsidRDefault="006875E7">
            <w:pPr>
              <w:pStyle w:val="ConsPlusNormal"/>
              <w:jc w:val="center"/>
            </w:pPr>
            <w:r>
              <w:t>241569,8</w:t>
            </w:r>
          </w:p>
        </w:tc>
        <w:tc>
          <w:tcPr>
            <w:tcW w:w="2098" w:type="dxa"/>
          </w:tcPr>
          <w:p w:rsidR="006875E7" w:rsidRDefault="006875E7">
            <w:pPr>
              <w:pStyle w:val="ConsPlusNormal"/>
            </w:pPr>
          </w:p>
        </w:tc>
      </w:tr>
      <w:tr w:rsidR="006875E7">
        <w:tc>
          <w:tcPr>
            <w:tcW w:w="729" w:type="dxa"/>
          </w:tcPr>
          <w:p w:rsidR="006875E7" w:rsidRDefault="006875E7">
            <w:pPr>
              <w:pStyle w:val="ConsPlusNormal"/>
            </w:pPr>
          </w:p>
        </w:tc>
        <w:tc>
          <w:tcPr>
            <w:tcW w:w="2551" w:type="dxa"/>
          </w:tcPr>
          <w:p w:rsidR="006875E7" w:rsidRDefault="006875E7">
            <w:pPr>
              <w:pStyle w:val="ConsPlusNormal"/>
            </w:pPr>
            <w:r>
              <w:t>Администрация города Ачинска</w:t>
            </w:r>
          </w:p>
        </w:tc>
        <w:tc>
          <w:tcPr>
            <w:tcW w:w="1871" w:type="dxa"/>
          </w:tcPr>
          <w:p w:rsidR="006875E7" w:rsidRDefault="006875E7">
            <w:pPr>
              <w:pStyle w:val="ConsPlusNormal"/>
            </w:pPr>
          </w:p>
        </w:tc>
        <w:tc>
          <w:tcPr>
            <w:tcW w:w="964" w:type="dxa"/>
          </w:tcPr>
          <w:p w:rsidR="006875E7" w:rsidRDefault="006875E7">
            <w:pPr>
              <w:pStyle w:val="ConsPlusNormal"/>
            </w:pPr>
          </w:p>
        </w:tc>
        <w:tc>
          <w:tcPr>
            <w:tcW w:w="907" w:type="dxa"/>
          </w:tcPr>
          <w:p w:rsidR="006875E7" w:rsidRDefault="006875E7">
            <w:pPr>
              <w:pStyle w:val="ConsPlusNormal"/>
            </w:pPr>
          </w:p>
        </w:tc>
        <w:tc>
          <w:tcPr>
            <w:tcW w:w="1191" w:type="dxa"/>
          </w:tcPr>
          <w:p w:rsidR="006875E7" w:rsidRDefault="006875E7">
            <w:pPr>
              <w:pStyle w:val="ConsPlusNormal"/>
            </w:pPr>
          </w:p>
        </w:tc>
        <w:tc>
          <w:tcPr>
            <w:tcW w:w="737" w:type="dxa"/>
          </w:tcPr>
          <w:p w:rsidR="006875E7" w:rsidRDefault="006875E7">
            <w:pPr>
              <w:pStyle w:val="ConsPlusNormal"/>
            </w:pPr>
          </w:p>
        </w:tc>
        <w:tc>
          <w:tcPr>
            <w:tcW w:w="1191" w:type="dxa"/>
          </w:tcPr>
          <w:p w:rsidR="006875E7" w:rsidRDefault="006875E7">
            <w:pPr>
              <w:pStyle w:val="ConsPlusNormal"/>
              <w:jc w:val="center"/>
            </w:pPr>
            <w:r>
              <w:t>48138,8</w:t>
            </w:r>
          </w:p>
        </w:tc>
        <w:tc>
          <w:tcPr>
            <w:tcW w:w="1247" w:type="dxa"/>
          </w:tcPr>
          <w:p w:rsidR="006875E7" w:rsidRDefault="006875E7">
            <w:pPr>
              <w:pStyle w:val="ConsPlusNormal"/>
              <w:jc w:val="center"/>
            </w:pPr>
            <w:r>
              <w:t>83356,0</w:t>
            </w:r>
          </w:p>
        </w:tc>
        <w:tc>
          <w:tcPr>
            <w:tcW w:w="1191" w:type="dxa"/>
          </w:tcPr>
          <w:p w:rsidR="006875E7" w:rsidRDefault="006875E7">
            <w:pPr>
              <w:pStyle w:val="ConsPlusNormal"/>
              <w:jc w:val="center"/>
            </w:pPr>
            <w:r>
              <w:t>62586,3</w:t>
            </w:r>
          </w:p>
        </w:tc>
        <w:tc>
          <w:tcPr>
            <w:tcW w:w="1191" w:type="dxa"/>
          </w:tcPr>
          <w:p w:rsidR="006875E7" w:rsidRDefault="006875E7">
            <w:pPr>
              <w:pStyle w:val="ConsPlusNormal"/>
              <w:jc w:val="center"/>
            </w:pPr>
            <w:r>
              <w:t>46736,5</w:t>
            </w:r>
          </w:p>
        </w:tc>
        <w:tc>
          <w:tcPr>
            <w:tcW w:w="1304" w:type="dxa"/>
          </w:tcPr>
          <w:p w:rsidR="006875E7" w:rsidRDefault="006875E7">
            <w:pPr>
              <w:pStyle w:val="ConsPlusNormal"/>
              <w:jc w:val="center"/>
            </w:pPr>
            <w:r>
              <w:t>241569,8</w:t>
            </w:r>
          </w:p>
        </w:tc>
        <w:tc>
          <w:tcPr>
            <w:tcW w:w="2098" w:type="dxa"/>
          </w:tcPr>
          <w:p w:rsidR="006875E7" w:rsidRDefault="006875E7">
            <w:pPr>
              <w:pStyle w:val="ConsPlusNormal"/>
            </w:pPr>
          </w:p>
        </w:tc>
      </w:tr>
      <w:tr w:rsidR="006875E7">
        <w:tc>
          <w:tcPr>
            <w:tcW w:w="729" w:type="dxa"/>
          </w:tcPr>
          <w:p w:rsidR="006875E7" w:rsidRDefault="006875E7">
            <w:pPr>
              <w:pStyle w:val="ConsPlusNormal"/>
            </w:pPr>
          </w:p>
        </w:tc>
        <w:tc>
          <w:tcPr>
            <w:tcW w:w="2551" w:type="dxa"/>
          </w:tcPr>
          <w:p w:rsidR="006875E7" w:rsidRDefault="006875E7">
            <w:pPr>
              <w:pStyle w:val="ConsPlusNormal"/>
            </w:pPr>
            <w:r>
              <w:t>МКУ "Управление капитального строительства"</w:t>
            </w:r>
          </w:p>
        </w:tc>
        <w:tc>
          <w:tcPr>
            <w:tcW w:w="1871" w:type="dxa"/>
          </w:tcPr>
          <w:p w:rsidR="006875E7" w:rsidRDefault="006875E7">
            <w:pPr>
              <w:pStyle w:val="ConsPlusNormal"/>
            </w:pPr>
          </w:p>
        </w:tc>
        <w:tc>
          <w:tcPr>
            <w:tcW w:w="964" w:type="dxa"/>
          </w:tcPr>
          <w:p w:rsidR="006875E7" w:rsidRDefault="006875E7">
            <w:pPr>
              <w:pStyle w:val="ConsPlusNormal"/>
            </w:pPr>
          </w:p>
        </w:tc>
        <w:tc>
          <w:tcPr>
            <w:tcW w:w="907" w:type="dxa"/>
          </w:tcPr>
          <w:p w:rsidR="006875E7" w:rsidRDefault="006875E7">
            <w:pPr>
              <w:pStyle w:val="ConsPlusNormal"/>
            </w:pPr>
          </w:p>
        </w:tc>
        <w:tc>
          <w:tcPr>
            <w:tcW w:w="1191" w:type="dxa"/>
          </w:tcPr>
          <w:p w:rsidR="006875E7" w:rsidRDefault="006875E7">
            <w:pPr>
              <w:pStyle w:val="ConsPlusNormal"/>
            </w:pPr>
          </w:p>
        </w:tc>
        <w:tc>
          <w:tcPr>
            <w:tcW w:w="737" w:type="dxa"/>
          </w:tcPr>
          <w:p w:rsidR="006875E7" w:rsidRDefault="006875E7">
            <w:pPr>
              <w:pStyle w:val="ConsPlusNormal"/>
            </w:pPr>
          </w:p>
        </w:tc>
        <w:tc>
          <w:tcPr>
            <w:tcW w:w="1191" w:type="dxa"/>
          </w:tcPr>
          <w:p w:rsidR="006875E7" w:rsidRDefault="006875E7">
            <w:pPr>
              <w:pStyle w:val="ConsPlusNormal"/>
              <w:jc w:val="center"/>
            </w:pPr>
            <w:r>
              <w:t>752,2</w:t>
            </w:r>
          </w:p>
        </w:tc>
        <w:tc>
          <w:tcPr>
            <w:tcW w:w="1247"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191" w:type="dxa"/>
          </w:tcPr>
          <w:p w:rsidR="006875E7" w:rsidRDefault="006875E7">
            <w:pPr>
              <w:pStyle w:val="ConsPlusNormal"/>
              <w:jc w:val="center"/>
            </w:pPr>
            <w:r>
              <w:t>0,0</w:t>
            </w:r>
          </w:p>
        </w:tc>
        <w:tc>
          <w:tcPr>
            <w:tcW w:w="1304" w:type="dxa"/>
          </w:tcPr>
          <w:p w:rsidR="006875E7" w:rsidRDefault="006875E7">
            <w:pPr>
              <w:pStyle w:val="ConsPlusNormal"/>
              <w:jc w:val="center"/>
            </w:pPr>
            <w:r>
              <w:t>752,2</w:t>
            </w:r>
          </w:p>
        </w:tc>
        <w:tc>
          <w:tcPr>
            <w:tcW w:w="2098" w:type="dxa"/>
          </w:tcPr>
          <w:p w:rsidR="006875E7" w:rsidRDefault="006875E7">
            <w:pPr>
              <w:pStyle w:val="ConsPlusNormal"/>
            </w:pPr>
          </w:p>
        </w:tc>
      </w:tr>
    </w:tbl>
    <w:p w:rsidR="006875E7" w:rsidRDefault="006875E7">
      <w:pPr>
        <w:pStyle w:val="ConsPlusNormal"/>
        <w:jc w:val="both"/>
      </w:pPr>
    </w:p>
    <w:p w:rsidR="006875E7" w:rsidRDefault="006875E7">
      <w:pPr>
        <w:pStyle w:val="ConsPlusNormal"/>
        <w:jc w:val="both"/>
      </w:pPr>
    </w:p>
    <w:p w:rsidR="006875E7" w:rsidRDefault="006875E7">
      <w:pPr>
        <w:pStyle w:val="ConsPlusNormal"/>
        <w:pBdr>
          <w:top w:val="single" w:sz="6" w:space="0" w:color="auto"/>
        </w:pBdr>
        <w:spacing w:before="100" w:after="100"/>
        <w:jc w:val="both"/>
        <w:rPr>
          <w:sz w:val="2"/>
          <w:szCs w:val="2"/>
        </w:rPr>
      </w:pPr>
    </w:p>
    <w:p w:rsidR="00784A63" w:rsidRDefault="00784A63">
      <w:bookmarkStart w:id="11" w:name="_GoBack"/>
      <w:bookmarkEnd w:id="11"/>
    </w:p>
    <w:sectPr w:rsidR="00784A63" w:rsidSect="00E2455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E7"/>
    <w:rsid w:val="006875E7"/>
    <w:rsid w:val="00784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75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75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75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7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75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75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75E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75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75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75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7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75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75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75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F6262901B33A74FAA46E6F1C0042EF18B0DCCA50915DE4711F67114DF7DF2DD061F8A1ACF0D9E99DC6FFD4B0AA01319245B98BE977A7A7B65346eEiAD" TargetMode="External"/><Relationship Id="rId21" Type="http://schemas.openxmlformats.org/officeDocument/2006/relationships/hyperlink" Target="consultantplus://offline/ref=54F6262901B33A74FAA470620A6C1DE01AB286C75A9F56B02A403C4C1AFED57A972EA1E3E8FDD9EF9BC9AA82FFAB5D77CE56BA82E974A7B8eBiDD" TargetMode="External"/><Relationship Id="rId34" Type="http://schemas.openxmlformats.org/officeDocument/2006/relationships/hyperlink" Target="consultantplus://offline/ref=54F6262901B33A74FAA46E6F1C0042EF18B0DCCA589258E6751C3A1B45AED32FD76EA7B6ABB9D5E89DC2FED3BEF50424831DB680FE68A6B9AA5147E2eFi0D" TargetMode="External"/><Relationship Id="rId42" Type="http://schemas.openxmlformats.org/officeDocument/2006/relationships/hyperlink" Target="consultantplus://offline/ref=54F6262901B33A74FAA46E6F1C0042EF18B0DCCA589055E3721C3A1B45AED32FD76EA7B6ABB9D5E89DC2FED3BDF50424831DB680FE68A6B9AA5147E2eFi0D" TargetMode="External"/><Relationship Id="rId47" Type="http://schemas.openxmlformats.org/officeDocument/2006/relationships/hyperlink" Target="consultantplus://offline/ref=54F6262901B33A74FAA46E6F1C0042EF18B0DCCA589055E67F153A1B45AED32FD76EA7B6B9B98DE49FCBE0D2BBE05275C6e4i1D" TargetMode="External"/><Relationship Id="rId50" Type="http://schemas.openxmlformats.org/officeDocument/2006/relationships/hyperlink" Target="consultantplus://offline/ref=54F6262901B33A74FAA46E6F1C0042EF18B0DCCA58955DE072173A1B45AED32FD76EA7B6B9B98DE49FCBE0D2BBE05275C6e4i1D" TargetMode="External"/><Relationship Id="rId55" Type="http://schemas.openxmlformats.org/officeDocument/2006/relationships/hyperlink" Target="consultantplus://offline/ref=D91782040480D581C7589EC8A5B69182412B5C9DDBD9E65B8EEC2F6C4DFFDEEE3EBE6A225B0C291CC45A9A361E86F790C227A5F8E5A7A05928E50FD9f5i9D" TargetMode="External"/><Relationship Id="rId63" Type="http://schemas.openxmlformats.org/officeDocument/2006/relationships/hyperlink" Target="consultantplus://offline/ref=D91782040480D581C7589EC8A5B69182412B5C9DDBDCE9598FE92F6C4DFFDEEE3EBE6A225B0C291CC45A9A361D86F790C227A5F8E5A7A05928E50FD9f5i9D" TargetMode="External"/><Relationship Id="rId68" Type="http://schemas.openxmlformats.org/officeDocument/2006/relationships/hyperlink" Target="consultantplus://offline/ref=D91782040480D581C7589EC8A5B69182412B5C9DDBDBEB5E89E32F6C4DFFDEEE3EBE6A225B0C291CC45A9A361C86F790C227A5F8E5A7A05928E50FD9f5i9D" TargetMode="External"/><Relationship Id="rId76" Type="http://schemas.openxmlformats.org/officeDocument/2006/relationships/hyperlink" Target="consultantplus://offline/ref=D91782040480D581C75880C5B3DACE8D43280092D8DCE508D6BF293B12AFD8BB6CFE347B1A413A1CC44498371Ef8i4D" TargetMode="External"/><Relationship Id="rId84" Type="http://schemas.openxmlformats.org/officeDocument/2006/relationships/hyperlink" Target="consultantplus://offline/ref=D91782040480D581C7589EC8A5B69182412B5C9DDBD9E65B8EE32F6C4DFFDEEE3EBE6A225B0C291CC45A9A361786F790C227A5F8E5A7A05928E50FD9f5i9D" TargetMode="External"/><Relationship Id="rId89" Type="http://schemas.openxmlformats.org/officeDocument/2006/relationships/hyperlink" Target="consultantplus://offline/ref=D91782040480D581C7589EC8A5B69182412B5C9DDBDCE6578DE32F6C4DFFDEEE3EBE6A225B0C291CC45A9A361686F790C227A5F8E5A7A05928E50FD9f5i9D" TargetMode="External"/><Relationship Id="rId97" Type="http://schemas.openxmlformats.org/officeDocument/2006/relationships/hyperlink" Target="consultantplus://offline/ref=D91782040480D581C7589EC8A5B69182412B5C9DDBD9E65B8EEC2F6C4DFFDEEE3EBE6A225B0C291CC45A9A351B86F790C227A5F8E5A7A05928E50FD9f5i9D" TargetMode="External"/><Relationship Id="rId7" Type="http://schemas.openxmlformats.org/officeDocument/2006/relationships/hyperlink" Target="consultantplus://offline/ref=54F6262901B33A74FAA46E6F1C0042EF18B0DCCA589655E773163A1B45AED32FD76EA7B6ABB9D5E89DC2FED3BEF50424831DB680FE68A6B9AA5147E2eFi0D" TargetMode="External"/><Relationship Id="rId71" Type="http://schemas.openxmlformats.org/officeDocument/2006/relationships/hyperlink" Target="consultantplus://offline/ref=D91782040480D581C7589EC8A5B69182412B5C9DDBD9E65B8EEC2F6C4DFFDEEE3EBE6A225B0C291CC45A9A361C86F790C227A5F8E5A7A05928E50FD9f5i9D" TargetMode="External"/><Relationship Id="rId92" Type="http://schemas.openxmlformats.org/officeDocument/2006/relationships/hyperlink" Target="consultantplus://offline/ref=D91782040480D581C7589EC8A5B69182412B5C9DDBDBEB5E89E32F6C4DFFDEEE3EBE6A225B0C291CC45A9A361686F790C227A5F8E5A7A05928E50FD9f5i9D" TargetMode="External"/><Relationship Id="rId2" Type="http://schemas.microsoft.com/office/2007/relationships/stylesWithEffects" Target="stylesWithEffects.xml"/><Relationship Id="rId16" Type="http://schemas.openxmlformats.org/officeDocument/2006/relationships/hyperlink" Target="consultantplus://offline/ref=54F6262901B33A74FAA46E6F1C0042EF18B0DCCA58925CE57F143A1B45AED32FD76EA7B6ABB9D5E89DC2FED3BEF50424831DB680FE68A6B9AA5147E2eFi0D" TargetMode="External"/><Relationship Id="rId29" Type="http://schemas.openxmlformats.org/officeDocument/2006/relationships/hyperlink" Target="consultantplus://offline/ref=54F6262901B33A74FAA46E6F1C0042EF18B0DCCA58955AE173163A1B45AED32FD76EA7B6ABB9D5E89DC2FED3BEF50424831DB680FE68A6B9AA5147E2eFi0D" TargetMode="External"/><Relationship Id="rId11" Type="http://schemas.openxmlformats.org/officeDocument/2006/relationships/hyperlink" Target="consultantplus://offline/ref=54F6262901B33A74FAA46E6F1C0042EF18B0DCCA589455EF74163A1B45AED32FD76EA7B6ABB9D5E89DC2FED3BEF50424831DB680FE68A6B9AA5147E2eFi0D" TargetMode="External"/><Relationship Id="rId24" Type="http://schemas.openxmlformats.org/officeDocument/2006/relationships/hyperlink" Target="consultantplus://offline/ref=54F6262901B33A74FAA46E6F1C0042EF18B0DCCA589054E075143A1B45AED32FD76EA7B6B9B98DE49FCBE0D2BBE05275C6e4i1D" TargetMode="External"/><Relationship Id="rId32" Type="http://schemas.openxmlformats.org/officeDocument/2006/relationships/hyperlink" Target="consultantplus://offline/ref=54F6262901B33A74FAA46E6F1C0042EF18B0DCCA58925CE57F143A1B45AED32FD76EA7B6ABB9D5E89DC2FED3BEF50424831DB680FE68A6B9AA5147E2eFi0D" TargetMode="External"/><Relationship Id="rId37" Type="http://schemas.openxmlformats.org/officeDocument/2006/relationships/hyperlink" Target="consultantplus://offline/ref=54F6262901B33A74FAA470620A6C1DE01AB286C75A9556B02A403C4C1AFED57A972EA1E3E8FEDAE19CC9AA82FFAB5D77CE56BA82E974A7B8eBiDD" TargetMode="External"/><Relationship Id="rId40" Type="http://schemas.openxmlformats.org/officeDocument/2006/relationships/hyperlink" Target="consultantplus://offline/ref=54F6262901B33A74FAA46E6F1C0042EF18B0DCCA589055E372133A1B45AED32FD76EA7B6ABB9D5E89DC2FED3BDF50424831DB680FE68A6B9AA5147E2eFi0D" TargetMode="External"/><Relationship Id="rId45" Type="http://schemas.openxmlformats.org/officeDocument/2006/relationships/hyperlink" Target="consultantplus://offline/ref=54F6262901B33A74FAA470620A6C1DE01AB381C45C9056B02A403C4C1AFED57A852EF9EFEAF4C6E89DDCFCD3BAeFi7D" TargetMode="External"/><Relationship Id="rId53" Type="http://schemas.openxmlformats.org/officeDocument/2006/relationships/hyperlink" Target="consultantplus://offline/ref=54F6262901B33A74FAA470620A6C1DE012BB84C7589D0BBA2219304E1DF18A6D9067ADE2E8FDD8E19696AF97EEF3527CD949BB9CF576A6eBi0D" TargetMode="External"/><Relationship Id="rId58" Type="http://schemas.openxmlformats.org/officeDocument/2006/relationships/hyperlink" Target="consultantplus://offline/ref=D91782040480D581C7589EC8A5B69182412B5C9DDBD9E65B8EE32F6C4DFFDEEE3EBE6A225B0C291CC45A9A361E86F790C227A5F8E5A7A05928E50FD9f5i9D" TargetMode="External"/><Relationship Id="rId66" Type="http://schemas.openxmlformats.org/officeDocument/2006/relationships/hyperlink" Target="consultantplus://offline/ref=D91782040480D581C7589EC8A5B69182412B5C9DDBDBEF5D83EB2F6C4DFFDEEE3EBE6A225B0C291CC45A9A361C86F790C227A5F8E5A7A05928E50FD9f5i9D" TargetMode="External"/><Relationship Id="rId74" Type="http://schemas.openxmlformats.org/officeDocument/2006/relationships/hyperlink" Target="consultantplus://offline/ref=D91782040480D581C7589EC8A5B69182412B5C9DDBD9E65B8EE32F6C4DFFDEEE3EBE6A225B0C291CC45A9A361C86F790C227A5F8E5A7A05928E50FD9f5i9D" TargetMode="External"/><Relationship Id="rId79" Type="http://schemas.openxmlformats.org/officeDocument/2006/relationships/hyperlink" Target="consultantplus://offline/ref=D91782040480D581C7589EC8A5B69182412B5C9DDBDCEE588EE82F6C4DFFDEEE3EBE6A22490C7110C65384361F93A1C187f7iBD" TargetMode="External"/><Relationship Id="rId87" Type="http://schemas.openxmlformats.org/officeDocument/2006/relationships/hyperlink" Target="consultantplus://offline/ref=D91782040480D581C75880C5B3DACE8D43290394DEDFE508D6BF293B12AFD8BB6CFE347B1A413A1CC44498371Ef8i4D" TargetMode="External"/><Relationship Id="rId102"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D91782040480D581C7589EC8A5B69182412B5C9DDBD9E65B8EE32F6C4DFFDEEE3EBE6A225B0C291CC45A9A361D86F790C227A5F8E5A7A05928E50FD9f5i9D" TargetMode="External"/><Relationship Id="rId82" Type="http://schemas.openxmlformats.org/officeDocument/2006/relationships/hyperlink" Target="consultantplus://offline/ref=D91782040480D581C75880C5B3DACE8D43290492DCD7E508D6BF293B12AFD8BB7EFE6C77184C2215C651CE665BD8AEC38F6CA9FAF2BBA158f3iFD" TargetMode="External"/><Relationship Id="rId90" Type="http://schemas.openxmlformats.org/officeDocument/2006/relationships/hyperlink" Target="consultantplus://offline/ref=D91782040480D581C7589EC8A5B69182412B5C9DDBDBEF5D83EB2F6C4DFFDEEE3EBE6A225B0C291CC45A9A361686F790C227A5F8E5A7A05928E50FD9f5i9D" TargetMode="External"/><Relationship Id="rId95" Type="http://schemas.openxmlformats.org/officeDocument/2006/relationships/hyperlink" Target="consultantplus://offline/ref=D91782040480D581C7589EC8A5B69182412B5C9DDBD9E65B8EEC2F6C4DFFDEEE3EBE6A225B0C291CC45A9A361686F790C227A5F8E5A7A05928E50FD9f5i9D" TargetMode="External"/><Relationship Id="rId19" Type="http://schemas.openxmlformats.org/officeDocument/2006/relationships/hyperlink" Target="consultantplus://offline/ref=54F6262901B33A74FAA46E6F1C0042EF18B0DCCA589055E372133A1B45AED32FD76EA7B6ABB9D5E89DC2FED3BEF50424831DB680FE68A6B9AA5147E2eFi0D" TargetMode="External"/><Relationship Id="rId14" Type="http://schemas.openxmlformats.org/officeDocument/2006/relationships/hyperlink" Target="consultantplus://offline/ref=54F6262901B33A74FAA46E6F1C0042EF18B0DCCA589555E271153A1B45AED32FD76EA7B6ABB9D5E89DC2FED3BEF50424831DB680FE68A6B9AA5147E2eFi0D" TargetMode="External"/><Relationship Id="rId22" Type="http://schemas.openxmlformats.org/officeDocument/2006/relationships/hyperlink" Target="consultantplus://offline/ref=54F6262901B33A74FAA470620A6C1DE01AB286C75A9556B02A403C4C1AFED57A972EA1E3E8FEDAE19CC9AA82FFAB5D77CE56BA82E974A7B8eBiDD" TargetMode="External"/><Relationship Id="rId27" Type="http://schemas.openxmlformats.org/officeDocument/2006/relationships/hyperlink" Target="consultantplus://offline/ref=54F6262901B33A74FAA46E6F1C0042EF18B0DCCA58955AE67E173A1B45AED32FD76EA7B6ABB9D5E89DC2FED3BDF50424831DB680FE68A6B9AA5147E2eFi0D" TargetMode="External"/><Relationship Id="rId30" Type="http://schemas.openxmlformats.org/officeDocument/2006/relationships/hyperlink" Target="consultantplus://offline/ref=54F6262901B33A74FAA46E6F1C0042EF18B0DCCA589555E271153A1B45AED32FD76EA7B6ABB9D5E89DC2FED3BEF50424831DB680FE68A6B9AA5147E2eFi0D" TargetMode="External"/><Relationship Id="rId35" Type="http://schemas.openxmlformats.org/officeDocument/2006/relationships/hyperlink" Target="consultantplus://offline/ref=54F6262901B33A74FAA46E6F1C0042EF18B0DCCA589055E372133A1B45AED32FD76EA7B6ABB9D5E89DC2FED3BEF50424831DB680FE68A6B9AA5147E2eFi0D" TargetMode="External"/><Relationship Id="rId43" Type="http://schemas.openxmlformats.org/officeDocument/2006/relationships/hyperlink" Target="consultantplus://offline/ref=54F6262901B33A74FAA46E6F1C0042EF18B0DCCA589055E3721C3A1B45AED32FD76EA7B6ABB9D5E89DC2FED3BDF50424831DB680FE68A6B9AA5147E2eFi0D" TargetMode="External"/><Relationship Id="rId48" Type="http://schemas.openxmlformats.org/officeDocument/2006/relationships/hyperlink" Target="consultantplus://offline/ref=54F6262901B33A74FAA470620A6C1DE01AB281C65E9656B02A403C4C1AFED57A972EA1E3E8FDD1EB98C9AA82FFAB5D77CE56BA82E974A7B8eBiDD" TargetMode="External"/><Relationship Id="rId56" Type="http://schemas.openxmlformats.org/officeDocument/2006/relationships/hyperlink" Target="consultantplus://offline/ref=D91782040480D581C7589EC8A5B69182412B5C9DDBD9E65B8EE32F6C4DFFDEEE3EBE6A225B0C291CC45A9A361E86F790C227A5F8E5A7A05928E50FD9f5i9D" TargetMode="External"/><Relationship Id="rId64" Type="http://schemas.openxmlformats.org/officeDocument/2006/relationships/hyperlink" Target="consultantplus://offline/ref=D91782040480D581C7589EC8A5B69182412B5C9DDBDCE65A8DEA2F6C4DFFDEEE3EBE6A225B0C291CC45A9A361C86F790C227A5F8E5A7A05928E50FD9f5i9D" TargetMode="External"/><Relationship Id="rId69" Type="http://schemas.openxmlformats.org/officeDocument/2006/relationships/hyperlink" Target="consultantplus://offline/ref=D91782040480D581C7589EC8A5B69182412B5C9DDBD9E65B8EEC2F6C4DFFDEEE3EBE6A225B0C291CC45A9A361C86F790C227A5F8E5A7A05928E50FD9f5i9D" TargetMode="External"/><Relationship Id="rId77" Type="http://schemas.openxmlformats.org/officeDocument/2006/relationships/hyperlink" Target="consultantplus://offline/ref=D91782040480D581C75880C5B3DACE8D43290191DDDFE508D6BF293B12AFD8BB7EFE6C7718482D1FC151CE665BD8AEC38F6CA9FAF2BBA158f3iFD" TargetMode="External"/><Relationship Id="rId100" Type="http://schemas.openxmlformats.org/officeDocument/2006/relationships/hyperlink" Target="consultantplus://offline/ref=D91782040480D581C7589EC8A5B69182412B5C9DDBD9E65B8EE32F6C4DFFDEEE3EBE6A225B0C291CC45A9A361686F790C227A5F8E5A7A05928E50FD9f5i9D" TargetMode="External"/><Relationship Id="rId8" Type="http://schemas.openxmlformats.org/officeDocument/2006/relationships/hyperlink" Target="consultantplus://offline/ref=54F6262901B33A74FAA46E6F1C0042EF18B0DCCA589654E17E153A1B45AED32FD76EA7B6ABB9D5E89DC2FED3BEF50424831DB680FE68A6B9AA5147E2eFi0D" TargetMode="External"/><Relationship Id="rId51" Type="http://schemas.openxmlformats.org/officeDocument/2006/relationships/hyperlink" Target="consultantplus://offline/ref=54F6262901B33A74FAA46E6F1C0042EF18B0DCCA58945AE7761D3A1B45AED32FD76EA7B6B9B98DE49FCBE0D2BBE05275C6e4i1D" TargetMode="External"/><Relationship Id="rId72" Type="http://schemas.openxmlformats.org/officeDocument/2006/relationships/hyperlink" Target="consultantplus://offline/ref=D91782040480D581C7589EC8A5B69182412B5C9DDBD9E65B8EE32F6C4DFFDEEE3EBE6A225B0C291CC45A9A361C86F790C227A5F8E5A7A05928E50FD9f5i9D" TargetMode="External"/><Relationship Id="rId80" Type="http://schemas.openxmlformats.org/officeDocument/2006/relationships/hyperlink" Target="consultantplus://offline/ref=D91782040480D581C7589EC8A5B69182412B5C9DDBDDE95F8AE22F6C4DFFDEEE3EBE6A22490C7110C65384361F93A1C187f7iBD" TargetMode="External"/><Relationship Id="rId85" Type="http://schemas.openxmlformats.org/officeDocument/2006/relationships/hyperlink" Target="consultantplus://offline/ref=D91782040480D581C7589EC8A5B69182412B5C9DDBD9E65B8EE32F6C4DFFDEEE3EBE6A225B0C291CC45A9A361786F790C227A5F8E5A7A05928E50FD9f5i9D" TargetMode="External"/><Relationship Id="rId93" Type="http://schemas.openxmlformats.org/officeDocument/2006/relationships/hyperlink" Target="consultantplus://offline/ref=D91782040480D581C7589EC8A5B69182412B5C9DDBD9E65B8EEC2F6C4DFFDEEE3EBE6A225B0C291CC45A9A361686F790C227A5F8E5A7A05928E50FD9f5i9D" TargetMode="External"/><Relationship Id="rId98" Type="http://schemas.openxmlformats.org/officeDocument/2006/relationships/hyperlink" Target="consultantplus://offline/ref=D91782040480D581C7589EC8A5B69182412B5C9DDBD9E65B8EE32F6C4DFFDEEE3EBE6A225B0C291CC45A9A361686F790C227A5F8E5A7A05928E50FD9f5i9D" TargetMode="External"/><Relationship Id="rId3" Type="http://schemas.openxmlformats.org/officeDocument/2006/relationships/settings" Target="settings.xml"/><Relationship Id="rId12" Type="http://schemas.openxmlformats.org/officeDocument/2006/relationships/hyperlink" Target="consultantplus://offline/ref=54F6262901B33A74FAA46E6F1C0042EF18B0DCCA58955AE67E173A1B45AED32FD76EA7B6ABB9D5E89DC2FED3BCF50424831DB680FE68A6B9AA5147E2eFi0D" TargetMode="External"/><Relationship Id="rId17" Type="http://schemas.openxmlformats.org/officeDocument/2006/relationships/hyperlink" Target="consultantplus://offline/ref=54F6262901B33A74FAA46E6F1C0042EF18B0DCCA58925FE772113A1B45AED32FD76EA7B6ABB9D5E89DC2FED3BEF50424831DB680FE68A6B9AA5147E2eFi0D" TargetMode="External"/><Relationship Id="rId25" Type="http://schemas.openxmlformats.org/officeDocument/2006/relationships/hyperlink" Target="consultantplus://offline/ref=54F6262901B33A74FAA46E6F1C0042EF18B0DCCA50915DE4711F67114DF7DF2DD061F8A1ACF0D9E99CC2FAD6B0AA01319245B98BE977A7A7B65346eEiAD" TargetMode="External"/><Relationship Id="rId33" Type="http://schemas.openxmlformats.org/officeDocument/2006/relationships/hyperlink" Target="consultantplus://offline/ref=54F6262901B33A74FAA46E6F1C0042EF18B0DCCA58925FE772113A1B45AED32FD76EA7B6ABB9D5E89DC2FED3BEF50424831DB680FE68A6B9AA5147E2eFi0D" TargetMode="External"/><Relationship Id="rId38" Type="http://schemas.openxmlformats.org/officeDocument/2006/relationships/hyperlink" Target="consultantplus://offline/ref=54F6262901B33A74FAA46E6F1C0042EF18B0DCCA589054E075143A1B45AED32FD76EA7B6B9B98DE49FCBE0D2BBE05275C6e4i1D" TargetMode="External"/><Relationship Id="rId46" Type="http://schemas.openxmlformats.org/officeDocument/2006/relationships/hyperlink" Target="consultantplus://offline/ref=54F6262901B33A74FAA470620A6C1DE01AB281C65E9656B02A403C4C1AFED57A852EF9EFEAF4C6E89DDCFCD3BAeFi7D" TargetMode="External"/><Relationship Id="rId59" Type="http://schemas.openxmlformats.org/officeDocument/2006/relationships/hyperlink" Target="consultantplus://offline/ref=D91782040480D581C7589EC8A5B69182412B5C9DDBD9E65B8EEC2F6C4DFFDEEE3EBE6A225B0C291CC45A9A361D86F790C227A5F8E5A7A05928E50FD9f5i9D" TargetMode="External"/><Relationship Id="rId67" Type="http://schemas.openxmlformats.org/officeDocument/2006/relationships/hyperlink" Target="consultantplus://offline/ref=D91782040480D581C7589EC8A5B69182412B5C9DDBDBEC5F8EEE2F6C4DFFDEEE3EBE6A225B0C291CC45A9A361C86F790C227A5F8E5A7A05928E50FD9f5i9D" TargetMode="External"/><Relationship Id="rId20" Type="http://schemas.openxmlformats.org/officeDocument/2006/relationships/hyperlink" Target="consultantplus://offline/ref=54F6262901B33A74FAA46E6F1C0042EF18B0DCCA589055E3721C3A1B45AED32FD76EA7B6ABB9D5E89DC2FED3BEF50424831DB680FE68A6B9AA5147E2eFi0D" TargetMode="External"/><Relationship Id="rId41" Type="http://schemas.openxmlformats.org/officeDocument/2006/relationships/hyperlink" Target="consultantplus://offline/ref=54F6262901B33A74FAA46E6F1C0042EF18B0DCCA589055E3721C3A1B45AED32FD76EA7B6ABB9D5E89DC2FED3BDF50424831DB680FE68A6B9AA5147E2eFi0D" TargetMode="External"/><Relationship Id="rId54" Type="http://schemas.openxmlformats.org/officeDocument/2006/relationships/hyperlink" Target="consultantplus://offline/ref=D91782040480D581C75880C5B3DACE8D43260B93D9D9E508D6BF293B12AFD8BB7EFE6C771848201EC051CE665BD8AEC38F6CA9FAF2BBA158f3iFD" TargetMode="External"/><Relationship Id="rId62" Type="http://schemas.openxmlformats.org/officeDocument/2006/relationships/hyperlink" Target="consultantplus://offline/ref=D91782040480D581C7589EC8A5B69182412B5C9DDBD9E65B8EE32F6C4DFFDEEE3EBE6A225B0C291CC45A9A361D86F790C227A5F8E5A7A05928E50FD9f5i9D" TargetMode="External"/><Relationship Id="rId70" Type="http://schemas.openxmlformats.org/officeDocument/2006/relationships/hyperlink" Target="consultantplus://offline/ref=D91782040480D581C7589EC8A5B69182412B5C9DDBD9E65B8EE32F6C4DFFDEEE3EBE6A225B0C291CC45A9A361C86F790C227A5F8E5A7A05928E50FD9f5i9D" TargetMode="External"/><Relationship Id="rId75" Type="http://schemas.openxmlformats.org/officeDocument/2006/relationships/hyperlink" Target="consultantplus://offline/ref=D91782040480D581C75880C5B3DACE8D43290690D9D6E508D6BF293B12AFD8BB6CFE347B1A413A1CC44498371Ef8i4D" TargetMode="External"/><Relationship Id="rId83" Type="http://schemas.openxmlformats.org/officeDocument/2006/relationships/hyperlink" Target="consultantplus://offline/ref=D91782040480D581C7589EC8A5B69182412B5C9DDBD9E65B8EEC2F6C4DFFDEEE3EBE6A225B0C291CC45A9A361786F790C227A5F8E5A7A05928E50FD9f5i9D" TargetMode="External"/><Relationship Id="rId88" Type="http://schemas.openxmlformats.org/officeDocument/2006/relationships/hyperlink" Target="consultantplus://offline/ref=D91782040480D581C7589EC8A5B69182412B5C9DDBDCE9598FE92F6C4DFFDEEE3EBE6A225B0C291CC45A9A361C86F790C227A5F8E5A7A05928E50FD9f5i9D" TargetMode="External"/><Relationship Id="rId91" Type="http://schemas.openxmlformats.org/officeDocument/2006/relationships/hyperlink" Target="consultantplus://offline/ref=D91782040480D581C7589EC8A5B69182412B5C9DDBDBEC5F8EEE2F6C4DFFDEEE3EBE6A225B0C291CC45A9A361686F790C227A5F8E5A7A05928E50FD9f5i9D" TargetMode="External"/><Relationship Id="rId96" Type="http://schemas.openxmlformats.org/officeDocument/2006/relationships/hyperlink" Target="consultantplus://offline/ref=D91782040480D581C7589EC8A5B69182412B5C9DDBDCE9598FE92F6C4DFFDEEE3EBE6A225B0C291CC45A9A361C86F790C227A5F8E5A7A05928E50FD9f5i9D" TargetMode="External"/><Relationship Id="rId1" Type="http://schemas.openxmlformats.org/officeDocument/2006/relationships/styles" Target="styles.xml"/><Relationship Id="rId6" Type="http://schemas.openxmlformats.org/officeDocument/2006/relationships/hyperlink" Target="consultantplus://offline/ref=54F6262901B33A74FAA46E6F1C0042EF18B0DCCA58965BE474143A1B45AED32FD76EA7B6ABB9D5E89DC2FED3BEF50424831DB680FE68A6B9AA5147E2eFi0D" TargetMode="External"/><Relationship Id="rId15" Type="http://schemas.openxmlformats.org/officeDocument/2006/relationships/hyperlink" Target="consultantplus://offline/ref=54F6262901B33A74FAA46E6F1C0042EF18B0DCCA589555EF711C3A1B45AED32FD76EA7B6ABB9D5E89DC2FED3BEF50424831DB680FE68A6B9AA5147E2eFi0D" TargetMode="External"/><Relationship Id="rId23" Type="http://schemas.openxmlformats.org/officeDocument/2006/relationships/hyperlink" Target="consultantplus://offline/ref=54F6262901B33A74FAA46E6F1C0042EF18B0DCCA589259E372113A1B45AED32FD76EA7B6B9B98DE49FCBE0D2BBE05275C6e4i1D" TargetMode="External"/><Relationship Id="rId28" Type="http://schemas.openxmlformats.org/officeDocument/2006/relationships/hyperlink" Target="consultantplus://offline/ref=54F6262901B33A74FAA46E6F1C0042EF18B0DCCA58955AE67E173A1B45AED32FD76EA7B6ABB9D5E89DC2FED3BCF50424831DB680FE68A6B9AA5147E2eFi0D" TargetMode="External"/><Relationship Id="rId36" Type="http://schemas.openxmlformats.org/officeDocument/2006/relationships/hyperlink" Target="consultantplus://offline/ref=54F6262901B33A74FAA46E6F1C0042EF18B0DCCA589055E3721C3A1B45AED32FD76EA7B6ABB9D5E89DC2FED3BEF50424831DB680FE68A6B9AA5147E2eFi0D" TargetMode="External"/><Relationship Id="rId49" Type="http://schemas.openxmlformats.org/officeDocument/2006/relationships/hyperlink" Target="consultantplus://offline/ref=54F6262901B33A74FAA46E6F1C0042EF18B0DCCA58975DE371143A1B45AED32FD76EA7B6B9B98DE49FCBE0D2BBE05275C6e4i1D" TargetMode="External"/><Relationship Id="rId57" Type="http://schemas.openxmlformats.org/officeDocument/2006/relationships/hyperlink" Target="consultantplus://offline/ref=D91782040480D581C7589EC8A5B69182412B5C9DDBD9E65B8EE32F6C4DFFDEEE3EBE6A225B0C291CC45A9A361E86F790C227A5F8E5A7A05928E50FD9f5i9D" TargetMode="External"/><Relationship Id="rId10" Type="http://schemas.openxmlformats.org/officeDocument/2006/relationships/hyperlink" Target="consultantplus://offline/ref=54F6262901B33A74FAA46E6F1C0042EF18B0DCCA58975EE5761C3A1B45AED32FD76EA7B6ABB9D5E89DC2FED3BEF50424831DB680FE68A6B9AA5147E2eFi0D" TargetMode="External"/><Relationship Id="rId31" Type="http://schemas.openxmlformats.org/officeDocument/2006/relationships/hyperlink" Target="consultantplus://offline/ref=54F6262901B33A74FAA46E6F1C0042EF18B0DCCA589555EF711C3A1B45AED32FD76EA7B6ABB9D5E89DC2FED3BEF50424831DB680FE68A6B9AA5147E2eFi0D" TargetMode="External"/><Relationship Id="rId44" Type="http://schemas.openxmlformats.org/officeDocument/2006/relationships/hyperlink" Target="consultantplus://offline/ref=54F6262901B33A74FAA470620A6C1DE01AB286C75A9F56B02A403C4C1AFED57A852EF9EFEAF4C6E89DDCFCD3BAeFi7D" TargetMode="External"/><Relationship Id="rId52" Type="http://schemas.openxmlformats.org/officeDocument/2006/relationships/hyperlink" Target="consultantplus://offline/ref=54F6262901B33A74FAA470620A6C1DE01AB98BC45A9356B02A403C4C1AFED57A852EF9EFEAF4C6E89DDCFCD3BAeFi7D" TargetMode="External"/><Relationship Id="rId60" Type="http://schemas.openxmlformats.org/officeDocument/2006/relationships/hyperlink" Target="consultantplus://offline/ref=D91782040480D581C7589EC8A5B69182412B5C9DDBD9E65B8EE32F6C4DFFDEEE3EBE6A225B0C291CC45A9A361D86F790C227A5F8E5A7A05928E50FD9f5i9D" TargetMode="External"/><Relationship Id="rId65" Type="http://schemas.openxmlformats.org/officeDocument/2006/relationships/hyperlink" Target="consultantplus://offline/ref=D91782040480D581C7589EC8A5B69182412B5C9DDBDCE6578DE32F6C4DFFDEEE3EBE6A225B0C291CC45A9A361C86F790C227A5F8E5A7A05928E50FD9f5i9D" TargetMode="External"/><Relationship Id="rId73" Type="http://schemas.openxmlformats.org/officeDocument/2006/relationships/hyperlink" Target="consultantplus://offline/ref=D91782040480D581C7589EC8A5B69182412B5C9DDBD9E65B8EE32F6C4DFFDEEE3EBE6A225B0C291CC45A9A361C86F790C227A5F8E5A7A05928E50FD9f5i9D" TargetMode="External"/><Relationship Id="rId78" Type="http://schemas.openxmlformats.org/officeDocument/2006/relationships/hyperlink" Target="consultantplus://offline/ref=D91782040480D581C7589EC8A5B69182412B5C9DDBDEEE5B8DEB2F6C4DFFDEEE3EBE6A22490C7110C65384361F93A1C187f7iBD" TargetMode="External"/><Relationship Id="rId81" Type="http://schemas.openxmlformats.org/officeDocument/2006/relationships/hyperlink" Target="consultantplus://offline/ref=D91782040480D581C75880C5B3DACE8D43290191DDDFE508D6BF293B12AFD8BB7EFE6C7718482D1FC151CE665BD8AEC38F6CA9FAF2BBA158f3iFD" TargetMode="External"/><Relationship Id="rId86" Type="http://schemas.openxmlformats.org/officeDocument/2006/relationships/hyperlink" Target="consultantplus://offline/ref=D91782040480D581C7589EC8A5B69182412B5C9DDBD9E65B8EE32F6C4DFFDEEE3EBE6A225B0C291CC45A9A361786F790C227A5F8E5A7A05928E50FD9f5i9D" TargetMode="External"/><Relationship Id="rId94" Type="http://schemas.openxmlformats.org/officeDocument/2006/relationships/hyperlink" Target="consultantplus://offline/ref=D91782040480D581C7589EC8A5B69182412B5C9DDBD9E65B8EE32F6C4DFFDEEE3EBE6A225B0C291CC45A9A361686F790C227A5F8E5A7A05928E50FD9f5i9D" TargetMode="External"/><Relationship Id="rId99" Type="http://schemas.openxmlformats.org/officeDocument/2006/relationships/hyperlink" Target="consultantplus://offline/ref=D91782040480D581C7589EC8A5B69182412B5C9DDBD9E65B8EE32F6C4DFFDEEE3EBE6A225B0C291CC45A9A361686F790C227A5F8E5A7A05928E50FD9f5i9D"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4F6262901B33A74FAA46E6F1C0042EF18B0DCCA58975DE171163A1B45AED32FD76EA7B6ABB9D5E89DC2FED3BEF50424831DB680FE68A6B9AA5147E2eFi0D" TargetMode="External"/><Relationship Id="rId13" Type="http://schemas.openxmlformats.org/officeDocument/2006/relationships/hyperlink" Target="consultantplus://offline/ref=54F6262901B33A74FAA46E6F1C0042EF18B0DCCA58955AE173163A1B45AED32FD76EA7B6ABB9D5E89DC2FED3BEF50424831DB680FE68A6B9AA5147E2eFi0D" TargetMode="External"/><Relationship Id="rId18" Type="http://schemas.openxmlformats.org/officeDocument/2006/relationships/hyperlink" Target="consultantplus://offline/ref=54F6262901B33A74FAA46E6F1C0042EF18B0DCCA589258E6751C3A1B45AED32FD76EA7B6ABB9D5E89DC2FED3BEF50424831DB680FE68A6B9AA5147E2eFi0D" TargetMode="External"/><Relationship Id="rId39" Type="http://schemas.openxmlformats.org/officeDocument/2006/relationships/hyperlink" Target="consultantplus://offline/ref=54F6262901B33A74FAA46E6F1C0042EF18B0DCCA58955AE173163A1B45AED32FD76EA7B6ABB9D5E89DC2FED3BDF50424831DB680FE68A6B9AA5147E2eFi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18581</Words>
  <Characters>105914</Characters>
  <Application>Microsoft Office Word</Application>
  <DocSecurity>0</DocSecurity>
  <Lines>882</Lines>
  <Paragraphs>248</Paragraphs>
  <ScaleCrop>false</ScaleCrop>
  <Company/>
  <LinksUpToDate>false</LinksUpToDate>
  <CharactersWithSpaces>124247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2019-10-29T03:34:00Z</dcterms:created>
  <dcterms:modified xsi:type="dcterms:W3CDTF">2019-10-29T03:34:00Z</dcterms:modified>
</cp:coreProperties>
</file>