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1F" w:rsidRDefault="00D4331F">
      <w:pPr>
        <w:pStyle w:val="ConsPlusTitlePage"/>
      </w:pPr>
      <w:r>
        <w:br/>
      </w:r>
    </w:p>
    <w:p w:rsidR="00D4331F" w:rsidRDefault="00D4331F">
      <w:pPr>
        <w:pStyle w:val="ConsPlusNormal"/>
        <w:jc w:val="both"/>
        <w:outlineLvl w:val="0"/>
      </w:pPr>
    </w:p>
    <w:p w:rsidR="00D4331F" w:rsidRDefault="00D4331F">
      <w:pPr>
        <w:pStyle w:val="ConsPlusTitle"/>
        <w:jc w:val="center"/>
        <w:outlineLvl w:val="0"/>
      </w:pPr>
      <w:r>
        <w:t>АДМИНИСТРАЦИЯ ГОРОДА АЧИНСКА</w:t>
      </w:r>
    </w:p>
    <w:p w:rsidR="00D4331F" w:rsidRDefault="00D4331F">
      <w:pPr>
        <w:pStyle w:val="ConsPlusTitle"/>
        <w:jc w:val="center"/>
      </w:pPr>
      <w:r>
        <w:t>КРАСНОЯРСКОГО КРАЯ</w:t>
      </w:r>
    </w:p>
    <w:p w:rsidR="00D4331F" w:rsidRDefault="00D4331F">
      <w:pPr>
        <w:pStyle w:val="ConsPlusTitle"/>
        <w:jc w:val="center"/>
      </w:pPr>
    </w:p>
    <w:p w:rsidR="00D4331F" w:rsidRDefault="00D4331F">
      <w:pPr>
        <w:pStyle w:val="ConsPlusTitle"/>
        <w:jc w:val="center"/>
      </w:pPr>
      <w:r>
        <w:t>ПОСТАНОВЛЕНИЕ</w:t>
      </w:r>
    </w:p>
    <w:p w:rsidR="00D4331F" w:rsidRDefault="00D4331F">
      <w:pPr>
        <w:pStyle w:val="ConsPlusTitle"/>
        <w:jc w:val="center"/>
      </w:pPr>
      <w:r>
        <w:t xml:space="preserve">от 25 октября 2013 г. N </w:t>
      </w:r>
      <w:bookmarkStart w:id="0" w:name="_GoBack"/>
      <w:r>
        <w:t>364-п</w:t>
      </w:r>
      <w:bookmarkEnd w:id="0"/>
    </w:p>
    <w:p w:rsidR="00D4331F" w:rsidRDefault="00D4331F">
      <w:pPr>
        <w:pStyle w:val="ConsPlusTitle"/>
        <w:jc w:val="center"/>
      </w:pPr>
    </w:p>
    <w:p w:rsidR="00D4331F" w:rsidRDefault="00D4331F">
      <w:pPr>
        <w:pStyle w:val="ConsPlusTitle"/>
        <w:jc w:val="center"/>
      </w:pPr>
      <w:r>
        <w:t>ОБ УТВЕРЖДЕНИИ МУНИЦИПАЛЬНОЙ ПРОГРАММЫ ГОРОДА АЧИНСКА</w:t>
      </w:r>
    </w:p>
    <w:p w:rsidR="00D4331F" w:rsidRDefault="00D4331F">
      <w:pPr>
        <w:pStyle w:val="ConsPlusTitle"/>
        <w:jc w:val="center"/>
      </w:pPr>
      <w:r>
        <w:t>"РАЗВИТИЕ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06.02.2014 </w:t>
      </w:r>
      <w:hyperlink r:id="rId5" w:history="1">
        <w:r>
          <w:rPr>
            <w:color w:val="0000FF"/>
          </w:rPr>
          <w:t>N 098-п</w:t>
        </w:r>
      </w:hyperlink>
      <w:r>
        <w:t xml:space="preserve">, от 01.04.2014 </w:t>
      </w:r>
      <w:hyperlink r:id="rId6" w:history="1">
        <w:r>
          <w:rPr>
            <w:color w:val="0000FF"/>
          </w:rPr>
          <w:t>N 192-п</w:t>
        </w:r>
      </w:hyperlink>
      <w:r>
        <w:t xml:space="preserve">, от 23.05.2014 </w:t>
      </w:r>
      <w:hyperlink r:id="rId7" w:history="1">
        <w:r>
          <w:rPr>
            <w:color w:val="0000FF"/>
          </w:rPr>
          <w:t>N 288-п</w:t>
        </w:r>
      </w:hyperlink>
      <w:r>
        <w:t>,</w:t>
      </w:r>
    </w:p>
    <w:p w:rsidR="00D4331F" w:rsidRDefault="00D4331F">
      <w:pPr>
        <w:pStyle w:val="ConsPlusNormal"/>
        <w:jc w:val="center"/>
      </w:pPr>
      <w:r>
        <w:t xml:space="preserve">от 11.06.2014 </w:t>
      </w:r>
      <w:hyperlink r:id="rId8" w:history="1">
        <w:r>
          <w:rPr>
            <w:color w:val="0000FF"/>
          </w:rPr>
          <w:t>N 317-п</w:t>
        </w:r>
      </w:hyperlink>
      <w:r>
        <w:t xml:space="preserve">, от 17.06.2014 </w:t>
      </w:r>
      <w:hyperlink r:id="rId9" w:history="1">
        <w:r>
          <w:rPr>
            <w:color w:val="0000FF"/>
          </w:rPr>
          <w:t>N 320-п</w:t>
        </w:r>
      </w:hyperlink>
      <w:r>
        <w:t xml:space="preserve">, от 15.08.2014 </w:t>
      </w:r>
      <w:hyperlink r:id="rId10" w:history="1">
        <w:r>
          <w:rPr>
            <w:color w:val="0000FF"/>
          </w:rPr>
          <w:t>N 385-п</w:t>
        </w:r>
      </w:hyperlink>
      <w:r>
        <w:t>,</w:t>
      </w:r>
    </w:p>
    <w:p w:rsidR="00D4331F" w:rsidRDefault="00D4331F">
      <w:pPr>
        <w:pStyle w:val="ConsPlusNormal"/>
        <w:jc w:val="center"/>
      </w:pPr>
      <w:r>
        <w:t xml:space="preserve">от 26.09.2014 </w:t>
      </w:r>
      <w:hyperlink r:id="rId11" w:history="1">
        <w:r>
          <w:rPr>
            <w:color w:val="0000FF"/>
          </w:rPr>
          <w:t>N 424-п</w:t>
        </w:r>
      </w:hyperlink>
      <w:r>
        <w:t xml:space="preserve">, от 27.10.2014 </w:t>
      </w:r>
      <w:hyperlink r:id="rId12" w:history="1">
        <w:r>
          <w:rPr>
            <w:color w:val="0000FF"/>
          </w:rPr>
          <w:t>N 456-п</w:t>
        </w:r>
      </w:hyperlink>
      <w:r>
        <w:t xml:space="preserve">, от 06.11.2014 </w:t>
      </w:r>
      <w:hyperlink r:id="rId13" w:history="1">
        <w:r>
          <w:rPr>
            <w:color w:val="0000FF"/>
          </w:rPr>
          <w:t>N 489-п</w:t>
        </w:r>
      </w:hyperlink>
      <w:r>
        <w:t>,</w:t>
      </w:r>
    </w:p>
    <w:p w:rsidR="00D4331F" w:rsidRDefault="00D4331F">
      <w:pPr>
        <w:pStyle w:val="ConsPlusNormal"/>
        <w:jc w:val="center"/>
      </w:pPr>
      <w:r>
        <w:t xml:space="preserve">от 18.12.2014 </w:t>
      </w:r>
      <w:hyperlink r:id="rId14" w:history="1">
        <w:r>
          <w:rPr>
            <w:color w:val="0000FF"/>
          </w:rPr>
          <w:t>N 544-п</w:t>
        </w:r>
      </w:hyperlink>
      <w:r>
        <w:t xml:space="preserve">, от 19.12.2014 </w:t>
      </w:r>
      <w:hyperlink r:id="rId15" w:history="1">
        <w:r>
          <w:rPr>
            <w:color w:val="0000FF"/>
          </w:rPr>
          <w:t>N 546-п</w:t>
        </w:r>
      </w:hyperlink>
      <w:r>
        <w:t xml:space="preserve">, от 30.03.2015 </w:t>
      </w:r>
      <w:hyperlink r:id="rId16" w:history="1">
        <w:r>
          <w:rPr>
            <w:color w:val="0000FF"/>
          </w:rPr>
          <w:t>N 100-п</w:t>
        </w:r>
      </w:hyperlink>
      <w:r>
        <w:t>,</w:t>
      </w:r>
    </w:p>
    <w:p w:rsidR="00D4331F" w:rsidRDefault="00D4331F">
      <w:pPr>
        <w:pStyle w:val="ConsPlusNormal"/>
        <w:jc w:val="center"/>
      </w:pPr>
      <w:r>
        <w:t xml:space="preserve">от 24.04.2015 </w:t>
      </w:r>
      <w:hyperlink r:id="rId17" w:history="1">
        <w:r>
          <w:rPr>
            <w:color w:val="0000FF"/>
          </w:rPr>
          <w:t>N 150-п</w:t>
        </w:r>
      </w:hyperlink>
      <w:r>
        <w:t xml:space="preserve">, от 25.05.2015 </w:t>
      </w:r>
      <w:hyperlink r:id="rId18" w:history="1">
        <w:r>
          <w:rPr>
            <w:color w:val="0000FF"/>
          </w:rPr>
          <w:t>N 182-п</w:t>
        </w:r>
      </w:hyperlink>
      <w:r>
        <w:t xml:space="preserve">, от 17.06.2015 </w:t>
      </w:r>
      <w:hyperlink r:id="rId19" w:history="1">
        <w:r>
          <w:rPr>
            <w:color w:val="0000FF"/>
          </w:rPr>
          <w:t>N 217-п</w:t>
        </w:r>
      </w:hyperlink>
      <w:r>
        <w:t>,</w:t>
      </w:r>
    </w:p>
    <w:p w:rsidR="00D4331F" w:rsidRDefault="00D4331F">
      <w:pPr>
        <w:pStyle w:val="ConsPlusNormal"/>
        <w:jc w:val="center"/>
      </w:pPr>
      <w:r>
        <w:t xml:space="preserve">от 29.06.2015 </w:t>
      </w:r>
      <w:hyperlink r:id="rId20" w:history="1">
        <w:r>
          <w:rPr>
            <w:color w:val="0000FF"/>
          </w:rPr>
          <w:t>N 233-п</w:t>
        </w:r>
      </w:hyperlink>
      <w:r>
        <w:t xml:space="preserve">, от 07.08.2015 </w:t>
      </w:r>
      <w:hyperlink r:id="rId21" w:history="1">
        <w:r>
          <w:rPr>
            <w:color w:val="0000FF"/>
          </w:rPr>
          <w:t>N 267-п</w:t>
        </w:r>
      </w:hyperlink>
      <w:r>
        <w:t xml:space="preserve">, от 07.09.2015 </w:t>
      </w:r>
      <w:hyperlink r:id="rId22" w:history="1">
        <w:r>
          <w:rPr>
            <w:color w:val="0000FF"/>
          </w:rPr>
          <w:t>N 289-п</w:t>
        </w:r>
      </w:hyperlink>
      <w:r>
        <w:t>,</w:t>
      </w:r>
    </w:p>
    <w:p w:rsidR="00D4331F" w:rsidRDefault="00D4331F">
      <w:pPr>
        <w:pStyle w:val="ConsPlusNormal"/>
        <w:jc w:val="center"/>
      </w:pPr>
      <w:r>
        <w:t xml:space="preserve">от 28.09.2015 </w:t>
      </w:r>
      <w:hyperlink r:id="rId23" w:history="1">
        <w:r>
          <w:rPr>
            <w:color w:val="0000FF"/>
          </w:rPr>
          <w:t>N 314-п</w:t>
        </w:r>
      </w:hyperlink>
      <w:r>
        <w:t xml:space="preserve">, от 02.11.2015 </w:t>
      </w:r>
      <w:hyperlink r:id="rId24" w:history="1">
        <w:r>
          <w:rPr>
            <w:color w:val="0000FF"/>
          </w:rPr>
          <w:t>N 366-п</w:t>
        </w:r>
      </w:hyperlink>
      <w:r>
        <w:t xml:space="preserve">, от 16.11.2015 </w:t>
      </w:r>
      <w:hyperlink r:id="rId25" w:history="1">
        <w:r>
          <w:rPr>
            <w:color w:val="0000FF"/>
          </w:rPr>
          <w:t>N 398-п</w:t>
        </w:r>
      </w:hyperlink>
      <w:r>
        <w:t>,</w:t>
      </w:r>
    </w:p>
    <w:p w:rsidR="00D4331F" w:rsidRDefault="00D4331F">
      <w:pPr>
        <w:pStyle w:val="ConsPlusNormal"/>
        <w:jc w:val="center"/>
      </w:pPr>
      <w:r>
        <w:t xml:space="preserve">от 16.11.2015 </w:t>
      </w:r>
      <w:hyperlink r:id="rId26" w:history="1">
        <w:r>
          <w:rPr>
            <w:color w:val="0000FF"/>
          </w:rPr>
          <w:t>N 399-п</w:t>
        </w:r>
      </w:hyperlink>
      <w:r>
        <w:t xml:space="preserve">, от 14.12.2015 </w:t>
      </w:r>
      <w:hyperlink r:id="rId27" w:history="1">
        <w:r>
          <w:rPr>
            <w:color w:val="0000FF"/>
          </w:rPr>
          <w:t>N 431-п</w:t>
        </w:r>
      </w:hyperlink>
      <w:r>
        <w:t xml:space="preserve">, от 21.12.2015 </w:t>
      </w:r>
      <w:hyperlink r:id="rId28" w:history="1">
        <w:r>
          <w:rPr>
            <w:color w:val="0000FF"/>
          </w:rPr>
          <w:t>N 452-п</w:t>
        </w:r>
      </w:hyperlink>
      <w:r>
        <w:t>,</w:t>
      </w:r>
    </w:p>
    <w:p w:rsidR="00D4331F" w:rsidRDefault="00D4331F">
      <w:pPr>
        <w:pStyle w:val="ConsPlusNormal"/>
        <w:jc w:val="center"/>
      </w:pPr>
      <w:r>
        <w:t xml:space="preserve">от 04.04.2016 </w:t>
      </w:r>
      <w:hyperlink r:id="rId29" w:history="1">
        <w:r>
          <w:rPr>
            <w:color w:val="0000FF"/>
          </w:rPr>
          <w:t>N 096-п</w:t>
        </w:r>
      </w:hyperlink>
      <w:r>
        <w:t xml:space="preserve">, от 18.04.2016 </w:t>
      </w:r>
      <w:hyperlink r:id="rId30" w:history="1">
        <w:r>
          <w:rPr>
            <w:color w:val="0000FF"/>
          </w:rPr>
          <w:t>N 109-п</w:t>
        </w:r>
      </w:hyperlink>
      <w:r>
        <w:t xml:space="preserve">, от 14.06.2016 </w:t>
      </w:r>
      <w:hyperlink r:id="rId31" w:history="1">
        <w:r>
          <w:rPr>
            <w:color w:val="0000FF"/>
          </w:rPr>
          <w:t>N 176-п</w:t>
        </w:r>
      </w:hyperlink>
      <w:r>
        <w:t>,</w:t>
      </w:r>
    </w:p>
    <w:p w:rsidR="00D4331F" w:rsidRDefault="00D4331F">
      <w:pPr>
        <w:pStyle w:val="ConsPlusNormal"/>
        <w:jc w:val="center"/>
      </w:pPr>
      <w:r>
        <w:t xml:space="preserve">от 15.06.2016 </w:t>
      </w:r>
      <w:hyperlink r:id="rId32" w:history="1">
        <w:r>
          <w:rPr>
            <w:color w:val="0000FF"/>
          </w:rPr>
          <w:t>N 178-п</w:t>
        </w:r>
      </w:hyperlink>
      <w:r>
        <w:t xml:space="preserve">, от 25.07.2016 </w:t>
      </w:r>
      <w:hyperlink r:id="rId33" w:history="1">
        <w:r>
          <w:rPr>
            <w:color w:val="0000FF"/>
          </w:rPr>
          <w:t>N 266-п</w:t>
        </w:r>
      </w:hyperlink>
      <w:r>
        <w:t xml:space="preserve">, от 15.09.2016 </w:t>
      </w:r>
      <w:hyperlink r:id="rId34" w:history="1">
        <w:r>
          <w:rPr>
            <w:color w:val="0000FF"/>
          </w:rPr>
          <w:t>N 315-п</w:t>
        </w:r>
      </w:hyperlink>
      <w:r>
        <w:t>,</w:t>
      </w:r>
    </w:p>
    <w:p w:rsidR="00D4331F" w:rsidRDefault="00D4331F">
      <w:pPr>
        <w:pStyle w:val="ConsPlusNormal"/>
        <w:jc w:val="center"/>
      </w:pPr>
      <w:r>
        <w:t xml:space="preserve">от 16.09.2016 </w:t>
      </w:r>
      <w:hyperlink r:id="rId35" w:history="1">
        <w:r>
          <w:rPr>
            <w:color w:val="0000FF"/>
          </w:rPr>
          <w:t>N 317-п</w:t>
        </w:r>
      </w:hyperlink>
      <w:r>
        <w:t xml:space="preserve">, от 31.10.2016 </w:t>
      </w:r>
      <w:hyperlink r:id="rId36" w:history="1">
        <w:r>
          <w:rPr>
            <w:color w:val="0000FF"/>
          </w:rPr>
          <w:t>N 386-п</w:t>
        </w:r>
      </w:hyperlink>
      <w:r>
        <w:t xml:space="preserve">, от 14.11.2016 </w:t>
      </w:r>
      <w:hyperlink r:id="rId37" w:history="1">
        <w:r>
          <w:rPr>
            <w:color w:val="0000FF"/>
          </w:rPr>
          <w:t>N 409-п</w:t>
        </w:r>
      </w:hyperlink>
      <w:r>
        <w:t>,</w:t>
      </w:r>
    </w:p>
    <w:p w:rsidR="00D4331F" w:rsidRDefault="00D4331F">
      <w:pPr>
        <w:pStyle w:val="ConsPlusNormal"/>
        <w:jc w:val="center"/>
      </w:pPr>
      <w:r>
        <w:t xml:space="preserve">от 02.12.2016 </w:t>
      </w:r>
      <w:hyperlink r:id="rId38" w:history="1">
        <w:r>
          <w:rPr>
            <w:color w:val="0000FF"/>
          </w:rPr>
          <w:t>N 425-п</w:t>
        </w:r>
      </w:hyperlink>
      <w:r>
        <w:t xml:space="preserve">, от 19.12.2016 </w:t>
      </w:r>
      <w:hyperlink r:id="rId39" w:history="1">
        <w:r>
          <w:rPr>
            <w:color w:val="0000FF"/>
          </w:rPr>
          <w:t>N 452-п</w:t>
        </w:r>
      </w:hyperlink>
      <w:r>
        <w:t xml:space="preserve">, от 20.12.2016 </w:t>
      </w:r>
      <w:hyperlink r:id="rId40" w:history="1">
        <w:r>
          <w:rPr>
            <w:color w:val="0000FF"/>
          </w:rPr>
          <w:t>N 455-п</w:t>
        </w:r>
      </w:hyperlink>
      <w:r>
        <w:t>,</w:t>
      </w:r>
    </w:p>
    <w:p w:rsidR="00D4331F" w:rsidRDefault="00D4331F">
      <w:pPr>
        <w:pStyle w:val="ConsPlusNormal"/>
        <w:jc w:val="center"/>
      </w:pPr>
      <w:r>
        <w:t xml:space="preserve">от 21.03.2017 </w:t>
      </w:r>
      <w:hyperlink r:id="rId41" w:history="1">
        <w:r>
          <w:rPr>
            <w:color w:val="0000FF"/>
          </w:rPr>
          <w:t>N 065-п</w:t>
        </w:r>
      </w:hyperlink>
      <w:r>
        <w:t xml:space="preserve">, от 04.05.2017 </w:t>
      </w:r>
      <w:hyperlink r:id="rId42" w:history="1">
        <w:r>
          <w:rPr>
            <w:color w:val="0000FF"/>
          </w:rPr>
          <w:t>N 131-п</w:t>
        </w:r>
      </w:hyperlink>
      <w:r>
        <w:t>)</w:t>
      </w:r>
    </w:p>
    <w:p w:rsidR="00D4331F" w:rsidRDefault="00D4331F">
      <w:pPr>
        <w:pStyle w:val="ConsPlusNormal"/>
        <w:jc w:val="both"/>
      </w:pPr>
    </w:p>
    <w:p w:rsidR="00D4331F" w:rsidRDefault="00D4331F">
      <w:pPr>
        <w:pStyle w:val="ConsPlusNormal"/>
        <w:ind w:firstLine="540"/>
        <w:jc w:val="both"/>
      </w:pPr>
      <w:r>
        <w:t xml:space="preserve">В соответствии со </w:t>
      </w:r>
      <w:hyperlink r:id="rId43"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4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6" w:history="1">
        <w:r>
          <w:rPr>
            <w:color w:val="0000FF"/>
          </w:rPr>
          <w:t>статьями 46</w:t>
        </w:r>
      </w:hyperlink>
      <w:r>
        <w:t xml:space="preserve">, </w:t>
      </w:r>
      <w:hyperlink r:id="rId47" w:history="1">
        <w:r>
          <w:rPr>
            <w:color w:val="0000FF"/>
          </w:rPr>
          <w:t>49</w:t>
        </w:r>
      </w:hyperlink>
      <w:r>
        <w:t xml:space="preserve"> Устава города Ачинска, постановляю:</w:t>
      </w:r>
    </w:p>
    <w:p w:rsidR="00D4331F" w:rsidRDefault="00D4331F">
      <w:pPr>
        <w:pStyle w:val="ConsPlusNormal"/>
        <w:spacing w:before="280"/>
        <w:ind w:firstLine="540"/>
        <w:jc w:val="both"/>
      </w:pPr>
      <w:r>
        <w:t xml:space="preserve">1. Утвердить муниципальную </w:t>
      </w:r>
      <w:hyperlink w:anchor="P45" w:history="1">
        <w:r>
          <w:rPr>
            <w:color w:val="0000FF"/>
          </w:rPr>
          <w:t>программу</w:t>
        </w:r>
      </w:hyperlink>
      <w:r>
        <w:t xml:space="preserve"> города Ачинска "Развитие культуры".</w:t>
      </w:r>
    </w:p>
    <w:p w:rsidR="00D4331F" w:rsidRDefault="00D4331F">
      <w:pPr>
        <w:pStyle w:val="ConsPlusNormal"/>
        <w:jc w:val="both"/>
      </w:pPr>
      <w:r>
        <w:t xml:space="preserve">(в ред. </w:t>
      </w:r>
      <w:hyperlink r:id="rId48" w:history="1">
        <w:r>
          <w:rPr>
            <w:color w:val="0000FF"/>
          </w:rPr>
          <w:t>Постановления</w:t>
        </w:r>
      </w:hyperlink>
      <w:r>
        <w:t xml:space="preserve"> Администрации г. Ачинска Красноярского края от 06.11.2014 N 489-п)</w:t>
      </w:r>
    </w:p>
    <w:p w:rsidR="00D4331F" w:rsidRDefault="00D4331F">
      <w:pPr>
        <w:pStyle w:val="ConsPlusNormal"/>
        <w:spacing w:before="280"/>
        <w:ind w:firstLine="540"/>
        <w:jc w:val="both"/>
      </w:pPr>
      <w:r>
        <w:t>2. Контроль исполнения Постановления возложить на заместителя Главы Администрации города Ачинска Степанову Л.В.</w:t>
      </w:r>
    </w:p>
    <w:p w:rsidR="00D4331F" w:rsidRDefault="00D4331F">
      <w:pPr>
        <w:pStyle w:val="ConsPlusNormal"/>
        <w:spacing w:before="280"/>
        <w:ind w:firstLine="540"/>
        <w:jc w:val="both"/>
      </w:pPr>
      <w:r>
        <w:t xml:space="preserve">3. Опубликовать Постановление в газете "Ачинская газета" и разместить </w:t>
      </w:r>
      <w:r>
        <w:lastRenderedPageBreak/>
        <w:t>его на официальном сайте: //www.adm-achinsk.ru.</w:t>
      </w:r>
    </w:p>
    <w:p w:rsidR="00D4331F" w:rsidRDefault="00D4331F">
      <w:pPr>
        <w:pStyle w:val="ConsPlusNormal"/>
        <w:spacing w:before="28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D4331F" w:rsidRDefault="00D4331F">
      <w:pPr>
        <w:pStyle w:val="ConsPlusNormal"/>
        <w:jc w:val="both"/>
      </w:pPr>
    </w:p>
    <w:p w:rsidR="00D4331F" w:rsidRDefault="00D4331F">
      <w:pPr>
        <w:pStyle w:val="ConsPlusNormal"/>
        <w:jc w:val="right"/>
      </w:pPr>
      <w:r>
        <w:t>Глава</w:t>
      </w:r>
    </w:p>
    <w:p w:rsidR="00D4331F" w:rsidRDefault="00D4331F">
      <w:pPr>
        <w:pStyle w:val="ConsPlusNormal"/>
        <w:jc w:val="right"/>
      </w:pPr>
      <w:r>
        <w:t>Администрации города Ачинска</w:t>
      </w:r>
    </w:p>
    <w:p w:rsidR="00D4331F" w:rsidRDefault="00D4331F">
      <w:pPr>
        <w:pStyle w:val="ConsPlusNormal"/>
        <w:jc w:val="right"/>
      </w:pPr>
      <w:r>
        <w:t>В.И.АНИКЕЕВ</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0"/>
      </w:pPr>
      <w:r>
        <w:t>Приложение</w:t>
      </w:r>
    </w:p>
    <w:p w:rsidR="00D4331F" w:rsidRDefault="00D4331F">
      <w:pPr>
        <w:pStyle w:val="ConsPlusNormal"/>
        <w:jc w:val="right"/>
      </w:pPr>
      <w:r>
        <w:t>к Постановлению</w:t>
      </w:r>
    </w:p>
    <w:p w:rsidR="00D4331F" w:rsidRDefault="00D4331F">
      <w:pPr>
        <w:pStyle w:val="ConsPlusNormal"/>
        <w:jc w:val="right"/>
      </w:pPr>
      <w:r>
        <w:t>Администрации города Ачинска</w:t>
      </w:r>
    </w:p>
    <w:p w:rsidR="00D4331F" w:rsidRDefault="00D4331F">
      <w:pPr>
        <w:pStyle w:val="ConsPlusNormal"/>
        <w:jc w:val="right"/>
      </w:pPr>
      <w:r>
        <w:t>от 25 октября 2013 г. N 364-п</w:t>
      </w:r>
    </w:p>
    <w:p w:rsidR="00D4331F" w:rsidRDefault="00D4331F">
      <w:pPr>
        <w:pStyle w:val="ConsPlusNormal"/>
        <w:jc w:val="both"/>
      </w:pPr>
    </w:p>
    <w:p w:rsidR="00D4331F" w:rsidRDefault="00D4331F">
      <w:pPr>
        <w:pStyle w:val="ConsPlusTitle"/>
        <w:jc w:val="center"/>
      </w:pPr>
      <w:bookmarkStart w:id="1" w:name="P45"/>
      <w:bookmarkEnd w:id="1"/>
      <w:r>
        <w:t>МУНИЦИПАЛЬНАЯ ПРОГРАММА</w:t>
      </w:r>
    </w:p>
    <w:p w:rsidR="00D4331F" w:rsidRDefault="00D4331F">
      <w:pPr>
        <w:pStyle w:val="ConsPlusTitle"/>
        <w:jc w:val="center"/>
      </w:pPr>
      <w:r>
        <w:t>ГОРОДА АЧИНСКА "РАЗВИТИЕ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31.10.2016 </w:t>
      </w:r>
      <w:hyperlink r:id="rId49" w:history="1">
        <w:r>
          <w:rPr>
            <w:color w:val="0000FF"/>
          </w:rPr>
          <w:t>N 386-п</w:t>
        </w:r>
      </w:hyperlink>
      <w:r>
        <w:t xml:space="preserve">, от 21.03.2017 </w:t>
      </w:r>
      <w:hyperlink r:id="rId50" w:history="1">
        <w:r>
          <w:rPr>
            <w:color w:val="0000FF"/>
          </w:rPr>
          <w:t>N 065-п</w:t>
        </w:r>
      </w:hyperlink>
      <w:r>
        <w:t xml:space="preserve">, от 04.05.2017 </w:t>
      </w:r>
      <w:hyperlink r:id="rId51" w:history="1">
        <w:r>
          <w:rPr>
            <w:color w:val="0000FF"/>
          </w:rPr>
          <w:t>N 131-п</w:t>
        </w:r>
      </w:hyperlink>
      <w:r>
        <w:t>)</w:t>
      </w:r>
    </w:p>
    <w:p w:rsidR="00D4331F" w:rsidRDefault="00D4331F">
      <w:pPr>
        <w:pStyle w:val="ConsPlusNormal"/>
        <w:jc w:val="both"/>
      </w:pPr>
    </w:p>
    <w:p w:rsidR="00D4331F" w:rsidRDefault="00D4331F">
      <w:pPr>
        <w:pStyle w:val="ConsPlusNormal"/>
        <w:jc w:val="center"/>
        <w:outlineLvl w:val="1"/>
      </w:pPr>
      <w:r>
        <w:t>1. ПАСПОРТ</w:t>
      </w:r>
    </w:p>
    <w:p w:rsidR="00D4331F" w:rsidRDefault="00D4331F">
      <w:pPr>
        <w:pStyle w:val="ConsPlusNormal"/>
        <w:jc w:val="center"/>
      </w:pPr>
      <w:r>
        <w:t>МУНИЦИПАЛЬНОЙ 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муниципальной программы</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Основание для разработки муниципальной программы</w:t>
            </w:r>
          </w:p>
        </w:tc>
        <w:tc>
          <w:tcPr>
            <w:tcW w:w="6236" w:type="dxa"/>
          </w:tcPr>
          <w:p w:rsidR="00D4331F" w:rsidRDefault="00857459">
            <w:pPr>
              <w:pStyle w:val="ConsPlusNormal"/>
            </w:pPr>
            <w:hyperlink r:id="rId52" w:history="1">
              <w:r w:rsidR="00D4331F">
                <w:rPr>
                  <w:color w:val="0000FF"/>
                </w:rPr>
                <w:t>Статья 179</w:t>
              </w:r>
            </w:hyperlink>
            <w:r w:rsidR="00D4331F">
              <w:t xml:space="preserve"> Бюджетного кодекса Российской Федерации;</w:t>
            </w:r>
          </w:p>
          <w:p w:rsidR="00D4331F" w:rsidRDefault="00857459">
            <w:pPr>
              <w:pStyle w:val="ConsPlusNormal"/>
            </w:pPr>
            <w:hyperlink r:id="rId53" w:history="1">
              <w:r w:rsidR="00D4331F">
                <w:rPr>
                  <w:color w:val="0000FF"/>
                </w:rPr>
                <w:t>Постановление</w:t>
              </w:r>
            </w:hyperlink>
            <w:r w:rsidR="00D4331F">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D4331F" w:rsidRDefault="00D4331F">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D4331F">
        <w:tc>
          <w:tcPr>
            <w:tcW w:w="2835" w:type="dxa"/>
          </w:tcPr>
          <w:p w:rsidR="00D4331F" w:rsidRDefault="00D4331F">
            <w:pPr>
              <w:pStyle w:val="ConsPlusNormal"/>
            </w:pPr>
            <w:r>
              <w:t xml:space="preserve">Ответственный исполнитель </w:t>
            </w:r>
            <w:r>
              <w:lastRenderedPageBreak/>
              <w:t>муниципальной программы</w:t>
            </w:r>
          </w:p>
        </w:tc>
        <w:tc>
          <w:tcPr>
            <w:tcW w:w="6236" w:type="dxa"/>
          </w:tcPr>
          <w:p w:rsidR="00D4331F" w:rsidRDefault="00D4331F">
            <w:pPr>
              <w:pStyle w:val="ConsPlusNormal"/>
            </w:pPr>
            <w:r>
              <w:lastRenderedPageBreak/>
              <w:t>Администрация города Ачинска (отдел культуры)</w:t>
            </w:r>
          </w:p>
        </w:tc>
      </w:tr>
      <w:tr w:rsidR="00D4331F">
        <w:tblPrEx>
          <w:tblBorders>
            <w:insideH w:val="nil"/>
          </w:tblBorders>
        </w:tblPrEx>
        <w:tc>
          <w:tcPr>
            <w:tcW w:w="2835" w:type="dxa"/>
            <w:tcBorders>
              <w:bottom w:val="nil"/>
            </w:tcBorders>
          </w:tcPr>
          <w:p w:rsidR="00D4331F" w:rsidRDefault="00D4331F">
            <w:pPr>
              <w:pStyle w:val="ConsPlusNormal"/>
            </w:pPr>
            <w:r>
              <w:lastRenderedPageBreak/>
              <w:t>Соисполнители муниципальной программы</w:t>
            </w:r>
          </w:p>
        </w:tc>
        <w:tc>
          <w:tcPr>
            <w:tcW w:w="6236" w:type="dxa"/>
            <w:tcBorders>
              <w:bottom w:val="nil"/>
            </w:tcBorders>
          </w:tcPr>
          <w:p w:rsidR="00D4331F" w:rsidRDefault="00D4331F">
            <w:pPr>
              <w:pStyle w:val="ConsPlusNormal"/>
            </w:pPr>
            <w:r>
              <w:t>администрация города Ачинска (отдел бухгалтерского учета и контроля);</w:t>
            </w:r>
          </w:p>
          <w:p w:rsidR="00D4331F" w:rsidRDefault="00D4331F">
            <w:pPr>
              <w:pStyle w:val="ConsPlusNormal"/>
            </w:pPr>
            <w:r>
              <w:t>муниципальное казенное учреждение "Архив города Ачинска";</w:t>
            </w:r>
          </w:p>
          <w:p w:rsidR="00D4331F" w:rsidRDefault="00D4331F">
            <w:pPr>
              <w:pStyle w:val="ConsPlusNormal"/>
            </w:pPr>
            <w:r>
              <w:t>муниципальное казенное учреждение "Управление капитального строительства"</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w:t>
            </w:r>
            <w:hyperlink r:id="rId54" w:history="1">
              <w:r>
                <w:rPr>
                  <w:color w:val="0000FF"/>
                </w:rPr>
                <w:t>Постановления</w:t>
              </w:r>
            </w:hyperlink>
            <w:r>
              <w:t xml:space="preserve"> администрации г. Ачинска Красноярского края от 21.03.2017 N 065-п)</w:t>
            </w:r>
          </w:p>
        </w:tc>
      </w:tr>
      <w:tr w:rsidR="00D4331F">
        <w:tc>
          <w:tcPr>
            <w:tcW w:w="2835" w:type="dxa"/>
          </w:tcPr>
          <w:p w:rsidR="00D4331F" w:rsidRDefault="00D4331F">
            <w:pPr>
              <w:pStyle w:val="ConsPlusNormal"/>
            </w:pPr>
            <w:r>
              <w:t>Перечень подпрограмм и отдельных мероприятий муниципальной программы</w:t>
            </w:r>
          </w:p>
        </w:tc>
        <w:tc>
          <w:tcPr>
            <w:tcW w:w="6236" w:type="dxa"/>
          </w:tcPr>
          <w:p w:rsidR="00D4331F" w:rsidRDefault="00857459">
            <w:pPr>
              <w:pStyle w:val="ConsPlusNormal"/>
            </w:pPr>
            <w:hyperlink w:anchor="P6524" w:history="1">
              <w:r w:rsidR="00D4331F">
                <w:rPr>
                  <w:color w:val="0000FF"/>
                </w:rPr>
                <w:t>Подпрограмма 1</w:t>
              </w:r>
            </w:hyperlink>
            <w:r w:rsidR="00D4331F">
              <w:t xml:space="preserve"> "Сохранение культурного наследия";</w:t>
            </w:r>
          </w:p>
          <w:p w:rsidR="00D4331F" w:rsidRDefault="00857459">
            <w:pPr>
              <w:pStyle w:val="ConsPlusNormal"/>
            </w:pPr>
            <w:hyperlink w:anchor="P7375" w:history="1">
              <w:r w:rsidR="00D4331F">
                <w:rPr>
                  <w:color w:val="0000FF"/>
                </w:rPr>
                <w:t>подпрограмма 2</w:t>
              </w:r>
            </w:hyperlink>
            <w:r w:rsidR="00D4331F">
              <w:t xml:space="preserve"> "Развитие архивного дела в городе Ачинске";</w:t>
            </w:r>
          </w:p>
          <w:p w:rsidR="00D4331F" w:rsidRDefault="00857459">
            <w:pPr>
              <w:pStyle w:val="ConsPlusNormal"/>
            </w:pPr>
            <w:hyperlink w:anchor="P7888" w:history="1">
              <w:r w:rsidR="00D4331F">
                <w:rPr>
                  <w:color w:val="0000FF"/>
                </w:rPr>
                <w:t>подпрограмма 3</w:t>
              </w:r>
            </w:hyperlink>
            <w:r w:rsidR="00D4331F">
              <w:t xml:space="preserve"> "Организация досуга и поддержка народного творчества";</w:t>
            </w:r>
          </w:p>
          <w:p w:rsidR="00D4331F" w:rsidRDefault="00857459">
            <w:pPr>
              <w:pStyle w:val="ConsPlusNormal"/>
            </w:pPr>
            <w:hyperlink w:anchor="P8469" w:history="1">
              <w:r w:rsidR="00D4331F">
                <w:rPr>
                  <w:color w:val="0000FF"/>
                </w:rPr>
                <w:t>подпрограмма 4</w:t>
              </w:r>
            </w:hyperlink>
            <w:r w:rsidR="00D4331F">
              <w:t xml:space="preserve"> "Развитие системы дополнительного образования детей в области культуры и искусства";</w:t>
            </w:r>
          </w:p>
          <w:p w:rsidR="00D4331F" w:rsidRDefault="00857459">
            <w:pPr>
              <w:pStyle w:val="ConsPlusNormal"/>
            </w:pPr>
            <w:hyperlink w:anchor="P8956" w:history="1">
              <w:r w:rsidR="00D4331F">
                <w:rPr>
                  <w:color w:val="0000FF"/>
                </w:rPr>
                <w:t>подпрограмма 5</w:t>
              </w:r>
            </w:hyperlink>
            <w:r w:rsidR="00D4331F">
              <w:t xml:space="preserve"> "Обеспечение условий реализации муниципальной программы и прочие мероприятия"</w:t>
            </w:r>
          </w:p>
        </w:tc>
      </w:tr>
      <w:tr w:rsidR="00D4331F">
        <w:tc>
          <w:tcPr>
            <w:tcW w:w="2835" w:type="dxa"/>
          </w:tcPr>
          <w:p w:rsidR="00D4331F" w:rsidRDefault="00D4331F">
            <w:pPr>
              <w:pStyle w:val="ConsPlusNormal"/>
            </w:pPr>
            <w:r>
              <w:t>Цель муниципальной программы</w:t>
            </w:r>
          </w:p>
        </w:tc>
        <w:tc>
          <w:tcPr>
            <w:tcW w:w="6236" w:type="dxa"/>
          </w:tcPr>
          <w:p w:rsidR="00D4331F" w:rsidRDefault="00D4331F">
            <w:pPr>
              <w:pStyle w:val="ConsPlusNormal"/>
            </w:pPr>
            <w:r>
              <w:t>Создание условий для развития и реализации культурного и духовного потенциала населения города Ачинска</w:t>
            </w:r>
          </w:p>
        </w:tc>
      </w:tr>
      <w:tr w:rsidR="00D4331F">
        <w:tc>
          <w:tcPr>
            <w:tcW w:w="2835" w:type="dxa"/>
          </w:tcPr>
          <w:p w:rsidR="00D4331F" w:rsidRDefault="00D4331F">
            <w:pPr>
              <w:pStyle w:val="ConsPlusNormal"/>
            </w:pPr>
            <w:r>
              <w:t>Задачи муниципальной программы</w:t>
            </w:r>
          </w:p>
        </w:tc>
        <w:tc>
          <w:tcPr>
            <w:tcW w:w="6236" w:type="dxa"/>
          </w:tcPr>
          <w:p w:rsidR="00D4331F" w:rsidRDefault="00D4331F">
            <w:pPr>
              <w:pStyle w:val="ConsPlusNormal"/>
            </w:pPr>
            <w:r>
              <w:t>1. Сохранение и эффективное использование культурного наследия города Ачинска;</w:t>
            </w:r>
          </w:p>
          <w:p w:rsidR="00D4331F" w:rsidRDefault="00D4331F">
            <w:pPr>
              <w:pStyle w:val="ConsPlusNormal"/>
            </w:pPr>
            <w:r>
              <w:t>2. Обеспечение доступа населения города Ачинска к культурным благам и участию в культурной жизни;</w:t>
            </w:r>
          </w:p>
          <w:p w:rsidR="00D4331F" w:rsidRDefault="00D4331F">
            <w:pPr>
              <w:pStyle w:val="ConsPlusNormal"/>
            </w:pPr>
            <w:r>
              <w:t>3. Развитие системы дополнительного образования детей в области культуры и искусства;</w:t>
            </w:r>
          </w:p>
          <w:p w:rsidR="00D4331F" w:rsidRDefault="00D4331F">
            <w:pPr>
              <w:pStyle w:val="ConsPlusNormal"/>
            </w:pPr>
            <w:r>
              <w:t>4. Создание условий для устойчивого развития отрасли "Культура" в городе Ачинске;</w:t>
            </w:r>
          </w:p>
          <w:p w:rsidR="00D4331F" w:rsidRDefault="00D4331F">
            <w:pPr>
              <w:pStyle w:val="ConsPlusNormal"/>
            </w:pPr>
            <w:r>
              <w:t>5. Обеспечения сохранности военно-мемориальных объектов на территории города Ачинска</w:t>
            </w:r>
          </w:p>
        </w:tc>
      </w:tr>
      <w:tr w:rsidR="00D4331F">
        <w:tc>
          <w:tcPr>
            <w:tcW w:w="2835" w:type="dxa"/>
          </w:tcPr>
          <w:p w:rsidR="00D4331F" w:rsidRDefault="00D4331F">
            <w:pPr>
              <w:pStyle w:val="ConsPlusNormal"/>
            </w:pPr>
            <w:r>
              <w:t xml:space="preserve">Этапы и сроки реализации </w:t>
            </w:r>
            <w:r>
              <w:lastRenderedPageBreak/>
              <w:t>муниципальной программы</w:t>
            </w:r>
          </w:p>
        </w:tc>
        <w:tc>
          <w:tcPr>
            <w:tcW w:w="6236" w:type="dxa"/>
          </w:tcPr>
          <w:p w:rsidR="00D4331F" w:rsidRDefault="00D4331F">
            <w:pPr>
              <w:pStyle w:val="ConsPlusNormal"/>
            </w:pPr>
            <w:r>
              <w:lastRenderedPageBreak/>
              <w:t>2014 - 2019 годы</w:t>
            </w:r>
          </w:p>
        </w:tc>
      </w:tr>
      <w:tr w:rsidR="00D4331F">
        <w:tc>
          <w:tcPr>
            <w:tcW w:w="2835" w:type="dxa"/>
          </w:tcPr>
          <w:p w:rsidR="00D4331F" w:rsidRDefault="00D4331F">
            <w:pPr>
              <w:pStyle w:val="ConsPlusNormal"/>
            </w:pPr>
            <w:r>
              <w:lastRenderedPageBreak/>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D4331F" w:rsidRDefault="00D4331F">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w:t>
            </w:r>
          </w:p>
          <w:p w:rsidR="00D4331F" w:rsidRDefault="00D4331F">
            <w:pPr>
              <w:pStyle w:val="ConsPlusNormal"/>
            </w:pPr>
            <w:r>
              <w:t>количество посетителей муниципальных бюджетных учреждений культурно-досугового типа на 1 тыс. человек населения;</w:t>
            </w:r>
          </w:p>
          <w:p w:rsidR="00D4331F" w:rsidRDefault="00D4331F">
            <w:pPr>
              <w:pStyle w:val="ConsPlusNormal"/>
            </w:pPr>
            <w:r>
              <w:t>среднее число книговыдач в расчете на 1 тыс. человек населения;</w:t>
            </w:r>
          </w:p>
          <w:p w:rsidR="00D4331F" w:rsidRDefault="00D4331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D4331F" w:rsidRDefault="00D4331F">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D4331F" w:rsidRDefault="00857459">
            <w:pPr>
              <w:pStyle w:val="ConsPlusNormal"/>
            </w:pPr>
            <w:hyperlink w:anchor="P377" w:history="1">
              <w:r w:rsidR="00D4331F">
                <w:rPr>
                  <w:color w:val="0000FF"/>
                </w:rPr>
                <w:t>Перечень</w:t>
              </w:r>
            </w:hyperlink>
            <w:r w:rsidR="00D4331F">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w:t>
            </w:r>
            <w:hyperlink w:anchor="P777" w:history="1">
              <w:r w:rsidR="00D4331F">
                <w:rPr>
                  <w:color w:val="0000FF"/>
                </w:rPr>
                <w:t>Значения</w:t>
              </w:r>
            </w:hyperlink>
            <w:r w:rsidR="00D4331F">
              <w:t xml:space="preserve"> целевых показателей на долгосрочный период представлены в приложении N 2 к паспорту программы</w:t>
            </w:r>
          </w:p>
        </w:tc>
      </w:tr>
      <w:tr w:rsidR="00D4331F">
        <w:tblPrEx>
          <w:tblBorders>
            <w:insideH w:val="nil"/>
          </w:tblBorders>
        </w:tblPrEx>
        <w:tc>
          <w:tcPr>
            <w:tcW w:w="2835" w:type="dxa"/>
            <w:tcBorders>
              <w:bottom w:val="nil"/>
            </w:tcBorders>
          </w:tcPr>
          <w:p w:rsidR="00D4331F" w:rsidRDefault="00D4331F">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D4331F" w:rsidRDefault="00D4331F">
            <w:pPr>
              <w:pStyle w:val="ConsPlusNormal"/>
            </w:pPr>
            <w:r>
              <w:t>Общий объем финансирования программы - 744031,5 тыс. руб., в том числе по годам:</w:t>
            </w:r>
          </w:p>
          <w:p w:rsidR="00D4331F" w:rsidRDefault="00D4331F">
            <w:pPr>
              <w:pStyle w:val="ConsPlusNormal"/>
            </w:pPr>
            <w:r>
              <w:t>2014 год - 122578,9 тыс. руб.;</w:t>
            </w:r>
          </w:p>
          <w:p w:rsidR="00D4331F" w:rsidRDefault="00D4331F">
            <w:pPr>
              <w:pStyle w:val="ConsPlusNormal"/>
            </w:pPr>
            <w:r>
              <w:t>2015 год - 131942,6 тыс. руб.;</w:t>
            </w:r>
          </w:p>
          <w:p w:rsidR="00D4331F" w:rsidRDefault="00D4331F">
            <w:pPr>
              <w:pStyle w:val="ConsPlusNormal"/>
            </w:pPr>
            <w:r>
              <w:t>2016 год - 131939,2 тыс. руб.;</w:t>
            </w:r>
          </w:p>
          <w:p w:rsidR="00D4331F" w:rsidRDefault="00D4331F">
            <w:pPr>
              <w:pStyle w:val="ConsPlusNormal"/>
            </w:pPr>
            <w:r>
              <w:t>2017 год - 119228,0 тыс. руб.;</w:t>
            </w:r>
          </w:p>
          <w:p w:rsidR="00D4331F" w:rsidRDefault="00D4331F">
            <w:pPr>
              <w:pStyle w:val="ConsPlusNormal"/>
            </w:pPr>
            <w:r>
              <w:t>2018 год - 123840,0 тыс. руб.;</w:t>
            </w:r>
          </w:p>
          <w:p w:rsidR="00D4331F" w:rsidRDefault="00D4331F">
            <w:pPr>
              <w:pStyle w:val="ConsPlusNormal"/>
            </w:pPr>
            <w:r>
              <w:t>2019 год - 114502,8 тыс. руб.;</w:t>
            </w:r>
          </w:p>
          <w:p w:rsidR="00D4331F" w:rsidRDefault="00D4331F">
            <w:pPr>
              <w:pStyle w:val="ConsPlusNormal"/>
            </w:pPr>
            <w:r>
              <w:t>в том числе:</w:t>
            </w:r>
          </w:p>
          <w:p w:rsidR="00D4331F" w:rsidRDefault="00D4331F">
            <w:pPr>
              <w:pStyle w:val="ConsPlusNormal"/>
            </w:pPr>
            <w:r>
              <w:t>- за счет средств местного бюджета - 674566,1 тыс. руб., из них по годам:</w:t>
            </w:r>
          </w:p>
          <w:p w:rsidR="00D4331F" w:rsidRDefault="00D4331F">
            <w:pPr>
              <w:pStyle w:val="ConsPlusNormal"/>
            </w:pPr>
            <w:r>
              <w:t>2014 год - 110471,8 тыс. руб.;</w:t>
            </w:r>
          </w:p>
          <w:p w:rsidR="00D4331F" w:rsidRDefault="00D4331F">
            <w:pPr>
              <w:pStyle w:val="ConsPlusNormal"/>
            </w:pPr>
            <w:r>
              <w:t>2015 год - 115996,6 тыс. руб.;</w:t>
            </w:r>
          </w:p>
          <w:p w:rsidR="00D4331F" w:rsidRDefault="00D4331F">
            <w:pPr>
              <w:pStyle w:val="ConsPlusNormal"/>
            </w:pPr>
            <w:r>
              <w:t>2016 год - 114435,2 тыс. руб.;</w:t>
            </w:r>
          </w:p>
          <w:p w:rsidR="00D4331F" w:rsidRDefault="00D4331F">
            <w:pPr>
              <w:pStyle w:val="ConsPlusNormal"/>
            </w:pPr>
            <w:r>
              <w:t>2017 год - 109846,6 тыс. руб.</w:t>
            </w:r>
          </w:p>
          <w:p w:rsidR="00D4331F" w:rsidRDefault="00D4331F">
            <w:pPr>
              <w:pStyle w:val="ConsPlusNormal"/>
            </w:pPr>
            <w:r>
              <w:t>2018 год - 116611,8 тыс. руб.;</w:t>
            </w:r>
          </w:p>
          <w:p w:rsidR="00D4331F" w:rsidRDefault="00D4331F">
            <w:pPr>
              <w:pStyle w:val="ConsPlusNormal"/>
            </w:pPr>
            <w:r>
              <w:t>2019 год - 107204,1 тыс. руб.;</w:t>
            </w:r>
          </w:p>
          <w:p w:rsidR="00D4331F" w:rsidRDefault="00D4331F">
            <w:pPr>
              <w:pStyle w:val="ConsPlusNormal"/>
            </w:pPr>
            <w:r>
              <w:lastRenderedPageBreak/>
              <w:t>- за счет средств краевого бюджета - 19822,6 тыс. руб., из них по годам:</w:t>
            </w:r>
          </w:p>
          <w:p w:rsidR="00D4331F" w:rsidRDefault="00D4331F">
            <w:pPr>
              <w:pStyle w:val="ConsPlusNormal"/>
            </w:pPr>
            <w:r>
              <w:t>2014 год - 2698,4 тыс. руб.;</w:t>
            </w:r>
          </w:p>
          <w:p w:rsidR="00D4331F" w:rsidRDefault="00D4331F">
            <w:pPr>
              <w:pStyle w:val="ConsPlusNormal"/>
            </w:pPr>
            <w:r>
              <w:t>2015 год - 5508,7 тыс. руб.;</w:t>
            </w:r>
          </w:p>
          <w:p w:rsidR="00D4331F" w:rsidRDefault="00D4331F">
            <w:pPr>
              <w:pStyle w:val="ConsPlusNormal"/>
            </w:pPr>
            <w:r>
              <w:t>2016 год - 8856,1 тыс. руб.;</w:t>
            </w:r>
          </w:p>
          <w:p w:rsidR="00D4331F" w:rsidRDefault="00D4331F">
            <w:pPr>
              <w:pStyle w:val="ConsPlusNormal"/>
            </w:pPr>
            <w:r>
              <w:t>2017 год - 1914,0 тыс. руб.;</w:t>
            </w:r>
          </w:p>
          <w:p w:rsidR="00D4331F" w:rsidRDefault="00D4331F">
            <w:pPr>
              <w:pStyle w:val="ConsPlusNormal"/>
            </w:pPr>
            <w:r>
              <w:t>2018 год - 422,7 тыс. руб.;</w:t>
            </w:r>
          </w:p>
          <w:p w:rsidR="00D4331F" w:rsidRDefault="00D4331F">
            <w:pPr>
              <w:pStyle w:val="ConsPlusNormal"/>
            </w:pPr>
            <w:r>
              <w:t>2019 год - 422,7 тыс. руб.;</w:t>
            </w:r>
          </w:p>
          <w:p w:rsidR="00D4331F" w:rsidRDefault="00D4331F">
            <w:pPr>
              <w:pStyle w:val="ConsPlusNormal"/>
            </w:pPr>
            <w:r>
              <w:t>- за счет средств федерального бюджета - 26,2 тыс. руб., из них по годам:</w:t>
            </w:r>
          </w:p>
          <w:p w:rsidR="00D4331F" w:rsidRDefault="00D4331F">
            <w:pPr>
              <w:pStyle w:val="ConsPlusNormal"/>
            </w:pPr>
            <w:r>
              <w:t>2014 год - 0,0 тыс. руб.;</w:t>
            </w:r>
          </w:p>
          <w:p w:rsidR="00D4331F" w:rsidRDefault="00D4331F">
            <w:pPr>
              <w:pStyle w:val="ConsPlusNormal"/>
            </w:pPr>
            <w:r>
              <w:t>2015 год - 8,9 тыс. руб.;</w:t>
            </w:r>
          </w:p>
          <w:p w:rsidR="00D4331F" w:rsidRDefault="00D4331F">
            <w:pPr>
              <w:pStyle w:val="ConsPlusNormal"/>
            </w:pPr>
            <w:r>
              <w:t>2016 год - 8,8 тыс. руб.;</w:t>
            </w:r>
          </w:p>
          <w:p w:rsidR="00D4331F" w:rsidRDefault="00D4331F">
            <w:pPr>
              <w:pStyle w:val="ConsPlusNormal"/>
            </w:pPr>
            <w:r>
              <w:t>2017 год - 8,5 тыс. руб.;</w:t>
            </w:r>
          </w:p>
          <w:p w:rsidR="00D4331F" w:rsidRDefault="00D4331F">
            <w:pPr>
              <w:pStyle w:val="ConsPlusNormal"/>
            </w:pPr>
            <w:r>
              <w:t>2018 год - 0,0 тыс. руб.;</w:t>
            </w:r>
          </w:p>
          <w:p w:rsidR="00D4331F" w:rsidRDefault="00D4331F">
            <w:pPr>
              <w:pStyle w:val="ConsPlusNormal"/>
            </w:pPr>
            <w:r>
              <w:t>2019 год - 0,0 тыс. руб.;</w:t>
            </w:r>
          </w:p>
          <w:p w:rsidR="00D4331F" w:rsidRDefault="00D4331F">
            <w:pPr>
              <w:pStyle w:val="ConsPlusNormal"/>
            </w:pPr>
            <w:r>
              <w:t>- за счет средств из внебюджетных источников - 49616,6 тыс. руб., из них по годам:</w:t>
            </w:r>
          </w:p>
          <w:p w:rsidR="00D4331F" w:rsidRDefault="00D4331F">
            <w:pPr>
              <w:pStyle w:val="ConsPlusNormal"/>
            </w:pPr>
            <w:r>
              <w:t>2014 год - 9408,7 тыс. руб.;</w:t>
            </w:r>
          </w:p>
          <w:p w:rsidR="00D4331F" w:rsidRDefault="00D4331F">
            <w:pPr>
              <w:pStyle w:val="ConsPlusNormal"/>
            </w:pPr>
            <w:r>
              <w:t>2015 год - 10428,4 тыс. руб.;</w:t>
            </w:r>
          </w:p>
          <w:p w:rsidR="00D4331F" w:rsidRDefault="00D4331F">
            <w:pPr>
              <w:pStyle w:val="ConsPlusNormal"/>
            </w:pPr>
            <w:r>
              <w:t>2016 год - 8639,1 тыс. руб.;</w:t>
            </w:r>
          </w:p>
          <w:p w:rsidR="00D4331F" w:rsidRDefault="00D4331F">
            <w:pPr>
              <w:pStyle w:val="ConsPlusNormal"/>
            </w:pPr>
            <w:r>
              <w:t>2017 год - 7458,9 тыс. руб.;</w:t>
            </w:r>
          </w:p>
          <w:p w:rsidR="00D4331F" w:rsidRDefault="00D4331F">
            <w:pPr>
              <w:pStyle w:val="ConsPlusNormal"/>
            </w:pPr>
            <w:r>
              <w:t>2018 год - 6805,5 тыс. руб.;</w:t>
            </w:r>
          </w:p>
          <w:p w:rsidR="00D4331F" w:rsidRDefault="00D4331F">
            <w:pPr>
              <w:pStyle w:val="ConsPlusNormal"/>
            </w:pPr>
            <w:r>
              <w:t>2019 год - 6876,0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lastRenderedPageBreak/>
              <w:t xml:space="preserve">(в ред. </w:t>
            </w:r>
            <w:hyperlink r:id="rId55" w:history="1">
              <w:r>
                <w:rPr>
                  <w:color w:val="0000FF"/>
                </w:rPr>
                <w:t>Постановления</w:t>
              </w:r>
            </w:hyperlink>
            <w:r>
              <w:t xml:space="preserve"> администрации г. Ачинска Красноярского края от 04.05.2017 N 131-п)</w:t>
            </w:r>
          </w:p>
        </w:tc>
      </w:tr>
      <w:tr w:rsidR="00D4331F">
        <w:tc>
          <w:tcPr>
            <w:tcW w:w="2835" w:type="dxa"/>
          </w:tcPr>
          <w:p w:rsidR="00D4331F" w:rsidRDefault="00857459">
            <w:pPr>
              <w:pStyle w:val="ConsPlusNormal"/>
            </w:pPr>
            <w:hyperlink w:anchor="P915" w:history="1">
              <w:r w:rsidR="00D4331F">
                <w:rPr>
                  <w:color w:val="0000FF"/>
                </w:rPr>
                <w:t>Перечень</w:t>
              </w:r>
            </w:hyperlink>
            <w:r w:rsidR="00D4331F">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D4331F" w:rsidRDefault="00D4331F">
            <w:pPr>
              <w:pStyle w:val="ConsPlusNormal"/>
            </w:pPr>
            <w:r>
              <w:t>Реконструкция здания под учреждение дополнительного образования в области культуры (приложение N 3 к настоящему паспорту)</w:t>
            </w:r>
          </w:p>
        </w:tc>
      </w:tr>
    </w:tbl>
    <w:p w:rsidR="00D4331F" w:rsidRDefault="00D4331F">
      <w:pPr>
        <w:pStyle w:val="ConsPlusNormal"/>
        <w:jc w:val="both"/>
      </w:pPr>
    </w:p>
    <w:p w:rsidR="00D4331F" w:rsidRDefault="00D4331F">
      <w:pPr>
        <w:pStyle w:val="ConsPlusNormal"/>
        <w:jc w:val="center"/>
        <w:outlineLvl w:val="1"/>
      </w:pPr>
      <w:r>
        <w:t>2. ХАРАКТЕРИСТИКА ТЕКУЩЕГО СОСТОЯНИЯ СФЕРЫ КУЛЬТУРЫ ГОРОДА</w:t>
      </w:r>
    </w:p>
    <w:p w:rsidR="00D4331F" w:rsidRDefault="00D4331F">
      <w:pPr>
        <w:pStyle w:val="ConsPlusNormal"/>
        <w:jc w:val="center"/>
      </w:pPr>
      <w:r>
        <w:t>АЧИНСКА С УКАЗАНИЕМ ОСНОВНЫХ ПОКАЗАТЕЛЕЙ</w:t>
      </w:r>
    </w:p>
    <w:p w:rsidR="00D4331F" w:rsidRDefault="00D4331F">
      <w:pPr>
        <w:pStyle w:val="ConsPlusNormal"/>
        <w:jc w:val="center"/>
      </w:pPr>
      <w:r>
        <w:t>СОЦИАЛЬНО-ЭКОНОМИЧЕСКОГО РАЗВИТИЯ ГОРОДА АЧИНСКА И АНАЛИЗ</w:t>
      </w:r>
    </w:p>
    <w:p w:rsidR="00D4331F" w:rsidRDefault="00D4331F">
      <w:pPr>
        <w:pStyle w:val="ConsPlusNormal"/>
        <w:jc w:val="center"/>
      </w:pPr>
      <w:r>
        <w:lastRenderedPageBreak/>
        <w:t>СОЦИАЛЬНЫХ, ФИНАНСОВО-ЭКОНОМИЧЕСКИХ И ПРОЧИХ РИСКОВ</w:t>
      </w:r>
    </w:p>
    <w:p w:rsidR="00D4331F" w:rsidRDefault="00D4331F">
      <w:pPr>
        <w:pStyle w:val="ConsPlusNormal"/>
        <w:jc w:val="center"/>
      </w:pPr>
      <w:r>
        <w:t>РЕАЛИЗАЦИИ ПРОГРАММЫ</w:t>
      </w:r>
    </w:p>
    <w:p w:rsidR="00D4331F" w:rsidRDefault="00D4331F">
      <w:pPr>
        <w:pStyle w:val="ConsPlusNormal"/>
        <w:jc w:val="both"/>
      </w:pPr>
    </w:p>
    <w:p w:rsidR="00D4331F" w:rsidRDefault="00D4331F">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D4331F" w:rsidRDefault="00D4331F">
      <w:pPr>
        <w:pStyle w:val="ConsPlusNormal"/>
        <w:spacing w:before="280"/>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D4331F" w:rsidRDefault="00D4331F">
      <w:pPr>
        <w:pStyle w:val="ConsPlusNormal"/>
        <w:spacing w:before="28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D4331F" w:rsidRDefault="00D4331F">
      <w:pPr>
        <w:pStyle w:val="ConsPlusNormal"/>
        <w:spacing w:before="28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D4331F" w:rsidRDefault="00D4331F">
      <w:pPr>
        <w:pStyle w:val="ConsPlusNormal"/>
        <w:spacing w:before="280"/>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D4331F" w:rsidRDefault="00D4331F">
      <w:pPr>
        <w:pStyle w:val="ConsPlusNormal"/>
        <w:spacing w:before="280"/>
        <w:ind w:firstLine="540"/>
        <w:jc w:val="both"/>
      </w:pPr>
      <w:r>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D4331F" w:rsidRDefault="00D4331F">
      <w:pPr>
        <w:pStyle w:val="ConsPlusNormal"/>
        <w:spacing w:before="28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D4331F" w:rsidRDefault="00D4331F">
      <w:pPr>
        <w:pStyle w:val="ConsPlusNormal"/>
        <w:spacing w:before="2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D4331F" w:rsidRDefault="00D4331F">
      <w:pPr>
        <w:pStyle w:val="ConsPlusNormal"/>
        <w:spacing w:before="280"/>
        <w:ind w:firstLine="540"/>
        <w:jc w:val="both"/>
      </w:pPr>
      <w:r>
        <w:lastRenderedPageBreak/>
        <w:t>Общая численность работающих в отрасли "Культура" составляет 327 человек, из них 237 специалистов и руководителей.</w:t>
      </w:r>
    </w:p>
    <w:p w:rsidR="00D4331F" w:rsidRDefault="00D4331F">
      <w:pPr>
        <w:pStyle w:val="ConsPlusNormal"/>
        <w:spacing w:before="28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D4331F" w:rsidRDefault="00D4331F">
      <w:pPr>
        <w:pStyle w:val="ConsPlusNormal"/>
        <w:spacing w:before="280"/>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56"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 Постановления Правительства РФ от 23.06.2014 N 581).</w:t>
      </w:r>
    </w:p>
    <w:p w:rsidR="00D4331F" w:rsidRDefault="00D4331F">
      <w:pPr>
        <w:pStyle w:val="ConsPlusNormal"/>
        <w:spacing w:before="28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2015 году составил 167,9% (179593 чел.).</w:t>
      </w:r>
    </w:p>
    <w:p w:rsidR="00D4331F" w:rsidRDefault="00D4331F">
      <w:pPr>
        <w:pStyle w:val="ConsPlusNormal"/>
        <w:spacing w:before="280"/>
        <w:ind w:firstLine="540"/>
        <w:jc w:val="both"/>
      </w:pPr>
      <w:r>
        <w:t>На территории города Ачинска насчитывается 53 объекта культурного наследия, из них:</w:t>
      </w:r>
    </w:p>
    <w:p w:rsidR="00D4331F" w:rsidRDefault="00D4331F">
      <w:pPr>
        <w:pStyle w:val="ConsPlusNormal"/>
        <w:spacing w:before="280"/>
        <w:ind w:firstLine="540"/>
        <w:jc w:val="both"/>
      </w:pPr>
      <w:r>
        <w:t>3 - федеральная собственность,</w:t>
      </w:r>
    </w:p>
    <w:p w:rsidR="00D4331F" w:rsidRDefault="00D4331F">
      <w:pPr>
        <w:pStyle w:val="ConsPlusNormal"/>
        <w:spacing w:before="280"/>
        <w:ind w:firstLine="540"/>
        <w:jc w:val="both"/>
      </w:pPr>
      <w:r>
        <w:t>14 - краевая собственность,</w:t>
      </w:r>
    </w:p>
    <w:p w:rsidR="00D4331F" w:rsidRDefault="00D4331F">
      <w:pPr>
        <w:pStyle w:val="ConsPlusNormal"/>
        <w:spacing w:before="280"/>
        <w:ind w:firstLine="540"/>
        <w:jc w:val="both"/>
      </w:pPr>
      <w:r>
        <w:t>19 - муниципальная/смешанная собственность,</w:t>
      </w:r>
    </w:p>
    <w:p w:rsidR="00D4331F" w:rsidRDefault="00D4331F">
      <w:pPr>
        <w:pStyle w:val="ConsPlusNormal"/>
        <w:spacing w:before="280"/>
        <w:ind w:firstLine="540"/>
        <w:jc w:val="both"/>
      </w:pPr>
      <w:r>
        <w:t>17 - частная собственность,</w:t>
      </w:r>
    </w:p>
    <w:p w:rsidR="00D4331F" w:rsidRDefault="00D4331F">
      <w:pPr>
        <w:pStyle w:val="ConsPlusNormal"/>
        <w:spacing w:before="280"/>
        <w:ind w:firstLine="540"/>
        <w:jc w:val="both"/>
      </w:pPr>
      <w:r>
        <w:t>из них 3 - утраченные объекты культурного наследия.</w:t>
      </w:r>
    </w:p>
    <w:p w:rsidR="00D4331F" w:rsidRDefault="00D4331F">
      <w:pPr>
        <w:pStyle w:val="ConsPlusNormal"/>
        <w:spacing w:before="280"/>
        <w:ind w:firstLine="540"/>
        <w:jc w:val="both"/>
      </w:pPr>
      <w:r>
        <w:t xml:space="preserve">Многие объекты требуют проведения работ по обеспечению сохранности - проведение ремонтно-реставрационных работ. В связи с </w:t>
      </w:r>
      <w:r>
        <w:lastRenderedPageBreak/>
        <w:t>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D4331F" w:rsidRDefault="00D4331F">
      <w:pPr>
        <w:pStyle w:val="ConsPlusNormal"/>
        <w:spacing w:before="28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D4331F" w:rsidRDefault="00D4331F">
      <w:pPr>
        <w:pStyle w:val="ConsPlusNormal"/>
        <w:spacing w:before="28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37,9% населения (40559 жителей).</w:t>
      </w:r>
    </w:p>
    <w:p w:rsidR="00D4331F" w:rsidRDefault="00D4331F">
      <w:pPr>
        <w:pStyle w:val="ConsPlusNormal"/>
        <w:spacing w:before="28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2015 году фонды библиотек города обновились на 2,9% при нормативе, рекомендуемом Международной федерацией библиотечных ассоциаций и учреждений (ИФЛА), - 5%.</w:t>
      </w:r>
    </w:p>
    <w:p w:rsidR="00D4331F" w:rsidRDefault="00D4331F">
      <w:pPr>
        <w:pStyle w:val="ConsPlusNormal"/>
        <w:spacing w:before="280"/>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2015 года доля представленных (во всех формах) зрителю музейных предметов в общем количестве музейных предметов основного фонда составляет 15,8%.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D4331F" w:rsidRDefault="00D4331F">
      <w:pPr>
        <w:pStyle w:val="ConsPlusNormal"/>
        <w:spacing w:before="280"/>
        <w:ind w:firstLine="540"/>
        <w:jc w:val="both"/>
      </w:pPr>
      <w:r>
        <w:t xml:space="preserve">Архивный фонд Российской Федерации - исторически сложившаяся и </w:t>
      </w:r>
      <w:r>
        <w:lastRenderedPageBreak/>
        <w:t>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D4331F" w:rsidRDefault="00D4331F">
      <w:pPr>
        <w:pStyle w:val="ConsPlusNormal"/>
        <w:spacing w:before="28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D4331F" w:rsidRDefault="00D4331F">
      <w:pPr>
        <w:pStyle w:val="ConsPlusNormal"/>
        <w:spacing w:before="2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D4331F" w:rsidRDefault="00D4331F">
      <w:pPr>
        <w:pStyle w:val="ConsPlusNormal"/>
        <w:spacing w:before="2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D4331F" w:rsidRDefault="00D4331F">
      <w:pPr>
        <w:pStyle w:val="ConsPlusNormal"/>
        <w:spacing w:before="28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D4331F" w:rsidRDefault="00D4331F">
      <w:pPr>
        <w:pStyle w:val="ConsPlusNormal"/>
        <w:spacing w:before="28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D4331F" w:rsidRDefault="00D4331F">
      <w:pPr>
        <w:pStyle w:val="ConsPlusNormal"/>
        <w:spacing w:before="280"/>
        <w:ind w:firstLine="540"/>
        <w:jc w:val="both"/>
      </w:pPr>
      <w:r>
        <w:t xml:space="preserve">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w:t>
      </w:r>
      <w:r>
        <w:lastRenderedPageBreak/>
        <w:t>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- 21980 единиц хранения, что составляет 30% от общего объема дел управленческой документации, хранящейся в Архиве.</w:t>
      </w:r>
    </w:p>
    <w:p w:rsidR="00D4331F" w:rsidRDefault="00D4331F">
      <w:pPr>
        <w:pStyle w:val="ConsPlusNormal"/>
        <w:spacing w:before="28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D4331F" w:rsidRDefault="00D4331F">
      <w:pPr>
        <w:pStyle w:val="ConsPlusNormal"/>
        <w:spacing w:before="28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D4331F" w:rsidRDefault="00D4331F">
      <w:pPr>
        <w:pStyle w:val="ConsPlusNormal"/>
        <w:spacing w:before="28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26,2 человека.</w:t>
      </w:r>
    </w:p>
    <w:p w:rsidR="00D4331F" w:rsidRDefault="00D4331F">
      <w:pPr>
        <w:pStyle w:val="ConsPlusNormal"/>
        <w:spacing w:before="28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2015 - 2016 годах являются:</w:t>
      </w:r>
    </w:p>
    <w:p w:rsidR="00D4331F" w:rsidRDefault="00D4331F">
      <w:pPr>
        <w:pStyle w:val="ConsPlusNormal"/>
        <w:spacing w:before="280"/>
        <w:ind w:firstLine="540"/>
        <w:jc w:val="both"/>
      </w:pPr>
      <w:r>
        <w:t>- международного уровня: международная акция "Читаем детям о войне", выставка работ членов творческого объединения "Художники-немцы Сибири" "Очарованные Сибирью", выставка в рамках международного Арт-проекта "Ангелы мира";</w:t>
      </w:r>
    </w:p>
    <w:p w:rsidR="00D4331F" w:rsidRDefault="00D4331F">
      <w:pPr>
        <w:pStyle w:val="ConsPlusNormal"/>
        <w:spacing w:before="280"/>
        <w:ind w:firstLine="540"/>
        <w:jc w:val="both"/>
      </w:pPr>
      <w:r>
        <w:t>- всероссийского и краевого уровня: всероссийский конкурс чтецов "Живая классика", всероссийский литературный фестиваль "КУБ" "Книга. Ум. Будущее", всероссийская акция "Библионочь", всероссийская акция "Ночь кино", всероссийский образовательный проект "Место встречи с искусством", краевой кинофорум отечественных фильмов им. М.Ладыниной, краевой медиафестиваль народного творчества "Созвездие талантов", краевой праздник детской книги "Книга в кадре", краевой фестиваль чтения для детей и подростков "Лето с книгой" - встречи с писателями г. Москва, мастер-классы, краевой проект "Библиотечное лето", ачинский филиал краевого образовательно-просветительского проекта для людей старшего поколения Народный университет "Активное долголетие";</w:t>
      </w:r>
    </w:p>
    <w:p w:rsidR="00D4331F" w:rsidRDefault="00D4331F">
      <w:pPr>
        <w:pStyle w:val="ConsPlusNormal"/>
        <w:spacing w:before="280"/>
        <w:ind w:firstLine="540"/>
        <w:jc w:val="both"/>
      </w:pPr>
      <w:r>
        <w:lastRenderedPageBreak/>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D4331F" w:rsidRDefault="00D4331F">
      <w:pPr>
        <w:pStyle w:val="ConsPlusNormal"/>
        <w:spacing w:before="280"/>
        <w:ind w:firstLine="540"/>
        <w:jc w:val="both"/>
      </w:pPr>
      <w:r>
        <w:t>- брендовые городские культурные события: Ачинский фестиваль камерной музыки "Айдашинская лира",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 городской исторический бал, городской фестиваль детского театрального искусства "Золотая маска", городская акция "Добрые дела делаем вместе", открытие новых клубов в библиотеках города "ЧиБиС", "Картинки из картонки", "Островок счастья", "Библиопродленка", "Библиофестиваль";</w:t>
      </w:r>
    </w:p>
    <w:p w:rsidR="00D4331F" w:rsidRDefault="00D4331F">
      <w:pPr>
        <w:pStyle w:val="ConsPlusNormal"/>
        <w:spacing w:before="280"/>
        <w:ind w:firstLine="540"/>
        <w:jc w:val="both"/>
      </w:pPr>
      <w:r>
        <w:t>- участие Ачинского краеведческого музея им. Д.С. Каргаполова в международном фестивале музеев "ИНТЕРМУЗЕЙ", участие детского хора "Глория" в IX Всемирных хоровых играх, участие в XV международном пленэре юных художников на Владимиро-Суздальской земле, выставка работ учащихся и преподавателей АДХШ им. А.М. Знака.</w:t>
      </w:r>
    </w:p>
    <w:p w:rsidR="00D4331F" w:rsidRDefault="00D4331F">
      <w:pPr>
        <w:pStyle w:val="ConsPlusNormal"/>
        <w:spacing w:before="28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D4331F" w:rsidRDefault="00D4331F">
      <w:pPr>
        <w:pStyle w:val="ConsPlusNormal"/>
        <w:spacing w:before="28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D4331F" w:rsidRDefault="00D4331F">
      <w:pPr>
        <w:pStyle w:val="ConsPlusNormal"/>
        <w:spacing w:before="28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7,2%.</w:t>
      </w:r>
    </w:p>
    <w:p w:rsidR="00D4331F" w:rsidRDefault="00D4331F">
      <w:pPr>
        <w:pStyle w:val="ConsPlusNormal"/>
        <w:spacing w:before="280"/>
        <w:ind w:firstLine="540"/>
        <w:jc w:val="both"/>
      </w:pPr>
      <w:r>
        <w:lastRenderedPageBreak/>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D4331F" w:rsidRDefault="00D4331F">
      <w:pPr>
        <w:pStyle w:val="ConsPlusNormal"/>
        <w:spacing w:before="28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D4331F" w:rsidRDefault="00D4331F">
      <w:pPr>
        <w:pStyle w:val="ConsPlusNormal"/>
        <w:spacing w:before="28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D4331F" w:rsidRDefault="00D4331F">
      <w:pPr>
        <w:pStyle w:val="ConsPlusNormal"/>
        <w:spacing w:before="28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D4331F" w:rsidRDefault="00D4331F">
      <w:pPr>
        <w:pStyle w:val="ConsPlusNormal"/>
        <w:spacing w:before="28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D4331F" w:rsidRDefault="00D4331F">
      <w:pPr>
        <w:pStyle w:val="ConsPlusNormal"/>
        <w:spacing w:before="28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D4331F" w:rsidRDefault="00D4331F">
      <w:pPr>
        <w:pStyle w:val="ConsPlusNormal"/>
        <w:spacing w:before="280"/>
        <w:ind w:firstLine="540"/>
        <w:jc w:val="both"/>
      </w:pPr>
      <w: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w:t>
      </w:r>
      <w:r>
        <w:lastRenderedPageBreak/>
        <w:t>потребностей населения, сохранения и приумножения культурного потенциала города.</w:t>
      </w:r>
    </w:p>
    <w:p w:rsidR="00D4331F" w:rsidRDefault="00D4331F">
      <w:pPr>
        <w:pStyle w:val="ConsPlusNormal"/>
        <w:spacing w:before="28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D4331F" w:rsidRDefault="00D4331F">
      <w:pPr>
        <w:pStyle w:val="ConsPlusNormal"/>
        <w:spacing w:before="28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D4331F" w:rsidRDefault="00D4331F">
      <w:pPr>
        <w:pStyle w:val="ConsPlusNormal"/>
        <w:spacing w:before="28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D4331F" w:rsidRDefault="00D4331F">
      <w:pPr>
        <w:pStyle w:val="ConsPlusNormal"/>
        <w:spacing w:before="28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D4331F" w:rsidRDefault="00D4331F">
      <w:pPr>
        <w:pStyle w:val="ConsPlusNormal"/>
        <w:spacing w:before="28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D4331F" w:rsidRDefault="00D4331F">
      <w:pPr>
        <w:pStyle w:val="ConsPlusNormal"/>
        <w:jc w:val="both"/>
      </w:pPr>
    </w:p>
    <w:p w:rsidR="00D4331F" w:rsidRDefault="00D4331F">
      <w:pPr>
        <w:pStyle w:val="ConsPlusNormal"/>
        <w:jc w:val="center"/>
        <w:outlineLvl w:val="1"/>
      </w:pPr>
      <w:r>
        <w:t>3. ПРИОРИТЕТЫ И ЦЕЛИ СОЦИАЛЬНО-ЭКОНОМИЧЕСКОГО РАЗВИТИЯ</w:t>
      </w:r>
    </w:p>
    <w:p w:rsidR="00D4331F" w:rsidRDefault="00D4331F">
      <w:pPr>
        <w:pStyle w:val="ConsPlusNormal"/>
        <w:jc w:val="center"/>
      </w:pPr>
      <w:r>
        <w:t>В СФЕРЕ КУЛЬТУРЫ ГОРОДА АЧИНСКА, ОПИСАНИЕ ОСНОВНЫХ ЦЕЛЕЙ</w:t>
      </w:r>
    </w:p>
    <w:p w:rsidR="00D4331F" w:rsidRDefault="00D4331F">
      <w:pPr>
        <w:pStyle w:val="ConsPlusNormal"/>
        <w:jc w:val="center"/>
      </w:pPr>
      <w:r>
        <w:t>И ЗАДАЧ ПРОГРАММЫ, ПРОГНОЗ РАЗВИТИЯ СФЕРЫ КУЛЬТУРЫ</w:t>
      </w:r>
    </w:p>
    <w:p w:rsidR="00D4331F" w:rsidRDefault="00D4331F">
      <w:pPr>
        <w:pStyle w:val="ConsPlusNormal"/>
        <w:jc w:val="center"/>
      </w:pPr>
      <w:r>
        <w:t>ГОРОДА АЧИНСКА</w:t>
      </w:r>
    </w:p>
    <w:p w:rsidR="00D4331F" w:rsidRDefault="00D4331F">
      <w:pPr>
        <w:pStyle w:val="ConsPlusNormal"/>
        <w:jc w:val="both"/>
      </w:pPr>
    </w:p>
    <w:p w:rsidR="00D4331F" w:rsidRDefault="00D4331F">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4331F" w:rsidRDefault="00857459">
      <w:pPr>
        <w:pStyle w:val="ConsPlusNormal"/>
        <w:spacing w:before="280"/>
        <w:ind w:firstLine="540"/>
        <w:jc w:val="both"/>
      </w:pPr>
      <w:hyperlink r:id="rId57" w:history="1">
        <w:r w:rsidR="00D4331F">
          <w:rPr>
            <w:color w:val="0000FF"/>
          </w:rPr>
          <w:t>Основы</w:t>
        </w:r>
      </w:hyperlink>
      <w:r w:rsidR="00D4331F">
        <w:t xml:space="preserve"> законодательства Российской Федерации о культуре (утв. ВС </w:t>
      </w:r>
      <w:r w:rsidR="00D4331F">
        <w:lastRenderedPageBreak/>
        <w:t>РФ от 09.10.1992 N 3612-1) (в ред. от 28.11.2015) (с изм. и доп., вступ. в силу с 01.01.2016);</w:t>
      </w:r>
    </w:p>
    <w:p w:rsidR="00D4331F" w:rsidRDefault="00857459">
      <w:pPr>
        <w:pStyle w:val="ConsPlusNormal"/>
        <w:spacing w:before="280"/>
        <w:ind w:firstLine="540"/>
        <w:jc w:val="both"/>
      </w:pPr>
      <w:hyperlink r:id="rId58" w:history="1">
        <w:r w:rsidR="00D4331F">
          <w:rPr>
            <w:color w:val="0000FF"/>
          </w:rPr>
          <w:t>Концепция</w:t>
        </w:r>
      </w:hyperlink>
      <w:r w:rsidR="00D4331F">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08.08.2009 N 1121-р);</w:t>
      </w:r>
    </w:p>
    <w:p w:rsidR="00D4331F" w:rsidRDefault="00857459">
      <w:pPr>
        <w:pStyle w:val="ConsPlusNormal"/>
        <w:spacing w:before="280"/>
        <w:ind w:firstLine="540"/>
        <w:jc w:val="both"/>
      </w:pPr>
      <w:hyperlink r:id="rId59" w:history="1">
        <w:r w:rsidR="00D4331F">
          <w:rPr>
            <w:color w:val="0000FF"/>
          </w:rPr>
          <w:t>Стратегия</w:t>
        </w:r>
      </w:hyperlink>
      <w:r w:rsidR="00D4331F">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D4331F" w:rsidRDefault="00857459">
      <w:pPr>
        <w:pStyle w:val="ConsPlusNormal"/>
        <w:spacing w:before="280"/>
        <w:ind w:firstLine="540"/>
        <w:jc w:val="both"/>
      </w:pPr>
      <w:hyperlink r:id="rId60" w:history="1">
        <w:r w:rsidR="00D4331F">
          <w:rPr>
            <w:color w:val="0000FF"/>
          </w:rPr>
          <w:t>Стратегия</w:t>
        </w:r>
      </w:hyperlink>
      <w:r w:rsidR="00D4331F">
        <w:t xml:space="preserve"> развития информационного общества в Российской Федерации (утверждена Президентом Российской Федерации 07.02.2008 N Пр-212);</w:t>
      </w:r>
    </w:p>
    <w:p w:rsidR="00D4331F" w:rsidRDefault="00D4331F">
      <w:pPr>
        <w:pStyle w:val="ConsPlusNormal"/>
        <w:spacing w:before="280"/>
        <w:ind w:firstLine="540"/>
        <w:jc w:val="both"/>
      </w:pPr>
      <w:r>
        <w:t xml:space="preserve">Национальная </w:t>
      </w:r>
      <w:hyperlink r:id="rId61"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D4331F" w:rsidRDefault="00857459">
      <w:pPr>
        <w:pStyle w:val="ConsPlusNormal"/>
        <w:spacing w:before="280"/>
        <w:ind w:firstLine="540"/>
        <w:jc w:val="both"/>
      </w:pPr>
      <w:hyperlink r:id="rId62" w:history="1">
        <w:r w:rsidR="00D4331F">
          <w:rPr>
            <w:color w:val="0000FF"/>
          </w:rPr>
          <w:t>План</w:t>
        </w:r>
      </w:hyperlink>
      <w:r w:rsidR="00D4331F">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D4331F" w:rsidRDefault="00857459">
      <w:pPr>
        <w:pStyle w:val="ConsPlusNormal"/>
        <w:spacing w:before="280"/>
        <w:ind w:firstLine="540"/>
        <w:jc w:val="both"/>
      </w:pPr>
      <w:hyperlink r:id="rId63" w:history="1">
        <w:r w:rsidR="00D4331F">
          <w:rPr>
            <w:color w:val="0000FF"/>
          </w:rPr>
          <w:t>Основы</w:t>
        </w:r>
      </w:hyperlink>
      <w:r w:rsidR="00D4331F">
        <w:t xml:space="preserve"> государственной культурной политики (утверждены Указом Президента Российской Федерации от 24.12.2014 N 808);</w:t>
      </w:r>
    </w:p>
    <w:p w:rsidR="00D4331F" w:rsidRDefault="00857459">
      <w:pPr>
        <w:pStyle w:val="ConsPlusNormal"/>
        <w:spacing w:before="280"/>
        <w:ind w:firstLine="540"/>
        <w:jc w:val="both"/>
      </w:pPr>
      <w:hyperlink r:id="rId64" w:history="1">
        <w:r w:rsidR="00D4331F">
          <w:rPr>
            <w:color w:val="0000FF"/>
          </w:rPr>
          <w:t>Стратегия</w:t>
        </w:r>
      </w:hyperlink>
      <w:r w:rsidR="00D4331F">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D4331F" w:rsidRDefault="00857459">
      <w:pPr>
        <w:pStyle w:val="ConsPlusNormal"/>
        <w:spacing w:before="280"/>
        <w:ind w:firstLine="540"/>
        <w:jc w:val="both"/>
      </w:pPr>
      <w:hyperlink r:id="rId65" w:history="1">
        <w:r w:rsidR="00D4331F">
          <w:rPr>
            <w:color w:val="0000FF"/>
          </w:rPr>
          <w:t>Стратегия</w:t>
        </w:r>
      </w:hyperlink>
      <w:r w:rsidR="00D4331F">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D4331F" w:rsidRDefault="00857459">
      <w:pPr>
        <w:pStyle w:val="ConsPlusNormal"/>
        <w:spacing w:before="280"/>
        <w:ind w:firstLine="540"/>
        <w:jc w:val="both"/>
      </w:pPr>
      <w:hyperlink r:id="rId66" w:history="1">
        <w:r w:rsidR="00D4331F">
          <w:rPr>
            <w:color w:val="0000FF"/>
          </w:rPr>
          <w:t>Закон</w:t>
        </w:r>
      </w:hyperlink>
      <w:r w:rsidR="00D4331F">
        <w:t xml:space="preserve"> Красноярского края от 28.06.2007 N 2-190 "О культуре" (в ред. от 24.12.2015);</w:t>
      </w:r>
    </w:p>
    <w:p w:rsidR="00D4331F" w:rsidRDefault="00857459">
      <w:pPr>
        <w:pStyle w:val="ConsPlusNormal"/>
        <w:spacing w:before="280"/>
        <w:ind w:firstLine="540"/>
        <w:jc w:val="both"/>
      </w:pPr>
      <w:hyperlink r:id="rId67" w:history="1">
        <w:r w:rsidR="00D4331F">
          <w:rPr>
            <w:color w:val="0000FF"/>
          </w:rPr>
          <w:t>Основные направления</w:t>
        </w:r>
      </w:hyperlink>
      <w:r w:rsidR="00D4331F">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D4331F" w:rsidRDefault="00857459">
      <w:pPr>
        <w:pStyle w:val="ConsPlusNormal"/>
        <w:spacing w:before="280"/>
        <w:ind w:firstLine="540"/>
        <w:jc w:val="both"/>
      </w:pPr>
      <w:hyperlink r:id="rId68" w:history="1">
        <w:r w:rsidR="00D4331F">
          <w:rPr>
            <w:color w:val="0000FF"/>
          </w:rPr>
          <w:t>План</w:t>
        </w:r>
      </w:hyperlink>
      <w:r w:rsidR="00D4331F">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w:t>
      </w:r>
      <w:r w:rsidR="00D4331F">
        <w:lastRenderedPageBreak/>
        <w:t>Красноярского края от 25.02.2013 N 58-рг (в ред. от 01.02.2016).</w:t>
      </w:r>
    </w:p>
    <w:p w:rsidR="00D4331F" w:rsidRDefault="00D4331F">
      <w:pPr>
        <w:pStyle w:val="ConsPlusNormal"/>
        <w:spacing w:before="280"/>
        <w:ind w:firstLine="540"/>
        <w:jc w:val="both"/>
      </w:pPr>
      <w:r>
        <w:t>Реализация программы будет осуществляться в соответствии со следующими основными приоритетами:</w:t>
      </w:r>
    </w:p>
    <w:p w:rsidR="00D4331F" w:rsidRDefault="00D4331F">
      <w:pPr>
        <w:pStyle w:val="ConsPlusNormal"/>
        <w:spacing w:before="28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D4331F" w:rsidRDefault="00D4331F">
      <w:pPr>
        <w:pStyle w:val="ConsPlusNormal"/>
        <w:spacing w:before="280"/>
        <w:ind w:firstLine="540"/>
        <w:jc w:val="both"/>
      </w:pPr>
      <w:r>
        <w:t>создание открытого культурного пространства города (развитие выставочной, фестивальной деятельности и др.);</w:t>
      </w:r>
    </w:p>
    <w:p w:rsidR="00D4331F" w:rsidRDefault="00D4331F">
      <w:pPr>
        <w:pStyle w:val="ConsPlusNormal"/>
        <w:spacing w:before="280"/>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D4331F" w:rsidRDefault="00D4331F">
      <w:pPr>
        <w:pStyle w:val="ConsPlusNormal"/>
        <w:spacing w:before="280"/>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4331F" w:rsidRDefault="00D4331F">
      <w:pPr>
        <w:pStyle w:val="ConsPlusNormal"/>
        <w:spacing w:before="280"/>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4331F" w:rsidRDefault="00D4331F">
      <w:pPr>
        <w:pStyle w:val="ConsPlusNormal"/>
        <w:spacing w:before="280"/>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D4331F" w:rsidRDefault="00D4331F">
      <w:pPr>
        <w:pStyle w:val="ConsPlusNormal"/>
        <w:spacing w:before="280"/>
        <w:ind w:firstLine="540"/>
        <w:jc w:val="both"/>
      </w:pPr>
      <w:r>
        <w:t>формирование нормативно-правовой базы культурной политики города, обеспечивающей рост и развитие отрасли;</w:t>
      </w:r>
    </w:p>
    <w:p w:rsidR="00D4331F" w:rsidRDefault="00D4331F">
      <w:pPr>
        <w:pStyle w:val="ConsPlusNormal"/>
        <w:spacing w:before="280"/>
        <w:ind w:firstLine="540"/>
        <w:jc w:val="both"/>
      </w:pPr>
      <w: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D4331F" w:rsidRDefault="00D4331F">
      <w:pPr>
        <w:pStyle w:val="ConsPlusNormal"/>
        <w:spacing w:before="280"/>
        <w:ind w:firstLine="540"/>
        <w:jc w:val="both"/>
      </w:pPr>
      <w:r>
        <w:t>- сохранение, популяризация и эффективное использование культурного наследия города, в том числе:</w:t>
      </w:r>
    </w:p>
    <w:p w:rsidR="00D4331F" w:rsidRDefault="00D4331F">
      <w:pPr>
        <w:pStyle w:val="ConsPlusNormal"/>
        <w:spacing w:before="280"/>
        <w:ind w:firstLine="540"/>
        <w:jc w:val="both"/>
      </w:pPr>
      <w:r>
        <w:t>сохранение и пополнение библиотечного, музейного, архивного фондов города;</w:t>
      </w:r>
    </w:p>
    <w:p w:rsidR="00D4331F" w:rsidRDefault="00D4331F">
      <w:pPr>
        <w:pStyle w:val="ConsPlusNormal"/>
        <w:spacing w:before="280"/>
        <w:ind w:firstLine="540"/>
        <w:jc w:val="both"/>
      </w:pPr>
      <w:r>
        <w:t xml:space="preserve">возрождение и развитие народных художественных ремесел, </w:t>
      </w:r>
      <w:r>
        <w:lastRenderedPageBreak/>
        <w:t>декоративно-прикладного творчества, поддержка фольклорных коллективов;</w:t>
      </w:r>
    </w:p>
    <w:p w:rsidR="00D4331F" w:rsidRDefault="00D4331F">
      <w:pPr>
        <w:pStyle w:val="ConsPlusNormal"/>
        <w:spacing w:before="280"/>
        <w:ind w:firstLine="540"/>
        <w:jc w:val="both"/>
      </w:pPr>
      <w:r>
        <w:t>обеспечение сохранности объектов культурного наследия, введение их в экономический и культурный оборот;</w:t>
      </w:r>
    </w:p>
    <w:p w:rsidR="00D4331F" w:rsidRDefault="00D4331F">
      <w:pPr>
        <w:pStyle w:val="ConsPlusNormal"/>
        <w:spacing w:before="28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D4331F" w:rsidRDefault="00D4331F">
      <w:pPr>
        <w:pStyle w:val="ConsPlusNormal"/>
        <w:spacing w:before="28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D4331F" w:rsidRDefault="00D4331F">
      <w:pPr>
        <w:pStyle w:val="ConsPlusNormal"/>
        <w:spacing w:before="28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D4331F" w:rsidRDefault="00D4331F">
      <w:pPr>
        <w:pStyle w:val="ConsPlusNormal"/>
        <w:spacing w:before="28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D4331F" w:rsidRDefault="00D4331F">
      <w:pPr>
        <w:pStyle w:val="ConsPlusNormal"/>
        <w:spacing w:before="280"/>
        <w:ind w:firstLine="540"/>
        <w:jc w:val="both"/>
      </w:pPr>
      <w:r>
        <w:t>- развитие инфраструктуры отрасли "Культура", в том числе:</w:t>
      </w:r>
    </w:p>
    <w:p w:rsidR="00D4331F" w:rsidRDefault="00D4331F">
      <w:pPr>
        <w:pStyle w:val="ConsPlusNormal"/>
        <w:spacing w:before="28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D4331F" w:rsidRDefault="00D4331F">
      <w:pPr>
        <w:pStyle w:val="ConsPlusNormal"/>
        <w:spacing w:before="28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D4331F" w:rsidRDefault="00D4331F">
      <w:pPr>
        <w:pStyle w:val="ConsPlusNormal"/>
        <w:spacing w:before="280"/>
        <w:ind w:firstLine="540"/>
        <w:jc w:val="both"/>
      </w:pPr>
      <w:r>
        <w:t>Для достижения данной цели должны быть решены следующие задачи.</w:t>
      </w:r>
    </w:p>
    <w:p w:rsidR="00D4331F" w:rsidRDefault="00D4331F">
      <w:pPr>
        <w:pStyle w:val="ConsPlusNormal"/>
        <w:spacing w:before="280"/>
        <w:ind w:firstLine="540"/>
        <w:jc w:val="both"/>
      </w:pPr>
      <w:r>
        <w:t>Задача 1. Сохранение и эффективное использование культурного наследия города Ачинска.</w:t>
      </w:r>
    </w:p>
    <w:p w:rsidR="00D4331F" w:rsidRDefault="00D4331F">
      <w:pPr>
        <w:pStyle w:val="ConsPlusNormal"/>
        <w:spacing w:before="280"/>
        <w:ind w:firstLine="540"/>
        <w:jc w:val="both"/>
      </w:pPr>
      <w:r>
        <w:t>Задача 2. Обеспечение доступа населения города Ачинска к культурным благам и участию в культурной жизни.</w:t>
      </w:r>
    </w:p>
    <w:p w:rsidR="00D4331F" w:rsidRDefault="00D4331F">
      <w:pPr>
        <w:pStyle w:val="ConsPlusNormal"/>
        <w:spacing w:before="280"/>
        <w:ind w:firstLine="540"/>
        <w:jc w:val="both"/>
      </w:pPr>
      <w:r>
        <w:t>Задача 3. Развитие системы дополнительного образования детей в области культуры и искусства.</w:t>
      </w:r>
    </w:p>
    <w:p w:rsidR="00D4331F" w:rsidRDefault="00D4331F">
      <w:pPr>
        <w:pStyle w:val="ConsPlusNormal"/>
        <w:spacing w:before="280"/>
        <w:ind w:firstLine="540"/>
        <w:jc w:val="both"/>
      </w:pPr>
      <w:r>
        <w:t>Задача 4. Создание условий для устойчивого развития отрасли "Культура" в городе Ачинске.</w:t>
      </w:r>
    </w:p>
    <w:p w:rsidR="00D4331F" w:rsidRDefault="00D4331F">
      <w:pPr>
        <w:pStyle w:val="ConsPlusNormal"/>
        <w:spacing w:before="280"/>
        <w:ind w:firstLine="540"/>
        <w:jc w:val="both"/>
      </w:pPr>
      <w:r>
        <w:t xml:space="preserve">Задача 5. Обеспечение сохранности военно-мемориальных объектов на </w:t>
      </w:r>
      <w:r>
        <w:lastRenderedPageBreak/>
        <w:t>территории города Ачинска.</w:t>
      </w:r>
    </w:p>
    <w:p w:rsidR="00D4331F" w:rsidRDefault="00D4331F">
      <w:pPr>
        <w:pStyle w:val="ConsPlusNormal"/>
        <w:spacing w:before="28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D4331F" w:rsidRDefault="00D4331F">
      <w:pPr>
        <w:pStyle w:val="ConsPlusNormal"/>
        <w:jc w:val="both"/>
      </w:pPr>
    </w:p>
    <w:p w:rsidR="00D4331F" w:rsidRDefault="00D4331F">
      <w:pPr>
        <w:pStyle w:val="ConsPlusNormal"/>
        <w:jc w:val="center"/>
        <w:outlineLvl w:val="1"/>
      </w:pPr>
      <w:r>
        <w:t>4. МЕХАНИЗМ РЕАЛИЗАЦИИ ОТДЕЛЬНЫХ МЕРОПРИЯТИЙ</w:t>
      </w:r>
    </w:p>
    <w:p w:rsidR="00D4331F" w:rsidRDefault="00D4331F">
      <w:pPr>
        <w:pStyle w:val="ConsPlusNormal"/>
        <w:jc w:val="center"/>
      </w:pPr>
      <w:r>
        <w:t>МУНИЦИПАЛЬНОЙ ПРОГРАММЫ</w:t>
      </w:r>
    </w:p>
    <w:p w:rsidR="00D4331F" w:rsidRDefault="00D4331F">
      <w:pPr>
        <w:pStyle w:val="ConsPlusNormal"/>
        <w:jc w:val="both"/>
      </w:pPr>
    </w:p>
    <w:p w:rsidR="00D4331F" w:rsidRDefault="00D4331F">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D4331F" w:rsidRDefault="00D4331F">
      <w:pPr>
        <w:pStyle w:val="ConsPlusNormal"/>
        <w:spacing w:before="28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D4331F" w:rsidRDefault="00D4331F">
      <w:pPr>
        <w:pStyle w:val="ConsPlusNormal"/>
        <w:jc w:val="both"/>
      </w:pPr>
    </w:p>
    <w:p w:rsidR="00D4331F" w:rsidRDefault="00D4331F">
      <w:pPr>
        <w:pStyle w:val="ConsPlusNormal"/>
        <w:jc w:val="center"/>
        <w:outlineLvl w:val="1"/>
      </w:pPr>
      <w:r>
        <w:t>5. ПРОГНОЗ КОНЕЧНЫХ РЕЗУЛЬТАТОВ МУНИЦИПАЛЬНОЙ ПРОГРАММЫ,</w:t>
      </w:r>
    </w:p>
    <w:p w:rsidR="00D4331F" w:rsidRDefault="00D4331F">
      <w:pPr>
        <w:pStyle w:val="ConsPlusNormal"/>
        <w:jc w:val="center"/>
      </w:pPr>
      <w:r>
        <w:t>ХАРАКТЕРИЗУЮЩИХ ЦЕЛЕВОЕ СОСТОЯНИЕ (ИЗМЕНЕНИЕ СОСТОЯНИЯ)</w:t>
      </w:r>
    </w:p>
    <w:p w:rsidR="00D4331F" w:rsidRDefault="00D4331F">
      <w:pPr>
        <w:pStyle w:val="ConsPlusNormal"/>
        <w:jc w:val="center"/>
      </w:pPr>
      <w:r>
        <w:t>УРОВНЯ И КАЧЕСТВА ЖИЗНИ НАСЕЛЕНИЯ, СОЦИАЛЬНОЙ СФЕРЫ,</w:t>
      </w:r>
    </w:p>
    <w:p w:rsidR="00D4331F" w:rsidRDefault="00D4331F">
      <w:pPr>
        <w:pStyle w:val="ConsPlusNormal"/>
        <w:jc w:val="center"/>
      </w:pPr>
      <w:r>
        <w:t>ЭКОНОМИКИ, СТЕПЕНИ РЕАЛИЗАЦИИ ДРУГИХ ОБЩЕСТВЕННО</w:t>
      </w:r>
    </w:p>
    <w:p w:rsidR="00D4331F" w:rsidRDefault="00D4331F">
      <w:pPr>
        <w:pStyle w:val="ConsPlusNormal"/>
        <w:jc w:val="center"/>
      </w:pPr>
      <w:r>
        <w:t>ЗНАЧИМЫХ ИНТЕРЕСОВ И ПОТРЕБНОСТЕЙ В СФЕРЕ КУЛЬТУРЫ</w:t>
      </w:r>
    </w:p>
    <w:p w:rsidR="00D4331F" w:rsidRDefault="00D4331F">
      <w:pPr>
        <w:pStyle w:val="ConsPlusNormal"/>
        <w:jc w:val="center"/>
      </w:pPr>
      <w:r>
        <w:t>НА ТЕРРИТОРИИ ГОРОДА АЧИНСКА</w:t>
      </w:r>
    </w:p>
    <w:p w:rsidR="00D4331F" w:rsidRDefault="00D4331F">
      <w:pPr>
        <w:pStyle w:val="ConsPlusNormal"/>
        <w:jc w:val="both"/>
      </w:pPr>
    </w:p>
    <w:p w:rsidR="00D4331F" w:rsidRDefault="00D4331F">
      <w:pPr>
        <w:pStyle w:val="ConsPlusNormal"/>
        <w:ind w:firstLine="540"/>
        <w:jc w:val="both"/>
      </w:pPr>
      <w:r>
        <w:t>В результате своевременной и в полном объеме реализации программы:</w:t>
      </w:r>
    </w:p>
    <w:p w:rsidR="00D4331F" w:rsidRDefault="00D4331F">
      <w:pPr>
        <w:pStyle w:val="ConsPlusNormal"/>
        <w:spacing w:before="28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167,9% в 2016 году до 168,0% в 2019 году;</w:t>
      </w:r>
    </w:p>
    <w:p w:rsidR="00D4331F" w:rsidRDefault="00D4331F">
      <w:pPr>
        <w:pStyle w:val="ConsPlusNormal"/>
        <w:spacing w:before="280"/>
        <w:ind w:firstLine="540"/>
        <w:jc w:val="both"/>
      </w:pPr>
      <w:r>
        <w:t>количество посетителей муниципальных бюджетных учреждений культурно-досугового типа на 1 тыс. человек населения возрастет с 2150 человек в 2016 году до 2160 человек в 2019 году;</w:t>
      </w:r>
    </w:p>
    <w:p w:rsidR="00D4331F" w:rsidRDefault="00D4331F">
      <w:pPr>
        <w:pStyle w:val="ConsPlusNormal"/>
        <w:spacing w:before="280"/>
        <w:ind w:firstLine="540"/>
        <w:jc w:val="both"/>
      </w:pPr>
      <w:r>
        <w:t>среднее число книговыдач в расчете на 1 тыс. человек населения возрастет с 9340,0 экземпляров в 2016 году до 9350,0 экземпляра в 2019 году;</w:t>
      </w:r>
    </w:p>
    <w:p w:rsidR="00D4331F" w:rsidRDefault="00D4331F">
      <w:pPr>
        <w:pStyle w:val="ConsPlusNormal"/>
        <w:spacing w:before="280"/>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D4331F" w:rsidRDefault="00D4331F">
      <w:pPr>
        <w:pStyle w:val="ConsPlusNormal"/>
        <w:spacing w:before="280"/>
        <w:ind w:firstLine="540"/>
        <w:jc w:val="both"/>
      </w:pPr>
      <w:r>
        <w:lastRenderedPageBreak/>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будет сохраняться на уровне 100%.</w:t>
      </w:r>
    </w:p>
    <w:p w:rsidR="00D4331F" w:rsidRDefault="00D4331F">
      <w:pPr>
        <w:pStyle w:val="ConsPlusNormal"/>
        <w:jc w:val="both"/>
      </w:pPr>
    </w:p>
    <w:p w:rsidR="00D4331F" w:rsidRDefault="00D4331F">
      <w:pPr>
        <w:pStyle w:val="ConsPlusNormal"/>
        <w:jc w:val="center"/>
        <w:outlineLvl w:val="1"/>
      </w:pPr>
      <w:r>
        <w:t>6. ПЕРЕЧЕНЬ ПОДПРОГРАММ С УКАЗАНИЕМ СРОКОВ ИХ РЕАЛИЗАЦИИ</w:t>
      </w:r>
    </w:p>
    <w:p w:rsidR="00D4331F" w:rsidRDefault="00D4331F">
      <w:pPr>
        <w:pStyle w:val="ConsPlusNormal"/>
        <w:jc w:val="center"/>
      </w:pPr>
      <w:r>
        <w:t>И ОЖИДАЕМЫХ РЕЗУЛЬТАТОВ</w:t>
      </w:r>
    </w:p>
    <w:p w:rsidR="00D4331F" w:rsidRDefault="00D4331F">
      <w:pPr>
        <w:pStyle w:val="ConsPlusNormal"/>
        <w:jc w:val="both"/>
      </w:pPr>
    </w:p>
    <w:p w:rsidR="00D4331F" w:rsidRDefault="00D4331F">
      <w:pPr>
        <w:pStyle w:val="ConsPlusNormal"/>
        <w:ind w:firstLine="540"/>
        <w:jc w:val="both"/>
      </w:pPr>
      <w:r>
        <w:t>Для достижения цели и решения задач программы предполагается реализация пяти подпрограмм.</w:t>
      </w:r>
    </w:p>
    <w:p w:rsidR="00D4331F" w:rsidRDefault="00857459">
      <w:pPr>
        <w:pStyle w:val="ConsPlusNormal"/>
        <w:spacing w:before="280"/>
        <w:ind w:firstLine="540"/>
        <w:jc w:val="both"/>
      </w:pPr>
      <w:hyperlink w:anchor="P6524" w:history="1">
        <w:r w:rsidR="00D4331F">
          <w:rPr>
            <w:color w:val="0000FF"/>
          </w:rPr>
          <w:t>Подпрограмма 1</w:t>
        </w:r>
      </w:hyperlink>
      <w:r w:rsidR="00D4331F">
        <w:t xml:space="preserve"> "Сохранение культурного наследия".</w:t>
      </w:r>
    </w:p>
    <w:p w:rsidR="00D4331F" w:rsidRDefault="00D4331F">
      <w:pPr>
        <w:pStyle w:val="ConsPlusNormal"/>
        <w:spacing w:before="280"/>
        <w:ind w:firstLine="540"/>
        <w:jc w:val="both"/>
      </w:pPr>
      <w:r>
        <w:t>Сроки реализации подпрограммы: 2014 - 2019 годы.</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D4331F" w:rsidRDefault="00D4331F">
      <w:pPr>
        <w:pStyle w:val="ConsPlusNormal"/>
        <w:spacing w:before="280"/>
        <w:ind w:firstLine="540"/>
        <w:jc w:val="both"/>
      </w:pPr>
      <w:r>
        <w:t>формирование предпосылок для развития сферы культурного туризма, роста инвестиционной привлекательности города;</w:t>
      </w:r>
    </w:p>
    <w:p w:rsidR="00D4331F" w:rsidRDefault="00D4331F">
      <w:pPr>
        <w:pStyle w:val="ConsPlusNormal"/>
        <w:spacing w:before="280"/>
        <w:ind w:firstLine="540"/>
        <w:jc w:val="both"/>
      </w:pPr>
      <w:r>
        <w:t>обеспечение прав населения города на свободный доступ к информации, культурным ценностям;</w:t>
      </w:r>
    </w:p>
    <w:p w:rsidR="00D4331F" w:rsidRDefault="00D4331F">
      <w:pPr>
        <w:pStyle w:val="ConsPlusNormal"/>
        <w:spacing w:before="280"/>
        <w:ind w:firstLine="540"/>
        <w:jc w:val="both"/>
      </w:pPr>
      <w:r>
        <w:t>повышение уровня комплектования библиотечных и музейных фондов;</w:t>
      </w:r>
    </w:p>
    <w:p w:rsidR="00D4331F" w:rsidRDefault="00D4331F">
      <w:pPr>
        <w:pStyle w:val="ConsPlusNormal"/>
        <w:spacing w:before="280"/>
        <w:ind w:firstLine="540"/>
        <w:jc w:val="both"/>
      </w:pPr>
      <w:r>
        <w:t>повышение качества и доступности библиотечных и музейных услуг;</w:t>
      </w:r>
    </w:p>
    <w:p w:rsidR="00D4331F" w:rsidRDefault="00D4331F">
      <w:pPr>
        <w:pStyle w:val="ConsPlusNormal"/>
        <w:spacing w:before="280"/>
        <w:ind w:firstLine="540"/>
        <w:jc w:val="both"/>
      </w:pPr>
      <w:r>
        <w:t>расширение разнообразия библиотечных и музейных услуг;</w:t>
      </w:r>
    </w:p>
    <w:p w:rsidR="00D4331F" w:rsidRDefault="00D4331F">
      <w:pPr>
        <w:pStyle w:val="ConsPlusNormal"/>
        <w:spacing w:before="280"/>
        <w:ind w:firstLine="540"/>
        <w:jc w:val="both"/>
      </w:pPr>
      <w:r>
        <w:t>рост востребованности услуг библиотек и музеев у населения города.</w:t>
      </w:r>
    </w:p>
    <w:p w:rsidR="00D4331F" w:rsidRDefault="00857459">
      <w:pPr>
        <w:pStyle w:val="ConsPlusNormal"/>
        <w:spacing w:before="280"/>
        <w:ind w:firstLine="540"/>
        <w:jc w:val="both"/>
      </w:pPr>
      <w:hyperlink w:anchor="P6524" w:history="1">
        <w:r w:rsidR="00D4331F">
          <w:rPr>
            <w:color w:val="0000FF"/>
          </w:rPr>
          <w:t>Подпрограмма 1</w:t>
        </w:r>
      </w:hyperlink>
      <w:r w:rsidR="00D4331F">
        <w:t xml:space="preserve"> "Сохранение культурного наследия" представлена в приложении N 7 к программе.</w:t>
      </w:r>
    </w:p>
    <w:p w:rsidR="00D4331F" w:rsidRDefault="00857459">
      <w:pPr>
        <w:pStyle w:val="ConsPlusNormal"/>
        <w:spacing w:before="280"/>
        <w:ind w:firstLine="540"/>
        <w:jc w:val="both"/>
      </w:pPr>
      <w:hyperlink w:anchor="P7375" w:history="1">
        <w:r w:rsidR="00D4331F">
          <w:rPr>
            <w:color w:val="0000FF"/>
          </w:rPr>
          <w:t>Подпрограмма 2</w:t>
        </w:r>
      </w:hyperlink>
      <w:r w:rsidR="00D4331F">
        <w:t xml:space="preserve"> "Развитие архивного дела в городе Ачинске".</w:t>
      </w:r>
    </w:p>
    <w:p w:rsidR="00D4331F" w:rsidRDefault="00D4331F">
      <w:pPr>
        <w:pStyle w:val="ConsPlusNormal"/>
        <w:spacing w:before="280"/>
        <w:ind w:firstLine="540"/>
        <w:jc w:val="both"/>
      </w:pPr>
      <w:r>
        <w:t>Сроки реализации подпрограммы: 2014 - 2019 годы.</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 xml:space="preserve">обеспечение сохранности архивных документов, формирование на их основе автоматизированных информационных ресурсов, способствующих </w:t>
      </w:r>
      <w:r>
        <w:lastRenderedPageBreak/>
        <w:t>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4331F" w:rsidRDefault="00857459">
      <w:pPr>
        <w:pStyle w:val="ConsPlusNormal"/>
        <w:spacing w:before="280"/>
        <w:ind w:firstLine="540"/>
        <w:jc w:val="both"/>
      </w:pPr>
      <w:hyperlink w:anchor="P7375" w:history="1">
        <w:r w:rsidR="00D4331F">
          <w:rPr>
            <w:color w:val="0000FF"/>
          </w:rPr>
          <w:t>Подпрограмма 2</w:t>
        </w:r>
      </w:hyperlink>
      <w:r w:rsidR="00D4331F">
        <w:t xml:space="preserve"> "Развитие архивного дела в городе Ачинске" представлена в приложении N 8 к программе.</w:t>
      </w:r>
    </w:p>
    <w:p w:rsidR="00D4331F" w:rsidRDefault="00857459">
      <w:pPr>
        <w:pStyle w:val="ConsPlusNormal"/>
        <w:spacing w:before="280"/>
        <w:ind w:firstLine="540"/>
        <w:jc w:val="both"/>
      </w:pPr>
      <w:hyperlink w:anchor="P7888" w:history="1">
        <w:r w:rsidR="00D4331F">
          <w:rPr>
            <w:color w:val="0000FF"/>
          </w:rPr>
          <w:t>Подпрограмма 3</w:t>
        </w:r>
      </w:hyperlink>
      <w:r w:rsidR="00D4331F">
        <w:t xml:space="preserve"> "Организация досуга и поддержка народного творчества".</w:t>
      </w:r>
    </w:p>
    <w:p w:rsidR="00D4331F" w:rsidRDefault="00D4331F">
      <w:pPr>
        <w:pStyle w:val="ConsPlusNormal"/>
        <w:spacing w:before="280"/>
        <w:ind w:firstLine="540"/>
        <w:jc w:val="both"/>
      </w:pPr>
      <w:r>
        <w:t>Сроки реализации подпрограммы: 2014 - 2019 годы.</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развитие исполнительского мастерства;</w:t>
      </w:r>
    </w:p>
    <w:p w:rsidR="00D4331F" w:rsidRDefault="00D4331F">
      <w:pPr>
        <w:pStyle w:val="ConsPlusNormal"/>
        <w:spacing w:before="280"/>
        <w:ind w:firstLine="540"/>
        <w:jc w:val="both"/>
      </w:pPr>
      <w:r>
        <w:t>повышение качества и доступности услуг культурно-досуговых учреждений;</w:t>
      </w:r>
    </w:p>
    <w:p w:rsidR="00D4331F" w:rsidRDefault="00D4331F">
      <w:pPr>
        <w:pStyle w:val="ConsPlusNormal"/>
        <w:spacing w:before="28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D4331F" w:rsidRDefault="00D4331F">
      <w:pPr>
        <w:pStyle w:val="ConsPlusNormal"/>
        <w:spacing w:before="280"/>
        <w:ind w:firstLine="540"/>
        <w:jc w:val="both"/>
      </w:pPr>
      <w:r>
        <w:t>повышение качества и доступности культурно-досуговых услуг;</w:t>
      </w:r>
    </w:p>
    <w:p w:rsidR="00D4331F" w:rsidRDefault="00D4331F">
      <w:pPr>
        <w:pStyle w:val="ConsPlusNormal"/>
        <w:spacing w:before="280"/>
        <w:ind w:firstLine="540"/>
        <w:jc w:val="both"/>
      </w:pPr>
      <w:r>
        <w:t>рост вовлеченности всех групп населения в активную творческую и досуговую деятельность;</w:t>
      </w:r>
    </w:p>
    <w:p w:rsidR="00D4331F" w:rsidRDefault="00D4331F">
      <w:pPr>
        <w:pStyle w:val="ConsPlusNormal"/>
        <w:spacing w:before="280"/>
        <w:ind w:firstLine="540"/>
        <w:jc w:val="both"/>
      </w:pPr>
      <w:r>
        <w:t>повышение уровня проведения культурных мероприятий;</w:t>
      </w:r>
    </w:p>
    <w:p w:rsidR="00D4331F" w:rsidRDefault="00D4331F">
      <w:pPr>
        <w:pStyle w:val="ConsPlusNormal"/>
        <w:spacing w:before="280"/>
        <w:ind w:firstLine="540"/>
        <w:jc w:val="both"/>
      </w:pPr>
      <w:r>
        <w:t>развитие межрегионального и международного сотрудничества в сфере культуры.</w:t>
      </w:r>
    </w:p>
    <w:p w:rsidR="00D4331F" w:rsidRDefault="00857459">
      <w:pPr>
        <w:pStyle w:val="ConsPlusNormal"/>
        <w:spacing w:before="280"/>
        <w:ind w:firstLine="540"/>
        <w:jc w:val="both"/>
      </w:pPr>
      <w:hyperlink w:anchor="P7888" w:history="1">
        <w:r w:rsidR="00D4331F">
          <w:rPr>
            <w:color w:val="0000FF"/>
          </w:rPr>
          <w:t>Подпрограмма 3</w:t>
        </w:r>
      </w:hyperlink>
      <w:r w:rsidR="00D4331F">
        <w:t xml:space="preserve"> "Организация досуга и поддержка народного творчества" представлена в приложении N 9 к программе.</w:t>
      </w:r>
    </w:p>
    <w:p w:rsidR="00D4331F" w:rsidRDefault="00857459">
      <w:pPr>
        <w:pStyle w:val="ConsPlusNormal"/>
        <w:spacing w:before="280"/>
        <w:ind w:firstLine="540"/>
        <w:jc w:val="both"/>
      </w:pPr>
      <w:hyperlink w:anchor="P8469" w:history="1">
        <w:r w:rsidR="00D4331F">
          <w:rPr>
            <w:color w:val="0000FF"/>
          </w:rPr>
          <w:t>Подпрограмма 4</w:t>
        </w:r>
      </w:hyperlink>
      <w:r w:rsidR="00D4331F">
        <w:t xml:space="preserve"> "Развитие системы дополнительного образования детей в области культуры и искусства".</w:t>
      </w:r>
    </w:p>
    <w:p w:rsidR="00D4331F" w:rsidRDefault="00D4331F">
      <w:pPr>
        <w:pStyle w:val="ConsPlusNormal"/>
        <w:spacing w:before="280"/>
        <w:ind w:firstLine="540"/>
        <w:jc w:val="both"/>
      </w:pPr>
      <w:r>
        <w:t>Сроки реализации подпрограммы: 2014 - 2019 годы.</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сохранение и развитие эффективной системы дополнительного образования детей в области культуры;</w:t>
      </w:r>
    </w:p>
    <w:p w:rsidR="00D4331F" w:rsidRDefault="00D4331F">
      <w:pPr>
        <w:pStyle w:val="ConsPlusNormal"/>
        <w:spacing w:before="28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D4331F" w:rsidRDefault="00D4331F">
      <w:pPr>
        <w:pStyle w:val="ConsPlusNormal"/>
        <w:spacing w:before="280"/>
        <w:ind w:firstLine="540"/>
        <w:jc w:val="both"/>
      </w:pPr>
      <w:r>
        <w:lastRenderedPageBreak/>
        <w:t>обеспечение необходимых условий для личностного развития, профессионального самоопределения и творческого труда детей и молодежи;</w:t>
      </w:r>
    </w:p>
    <w:p w:rsidR="00D4331F" w:rsidRDefault="00D4331F">
      <w:pPr>
        <w:pStyle w:val="ConsPlusNormal"/>
        <w:spacing w:before="280"/>
        <w:ind w:firstLine="540"/>
        <w:jc w:val="both"/>
      </w:pPr>
      <w:r>
        <w:t>адаптация детей к жизни в обществе и формирование общей культуры;</w:t>
      </w:r>
    </w:p>
    <w:p w:rsidR="00D4331F" w:rsidRDefault="00D4331F">
      <w:pPr>
        <w:pStyle w:val="ConsPlusNormal"/>
        <w:spacing w:before="280"/>
        <w:ind w:firstLine="540"/>
        <w:jc w:val="both"/>
      </w:pPr>
      <w:r>
        <w:t>подготовка учащихся к поступлению в средние или высшие учебные заведения по профилю.</w:t>
      </w:r>
    </w:p>
    <w:p w:rsidR="00D4331F" w:rsidRDefault="00857459">
      <w:pPr>
        <w:pStyle w:val="ConsPlusNormal"/>
        <w:spacing w:before="280"/>
        <w:ind w:firstLine="540"/>
        <w:jc w:val="both"/>
      </w:pPr>
      <w:hyperlink w:anchor="P8469" w:history="1">
        <w:r w:rsidR="00D4331F">
          <w:rPr>
            <w:color w:val="0000FF"/>
          </w:rPr>
          <w:t>Подпрограмма 4</w:t>
        </w:r>
      </w:hyperlink>
      <w:r w:rsidR="00D4331F">
        <w:t xml:space="preserve"> "Развитие системы дополнительного образования детей в области культуры и искусства" представлена в приложении N 10 к программе.</w:t>
      </w:r>
    </w:p>
    <w:p w:rsidR="00D4331F" w:rsidRDefault="00857459">
      <w:pPr>
        <w:pStyle w:val="ConsPlusNormal"/>
        <w:spacing w:before="280"/>
        <w:ind w:firstLine="540"/>
        <w:jc w:val="both"/>
      </w:pPr>
      <w:hyperlink w:anchor="P8956" w:history="1">
        <w:r w:rsidR="00D4331F">
          <w:rPr>
            <w:color w:val="0000FF"/>
          </w:rPr>
          <w:t>Подпрограмма 5</w:t>
        </w:r>
      </w:hyperlink>
      <w:r w:rsidR="00D4331F">
        <w:t xml:space="preserve"> "Обеспечение условий реализации государственной программы и прочие мероприятия".</w:t>
      </w:r>
    </w:p>
    <w:p w:rsidR="00D4331F" w:rsidRDefault="00D4331F">
      <w:pPr>
        <w:pStyle w:val="ConsPlusNormal"/>
        <w:spacing w:before="280"/>
        <w:ind w:firstLine="540"/>
        <w:jc w:val="both"/>
      </w:pPr>
      <w:r>
        <w:t>Сроки реализации подпрограммы: 2014 - 2019 годы.</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D4331F" w:rsidRDefault="00D4331F">
      <w:pPr>
        <w:pStyle w:val="ConsPlusNormal"/>
        <w:spacing w:before="280"/>
        <w:ind w:firstLine="540"/>
        <w:jc w:val="both"/>
      </w:pPr>
      <w:r>
        <w:t>обеспечение эффективного управления кадровыми ресурсами в отрасли "Культура";</w:t>
      </w:r>
    </w:p>
    <w:p w:rsidR="00D4331F" w:rsidRDefault="00D4331F">
      <w:pPr>
        <w:pStyle w:val="ConsPlusNormal"/>
        <w:spacing w:before="280"/>
        <w:ind w:firstLine="540"/>
        <w:jc w:val="both"/>
      </w:pPr>
      <w:r>
        <w:t>повышение профессионального уровня работников, укрепление кадрового потенциала;</w:t>
      </w:r>
    </w:p>
    <w:p w:rsidR="00D4331F" w:rsidRDefault="00D4331F">
      <w:pPr>
        <w:pStyle w:val="ConsPlusNormal"/>
        <w:spacing w:before="28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D4331F" w:rsidRDefault="00D4331F">
      <w:pPr>
        <w:pStyle w:val="ConsPlusNormal"/>
        <w:spacing w:before="280"/>
        <w:ind w:firstLine="540"/>
        <w:jc w:val="both"/>
      </w:pPr>
      <w:r>
        <w:t>повышение социального статуса и престижа творческих работников и работников культуры;</w:t>
      </w:r>
    </w:p>
    <w:p w:rsidR="00D4331F" w:rsidRDefault="00D4331F">
      <w:pPr>
        <w:pStyle w:val="ConsPlusNormal"/>
        <w:spacing w:before="280"/>
        <w:ind w:firstLine="540"/>
        <w:jc w:val="both"/>
      </w:pPr>
      <w:r>
        <w:t>сохранение и непрерывное воспроизводство творческого потенциала города посредством поддержки одаренных детей;</w:t>
      </w:r>
    </w:p>
    <w:p w:rsidR="00D4331F" w:rsidRDefault="00D4331F">
      <w:pPr>
        <w:pStyle w:val="ConsPlusNormal"/>
        <w:spacing w:before="28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D4331F" w:rsidRDefault="00D4331F">
      <w:pPr>
        <w:pStyle w:val="ConsPlusNormal"/>
        <w:spacing w:before="280"/>
        <w:ind w:firstLine="540"/>
        <w:jc w:val="both"/>
      </w:pPr>
      <w:r>
        <w:t>улучшение сохранности музейных и библиотечных фондов;</w:t>
      </w:r>
    </w:p>
    <w:p w:rsidR="00D4331F" w:rsidRDefault="00D4331F">
      <w:pPr>
        <w:pStyle w:val="ConsPlusNormal"/>
        <w:spacing w:before="28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D4331F" w:rsidRDefault="00D4331F">
      <w:pPr>
        <w:pStyle w:val="ConsPlusNormal"/>
        <w:spacing w:before="280"/>
        <w:ind w:firstLine="540"/>
        <w:jc w:val="both"/>
      </w:pPr>
      <w:r>
        <w:lastRenderedPageBreak/>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D4331F" w:rsidRDefault="00D4331F">
      <w:pPr>
        <w:pStyle w:val="ConsPlusNormal"/>
        <w:spacing w:before="280"/>
        <w:ind w:firstLine="540"/>
        <w:jc w:val="both"/>
      </w:pPr>
      <w:r>
        <w:t>повышение качества и доступности муниципальных услуг, оказываемых в сфере культуры;</w:t>
      </w:r>
    </w:p>
    <w:p w:rsidR="00D4331F" w:rsidRDefault="00D4331F">
      <w:pPr>
        <w:pStyle w:val="ConsPlusNormal"/>
        <w:spacing w:before="280"/>
        <w:ind w:firstLine="540"/>
        <w:jc w:val="both"/>
      </w:pPr>
      <w:r>
        <w:t>формирование необходимой нормативно-правовой базы, направленной на развитие отрасли "Культура";</w:t>
      </w:r>
    </w:p>
    <w:p w:rsidR="00D4331F" w:rsidRDefault="00D4331F">
      <w:pPr>
        <w:pStyle w:val="ConsPlusNormal"/>
        <w:spacing w:before="28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4331F" w:rsidRDefault="00D4331F">
      <w:pPr>
        <w:pStyle w:val="ConsPlusNormal"/>
        <w:spacing w:before="28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4331F" w:rsidRDefault="00D4331F">
      <w:pPr>
        <w:pStyle w:val="ConsPlusNormal"/>
        <w:spacing w:before="280"/>
        <w:ind w:firstLine="540"/>
        <w:jc w:val="both"/>
      </w:pPr>
      <w:r>
        <w:t>создание необходимых условий для активизации инновационной и инвестиционной деятельности в сфере культуры;</w:t>
      </w:r>
    </w:p>
    <w:p w:rsidR="00D4331F" w:rsidRDefault="00D4331F">
      <w:pPr>
        <w:pStyle w:val="ConsPlusNormal"/>
        <w:spacing w:before="280"/>
        <w:ind w:firstLine="540"/>
        <w:jc w:val="both"/>
      </w:pPr>
      <w:r>
        <w:t>сохранение военно-мемориальных объектов на территории города Ачинска.</w:t>
      </w:r>
    </w:p>
    <w:p w:rsidR="00D4331F" w:rsidRDefault="00857459">
      <w:pPr>
        <w:pStyle w:val="ConsPlusNormal"/>
        <w:spacing w:before="280"/>
        <w:ind w:firstLine="540"/>
        <w:jc w:val="both"/>
      </w:pPr>
      <w:hyperlink w:anchor="P8956" w:history="1">
        <w:r w:rsidR="00D4331F">
          <w:rPr>
            <w:color w:val="0000FF"/>
          </w:rPr>
          <w:t>Подпрограмма 5</w:t>
        </w:r>
      </w:hyperlink>
      <w:r w:rsidR="00D4331F">
        <w:t xml:space="preserve"> "Обеспечение условий реализации государственной программы и прочие мероприятия" представлена в приложении N 11 к программе.</w:t>
      </w:r>
    </w:p>
    <w:p w:rsidR="00D4331F" w:rsidRDefault="00D4331F">
      <w:pPr>
        <w:pStyle w:val="ConsPlusNormal"/>
        <w:jc w:val="both"/>
      </w:pPr>
    </w:p>
    <w:p w:rsidR="00D4331F" w:rsidRDefault="00D4331F">
      <w:pPr>
        <w:pStyle w:val="ConsPlusNormal"/>
        <w:jc w:val="center"/>
        <w:outlineLvl w:val="1"/>
      </w:pPr>
      <w:r>
        <w:t>7. ИНФОРМАЦИЯ О РАСПРЕДЕЛЕНИИ ПЛАНИРУЕМЫХ РАСХОДОВ</w:t>
      </w:r>
    </w:p>
    <w:p w:rsidR="00D4331F" w:rsidRDefault="00D4331F">
      <w:pPr>
        <w:pStyle w:val="ConsPlusNormal"/>
        <w:jc w:val="center"/>
      </w:pPr>
      <w:r>
        <w:t>ПО ОТДЕЛЬНЫМ МЕРОПРИЯТИЯМ ПРОГРАММЫ, ПОДПРОГРАММАМ</w:t>
      </w:r>
    </w:p>
    <w:p w:rsidR="00D4331F" w:rsidRDefault="00D4331F">
      <w:pPr>
        <w:pStyle w:val="ConsPlusNormal"/>
        <w:jc w:val="both"/>
      </w:pPr>
    </w:p>
    <w:p w:rsidR="00D4331F" w:rsidRDefault="00D4331F">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D4331F" w:rsidRDefault="00D4331F">
      <w:pPr>
        <w:pStyle w:val="ConsPlusNormal"/>
        <w:spacing w:before="280"/>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D4331F" w:rsidRDefault="00D4331F">
      <w:pPr>
        <w:pStyle w:val="ConsPlusNormal"/>
        <w:spacing w:before="280"/>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D4331F" w:rsidRDefault="00D4331F">
      <w:pPr>
        <w:pStyle w:val="ConsPlusNormal"/>
        <w:spacing w:before="280"/>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D4331F" w:rsidRDefault="00D4331F">
      <w:pPr>
        <w:pStyle w:val="ConsPlusNormal"/>
        <w:spacing w:before="280"/>
        <w:ind w:firstLine="540"/>
        <w:jc w:val="both"/>
      </w:pPr>
      <w:r>
        <w:lastRenderedPageBreak/>
        <w:t>перевод архивных фондов муниципального казенного учреждения "Архив города Ачинска" в электронную форму;</w:t>
      </w:r>
    </w:p>
    <w:p w:rsidR="00D4331F" w:rsidRDefault="00D4331F">
      <w:pPr>
        <w:pStyle w:val="ConsPlusNormal"/>
        <w:spacing w:before="280"/>
        <w:ind w:firstLine="540"/>
        <w:jc w:val="both"/>
      </w:pPr>
      <w:r>
        <w:t>оцифровка (перевод в электронный формат программного комплекса "Архивный фонд") описей дел архива;</w:t>
      </w:r>
    </w:p>
    <w:p w:rsidR="00D4331F" w:rsidRDefault="00D4331F">
      <w:pPr>
        <w:pStyle w:val="ConsPlusNormal"/>
        <w:spacing w:before="280"/>
        <w:ind w:firstLine="540"/>
        <w:jc w:val="both"/>
      </w:pPr>
      <w:r>
        <w:t>обеспечение деятельности (оказание услуг) муниципального казенного учреждения "Архив города Ачинска";</w:t>
      </w:r>
    </w:p>
    <w:p w:rsidR="00D4331F" w:rsidRDefault="00D4331F">
      <w:pPr>
        <w:pStyle w:val="ConsPlusNormal"/>
        <w:spacing w:before="280"/>
        <w:ind w:firstLine="540"/>
        <w:jc w:val="both"/>
      </w:pPr>
      <w:r>
        <w:t>предоставление услуг (выполнение работ) муниципальными бюджетными учреждениями культурно-досугового типа;</w:t>
      </w:r>
    </w:p>
    <w:p w:rsidR="00D4331F" w:rsidRDefault="00D4331F">
      <w:pPr>
        <w:pStyle w:val="ConsPlusNormal"/>
        <w:spacing w:before="280"/>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D4331F" w:rsidRDefault="00D4331F">
      <w:pPr>
        <w:pStyle w:val="ConsPlusNormal"/>
        <w:spacing w:before="280"/>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D4331F" w:rsidRDefault="00D4331F">
      <w:pPr>
        <w:pStyle w:val="ConsPlusNormal"/>
        <w:spacing w:before="280"/>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D4331F" w:rsidRDefault="00D4331F">
      <w:pPr>
        <w:pStyle w:val="ConsPlusNormal"/>
        <w:spacing w:before="280"/>
        <w:ind w:firstLine="540"/>
        <w:jc w:val="both"/>
      </w:pPr>
      <w:r>
        <w:t>мероприятия по поддержке детей и молодежи, одаренных в области культуры и искусства;</w:t>
      </w:r>
    </w:p>
    <w:p w:rsidR="00D4331F" w:rsidRDefault="00D4331F">
      <w:pPr>
        <w:pStyle w:val="ConsPlusNormal"/>
        <w:spacing w:before="280"/>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D4331F" w:rsidRDefault="00D4331F">
      <w:pPr>
        <w:pStyle w:val="ConsPlusNormal"/>
        <w:spacing w:before="280"/>
        <w:ind w:firstLine="540"/>
        <w:jc w:val="both"/>
      </w:pPr>
      <w:r>
        <w:t>осуществление инвестиций в строительство объектов инфраструктуры отрасли "Культура";</w:t>
      </w:r>
    </w:p>
    <w:p w:rsidR="00D4331F" w:rsidRDefault="00D4331F">
      <w:pPr>
        <w:pStyle w:val="ConsPlusNormal"/>
        <w:spacing w:before="280"/>
        <w:ind w:firstLine="540"/>
        <w:jc w:val="both"/>
      </w:pPr>
      <w: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D4331F" w:rsidRDefault="00D4331F">
      <w:pPr>
        <w:pStyle w:val="ConsPlusNormal"/>
        <w:spacing w:before="280"/>
        <w:ind w:firstLine="540"/>
        <w:jc w:val="both"/>
      </w:pPr>
      <w: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D4331F" w:rsidRDefault="00D4331F">
      <w:pPr>
        <w:pStyle w:val="ConsPlusNormal"/>
        <w:spacing w:before="280"/>
        <w:ind w:firstLine="540"/>
        <w:jc w:val="both"/>
      </w:pPr>
      <w: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1080" w:history="1">
        <w:r>
          <w:rPr>
            <w:color w:val="0000FF"/>
          </w:rPr>
          <w:t>приложении N 4</w:t>
        </w:r>
      </w:hyperlink>
      <w:r>
        <w:t xml:space="preserve"> к программе.</w:t>
      </w:r>
    </w:p>
    <w:p w:rsidR="00D4331F" w:rsidRDefault="00D4331F">
      <w:pPr>
        <w:pStyle w:val="ConsPlusNormal"/>
        <w:jc w:val="both"/>
      </w:pPr>
    </w:p>
    <w:p w:rsidR="00D4331F" w:rsidRDefault="00D4331F">
      <w:pPr>
        <w:pStyle w:val="ConsPlusNormal"/>
        <w:jc w:val="center"/>
        <w:outlineLvl w:val="1"/>
      </w:pPr>
      <w:r>
        <w:lastRenderedPageBreak/>
        <w:t>8. ИНФОРМАЦИЯ О РЕСУРСНОМ ОБЕСПЕЧЕНИИ И ПРОГНОЗНОЙ ОЦЕНКЕ</w:t>
      </w:r>
    </w:p>
    <w:p w:rsidR="00D4331F" w:rsidRDefault="00D4331F">
      <w:pPr>
        <w:pStyle w:val="ConsPlusNormal"/>
        <w:jc w:val="center"/>
      </w:pPr>
      <w:r>
        <w:t>РАСХОДОВ НА РЕАЛИЗАЦИЮ ЦЕЛЕЙ ПРОГРАММЫ</w:t>
      </w:r>
    </w:p>
    <w:p w:rsidR="00D4331F" w:rsidRDefault="00D4331F">
      <w:pPr>
        <w:pStyle w:val="ConsPlusNormal"/>
        <w:jc w:val="both"/>
      </w:pPr>
    </w:p>
    <w:p w:rsidR="00D4331F" w:rsidRDefault="00857459">
      <w:pPr>
        <w:pStyle w:val="ConsPlusNormal"/>
        <w:ind w:firstLine="540"/>
        <w:jc w:val="both"/>
      </w:pPr>
      <w:hyperlink w:anchor="P1388" w:history="1">
        <w:r w:rsidR="00D4331F">
          <w:rPr>
            <w:color w:val="0000FF"/>
          </w:rPr>
          <w:t>Информация</w:t>
        </w:r>
      </w:hyperlink>
      <w:r w:rsidR="00D4331F">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N 5 к программе.</w:t>
      </w:r>
    </w:p>
    <w:p w:rsidR="00D4331F" w:rsidRDefault="00D4331F">
      <w:pPr>
        <w:pStyle w:val="ConsPlusNormal"/>
        <w:jc w:val="both"/>
      </w:pPr>
    </w:p>
    <w:p w:rsidR="00D4331F" w:rsidRDefault="00D4331F">
      <w:pPr>
        <w:pStyle w:val="ConsPlusNormal"/>
        <w:jc w:val="center"/>
        <w:outlineLvl w:val="1"/>
      </w:pPr>
      <w:r>
        <w:t>9. ПРОГНОЗ СВОДНЫХ ПОКАЗАТЕЛЕЙ МУНИЦИПАЛЬНЫХ ЗАДАНИЙ,</w:t>
      </w:r>
    </w:p>
    <w:p w:rsidR="00D4331F" w:rsidRDefault="00D4331F">
      <w:pPr>
        <w:pStyle w:val="ConsPlusNormal"/>
        <w:jc w:val="center"/>
      </w:pPr>
      <w:r>
        <w:t>В СЛУЧАЕ ОКАЗАНИЯ МУНИЦИПАЛЬНЫМИ БЮДЖЕТНЫМИ УЧРЕЖДЕНИЯМИ</w:t>
      </w:r>
    </w:p>
    <w:p w:rsidR="00D4331F" w:rsidRDefault="00D4331F">
      <w:pPr>
        <w:pStyle w:val="ConsPlusNormal"/>
        <w:jc w:val="center"/>
      </w:pPr>
      <w:r>
        <w:t>МУНИЦИПАЛЬНЫХ УСЛУГ ЮРИДИЧЕСКИМ И (ИЛИ) ФИЗИЧЕСКИМ ЛИЦАМ,</w:t>
      </w:r>
    </w:p>
    <w:p w:rsidR="00D4331F" w:rsidRDefault="00D4331F">
      <w:pPr>
        <w:pStyle w:val="ConsPlusNormal"/>
        <w:jc w:val="center"/>
      </w:pPr>
      <w:r>
        <w:t>ВЫПОЛНЕНИЯ РАБОТ</w:t>
      </w:r>
    </w:p>
    <w:p w:rsidR="00D4331F" w:rsidRDefault="00D4331F">
      <w:pPr>
        <w:pStyle w:val="ConsPlusNormal"/>
        <w:jc w:val="both"/>
      </w:pPr>
    </w:p>
    <w:p w:rsidR="00D4331F" w:rsidRDefault="00D4331F">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w:t>
      </w:r>
      <w:hyperlink r:id="rId69"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D4331F" w:rsidRDefault="00D4331F">
      <w:pPr>
        <w:pStyle w:val="ConsPlusNormal"/>
        <w:spacing w:before="280"/>
        <w:ind w:firstLine="540"/>
        <w:jc w:val="both"/>
      </w:pPr>
      <w:r>
        <w:t>- библиотечное, библиографическое и информационное обслуживание пользователей библиотеки;</w:t>
      </w:r>
    </w:p>
    <w:p w:rsidR="00D4331F" w:rsidRDefault="00D4331F">
      <w:pPr>
        <w:pStyle w:val="ConsPlusNormal"/>
        <w:spacing w:before="280"/>
        <w:ind w:firstLine="540"/>
        <w:jc w:val="both"/>
      </w:pPr>
      <w:r>
        <w:t>- формирование, учет, изучение, обеспечение физического сохранения и безопасности фондов библиотеки;</w:t>
      </w:r>
    </w:p>
    <w:p w:rsidR="00D4331F" w:rsidRDefault="00D4331F">
      <w:pPr>
        <w:pStyle w:val="ConsPlusNormal"/>
        <w:spacing w:before="280"/>
        <w:ind w:firstLine="540"/>
        <w:jc w:val="both"/>
      </w:pPr>
      <w:r>
        <w:t>- библиографическая обработка документов и создание каталогов;</w:t>
      </w:r>
    </w:p>
    <w:p w:rsidR="00D4331F" w:rsidRDefault="00D4331F">
      <w:pPr>
        <w:pStyle w:val="ConsPlusNormal"/>
        <w:spacing w:before="28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D4331F" w:rsidRDefault="00D4331F">
      <w:pPr>
        <w:pStyle w:val="ConsPlusNormal"/>
        <w:spacing w:before="280"/>
        <w:ind w:firstLine="540"/>
        <w:jc w:val="both"/>
      </w:pPr>
      <w:r>
        <w:t>- создание экспозиций (выставок) музеев, организация выездных выставок;</w:t>
      </w:r>
    </w:p>
    <w:p w:rsidR="00D4331F" w:rsidRDefault="00D4331F">
      <w:pPr>
        <w:pStyle w:val="ConsPlusNormal"/>
        <w:spacing w:before="280"/>
        <w:ind w:firstLine="540"/>
        <w:jc w:val="both"/>
      </w:pPr>
      <w:r>
        <w:t>- публичный показ музейных предметов, музейных коллекций;</w:t>
      </w:r>
    </w:p>
    <w:p w:rsidR="00D4331F" w:rsidRDefault="00D4331F">
      <w:pPr>
        <w:pStyle w:val="ConsPlusNormal"/>
        <w:spacing w:before="280"/>
        <w:ind w:firstLine="540"/>
        <w:jc w:val="both"/>
      </w:pPr>
      <w:r>
        <w:t>- осуществление реставрации и консервации музейных предметов, музейных коллекций;</w:t>
      </w:r>
    </w:p>
    <w:p w:rsidR="00D4331F" w:rsidRDefault="00D4331F">
      <w:pPr>
        <w:pStyle w:val="ConsPlusNormal"/>
        <w:spacing w:before="280"/>
        <w:ind w:firstLine="540"/>
        <w:jc w:val="both"/>
      </w:pPr>
      <w:r>
        <w:lastRenderedPageBreak/>
        <w:t>- создание концертов и концертных программ;</w:t>
      </w:r>
    </w:p>
    <w:p w:rsidR="00D4331F" w:rsidRDefault="00D4331F">
      <w:pPr>
        <w:pStyle w:val="ConsPlusNormal"/>
        <w:spacing w:before="280"/>
        <w:ind w:firstLine="540"/>
        <w:jc w:val="both"/>
      </w:pPr>
      <w:r>
        <w:t>- показ концертов и концертных программ;</w:t>
      </w:r>
    </w:p>
    <w:p w:rsidR="00D4331F" w:rsidRDefault="00D4331F">
      <w:pPr>
        <w:pStyle w:val="ConsPlusNormal"/>
        <w:spacing w:before="280"/>
        <w:ind w:firstLine="540"/>
        <w:jc w:val="both"/>
      </w:pPr>
      <w:r>
        <w:t>- показ спектаклей (театральных постановок);</w:t>
      </w:r>
    </w:p>
    <w:p w:rsidR="00D4331F" w:rsidRDefault="00D4331F">
      <w:pPr>
        <w:pStyle w:val="ConsPlusNormal"/>
        <w:spacing w:before="280"/>
        <w:ind w:firstLine="540"/>
        <w:jc w:val="both"/>
      </w:pPr>
      <w:r>
        <w:t>- организация показа спектаклей;</w:t>
      </w:r>
    </w:p>
    <w:p w:rsidR="00D4331F" w:rsidRDefault="00D4331F">
      <w:pPr>
        <w:pStyle w:val="ConsPlusNormal"/>
        <w:spacing w:before="280"/>
        <w:ind w:firstLine="540"/>
        <w:jc w:val="both"/>
      </w:pPr>
      <w:r>
        <w:t>- организация деятельности клубных формирований и формирований самодеятельного народного творчества;</w:t>
      </w:r>
    </w:p>
    <w:p w:rsidR="00D4331F" w:rsidRDefault="00D4331F">
      <w:pPr>
        <w:pStyle w:val="ConsPlusNormal"/>
        <w:spacing w:before="280"/>
        <w:ind w:firstLine="540"/>
        <w:jc w:val="both"/>
      </w:pPr>
      <w:r>
        <w:t>- реализация дополнительных общеобразовательных предпрофессиональных программ:</w:t>
      </w:r>
    </w:p>
    <w:p w:rsidR="00D4331F" w:rsidRDefault="00D4331F">
      <w:pPr>
        <w:pStyle w:val="ConsPlusNormal"/>
        <w:spacing w:before="280"/>
        <w:ind w:firstLine="540"/>
        <w:jc w:val="both"/>
      </w:pPr>
      <w:r>
        <w:t>- реализация дополнительных общеобразовательных общеразвивающих программ.</w:t>
      </w:r>
    </w:p>
    <w:p w:rsidR="00D4331F" w:rsidRDefault="00857459">
      <w:pPr>
        <w:pStyle w:val="ConsPlusNormal"/>
        <w:spacing w:before="280"/>
        <w:ind w:firstLine="540"/>
        <w:jc w:val="both"/>
      </w:pPr>
      <w:hyperlink w:anchor="P4972" w:history="1">
        <w:r w:rsidR="00D4331F">
          <w:rPr>
            <w:color w:val="0000FF"/>
          </w:rPr>
          <w:t>Прогноз</w:t>
        </w:r>
      </w:hyperlink>
      <w:r w:rsidR="00D4331F">
        <w:t xml:space="preserve"> сводных показателей муниципальных заданий приведен в приложении N 6 к программе.</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rsidSect="00C93F77">
          <w:pgSz w:w="11906" w:h="16838"/>
          <w:pgMar w:top="1134" w:right="850" w:bottom="1134" w:left="1701" w:header="708" w:footer="708" w:gutter="0"/>
          <w:cols w:space="708"/>
          <w:docGrid w:linePitch="360"/>
        </w:sectPr>
      </w:pPr>
    </w:p>
    <w:p w:rsidR="00D4331F" w:rsidRDefault="00D4331F">
      <w:pPr>
        <w:pStyle w:val="ConsPlusNormal"/>
        <w:jc w:val="right"/>
        <w:outlineLvl w:val="1"/>
      </w:pPr>
      <w:r>
        <w:lastRenderedPageBreak/>
        <w:t>Приложение N 1</w:t>
      </w:r>
    </w:p>
    <w:p w:rsidR="00D4331F" w:rsidRDefault="00D4331F">
      <w:pPr>
        <w:pStyle w:val="ConsPlusNormal"/>
        <w:jc w:val="right"/>
      </w:pPr>
      <w:r>
        <w:t>к паспорту</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2" w:name="P377"/>
      <w:bookmarkEnd w:id="2"/>
      <w:r>
        <w:t>ПЕРЕЧЕНЬ</w:t>
      </w:r>
    </w:p>
    <w:p w:rsidR="00D4331F" w:rsidRDefault="00D4331F">
      <w:pPr>
        <w:pStyle w:val="ConsPlusNormal"/>
        <w:jc w:val="center"/>
      </w:pPr>
      <w:r>
        <w:t>ЦЕЛЕВЫХ ПОКАЗАТЕЛЕЙ И ПОКАЗАТЕЛЕЙ РЕЗУЛЬТАТИВНОСТИ</w:t>
      </w:r>
    </w:p>
    <w:p w:rsidR="00D4331F" w:rsidRDefault="00D4331F">
      <w:pPr>
        <w:pStyle w:val="ConsPlusNormal"/>
        <w:jc w:val="center"/>
      </w:pPr>
      <w:r>
        <w:t>ПРОГРАММЫ С РАСШИФРОВКОЙ ПЛАНОВЫХ ЗНАЧЕНИЙ</w:t>
      </w:r>
    </w:p>
    <w:p w:rsidR="00D4331F" w:rsidRDefault="00D4331F">
      <w:pPr>
        <w:pStyle w:val="ConsPlusNormal"/>
        <w:jc w:val="center"/>
      </w:pPr>
      <w:r>
        <w:t>ПО ГОДАМ ЕЕ РЕАЛИЗАЦИИ</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44"/>
        <w:gridCol w:w="559"/>
        <w:gridCol w:w="1309"/>
        <w:gridCol w:w="1814"/>
        <w:gridCol w:w="947"/>
        <w:gridCol w:w="947"/>
        <w:gridCol w:w="844"/>
        <w:gridCol w:w="844"/>
        <w:gridCol w:w="844"/>
        <w:gridCol w:w="844"/>
        <w:gridCol w:w="844"/>
        <w:gridCol w:w="844"/>
      </w:tblGrid>
      <w:tr w:rsidR="00D4331F">
        <w:tc>
          <w:tcPr>
            <w:tcW w:w="454" w:type="dxa"/>
            <w:vMerge w:val="restart"/>
          </w:tcPr>
          <w:p w:rsidR="00D4331F" w:rsidRDefault="00D4331F">
            <w:pPr>
              <w:pStyle w:val="ConsPlusNormal"/>
              <w:jc w:val="center"/>
            </w:pPr>
            <w:r>
              <w:t>N п/п</w:t>
            </w:r>
          </w:p>
        </w:tc>
        <w:tc>
          <w:tcPr>
            <w:tcW w:w="2344" w:type="dxa"/>
            <w:vMerge w:val="restart"/>
          </w:tcPr>
          <w:p w:rsidR="00D4331F" w:rsidRDefault="00D4331F">
            <w:pPr>
              <w:pStyle w:val="ConsPlusNormal"/>
              <w:jc w:val="center"/>
            </w:pPr>
            <w:r>
              <w:t>Цели, задачи, показатели</w:t>
            </w:r>
          </w:p>
        </w:tc>
        <w:tc>
          <w:tcPr>
            <w:tcW w:w="559" w:type="dxa"/>
            <w:vMerge w:val="restart"/>
          </w:tcPr>
          <w:p w:rsidR="00D4331F" w:rsidRDefault="00D4331F">
            <w:pPr>
              <w:pStyle w:val="ConsPlusNormal"/>
              <w:jc w:val="center"/>
            </w:pPr>
            <w:r>
              <w:t>Ед. изм.</w:t>
            </w:r>
          </w:p>
        </w:tc>
        <w:tc>
          <w:tcPr>
            <w:tcW w:w="1309" w:type="dxa"/>
            <w:vMerge w:val="restart"/>
          </w:tcPr>
          <w:p w:rsidR="00D4331F" w:rsidRDefault="00D4331F">
            <w:pPr>
              <w:pStyle w:val="ConsPlusNormal"/>
              <w:jc w:val="center"/>
            </w:pPr>
            <w:r>
              <w:t>Вес показателя</w:t>
            </w:r>
          </w:p>
        </w:tc>
        <w:tc>
          <w:tcPr>
            <w:tcW w:w="1814" w:type="dxa"/>
            <w:vMerge w:val="restart"/>
          </w:tcPr>
          <w:p w:rsidR="00D4331F" w:rsidRDefault="00D4331F">
            <w:pPr>
              <w:pStyle w:val="ConsPlusNormal"/>
              <w:jc w:val="center"/>
            </w:pPr>
            <w:r>
              <w:t>Источник информации</w:t>
            </w:r>
          </w:p>
        </w:tc>
        <w:tc>
          <w:tcPr>
            <w:tcW w:w="1894" w:type="dxa"/>
            <w:gridSpan w:val="2"/>
          </w:tcPr>
          <w:p w:rsidR="00D4331F" w:rsidRDefault="00D4331F">
            <w:pPr>
              <w:pStyle w:val="ConsPlusNormal"/>
              <w:jc w:val="center"/>
            </w:pPr>
            <w:r>
              <w:t>Два года, предшествующие реализации программы</w:t>
            </w:r>
          </w:p>
        </w:tc>
        <w:tc>
          <w:tcPr>
            <w:tcW w:w="506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2344" w:type="dxa"/>
            <w:vMerge/>
          </w:tcPr>
          <w:p w:rsidR="00D4331F" w:rsidRDefault="00D4331F"/>
        </w:tc>
        <w:tc>
          <w:tcPr>
            <w:tcW w:w="559" w:type="dxa"/>
            <w:vMerge/>
          </w:tcPr>
          <w:p w:rsidR="00D4331F" w:rsidRDefault="00D4331F"/>
        </w:tc>
        <w:tc>
          <w:tcPr>
            <w:tcW w:w="1309" w:type="dxa"/>
            <w:vMerge/>
          </w:tcPr>
          <w:p w:rsidR="00D4331F" w:rsidRDefault="00D4331F"/>
        </w:tc>
        <w:tc>
          <w:tcPr>
            <w:tcW w:w="1814" w:type="dxa"/>
            <w:vMerge/>
          </w:tcPr>
          <w:p w:rsidR="00D4331F" w:rsidRDefault="00D4331F"/>
        </w:tc>
        <w:tc>
          <w:tcPr>
            <w:tcW w:w="947" w:type="dxa"/>
          </w:tcPr>
          <w:p w:rsidR="00D4331F" w:rsidRDefault="00D4331F">
            <w:pPr>
              <w:pStyle w:val="ConsPlusNormal"/>
              <w:jc w:val="center"/>
            </w:pPr>
            <w:r>
              <w:t>2012 год</w:t>
            </w:r>
          </w:p>
        </w:tc>
        <w:tc>
          <w:tcPr>
            <w:tcW w:w="947" w:type="dxa"/>
          </w:tcPr>
          <w:p w:rsidR="00D4331F" w:rsidRDefault="00D4331F">
            <w:pPr>
              <w:pStyle w:val="ConsPlusNormal"/>
              <w:jc w:val="center"/>
            </w:pPr>
            <w:r>
              <w:t>2013 год</w:t>
            </w:r>
          </w:p>
        </w:tc>
        <w:tc>
          <w:tcPr>
            <w:tcW w:w="844" w:type="dxa"/>
          </w:tcPr>
          <w:p w:rsidR="00D4331F" w:rsidRDefault="00D4331F">
            <w:pPr>
              <w:pStyle w:val="ConsPlusNormal"/>
              <w:jc w:val="center"/>
            </w:pPr>
            <w:r>
              <w:t>2014 год</w:t>
            </w:r>
          </w:p>
        </w:tc>
        <w:tc>
          <w:tcPr>
            <w:tcW w:w="844" w:type="dxa"/>
          </w:tcPr>
          <w:p w:rsidR="00D4331F" w:rsidRDefault="00D4331F">
            <w:pPr>
              <w:pStyle w:val="ConsPlusNormal"/>
              <w:jc w:val="center"/>
            </w:pPr>
            <w:r>
              <w:t>2015 год</w:t>
            </w:r>
          </w:p>
        </w:tc>
        <w:tc>
          <w:tcPr>
            <w:tcW w:w="844" w:type="dxa"/>
          </w:tcPr>
          <w:p w:rsidR="00D4331F" w:rsidRDefault="00D4331F">
            <w:pPr>
              <w:pStyle w:val="ConsPlusNormal"/>
              <w:jc w:val="center"/>
            </w:pPr>
            <w:r>
              <w:t>2016 год</w:t>
            </w:r>
          </w:p>
        </w:tc>
        <w:tc>
          <w:tcPr>
            <w:tcW w:w="844" w:type="dxa"/>
          </w:tcPr>
          <w:p w:rsidR="00D4331F" w:rsidRDefault="00D4331F">
            <w:pPr>
              <w:pStyle w:val="ConsPlusNormal"/>
              <w:jc w:val="center"/>
            </w:pPr>
            <w:r>
              <w:t>2017 год</w:t>
            </w:r>
          </w:p>
        </w:tc>
        <w:tc>
          <w:tcPr>
            <w:tcW w:w="844" w:type="dxa"/>
          </w:tcPr>
          <w:p w:rsidR="00D4331F" w:rsidRDefault="00D4331F">
            <w:pPr>
              <w:pStyle w:val="ConsPlusNormal"/>
              <w:jc w:val="center"/>
            </w:pPr>
            <w:r>
              <w:t>2018 год</w:t>
            </w:r>
          </w:p>
        </w:tc>
        <w:tc>
          <w:tcPr>
            <w:tcW w:w="844" w:type="dxa"/>
          </w:tcPr>
          <w:p w:rsidR="00D4331F" w:rsidRDefault="00D4331F">
            <w:pPr>
              <w:pStyle w:val="ConsPlusNormal"/>
              <w:jc w:val="center"/>
            </w:pPr>
            <w:r>
              <w:t>2019 год</w:t>
            </w:r>
          </w:p>
        </w:tc>
      </w:tr>
      <w:tr w:rsidR="00D4331F">
        <w:tc>
          <w:tcPr>
            <w:tcW w:w="454" w:type="dxa"/>
          </w:tcPr>
          <w:p w:rsidR="00D4331F" w:rsidRDefault="00D4331F">
            <w:pPr>
              <w:pStyle w:val="ConsPlusNormal"/>
              <w:jc w:val="center"/>
            </w:pPr>
            <w:r>
              <w:t>1</w:t>
            </w:r>
          </w:p>
        </w:tc>
        <w:tc>
          <w:tcPr>
            <w:tcW w:w="2344" w:type="dxa"/>
          </w:tcPr>
          <w:p w:rsidR="00D4331F" w:rsidRDefault="00D4331F">
            <w:pPr>
              <w:pStyle w:val="ConsPlusNormal"/>
              <w:jc w:val="center"/>
            </w:pPr>
            <w:r>
              <w:t>2</w:t>
            </w:r>
          </w:p>
        </w:tc>
        <w:tc>
          <w:tcPr>
            <w:tcW w:w="559" w:type="dxa"/>
          </w:tcPr>
          <w:p w:rsidR="00D4331F" w:rsidRDefault="00D4331F">
            <w:pPr>
              <w:pStyle w:val="ConsPlusNormal"/>
              <w:jc w:val="center"/>
            </w:pPr>
            <w:r>
              <w:t>3</w:t>
            </w:r>
          </w:p>
        </w:tc>
        <w:tc>
          <w:tcPr>
            <w:tcW w:w="1309" w:type="dxa"/>
          </w:tcPr>
          <w:p w:rsidR="00D4331F" w:rsidRDefault="00D4331F">
            <w:pPr>
              <w:pStyle w:val="ConsPlusNormal"/>
              <w:jc w:val="center"/>
            </w:pPr>
            <w:r>
              <w:t>4</w:t>
            </w:r>
          </w:p>
        </w:tc>
        <w:tc>
          <w:tcPr>
            <w:tcW w:w="1814" w:type="dxa"/>
          </w:tcPr>
          <w:p w:rsidR="00D4331F" w:rsidRDefault="00D4331F">
            <w:pPr>
              <w:pStyle w:val="ConsPlusNormal"/>
              <w:jc w:val="center"/>
            </w:pPr>
            <w:r>
              <w:t>5</w:t>
            </w:r>
          </w:p>
        </w:tc>
        <w:tc>
          <w:tcPr>
            <w:tcW w:w="947" w:type="dxa"/>
          </w:tcPr>
          <w:p w:rsidR="00D4331F" w:rsidRDefault="00D4331F">
            <w:pPr>
              <w:pStyle w:val="ConsPlusNormal"/>
              <w:jc w:val="center"/>
            </w:pPr>
            <w:r>
              <w:t>6</w:t>
            </w:r>
          </w:p>
        </w:tc>
        <w:tc>
          <w:tcPr>
            <w:tcW w:w="947" w:type="dxa"/>
          </w:tcPr>
          <w:p w:rsidR="00D4331F" w:rsidRDefault="00D4331F">
            <w:pPr>
              <w:pStyle w:val="ConsPlusNormal"/>
              <w:jc w:val="center"/>
            </w:pPr>
            <w:r>
              <w:t>7</w:t>
            </w:r>
          </w:p>
        </w:tc>
        <w:tc>
          <w:tcPr>
            <w:tcW w:w="844" w:type="dxa"/>
          </w:tcPr>
          <w:p w:rsidR="00D4331F" w:rsidRDefault="00D4331F">
            <w:pPr>
              <w:pStyle w:val="ConsPlusNormal"/>
              <w:jc w:val="center"/>
            </w:pPr>
            <w:r>
              <w:t>8</w:t>
            </w:r>
          </w:p>
        </w:tc>
        <w:tc>
          <w:tcPr>
            <w:tcW w:w="844" w:type="dxa"/>
          </w:tcPr>
          <w:p w:rsidR="00D4331F" w:rsidRDefault="00D4331F">
            <w:pPr>
              <w:pStyle w:val="ConsPlusNormal"/>
              <w:jc w:val="center"/>
            </w:pPr>
            <w:r>
              <w:t>9</w:t>
            </w:r>
          </w:p>
        </w:tc>
        <w:tc>
          <w:tcPr>
            <w:tcW w:w="844" w:type="dxa"/>
          </w:tcPr>
          <w:p w:rsidR="00D4331F" w:rsidRDefault="00D4331F">
            <w:pPr>
              <w:pStyle w:val="ConsPlusNormal"/>
              <w:jc w:val="center"/>
            </w:pPr>
            <w:r>
              <w:t>10</w:t>
            </w:r>
          </w:p>
        </w:tc>
        <w:tc>
          <w:tcPr>
            <w:tcW w:w="844" w:type="dxa"/>
          </w:tcPr>
          <w:p w:rsidR="00D4331F" w:rsidRDefault="00D4331F">
            <w:pPr>
              <w:pStyle w:val="ConsPlusNormal"/>
              <w:jc w:val="center"/>
            </w:pPr>
            <w:r>
              <w:t>11</w:t>
            </w:r>
          </w:p>
        </w:tc>
        <w:tc>
          <w:tcPr>
            <w:tcW w:w="844" w:type="dxa"/>
          </w:tcPr>
          <w:p w:rsidR="00D4331F" w:rsidRDefault="00D4331F">
            <w:pPr>
              <w:pStyle w:val="ConsPlusNormal"/>
              <w:jc w:val="center"/>
            </w:pPr>
            <w:r>
              <w:t>12</w:t>
            </w:r>
          </w:p>
        </w:tc>
        <w:tc>
          <w:tcPr>
            <w:tcW w:w="844" w:type="dxa"/>
          </w:tcPr>
          <w:p w:rsidR="00D4331F" w:rsidRDefault="00D4331F">
            <w:pPr>
              <w:pStyle w:val="ConsPlusNormal"/>
              <w:jc w:val="center"/>
            </w:pPr>
            <w:r>
              <w:t>13</w:t>
            </w:r>
          </w:p>
        </w:tc>
      </w:tr>
      <w:tr w:rsidR="00D4331F">
        <w:tc>
          <w:tcPr>
            <w:tcW w:w="454" w:type="dxa"/>
          </w:tcPr>
          <w:p w:rsidR="00D4331F" w:rsidRDefault="00D4331F">
            <w:pPr>
              <w:pStyle w:val="ConsPlusNormal"/>
            </w:pPr>
            <w:r>
              <w:t>1</w:t>
            </w:r>
          </w:p>
        </w:tc>
        <w:tc>
          <w:tcPr>
            <w:tcW w:w="12984" w:type="dxa"/>
            <w:gridSpan w:val="12"/>
          </w:tcPr>
          <w:p w:rsidR="00D4331F" w:rsidRDefault="00D4331F">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D4331F">
        <w:tc>
          <w:tcPr>
            <w:tcW w:w="454" w:type="dxa"/>
          </w:tcPr>
          <w:p w:rsidR="00D4331F" w:rsidRDefault="00D4331F">
            <w:pPr>
              <w:pStyle w:val="ConsPlusNormal"/>
            </w:pPr>
            <w:r>
              <w:t>2</w:t>
            </w:r>
          </w:p>
        </w:tc>
        <w:tc>
          <w:tcPr>
            <w:tcW w:w="2344" w:type="dxa"/>
          </w:tcPr>
          <w:p w:rsidR="00D4331F" w:rsidRDefault="00D4331F">
            <w:pPr>
              <w:pStyle w:val="ConsPlusNormal"/>
            </w:pPr>
            <w:r>
              <w:t>Целевой показатель 1.</w:t>
            </w:r>
          </w:p>
          <w:p w:rsidR="00D4331F" w:rsidRDefault="00D4331F">
            <w:pPr>
              <w:pStyle w:val="ConsPlusNormal"/>
            </w:pPr>
            <w:r>
              <w:t xml:space="preserve">Удельный вес населения, </w:t>
            </w:r>
            <w:r>
              <w:lastRenderedPageBreak/>
              <w:t>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59" w:type="dxa"/>
          </w:tcPr>
          <w:p w:rsidR="00D4331F" w:rsidRDefault="00D4331F">
            <w:pPr>
              <w:pStyle w:val="ConsPlusNormal"/>
            </w:pPr>
            <w:r>
              <w:lastRenderedPageBreak/>
              <w:t>%</w:t>
            </w:r>
          </w:p>
        </w:tc>
        <w:tc>
          <w:tcPr>
            <w:tcW w:w="1309" w:type="dxa"/>
          </w:tcPr>
          <w:p w:rsidR="00D4331F" w:rsidRDefault="00D4331F">
            <w:pPr>
              <w:pStyle w:val="ConsPlusNormal"/>
            </w:pPr>
          </w:p>
        </w:tc>
        <w:tc>
          <w:tcPr>
            <w:tcW w:w="1814" w:type="dxa"/>
          </w:tcPr>
          <w:p w:rsidR="00D4331F" w:rsidRDefault="00D4331F">
            <w:pPr>
              <w:pStyle w:val="ConsPlusNormal"/>
            </w:pPr>
            <w:r>
              <w:t>Отраслевая статистическая отчетность (</w:t>
            </w:r>
            <w:hyperlink r:id="rId70" w:history="1">
              <w:r>
                <w:rPr>
                  <w:color w:val="0000FF"/>
                </w:rPr>
                <w:t>форма N 7-</w:t>
              </w:r>
              <w:r>
                <w:rPr>
                  <w:color w:val="0000FF"/>
                </w:rPr>
                <w:lastRenderedPageBreak/>
                <w:t>НК</w:t>
              </w:r>
            </w:hyperlink>
            <w:r>
              <w:t xml:space="preserve"> "Сведения об учреждении культурно-досугового типа", </w:t>
            </w:r>
            <w:hyperlink r:id="rId71" w:history="1">
              <w:r>
                <w:rPr>
                  <w:color w:val="0000FF"/>
                </w:rPr>
                <w:t>N 8-НК</w:t>
              </w:r>
            </w:hyperlink>
            <w:r>
              <w:t xml:space="preserve"> "Сведения о деятельности музея")</w:t>
            </w:r>
          </w:p>
        </w:tc>
        <w:tc>
          <w:tcPr>
            <w:tcW w:w="947" w:type="dxa"/>
          </w:tcPr>
          <w:p w:rsidR="00D4331F" w:rsidRDefault="00D4331F">
            <w:pPr>
              <w:pStyle w:val="ConsPlusNormal"/>
              <w:jc w:val="center"/>
            </w:pPr>
            <w:r>
              <w:lastRenderedPageBreak/>
              <w:t>161,3</w:t>
            </w:r>
          </w:p>
        </w:tc>
        <w:tc>
          <w:tcPr>
            <w:tcW w:w="947" w:type="dxa"/>
          </w:tcPr>
          <w:p w:rsidR="00D4331F" w:rsidRDefault="00D4331F">
            <w:pPr>
              <w:pStyle w:val="ConsPlusNormal"/>
              <w:jc w:val="center"/>
            </w:pPr>
            <w:r>
              <w:t>162,84</w:t>
            </w:r>
          </w:p>
        </w:tc>
        <w:tc>
          <w:tcPr>
            <w:tcW w:w="844" w:type="dxa"/>
          </w:tcPr>
          <w:p w:rsidR="00D4331F" w:rsidRDefault="00D4331F">
            <w:pPr>
              <w:pStyle w:val="ConsPlusNormal"/>
              <w:jc w:val="center"/>
            </w:pPr>
            <w:r>
              <w:t>172,0</w:t>
            </w:r>
          </w:p>
        </w:tc>
        <w:tc>
          <w:tcPr>
            <w:tcW w:w="844" w:type="dxa"/>
          </w:tcPr>
          <w:p w:rsidR="00D4331F" w:rsidRDefault="00D4331F">
            <w:pPr>
              <w:pStyle w:val="ConsPlusNormal"/>
              <w:jc w:val="center"/>
            </w:pPr>
            <w:r>
              <w:t>167,2</w:t>
            </w:r>
          </w:p>
        </w:tc>
        <w:tc>
          <w:tcPr>
            <w:tcW w:w="844" w:type="dxa"/>
          </w:tcPr>
          <w:p w:rsidR="00D4331F" w:rsidRDefault="00D4331F">
            <w:pPr>
              <w:pStyle w:val="ConsPlusNormal"/>
              <w:jc w:val="center"/>
            </w:pPr>
            <w:r>
              <w:t>167,9</w:t>
            </w:r>
          </w:p>
        </w:tc>
        <w:tc>
          <w:tcPr>
            <w:tcW w:w="844" w:type="dxa"/>
          </w:tcPr>
          <w:p w:rsidR="00D4331F" w:rsidRDefault="00D4331F">
            <w:pPr>
              <w:pStyle w:val="ConsPlusNormal"/>
              <w:jc w:val="center"/>
            </w:pPr>
            <w:r>
              <w:t>168,0</w:t>
            </w:r>
          </w:p>
        </w:tc>
        <w:tc>
          <w:tcPr>
            <w:tcW w:w="844" w:type="dxa"/>
          </w:tcPr>
          <w:p w:rsidR="00D4331F" w:rsidRDefault="00D4331F">
            <w:pPr>
              <w:pStyle w:val="ConsPlusNormal"/>
              <w:jc w:val="center"/>
            </w:pPr>
            <w:r>
              <w:t>168,0</w:t>
            </w:r>
          </w:p>
        </w:tc>
        <w:tc>
          <w:tcPr>
            <w:tcW w:w="844" w:type="dxa"/>
          </w:tcPr>
          <w:p w:rsidR="00D4331F" w:rsidRDefault="00D4331F">
            <w:pPr>
              <w:pStyle w:val="ConsPlusNormal"/>
              <w:jc w:val="center"/>
            </w:pPr>
            <w:r>
              <w:t>168,0</w:t>
            </w:r>
          </w:p>
        </w:tc>
      </w:tr>
      <w:tr w:rsidR="00D4331F">
        <w:tc>
          <w:tcPr>
            <w:tcW w:w="454" w:type="dxa"/>
          </w:tcPr>
          <w:p w:rsidR="00D4331F" w:rsidRDefault="00D4331F">
            <w:pPr>
              <w:pStyle w:val="ConsPlusNormal"/>
            </w:pPr>
            <w:r>
              <w:lastRenderedPageBreak/>
              <w:t>3</w:t>
            </w:r>
          </w:p>
        </w:tc>
        <w:tc>
          <w:tcPr>
            <w:tcW w:w="2344" w:type="dxa"/>
          </w:tcPr>
          <w:p w:rsidR="00D4331F" w:rsidRDefault="00D4331F">
            <w:pPr>
              <w:pStyle w:val="ConsPlusNormal"/>
            </w:pPr>
            <w:r>
              <w:t>Целевой показатель 2.</w:t>
            </w:r>
          </w:p>
          <w:p w:rsidR="00D4331F" w:rsidRDefault="00D4331F">
            <w:pPr>
              <w:pStyle w:val="ConsPlusNormal"/>
            </w:pPr>
            <w:r>
              <w:t>Количество посетителей муниципальных бюджетных учреждений культурно-досугового типа на 1 тыс. человек населения</w:t>
            </w:r>
          </w:p>
        </w:tc>
        <w:tc>
          <w:tcPr>
            <w:tcW w:w="559" w:type="dxa"/>
          </w:tcPr>
          <w:p w:rsidR="00D4331F" w:rsidRDefault="00D4331F">
            <w:pPr>
              <w:pStyle w:val="ConsPlusNormal"/>
            </w:pPr>
            <w:r>
              <w:t>чел.</w:t>
            </w:r>
          </w:p>
        </w:tc>
        <w:tc>
          <w:tcPr>
            <w:tcW w:w="1309" w:type="dxa"/>
          </w:tcPr>
          <w:p w:rsidR="00D4331F" w:rsidRDefault="00D4331F">
            <w:pPr>
              <w:pStyle w:val="ConsPlusNormal"/>
            </w:pP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2073</w:t>
            </w:r>
          </w:p>
        </w:tc>
        <w:tc>
          <w:tcPr>
            <w:tcW w:w="947" w:type="dxa"/>
          </w:tcPr>
          <w:p w:rsidR="00D4331F" w:rsidRDefault="00D4331F">
            <w:pPr>
              <w:pStyle w:val="ConsPlusNormal"/>
              <w:jc w:val="center"/>
            </w:pPr>
            <w:r>
              <w:t>2154</w:t>
            </w:r>
          </w:p>
        </w:tc>
        <w:tc>
          <w:tcPr>
            <w:tcW w:w="844" w:type="dxa"/>
          </w:tcPr>
          <w:p w:rsidR="00D4331F" w:rsidRDefault="00D4331F">
            <w:pPr>
              <w:pStyle w:val="ConsPlusNormal"/>
              <w:jc w:val="center"/>
            </w:pPr>
            <w:r>
              <w:t>2260</w:t>
            </w:r>
          </w:p>
        </w:tc>
        <w:tc>
          <w:tcPr>
            <w:tcW w:w="844" w:type="dxa"/>
          </w:tcPr>
          <w:p w:rsidR="00D4331F" w:rsidRDefault="00D4331F">
            <w:pPr>
              <w:pStyle w:val="ConsPlusNormal"/>
              <w:jc w:val="center"/>
            </w:pPr>
            <w:r>
              <w:t>2148</w:t>
            </w:r>
          </w:p>
        </w:tc>
        <w:tc>
          <w:tcPr>
            <w:tcW w:w="844" w:type="dxa"/>
          </w:tcPr>
          <w:p w:rsidR="00D4331F" w:rsidRDefault="00D4331F">
            <w:pPr>
              <w:pStyle w:val="ConsPlusNormal"/>
              <w:jc w:val="center"/>
            </w:pPr>
            <w:r>
              <w:t>2150</w:t>
            </w:r>
          </w:p>
        </w:tc>
        <w:tc>
          <w:tcPr>
            <w:tcW w:w="844" w:type="dxa"/>
          </w:tcPr>
          <w:p w:rsidR="00D4331F" w:rsidRDefault="00D4331F">
            <w:pPr>
              <w:pStyle w:val="ConsPlusNormal"/>
              <w:jc w:val="center"/>
            </w:pPr>
            <w:r>
              <w:t>2155</w:t>
            </w:r>
          </w:p>
        </w:tc>
        <w:tc>
          <w:tcPr>
            <w:tcW w:w="844" w:type="dxa"/>
          </w:tcPr>
          <w:p w:rsidR="00D4331F" w:rsidRDefault="00D4331F">
            <w:pPr>
              <w:pStyle w:val="ConsPlusNormal"/>
              <w:jc w:val="center"/>
            </w:pPr>
            <w:r>
              <w:t>2160</w:t>
            </w:r>
          </w:p>
        </w:tc>
        <w:tc>
          <w:tcPr>
            <w:tcW w:w="844" w:type="dxa"/>
          </w:tcPr>
          <w:p w:rsidR="00D4331F" w:rsidRDefault="00D4331F">
            <w:pPr>
              <w:pStyle w:val="ConsPlusNormal"/>
              <w:jc w:val="center"/>
            </w:pPr>
            <w:r>
              <w:t>2160</w:t>
            </w:r>
          </w:p>
        </w:tc>
      </w:tr>
      <w:tr w:rsidR="00D4331F">
        <w:tc>
          <w:tcPr>
            <w:tcW w:w="454" w:type="dxa"/>
          </w:tcPr>
          <w:p w:rsidR="00D4331F" w:rsidRDefault="00D4331F">
            <w:pPr>
              <w:pStyle w:val="ConsPlusNormal"/>
            </w:pPr>
            <w:r>
              <w:t>4</w:t>
            </w:r>
          </w:p>
        </w:tc>
        <w:tc>
          <w:tcPr>
            <w:tcW w:w="2344" w:type="dxa"/>
          </w:tcPr>
          <w:p w:rsidR="00D4331F" w:rsidRDefault="00D4331F">
            <w:pPr>
              <w:pStyle w:val="ConsPlusNormal"/>
            </w:pPr>
            <w:r>
              <w:t>Целевой показатель 3.</w:t>
            </w:r>
          </w:p>
          <w:p w:rsidR="00D4331F" w:rsidRDefault="00D4331F">
            <w:pPr>
              <w:pStyle w:val="ConsPlusNormal"/>
            </w:pPr>
            <w:r>
              <w:t xml:space="preserve">Среднее число </w:t>
            </w:r>
            <w:r>
              <w:lastRenderedPageBreak/>
              <w:t>книговыдач в расчете на 1 тыс. человек населения</w:t>
            </w:r>
          </w:p>
        </w:tc>
        <w:tc>
          <w:tcPr>
            <w:tcW w:w="559" w:type="dxa"/>
          </w:tcPr>
          <w:p w:rsidR="00D4331F" w:rsidRDefault="00D4331F">
            <w:pPr>
              <w:pStyle w:val="ConsPlusNormal"/>
            </w:pPr>
            <w:r>
              <w:lastRenderedPageBreak/>
              <w:t>экз.</w:t>
            </w:r>
          </w:p>
        </w:tc>
        <w:tc>
          <w:tcPr>
            <w:tcW w:w="1309" w:type="dxa"/>
          </w:tcPr>
          <w:p w:rsidR="00D4331F" w:rsidRDefault="00D4331F">
            <w:pPr>
              <w:pStyle w:val="ConsPlusNormal"/>
            </w:pPr>
          </w:p>
        </w:tc>
        <w:tc>
          <w:tcPr>
            <w:tcW w:w="1814" w:type="dxa"/>
          </w:tcPr>
          <w:p w:rsidR="00D4331F" w:rsidRDefault="00D4331F">
            <w:pPr>
              <w:pStyle w:val="ConsPlusNormal"/>
            </w:pPr>
            <w:r>
              <w:t xml:space="preserve">Отраслевая статистическая отчетность </w:t>
            </w:r>
            <w:r>
              <w:lastRenderedPageBreak/>
              <w:t>(</w:t>
            </w:r>
            <w:hyperlink r:id="rId72"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7" w:type="dxa"/>
          </w:tcPr>
          <w:p w:rsidR="00D4331F" w:rsidRDefault="00D4331F">
            <w:pPr>
              <w:pStyle w:val="ConsPlusNormal"/>
              <w:jc w:val="center"/>
            </w:pPr>
            <w:r>
              <w:lastRenderedPageBreak/>
              <w:t>9776</w:t>
            </w:r>
          </w:p>
        </w:tc>
        <w:tc>
          <w:tcPr>
            <w:tcW w:w="947" w:type="dxa"/>
          </w:tcPr>
          <w:p w:rsidR="00D4331F" w:rsidRDefault="00D4331F">
            <w:pPr>
              <w:pStyle w:val="ConsPlusNormal"/>
              <w:jc w:val="center"/>
            </w:pPr>
            <w:r>
              <w:t>10344</w:t>
            </w:r>
          </w:p>
        </w:tc>
        <w:tc>
          <w:tcPr>
            <w:tcW w:w="844" w:type="dxa"/>
          </w:tcPr>
          <w:p w:rsidR="00D4331F" w:rsidRDefault="00D4331F">
            <w:pPr>
              <w:pStyle w:val="ConsPlusNormal"/>
              <w:jc w:val="center"/>
            </w:pPr>
            <w:r>
              <w:t>9316</w:t>
            </w:r>
          </w:p>
        </w:tc>
        <w:tc>
          <w:tcPr>
            <w:tcW w:w="844" w:type="dxa"/>
          </w:tcPr>
          <w:p w:rsidR="00D4331F" w:rsidRDefault="00D4331F">
            <w:pPr>
              <w:pStyle w:val="ConsPlusNormal"/>
              <w:jc w:val="center"/>
            </w:pPr>
            <w:r>
              <w:t>9333</w:t>
            </w:r>
          </w:p>
        </w:tc>
        <w:tc>
          <w:tcPr>
            <w:tcW w:w="844" w:type="dxa"/>
          </w:tcPr>
          <w:p w:rsidR="00D4331F" w:rsidRDefault="00D4331F">
            <w:pPr>
              <w:pStyle w:val="ConsPlusNormal"/>
              <w:jc w:val="center"/>
            </w:pPr>
            <w:r>
              <w:t>9340</w:t>
            </w:r>
          </w:p>
        </w:tc>
        <w:tc>
          <w:tcPr>
            <w:tcW w:w="844" w:type="dxa"/>
          </w:tcPr>
          <w:p w:rsidR="00D4331F" w:rsidRDefault="00D4331F">
            <w:pPr>
              <w:pStyle w:val="ConsPlusNormal"/>
              <w:jc w:val="center"/>
            </w:pPr>
            <w:r>
              <w:t>9345</w:t>
            </w:r>
          </w:p>
        </w:tc>
        <w:tc>
          <w:tcPr>
            <w:tcW w:w="844" w:type="dxa"/>
          </w:tcPr>
          <w:p w:rsidR="00D4331F" w:rsidRDefault="00D4331F">
            <w:pPr>
              <w:pStyle w:val="ConsPlusNormal"/>
              <w:jc w:val="center"/>
            </w:pPr>
            <w:r>
              <w:t>9350</w:t>
            </w:r>
          </w:p>
        </w:tc>
        <w:tc>
          <w:tcPr>
            <w:tcW w:w="844" w:type="dxa"/>
          </w:tcPr>
          <w:p w:rsidR="00D4331F" w:rsidRDefault="00D4331F">
            <w:pPr>
              <w:pStyle w:val="ConsPlusNormal"/>
              <w:jc w:val="center"/>
            </w:pPr>
            <w:r>
              <w:t>9350</w:t>
            </w:r>
          </w:p>
        </w:tc>
      </w:tr>
      <w:tr w:rsidR="00D4331F">
        <w:tc>
          <w:tcPr>
            <w:tcW w:w="454" w:type="dxa"/>
          </w:tcPr>
          <w:p w:rsidR="00D4331F" w:rsidRDefault="00D4331F">
            <w:pPr>
              <w:pStyle w:val="ConsPlusNormal"/>
            </w:pPr>
            <w:r>
              <w:lastRenderedPageBreak/>
              <w:t>5</w:t>
            </w:r>
          </w:p>
        </w:tc>
        <w:tc>
          <w:tcPr>
            <w:tcW w:w="2344" w:type="dxa"/>
          </w:tcPr>
          <w:p w:rsidR="00D4331F" w:rsidRDefault="00D4331F">
            <w:pPr>
              <w:pStyle w:val="ConsPlusNormal"/>
            </w:pPr>
            <w:r>
              <w:t>Целевой показатель 4.</w:t>
            </w:r>
          </w:p>
          <w:p w:rsidR="00D4331F" w:rsidRDefault="00D4331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4331F" w:rsidRDefault="00D4331F">
            <w:pPr>
              <w:pStyle w:val="ConsPlusNormal"/>
            </w:pPr>
            <w:r>
              <w:t>%</w:t>
            </w:r>
          </w:p>
        </w:tc>
        <w:tc>
          <w:tcPr>
            <w:tcW w:w="1309" w:type="dxa"/>
          </w:tcPr>
          <w:p w:rsidR="00D4331F" w:rsidRDefault="00D4331F">
            <w:pPr>
              <w:pStyle w:val="ConsPlusNormal"/>
            </w:pP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98,5</w:t>
            </w:r>
          </w:p>
        </w:tc>
        <w:tc>
          <w:tcPr>
            <w:tcW w:w="947" w:type="dxa"/>
          </w:tcPr>
          <w:p w:rsidR="00D4331F" w:rsidRDefault="00D4331F">
            <w:pPr>
              <w:pStyle w:val="ConsPlusNormal"/>
              <w:jc w:val="center"/>
            </w:pPr>
            <w:r>
              <w:t>98,5</w:t>
            </w:r>
          </w:p>
        </w:tc>
        <w:tc>
          <w:tcPr>
            <w:tcW w:w="844" w:type="dxa"/>
          </w:tcPr>
          <w:p w:rsidR="00D4331F" w:rsidRDefault="00D4331F">
            <w:pPr>
              <w:pStyle w:val="ConsPlusNormal"/>
              <w:jc w:val="center"/>
            </w:pPr>
            <w:r>
              <w:t>98,81</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r>
      <w:tr w:rsidR="00D4331F">
        <w:tc>
          <w:tcPr>
            <w:tcW w:w="454" w:type="dxa"/>
          </w:tcPr>
          <w:p w:rsidR="00D4331F" w:rsidRDefault="00D4331F">
            <w:pPr>
              <w:pStyle w:val="ConsPlusNormal"/>
            </w:pPr>
            <w:r>
              <w:t>6</w:t>
            </w:r>
          </w:p>
        </w:tc>
        <w:tc>
          <w:tcPr>
            <w:tcW w:w="2344" w:type="dxa"/>
          </w:tcPr>
          <w:p w:rsidR="00D4331F" w:rsidRDefault="00D4331F">
            <w:pPr>
              <w:pStyle w:val="ConsPlusNormal"/>
            </w:pPr>
            <w:r>
              <w:t>Целевой показатель 5.</w:t>
            </w:r>
          </w:p>
          <w:p w:rsidR="00D4331F" w:rsidRDefault="00D4331F">
            <w:pPr>
              <w:pStyle w:val="ConsPlusNormal"/>
            </w:pPr>
            <w:r>
              <w:t xml:space="preserve">Доля оцифрованных заголовков </w:t>
            </w:r>
            <w:r>
              <w:lastRenderedPageBreak/>
              <w:t>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59" w:type="dxa"/>
          </w:tcPr>
          <w:p w:rsidR="00D4331F" w:rsidRDefault="00D4331F">
            <w:pPr>
              <w:pStyle w:val="ConsPlusNormal"/>
            </w:pPr>
            <w:r>
              <w:lastRenderedPageBreak/>
              <w:t>%</w:t>
            </w:r>
          </w:p>
        </w:tc>
        <w:tc>
          <w:tcPr>
            <w:tcW w:w="1309" w:type="dxa"/>
          </w:tcPr>
          <w:p w:rsidR="00D4331F" w:rsidRDefault="00D4331F">
            <w:pPr>
              <w:pStyle w:val="ConsPlusNormal"/>
            </w:pP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0</w:t>
            </w:r>
          </w:p>
        </w:tc>
        <w:tc>
          <w:tcPr>
            <w:tcW w:w="947" w:type="dxa"/>
          </w:tcPr>
          <w:p w:rsidR="00D4331F" w:rsidRDefault="00D4331F">
            <w:pPr>
              <w:pStyle w:val="ConsPlusNormal"/>
              <w:jc w:val="center"/>
            </w:pPr>
            <w:r>
              <w:t>34</w:t>
            </w:r>
          </w:p>
        </w:tc>
        <w:tc>
          <w:tcPr>
            <w:tcW w:w="844" w:type="dxa"/>
          </w:tcPr>
          <w:p w:rsidR="00D4331F" w:rsidRDefault="00D4331F">
            <w:pPr>
              <w:pStyle w:val="ConsPlusNormal"/>
              <w:jc w:val="center"/>
            </w:pPr>
            <w:r>
              <w:t>74</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r>
      <w:tr w:rsidR="00D4331F">
        <w:tc>
          <w:tcPr>
            <w:tcW w:w="454" w:type="dxa"/>
          </w:tcPr>
          <w:p w:rsidR="00D4331F" w:rsidRDefault="00D4331F">
            <w:pPr>
              <w:pStyle w:val="ConsPlusNormal"/>
            </w:pPr>
            <w:r>
              <w:lastRenderedPageBreak/>
              <w:t>7</w:t>
            </w:r>
          </w:p>
        </w:tc>
        <w:tc>
          <w:tcPr>
            <w:tcW w:w="12984" w:type="dxa"/>
            <w:gridSpan w:val="12"/>
          </w:tcPr>
          <w:p w:rsidR="00D4331F" w:rsidRDefault="00D4331F">
            <w:pPr>
              <w:pStyle w:val="ConsPlusNormal"/>
              <w:outlineLvl w:val="2"/>
            </w:pPr>
            <w:r>
              <w:t>Задача 1. Сохранение и эффективное использование культурного наследия города Ачинска</w:t>
            </w:r>
          </w:p>
        </w:tc>
      </w:tr>
      <w:tr w:rsidR="00D4331F">
        <w:tc>
          <w:tcPr>
            <w:tcW w:w="454" w:type="dxa"/>
          </w:tcPr>
          <w:p w:rsidR="00D4331F" w:rsidRDefault="00D4331F">
            <w:pPr>
              <w:pStyle w:val="ConsPlusNormal"/>
            </w:pPr>
            <w:r>
              <w:t>8</w:t>
            </w:r>
          </w:p>
        </w:tc>
        <w:tc>
          <w:tcPr>
            <w:tcW w:w="12984" w:type="dxa"/>
            <w:gridSpan w:val="12"/>
          </w:tcPr>
          <w:p w:rsidR="00D4331F" w:rsidRDefault="00857459">
            <w:pPr>
              <w:pStyle w:val="ConsPlusNormal"/>
            </w:pPr>
            <w:hyperlink w:anchor="P6524" w:history="1">
              <w:r w:rsidR="00D4331F">
                <w:rPr>
                  <w:color w:val="0000FF"/>
                </w:rPr>
                <w:t>Подпрограмма 1</w:t>
              </w:r>
            </w:hyperlink>
            <w:r w:rsidR="00D4331F">
              <w:t xml:space="preserve"> "Сохранение культурного наследия"</w:t>
            </w:r>
          </w:p>
        </w:tc>
      </w:tr>
      <w:tr w:rsidR="00D4331F">
        <w:tc>
          <w:tcPr>
            <w:tcW w:w="454" w:type="dxa"/>
          </w:tcPr>
          <w:p w:rsidR="00D4331F" w:rsidRDefault="00D4331F">
            <w:pPr>
              <w:pStyle w:val="ConsPlusNormal"/>
            </w:pPr>
            <w:r>
              <w:t>9</w:t>
            </w:r>
          </w:p>
        </w:tc>
        <w:tc>
          <w:tcPr>
            <w:tcW w:w="2344" w:type="dxa"/>
          </w:tcPr>
          <w:p w:rsidR="00D4331F" w:rsidRDefault="00D4331F">
            <w:pPr>
              <w:pStyle w:val="ConsPlusNormal"/>
            </w:pPr>
            <w:r>
              <w:t>Показатель 1.1.</w:t>
            </w:r>
          </w:p>
          <w:p w:rsidR="00D4331F" w:rsidRDefault="00D4331F">
            <w:pPr>
              <w:pStyle w:val="ConsPlusNormal"/>
            </w:pPr>
            <w:r>
              <w:t>Среднее число книговыдач в расчете на 1 тыс. человек населения</w:t>
            </w:r>
          </w:p>
        </w:tc>
        <w:tc>
          <w:tcPr>
            <w:tcW w:w="559" w:type="dxa"/>
          </w:tcPr>
          <w:p w:rsidR="00D4331F" w:rsidRDefault="00D4331F">
            <w:pPr>
              <w:pStyle w:val="ConsPlusNormal"/>
            </w:pPr>
            <w:r>
              <w:t>экз.</w:t>
            </w:r>
          </w:p>
        </w:tc>
        <w:tc>
          <w:tcPr>
            <w:tcW w:w="1309" w:type="dxa"/>
          </w:tcPr>
          <w:p w:rsidR="00D4331F" w:rsidRDefault="00D4331F">
            <w:pPr>
              <w:pStyle w:val="ConsPlusNormal"/>
              <w:jc w:val="center"/>
            </w:pPr>
            <w:r>
              <w:t>0,06</w:t>
            </w:r>
          </w:p>
        </w:tc>
        <w:tc>
          <w:tcPr>
            <w:tcW w:w="1814" w:type="dxa"/>
          </w:tcPr>
          <w:p w:rsidR="00D4331F" w:rsidRDefault="00D4331F">
            <w:pPr>
              <w:pStyle w:val="ConsPlusNormal"/>
            </w:pPr>
            <w:r>
              <w:t>Отраслевая статистическая отчетность (</w:t>
            </w:r>
            <w:hyperlink r:id="rId73" w:history="1">
              <w:r>
                <w:rPr>
                  <w:color w:val="0000FF"/>
                </w:rPr>
                <w:t>форма</w:t>
              </w:r>
            </w:hyperlink>
            <w:r>
              <w:t xml:space="preserve"> "Свод годовых сведений об общедоступных (публичных) библиотеках </w:t>
            </w:r>
            <w:r>
              <w:lastRenderedPageBreak/>
              <w:t>системы Минкультуры России")</w:t>
            </w:r>
          </w:p>
        </w:tc>
        <w:tc>
          <w:tcPr>
            <w:tcW w:w="947" w:type="dxa"/>
          </w:tcPr>
          <w:p w:rsidR="00D4331F" w:rsidRDefault="00D4331F">
            <w:pPr>
              <w:pStyle w:val="ConsPlusNormal"/>
              <w:jc w:val="center"/>
            </w:pPr>
            <w:r>
              <w:lastRenderedPageBreak/>
              <w:t>9776</w:t>
            </w:r>
          </w:p>
        </w:tc>
        <w:tc>
          <w:tcPr>
            <w:tcW w:w="947" w:type="dxa"/>
          </w:tcPr>
          <w:p w:rsidR="00D4331F" w:rsidRDefault="00D4331F">
            <w:pPr>
              <w:pStyle w:val="ConsPlusNormal"/>
              <w:jc w:val="center"/>
            </w:pPr>
            <w:r>
              <w:t>10344</w:t>
            </w:r>
          </w:p>
        </w:tc>
        <w:tc>
          <w:tcPr>
            <w:tcW w:w="844" w:type="dxa"/>
          </w:tcPr>
          <w:p w:rsidR="00D4331F" w:rsidRDefault="00D4331F">
            <w:pPr>
              <w:pStyle w:val="ConsPlusNormal"/>
              <w:jc w:val="center"/>
            </w:pPr>
            <w:r>
              <w:t>9316</w:t>
            </w:r>
          </w:p>
        </w:tc>
        <w:tc>
          <w:tcPr>
            <w:tcW w:w="844" w:type="dxa"/>
          </w:tcPr>
          <w:p w:rsidR="00D4331F" w:rsidRDefault="00D4331F">
            <w:pPr>
              <w:pStyle w:val="ConsPlusNormal"/>
              <w:jc w:val="center"/>
            </w:pPr>
            <w:r>
              <w:t>9333</w:t>
            </w:r>
          </w:p>
        </w:tc>
        <w:tc>
          <w:tcPr>
            <w:tcW w:w="844" w:type="dxa"/>
          </w:tcPr>
          <w:p w:rsidR="00D4331F" w:rsidRDefault="00D4331F">
            <w:pPr>
              <w:pStyle w:val="ConsPlusNormal"/>
              <w:jc w:val="center"/>
            </w:pPr>
            <w:r>
              <w:t>9340</w:t>
            </w:r>
          </w:p>
        </w:tc>
        <w:tc>
          <w:tcPr>
            <w:tcW w:w="844" w:type="dxa"/>
          </w:tcPr>
          <w:p w:rsidR="00D4331F" w:rsidRDefault="00D4331F">
            <w:pPr>
              <w:pStyle w:val="ConsPlusNormal"/>
              <w:jc w:val="center"/>
            </w:pPr>
            <w:r>
              <w:t>9345</w:t>
            </w:r>
          </w:p>
        </w:tc>
        <w:tc>
          <w:tcPr>
            <w:tcW w:w="844" w:type="dxa"/>
          </w:tcPr>
          <w:p w:rsidR="00D4331F" w:rsidRDefault="00D4331F">
            <w:pPr>
              <w:pStyle w:val="ConsPlusNormal"/>
              <w:jc w:val="center"/>
            </w:pPr>
            <w:r>
              <w:t>9350</w:t>
            </w:r>
          </w:p>
        </w:tc>
        <w:tc>
          <w:tcPr>
            <w:tcW w:w="844" w:type="dxa"/>
          </w:tcPr>
          <w:p w:rsidR="00D4331F" w:rsidRDefault="00D4331F">
            <w:pPr>
              <w:pStyle w:val="ConsPlusNormal"/>
              <w:jc w:val="center"/>
            </w:pPr>
            <w:r>
              <w:t>9350</w:t>
            </w:r>
          </w:p>
        </w:tc>
      </w:tr>
      <w:tr w:rsidR="00D4331F">
        <w:tc>
          <w:tcPr>
            <w:tcW w:w="454" w:type="dxa"/>
          </w:tcPr>
          <w:p w:rsidR="00D4331F" w:rsidRDefault="00D4331F">
            <w:pPr>
              <w:pStyle w:val="ConsPlusNormal"/>
            </w:pPr>
            <w:r>
              <w:lastRenderedPageBreak/>
              <w:t>10</w:t>
            </w:r>
          </w:p>
        </w:tc>
        <w:tc>
          <w:tcPr>
            <w:tcW w:w="2344" w:type="dxa"/>
          </w:tcPr>
          <w:p w:rsidR="00D4331F" w:rsidRDefault="00D4331F">
            <w:pPr>
              <w:pStyle w:val="ConsPlusNormal"/>
            </w:pPr>
            <w:r>
              <w:t>Показатель 1.2.</w:t>
            </w:r>
          </w:p>
          <w:p w:rsidR="00D4331F" w:rsidRDefault="00D4331F">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559" w:type="dxa"/>
          </w:tcPr>
          <w:p w:rsidR="00D4331F" w:rsidRDefault="00D4331F">
            <w:pPr>
              <w:pStyle w:val="ConsPlusNormal"/>
            </w:pPr>
            <w:r>
              <w:t>экз.</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74"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7" w:type="dxa"/>
          </w:tcPr>
          <w:p w:rsidR="00D4331F" w:rsidRDefault="00D4331F">
            <w:pPr>
              <w:pStyle w:val="ConsPlusNormal"/>
              <w:jc w:val="center"/>
            </w:pPr>
            <w:r>
              <w:t>138</w:t>
            </w:r>
          </w:p>
        </w:tc>
        <w:tc>
          <w:tcPr>
            <w:tcW w:w="947" w:type="dxa"/>
          </w:tcPr>
          <w:p w:rsidR="00D4331F" w:rsidRDefault="00D4331F">
            <w:pPr>
              <w:pStyle w:val="ConsPlusNormal"/>
              <w:jc w:val="center"/>
            </w:pPr>
            <w:r>
              <w:t>139</w:t>
            </w:r>
          </w:p>
        </w:tc>
        <w:tc>
          <w:tcPr>
            <w:tcW w:w="844" w:type="dxa"/>
          </w:tcPr>
          <w:p w:rsidR="00D4331F" w:rsidRDefault="00D4331F">
            <w:pPr>
              <w:pStyle w:val="ConsPlusNormal"/>
              <w:jc w:val="center"/>
            </w:pPr>
            <w:r>
              <w:t>119</w:t>
            </w:r>
          </w:p>
        </w:tc>
        <w:tc>
          <w:tcPr>
            <w:tcW w:w="844" w:type="dxa"/>
          </w:tcPr>
          <w:p w:rsidR="00D4331F" w:rsidRDefault="00D4331F">
            <w:pPr>
              <w:pStyle w:val="ConsPlusNormal"/>
              <w:jc w:val="center"/>
            </w:pPr>
            <w:r>
              <w:t>88</w:t>
            </w:r>
          </w:p>
        </w:tc>
        <w:tc>
          <w:tcPr>
            <w:tcW w:w="844" w:type="dxa"/>
          </w:tcPr>
          <w:p w:rsidR="00D4331F" w:rsidRDefault="00D4331F">
            <w:pPr>
              <w:pStyle w:val="ConsPlusNormal"/>
              <w:jc w:val="center"/>
            </w:pPr>
            <w:r>
              <w:t>90</w:t>
            </w:r>
          </w:p>
        </w:tc>
        <w:tc>
          <w:tcPr>
            <w:tcW w:w="844" w:type="dxa"/>
          </w:tcPr>
          <w:p w:rsidR="00D4331F" w:rsidRDefault="00D4331F">
            <w:pPr>
              <w:pStyle w:val="ConsPlusNormal"/>
              <w:jc w:val="center"/>
            </w:pPr>
            <w:r>
              <w:t>92</w:t>
            </w:r>
          </w:p>
        </w:tc>
        <w:tc>
          <w:tcPr>
            <w:tcW w:w="844" w:type="dxa"/>
          </w:tcPr>
          <w:p w:rsidR="00D4331F" w:rsidRDefault="00D4331F">
            <w:pPr>
              <w:pStyle w:val="ConsPlusNormal"/>
              <w:jc w:val="center"/>
            </w:pPr>
            <w:r>
              <w:t>94</w:t>
            </w:r>
          </w:p>
        </w:tc>
        <w:tc>
          <w:tcPr>
            <w:tcW w:w="844" w:type="dxa"/>
          </w:tcPr>
          <w:p w:rsidR="00D4331F" w:rsidRDefault="00D4331F">
            <w:pPr>
              <w:pStyle w:val="ConsPlusNormal"/>
              <w:jc w:val="center"/>
            </w:pPr>
            <w:r>
              <w:t>94</w:t>
            </w:r>
          </w:p>
        </w:tc>
      </w:tr>
      <w:tr w:rsidR="00D4331F">
        <w:tc>
          <w:tcPr>
            <w:tcW w:w="454" w:type="dxa"/>
          </w:tcPr>
          <w:p w:rsidR="00D4331F" w:rsidRDefault="00D4331F">
            <w:pPr>
              <w:pStyle w:val="ConsPlusNormal"/>
            </w:pPr>
            <w:r>
              <w:t>11</w:t>
            </w:r>
          </w:p>
        </w:tc>
        <w:tc>
          <w:tcPr>
            <w:tcW w:w="2344" w:type="dxa"/>
          </w:tcPr>
          <w:p w:rsidR="00D4331F" w:rsidRDefault="00D4331F">
            <w:pPr>
              <w:pStyle w:val="ConsPlusNormal"/>
            </w:pPr>
            <w:r>
              <w:t>Показатель 1.3.</w:t>
            </w:r>
          </w:p>
          <w:p w:rsidR="00D4331F" w:rsidRDefault="00D4331F">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559" w:type="dxa"/>
          </w:tcPr>
          <w:p w:rsidR="00D4331F" w:rsidRDefault="00D4331F">
            <w:pPr>
              <w:pStyle w:val="ConsPlusNormal"/>
            </w:pPr>
            <w:r>
              <w:t>%</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75" w:history="1">
              <w:r>
                <w:rPr>
                  <w:color w:val="0000FF"/>
                </w:rPr>
                <w:t>форма N 8-НК</w:t>
              </w:r>
            </w:hyperlink>
            <w:r>
              <w:t xml:space="preserve"> "Сведения о деятельности музея")</w:t>
            </w:r>
          </w:p>
        </w:tc>
        <w:tc>
          <w:tcPr>
            <w:tcW w:w="947" w:type="dxa"/>
          </w:tcPr>
          <w:p w:rsidR="00D4331F" w:rsidRDefault="00D4331F">
            <w:pPr>
              <w:pStyle w:val="ConsPlusNormal"/>
              <w:jc w:val="center"/>
            </w:pPr>
            <w:r>
              <w:t>18,5</w:t>
            </w:r>
          </w:p>
        </w:tc>
        <w:tc>
          <w:tcPr>
            <w:tcW w:w="947" w:type="dxa"/>
          </w:tcPr>
          <w:p w:rsidR="00D4331F" w:rsidRDefault="00D4331F">
            <w:pPr>
              <w:pStyle w:val="ConsPlusNormal"/>
              <w:jc w:val="center"/>
            </w:pPr>
            <w:r>
              <w:t>21,34</w:t>
            </w:r>
          </w:p>
        </w:tc>
        <w:tc>
          <w:tcPr>
            <w:tcW w:w="844" w:type="dxa"/>
          </w:tcPr>
          <w:p w:rsidR="00D4331F" w:rsidRDefault="00D4331F">
            <w:pPr>
              <w:pStyle w:val="ConsPlusNormal"/>
              <w:jc w:val="center"/>
            </w:pPr>
            <w:r>
              <w:t>21,34</w:t>
            </w:r>
          </w:p>
        </w:tc>
        <w:tc>
          <w:tcPr>
            <w:tcW w:w="844" w:type="dxa"/>
          </w:tcPr>
          <w:p w:rsidR="00D4331F" w:rsidRDefault="00D4331F">
            <w:pPr>
              <w:pStyle w:val="ConsPlusNormal"/>
              <w:jc w:val="center"/>
            </w:pPr>
            <w:r>
              <w:t>15,8</w:t>
            </w:r>
          </w:p>
        </w:tc>
        <w:tc>
          <w:tcPr>
            <w:tcW w:w="844" w:type="dxa"/>
          </w:tcPr>
          <w:p w:rsidR="00D4331F" w:rsidRDefault="00D4331F">
            <w:pPr>
              <w:pStyle w:val="ConsPlusNormal"/>
              <w:jc w:val="center"/>
            </w:pPr>
            <w:r>
              <w:t>19,7</w:t>
            </w:r>
          </w:p>
        </w:tc>
        <w:tc>
          <w:tcPr>
            <w:tcW w:w="844" w:type="dxa"/>
          </w:tcPr>
          <w:p w:rsidR="00D4331F" w:rsidRDefault="00D4331F">
            <w:pPr>
              <w:pStyle w:val="ConsPlusNormal"/>
              <w:jc w:val="center"/>
            </w:pPr>
            <w:r>
              <w:t>19,7</w:t>
            </w:r>
          </w:p>
        </w:tc>
        <w:tc>
          <w:tcPr>
            <w:tcW w:w="844" w:type="dxa"/>
          </w:tcPr>
          <w:p w:rsidR="00D4331F" w:rsidRDefault="00D4331F">
            <w:pPr>
              <w:pStyle w:val="ConsPlusNormal"/>
              <w:jc w:val="center"/>
            </w:pPr>
            <w:r>
              <w:t>19,7</w:t>
            </w:r>
          </w:p>
        </w:tc>
        <w:tc>
          <w:tcPr>
            <w:tcW w:w="844" w:type="dxa"/>
          </w:tcPr>
          <w:p w:rsidR="00D4331F" w:rsidRDefault="00D4331F">
            <w:pPr>
              <w:pStyle w:val="ConsPlusNormal"/>
              <w:jc w:val="center"/>
            </w:pPr>
            <w:r>
              <w:t>19,7</w:t>
            </w:r>
          </w:p>
        </w:tc>
      </w:tr>
      <w:tr w:rsidR="00D4331F">
        <w:tc>
          <w:tcPr>
            <w:tcW w:w="454" w:type="dxa"/>
          </w:tcPr>
          <w:p w:rsidR="00D4331F" w:rsidRDefault="00D4331F">
            <w:pPr>
              <w:pStyle w:val="ConsPlusNormal"/>
            </w:pPr>
            <w:r>
              <w:lastRenderedPageBreak/>
              <w:t>12</w:t>
            </w:r>
          </w:p>
        </w:tc>
        <w:tc>
          <w:tcPr>
            <w:tcW w:w="2344" w:type="dxa"/>
          </w:tcPr>
          <w:p w:rsidR="00D4331F" w:rsidRDefault="00D4331F">
            <w:pPr>
              <w:pStyle w:val="ConsPlusNormal"/>
            </w:pPr>
            <w:r>
              <w:t>Показатель 1.4.</w:t>
            </w:r>
          </w:p>
          <w:p w:rsidR="00D4331F" w:rsidRDefault="00D4331F">
            <w:pPr>
              <w:pStyle w:val="ConsPlusNormal"/>
            </w:pPr>
            <w:r>
              <w:t>Количество посетителей учреждений музейного типа на 1 тыс. человек населения</w:t>
            </w:r>
          </w:p>
        </w:tc>
        <w:tc>
          <w:tcPr>
            <w:tcW w:w="559" w:type="dxa"/>
          </w:tcPr>
          <w:p w:rsidR="00D4331F" w:rsidRDefault="00D4331F">
            <w:pPr>
              <w:pStyle w:val="ConsPlusNormal"/>
            </w:pPr>
            <w:r>
              <w:t>чел.</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608</w:t>
            </w:r>
          </w:p>
        </w:tc>
        <w:tc>
          <w:tcPr>
            <w:tcW w:w="947" w:type="dxa"/>
          </w:tcPr>
          <w:p w:rsidR="00D4331F" w:rsidRDefault="00D4331F">
            <w:pPr>
              <w:pStyle w:val="ConsPlusNormal"/>
              <w:jc w:val="center"/>
            </w:pPr>
            <w:r>
              <w:t>671</w:t>
            </w:r>
          </w:p>
        </w:tc>
        <w:tc>
          <w:tcPr>
            <w:tcW w:w="844" w:type="dxa"/>
          </w:tcPr>
          <w:p w:rsidR="00D4331F" w:rsidRDefault="00D4331F">
            <w:pPr>
              <w:pStyle w:val="ConsPlusNormal"/>
              <w:jc w:val="center"/>
            </w:pPr>
            <w:r>
              <w:t>675</w:t>
            </w:r>
          </w:p>
        </w:tc>
        <w:tc>
          <w:tcPr>
            <w:tcW w:w="844" w:type="dxa"/>
          </w:tcPr>
          <w:p w:rsidR="00D4331F" w:rsidRDefault="00D4331F">
            <w:pPr>
              <w:pStyle w:val="ConsPlusNormal"/>
              <w:jc w:val="center"/>
            </w:pPr>
            <w:r>
              <w:t>668</w:t>
            </w:r>
          </w:p>
        </w:tc>
        <w:tc>
          <w:tcPr>
            <w:tcW w:w="844" w:type="dxa"/>
          </w:tcPr>
          <w:p w:rsidR="00D4331F" w:rsidRDefault="00D4331F">
            <w:pPr>
              <w:pStyle w:val="ConsPlusNormal"/>
              <w:jc w:val="center"/>
            </w:pPr>
            <w:r>
              <w:t>673</w:t>
            </w:r>
          </w:p>
        </w:tc>
        <w:tc>
          <w:tcPr>
            <w:tcW w:w="844" w:type="dxa"/>
          </w:tcPr>
          <w:p w:rsidR="00D4331F" w:rsidRDefault="00D4331F">
            <w:pPr>
              <w:pStyle w:val="ConsPlusNormal"/>
              <w:jc w:val="center"/>
            </w:pPr>
            <w:r>
              <w:t>678</w:t>
            </w:r>
          </w:p>
        </w:tc>
        <w:tc>
          <w:tcPr>
            <w:tcW w:w="844" w:type="dxa"/>
          </w:tcPr>
          <w:p w:rsidR="00D4331F" w:rsidRDefault="00D4331F">
            <w:pPr>
              <w:pStyle w:val="ConsPlusNormal"/>
              <w:jc w:val="center"/>
            </w:pPr>
            <w:r>
              <w:t>683</w:t>
            </w:r>
          </w:p>
        </w:tc>
        <w:tc>
          <w:tcPr>
            <w:tcW w:w="844" w:type="dxa"/>
          </w:tcPr>
          <w:p w:rsidR="00D4331F" w:rsidRDefault="00D4331F">
            <w:pPr>
              <w:pStyle w:val="ConsPlusNormal"/>
              <w:jc w:val="center"/>
            </w:pPr>
            <w:r>
              <w:t>683</w:t>
            </w:r>
          </w:p>
        </w:tc>
      </w:tr>
      <w:tr w:rsidR="00D4331F">
        <w:tc>
          <w:tcPr>
            <w:tcW w:w="454" w:type="dxa"/>
          </w:tcPr>
          <w:p w:rsidR="00D4331F" w:rsidRDefault="00D4331F">
            <w:pPr>
              <w:pStyle w:val="ConsPlusNormal"/>
            </w:pPr>
            <w:r>
              <w:t>13</w:t>
            </w:r>
          </w:p>
        </w:tc>
        <w:tc>
          <w:tcPr>
            <w:tcW w:w="2344" w:type="dxa"/>
          </w:tcPr>
          <w:p w:rsidR="00D4331F" w:rsidRDefault="00D4331F">
            <w:pPr>
              <w:pStyle w:val="ConsPlusNormal"/>
            </w:pPr>
            <w:r>
              <w:t>Показатель 1.5.</w:t>
            </w:r>
          </w:p>
          <w:p w:rsidR="00D4331F" w:rsidRDefault="00D4331F">
            <w:pPr>
              <w:pStyle w:val="ConsPlusNormal"/>
            </w:pPr>
            <w:r>
              <w:t>Количество посетителей городских библиотек на 1 тыс. человек населения</w:t>
            </w:r>
          </w:p>
        </w:tc>
        <w:tc>
          <w:tcPr>
            <w:tcW w:w="559" w:type="dxa"/>
          </w:tcPr>
          <w:p w:rsidR="00D4331F" w:rsidRDefault="00D4331F">
            <w:pPr>
              <w:pStyle w:val="ConsPlusNormal"/>
            </w:pPr>
            <w:r>
              <w:t>чел.</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76"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7" w:type="dxa"/>
          </w:tcPr>
          <w:p w:rsidR="00D4331F" w:rsidRDefault="00D4331F">
            <w:pPr>
              <w:pStyle w:val="ConsPlusNormal"/>
              <w:jc w:val="center"/>
            </w:pPr>
            <w:r>
              <w:t>3135</w:t>
            </w:r>
          </w:p>
        </w:tc>
        <w:tc>
          <w:tcPr>
            <w:tcW w:w="947" w:type="dxa"/>
          </w:tcPr>
          <w:p w:rsidR="00D4331F" w:rsidRDefault="00D4331F">
            <w:pPr>
              <w:pStyle w:val="ConsPlusNormal"/>
              <w:jc w:val="center"/>
            </w:pPr>
            <w:r>
              <w:t>3384</w:t>
            </w:r>
          </w:p>
        </w:tc>
        <w:tc>
          <w:tcPr>
            <w:tcW w:w="844" w:type="dxa"/>
          </w:tcPr>
          <w:p w:rsidR="00D4331F" w:rsidRDefault="00D4331F">
            <w:pPr>
              <w:pStyle w:val="ConsPlusNormal"/>
              <w:jc w:val="center"/>
            </w:pPr>
            <w:r>
              <w:t>3134</w:t>
            </w:r>
          </w:p>
        </w:tc>
        <w:tc>
          <w:tcPr>
            <w:tcW w:w="844" w:type="dxa"/>
          </w:tcPr>
          <w:p w:rsidR="00D4331F" w:rsidRDefault="00D4331F">
            <w:pPr>
              <w:pStyle w:val="ConsPlusNormal"/>
              <w:jc w:val="center"/>
            </w:pPr>
            <w:r>
              <w:t>2707</w:t>
            </w:r>
          </w:p>
        </w:tc>
        <w:tc>
          <w:tcPr>
            <w:tcW w:w="844" w:type="dxa"/>
          </w:tcPr>
          <w:p w:rsidR="00D4331F" w:rsidRDefault="00D4331F">
            <w:pPr>
              <w:pStyle w:val="ConsPlusNormal"/>
              <w:jc w:val="center"/>
            </w:pPr>
            <w:r>
              <w:t>2712</w:t>
            </w:r>
          </w:p>
        </w:tc>
        <w:tc>
          <w:tcPr>
            <w:tcW w:w="844" w:type="dxa"/>
          </w:tcPr>
          <w:p w:rsidR="00D4331F" w:rsidRDefault="00D4331F">
            <w:pPr>
              <w:pStyle w:val="ConsPlusNormal"/>
              <w:jc w:val="center"/>
            </w:pPr>
            <w:r>
              <w:t>2717</w:t>
            </w:r>
          </w:p>
        </w:tc>
        <w:tc>
          <w:tcPr>
            <w:tcW w:w="844" w:type="dxa"/>
          </w:tcPr>
          <w:p w:rsidR="00D4331F" w:rsidRDefault="00D4331F">
            <w:pPr>
              <w:pStyle w:val="ConsPlusNormal"/>
              <w:jc w:val="center"/>
            </w:pPr>
            <w:r>
              <w:t>2722</w:t>
            </w:r>
          </w:p>
        </w:tc>
        <w:tc>
          <w:tcPr>
            <w:tcW w:w="844" w:type="dxa"/>
          </w:tcPr>
          <w:p w:rsidR="00D4331F" w:rsidRDefault="00D4331F">
            <w:pPr>
              <w:pStyle w:val="ConsPlusNormal"/>
              <w:jc w:val="center"/>
            </w:pPr>
            <w:r>
              <w:t>2722</w:t>
            </w:r>
          </w:p>
        </w:tc>
      </w:tr>
      <w:tr w:rsidR="00D4331F">
        <w:tc>
          <w:tcPr>
            <w:tcW w:w="454" w:type="dxa"/>
          </w:tcPr>
          <w:p w:rsidR="00D4331F" w:rsidRDefault="00D4331F">
            <w:pPr>
              <w:pStyle w:val="ConsPlusNormal"/>
            </w:pPr>
            <w:r>
              <w:t>14</w:t>
            </w:r>
          </w:p>
        </w:tc>
        <w:tc>
          <w:tcPr>
            <w:tcW w:w="12984" w:type="dxa"/>
            <w:gridSpan w:val="12"/>
          </w:tcPr>
          <w:p w:rsidR="00D4331F" w:rsidRDefault="00857459">
            <w:pPr>
              <w:pStyle w:val="ConsPlusNormal"/>
            </w:pPr>
            <w:hyperlink w:anchor="P7375" w:history="1">
              <w:r w:rsidR="00D4331F">
                <w:rPr>
                  <w:color w:val="0000FF"/>
                </w:rPr>
                <w:t>Подпрограмма 2</w:t>
              </w:r>
            </w:hyperlink>
            <w:r w:rsidR="00D4331F">
              <w:t xml:space="preserve"> "Развитие архивного дела в городе Ачинске"</w:t>
            </w:r>
          </w:p>
        </w:tc>
      </w:tr>
      <w:tr w:rsidR="00D4331F">
        <w:tc>
          <w:tcPr>
            <w:tcW w:w="454" w:type="dxa"/>
          </w:tcPr>
          <w:p w:rsidR="00D4331F" w:rsidRDefault="00D4331F">
            <w:pPr>
              <w:pStyle w:val="ConsPlusNormal"/>
            </w:pPr>
            <w:r>
              <w:t>15</w:t>
            </w:r>
          </w:p>
        </w:tc>
        <w:tc>
          <w:tcPr>
            <w:tcW w:w="2344" w:type="dxa"/>
          </w:tcPr>
          <w:p w:rsidR="00D4331F" w:rsidRDefault="00D4331F">
            <w:pPr>
              <w:pStyle w:val="ConsPlusNormal"/>
            </w:pPr>
            <w:r>
              <w:t>Показатель 2.1.</w:t>
            </w:r>
          </w:p>
          <w:p w:rsidR="00D4331F" w:rsidRDefault="00D4331F">
            <w:pPr>
              <w:pStyle w:val="ConsPlusNormal"/>
            </w:pPr>
            <w:r>
              <w:t xml:space="preserve">Доля оцифрованных заголовков единиц хранения </w:t>
            </w:r>
            <w:r>
              <w:lastRenderedPageBreak/>
              <w:t>(далее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D4331F" w:rsidRDefault="00D4331F">
            <w:pPr>
              <w:pStyle w:val="ConsPlusNormal"/>
            </w:pPr>
            <w:r>
              <w:lastRenderedPageBreak/>
              <w:t>%</w:t>
            </w:r>
          </w:p>
        </w:tc>
        <w:tc>
          <w:tcPr>
            <w:tcW w:w="1309" w:type="dxa"/>
          </w:tcPr>
          <w:p w:rsidR="00D4331F" w:rsidRDefault="00D4331F">
            <w:pPr>
              <w:pStyle w:val="ConsPlusNormal"/>
              <w:jc w:val="center"/>
            </w:pPr>
            <w:r>
              <w:t>0,06</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0</w:t>
            </w:r>
          </w:p>
        </w:tc>
        <w:tc>
          <w:tcPr>
            <w:tcW w:w="947" w:type="dxa"/>
          </w:tcPr>
          <w:p w:rsidR="00D4331F" w:rsidRDefault="00D4331F">
            <w:pPr>
              <w:pStyle w:val="ConsPlusNormal"/>
              <w:jc w:val="center"/>
            </w:pPr>
            <w:r>
              <w:t>34</w:t>
            </w:r>
          </w:p>
        </w:tc>
        <w:tc>
          <w:tcPr>
            <w:tcW w:w="844" w:type="dxa"/>
          </w:tcPr>
          <w:p w:rsidR="00D4331F" w:rsidRDefault="00D4331F">
            <w:pPr>
              <w:pStyle w:val="ConsPlusNormal"/>
              <w:jc w:val="center"/>
            </w:pPr>
            <w:r>
              <w:t>74</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r>
      <w:tr w:rsidR="00D4331F">
        <w:tc>
          <w:tcPr>
            <w:tcW w:w="454" w:type="dxa"/>
          </w:tcPr>
          <w:p w:rsidR="00D4331F" w:rsidRDefault="00D4331F">
            <w:pPr>
              <w:pStyle w:val="ConsPlusNormal"/>
            </w:pPr>
            <w:r>
              <w:lastRenderedPageBreak/>
              <w:t>16</w:t>
            </w:r>
          </w:p>
        </w:tc>
        <w:tc>
          <w:tcPr>
            <w:tcW w:w="2344" w:type="dxa"/>
          </w:tcPr>
          <w:p w:rsidR="00D4331F" w:rsidRDefault="00D4331F">
            <w:pPr>
              <w:pStyle w:val="ConsPlusNormal"/>
            </w:pPr>
            <w:r>
              <w:t>Показатель 2.2.</w:t>
            </w:r>
          </w:p>
          <w:p w:rsidR="00D4331F" w:rsidRDefault="00D4331F">
            <w:pPr>
              <w:pStyle w:val="ConsPlusNormal"/>
            </w:pPr>
            <w:r>
              <w:t xml:space="preserve">Количество архивных документов Архивного фонда РФ, находящихся на государственном хранении в муниципальном </w:t>
            </w:r>
            <w:r>
              <w:lastRenderedPageBreak/>
              <w:t>казенном учреждении "Архив города Ачинска"</w:t>
            </w:r>
          </w:p>
        </w:tc>
        <w:tc>
          <w:tcPr>
            <w:tcW w:w="559" w:type="dxa"/>
          </w:tcPr>
          <w:p w:rsidR="00D4331F" w:rsidRDefault="00D4331F">
            <w:pPr>
              <w:pStyle w:val="ConsPlusNormal"/>
            </w:pPr>
            <w:r>
              <w:lastRenderedPageBreak/>
              <w:t>ед. хр.</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124722</w:t>
            </w:r>
          </w:p>
        </w:tc>
        <w:tc>
          <w:tcPr>
            <w:tcW w:w="947" w:type="dxa"/>
          </w:tcPr>
          <w:p w:rsidR="00D4331F" w:rsidRDefault="00D4331F">
            <w:pPr>
              <w:pStyle w:val="ConsPlusNormal"/>
              <w:jc w:val="center"/>
            </w:pPr>
            <w:r>
              <w:t>126300</w:t>
            </w:r>
          </w:p>
        </w:tc>
        <w:tc>
          <w:tcPr>
            <w:tcW w:w="844" w:type="dxa"/>
          </w:tcPr>
          <w:p w:rsidR="00D4331F" w:rsidRDefault="00D4331F">
            <w:pPr>
              <w:pStyle w:val="ConsPlusNormal"/>
              <w:jc w:val="center"/>
            </w:pPr>
            <w:r>
              <w:t>127287</w:t>
            </w:r>
          </w:p>
        </w:tc>
        <w:tc>
          <w:tcPr>
            <w:tcW w:w="844" w:type="dxa"/>
          </w:tcPr>
          <w:p w:rsidR="00D4331F" w:rsidRDefault="00D4331F">
            <w:pPr>
              <w:pStyle w:val="ConsPlusNormal"/>
              <w:jc w:val="center"/>
            </w:pPr>
            <w:r>
              <w:t>128883</w:t>
            </w:r>
          </w:p>
        </w:tc>
        <w:tc>
          <w:tcPr>
            <w:tcW w:w="844" w:type="dxa"/>
          </w:tcPr>
          <w:p w:rsidR="00D4331F" w:rsidRDefault="00D4331F">
            <w:pPr>
              <w:pStyle w:val="ConsPlusNormal"/>
              <w:jc w:val="center"/>
            </w:pPr>
            <w:r>
              <w:t>129050</w:t>
            </w:r>
          </w:p>
        </w:tc>
        <w:tc>
          <w:tcPr>
            <w:tcW w:w="844" w:type="dxa"/>
          </w:tcPr>
          <w:p w:rsidR="00D4331F" w:rsidRDefault="00D4331F">
            <w:pPr>
              <w:pStyle w:val="ConsPlusNormal"/>
              <w:jc w:val="center"/>
            </w:pPr>
            <w:r>
              <w:t>129250</w:t>
            </w:r>
          </w:p>
        </w:tc>
        <w:tc>
          <w:tcPr>
            <w:tcW w:w="844" w:type="dxa"/>
          </w:tcPr>
          <w:p w:rsidR="00D4331F" w:rsidRDefault="00D4331F">
            <w:pPr>
              <w:pStyle w:val="ConsPlusNormal"/>
              <w:jc w:val="center"/>
            </w:pPr>
            <w:r>
              <w:t>129450</w:t>
            </w:r>
          </w:p>
        </w:tc>
        <w:tc>
          <w:tcPr>
            <w:tcW w:w="844" w:type="dxa"/>
          </w:tcPr>
          <w:p w:rsidR="00D4331F" w:rsidRDefault="00D4331F">
            <w:pPr>
              <w:pStyle w:val="ConsPlusNormal"/>
              <w:jc w:val="center"/>
            </w:pPr>
            <w:r>
              <w:t>129450</w:t>
            </w:r>
          </w:p>
        </w:tc>
      </w:tr>
      <w:tr w:rsidR="00D4331F">
        <w:tc>
          <w:tcPr>
            <w:tcW w:w="454" w:type="dxa"/>
          </w:tcPr>
          <w:p w:rsidR="00D4331F" w:rsidRDefault="00D4331F">
            <w:pPr>
              <w:pStyle w:val="ConsPlusNormal"/>
            </w:pPr>
            <w:r>
              <w:lastRenderedPageBreak/>
              <w:t>17</w:t>
            </w:r>
          </w:p>
        </w:tc>
        <w:tc>
          <w:tcPr>
            <w:tcW w:w="12984" w:type="dxa"/>
            <w:gridSpan w:val="12"/>
          </w:tcPr>
          <w:p w:rsidR="00D4331F" w:rsidRDefault="00D4331F">
            <w:pPr>
              <w:pStyle w:val="ConsPlusNormal"/>
              <w:outlineLvl w:val="2"/>
            </w:pPr>
            <w:r>
              <w:t>Задача 2. Обеспечение доступа населения города Ачинска к культурным благам и участию в культурной жизни</w:t>
            </w:r>
          </w:p>
        </w:tc>
      </w:tr>
      <w:tr w:rsidR="00D4331F">
        <w:tc>
          <w:tcPr>
            <w:tcW w:w="454" w:type="dxa"/>
          </w:tcPr>
          <w:p w:rsidR="00D4331F" w:rsidRDefault="00D4331F">
            <w:pPr>
              <w:pStyle w:val="ConsPlusNormal"/>
            </w:pPr>
            <w:r>
              <w:t>18</w:t>
            </w:r>
          </w:p>
        </w:tc>
        <w:tc>
          <w:tcPr>
            <w:tcW w:w="12984" w:type="dxa"/>
            <w:gridSpan w:val="12"/>
          </w:tcPr>
          <w:p w:rsidR="00D4331F" w:rsidRDefault="00857459">
            <w:pPr>
              <w:pStyle w:val="ConsPlusNormal"/>
            </w:pPr>
            <w:hyperlink w:anchor="P7888" w:history="1">
              <w:r w:rsidR="00D4331F">
                <w:rPr>
                  <w:color w:val="0000FF"/>
                </w:rPr>
                <w:t>Подпрограмма 3</w:t>
              </w:r>
            </w:hyperlink>
            <w:r w:rsidR="00D4331F">
              <w:t xml:space="preserve"> "Организация досуга и поддержка народного творчества"</w:t>
            </w:r>
          </w:p>
        </w:tc>
      </w:tr>
      <w:tr w:rsidR="00D4331F">
        <w:tc>
          <w:tcPr>
            <w:tcW w:w="454" w:type="dxa"/>
          </w:tcPr>
          <w:p w:rsidR="00D4331F" w:rsidRDefault="00D4331F">
            <w:pPr>
              <w:pStyle w:val="ConsPlusNormal"/>
            </w:pPr>
            <w:r>
              <w:t>19</w:t>
            </w:r>
          </w:p>
        </w:tc>
        <w:tc>
          <w:tcPr>
            <w:tcW w:w="2344" w:type="dxa"/>
          </w:tcPr>
          <w:p w:rsidR="00D4331F" w:rsidRDefault="00D4331F">
            <w:pPr>
              <w:pStyle w:val="ConsPlusNormal"/>
            </w:pPr>
            <w:r>
              <w:t>Показатель 3.1.</w:t>
            </w:r>
          </w:p>
          <w:p w:rsidR="00D4331F" w:rsidRDefault="00D4331F">
            <w:pPr>
              <w:pStyle w:val="ConsPlusNormal"/>
            </w:pPr>
            <w:r>
              <w:t>Количество посетителей муниципальных бюджетных учреждений культурно-досугового типа на 1 тыс. человек населения</w:t>
            </w:r>
          </w:p>
        </w:tc>
        <w:tc>
          <w:tcPr>
            <w:tcW w:w="559" w:type="dxa"/>
          </w:tcPr>
          <w:p w:rsidR="00D4331F" w:rsidRDefault="00D4331F">
            <w:pPr>
              <w:pStyle w:val="ConsPlusNormal"/>
            </w:pPr>
            <w:r>
              <w:t>чел.</w:t>
            </w:r>
          </w:p>
        </w:tc>
        <w:tc>
          <w:tcPr>
            <w:tcW w:w="1309" w:type="dxa"/>
          </w:tcPr>
          <w:p w:rsidR="00D4331F" w:rsidRDefault="00D4331F">
            <w:pPr>
              <w:pStyle w:val="ConsPlusNormal"/>
              <w:jc w:val="center"/>
            </w:pPr>
            <w:r>
              <w:t>0,06</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2073</w:t>
            </w:r>
          </w:p>
        </w:tc>
        <w:tc>
          <w:tcPr>
            <w:tcW w:w="947" w:type="dxa"/>
          </w:tcPr>
          <w:p w:rsidR="00D4331F" w:rsidRDefault="00D4331F">
            <w:pPr>
              <w:pStyle w:val="ConsPlusNormal"/>
              <w:jc w:val="center"/>
            </w:pPr>
            <w:r>
              <w:t>2154</w:t>
            </w:r>
          </w:p>
        </w:tc>
        <w:tc>
          <w:tcPr>
            <w:tcW w:w="844" w:type="dxa"/>
          </w:tcPr>
          <w:p w:rsidR="00D4331F" w:rsidRDefault="00D4331F">
            <w:pPr>
              <w:pStyle w:val="ConsPlusNormal"/>
              <w:jc w:val="center"/>
            </w:pPr>
            <w:r>
              <w:t>2260</w:t>
            </w:r>
          </w:p>
        </w:tc>
        <w:tc>
          <w:tcPr>
            <w:tcW w:w="844" w:type="dxa"/>
          </w:tcPr>
          <w:p w:rsidR="00D4331F" w:rsidRDefault="00D4331F">
            <w:pPr>
              <w:pStyle w:val="ConsPlusNormal"/>
              <w:jc w:val="center"/>
            </w:pPr>
            <w:r>
              <w:t>2148</w:t>
            </w:r>
          </w:p>
        </w:tc>
        <w:tc>
          <w:tcPr>
            <w:tcW w:w="844" w:type="dxa"/>
          </w:tcPr>
          <w:p w:rsidR="00D4331F" w:rsidRDefault="00D4331F">
            <w:pPr>
              <w:pStyle w:val="ConsPlusNormal"/>
              <w:jc w:val="center"/>
            </w:pPr>
            <w:r>
              <w:t>2150</w:t>
            </w:r>
          </w:p>
        </w:tc>
        <w:tc>
          <w:tcPr>
            <w:tcW w:w="844" w:type="dxa"/>
          </w:tcPr>
          <w:p w:rsidR="00D4331F" w:rsidRDefault="00D4331F">
            <w:pPr>
              <w:pStyle w:val="ConsPlusNormal"/>
              <w:jc w:val="center"/>
            </w:pPr>
            <w:r>
              <w:t>2155</w:t>
            </w:r>
          </w:p>
        </w:tc>
        <w:tc>
          <w:tcPr>
            <w:tcW w:w="844" w:type="dxa"/>
          </w:tcPr>
          <w:p w:rsidR="00D4331F" w:rsidRDefault="00D4331F">
            <w:pPr>
              <w:pStyle w:val="ConsPlusNormal"/>
              <w:jc w:val="center"/>
            </w:pPr>
            <w:r>
              <w:t>2160</w:t>
            </w:r>
          </w:p>
        </w:tc>
        <w:tc>
          <w:tcPr>
            <w:tcW w:w="844" w:type="dxa"/>
          </w:tcPr>
          <w:p w:rsidR="00D4331F" w:rsidRDefault="00D4331F">
            <w:pPr>
              <w:pStyle w:val="ConsPlusNormal"/>
              <w:jc w:val="center"/>
            </w:pPr>
            <w:r>
              <w:t>2160</w:t>
            </w:r>
          </w:p>
        </w:tc>
      </w:tr>
      <w:tr w:rsidR="00D4331F">
        <w:tc>
          <w:tcPr>
            <w:tcW w:w="454" w:type="dxa"/>
          </w:tcPr>
          <w:p w:rsidR="00D4331F" w:rsidRDefault="00D4331F">
            <w:pPr>
              <w:pStyle w:val="ConsPlusNormal"/>
            </w:pPr>
            <w:r>
              <w:t>20</w:t>
            </w:r>
          </w:p>
        </w:tc>
        <w:tc>
          <w:tcPr>
            <w:tcW w:w="2344" w:type="dxa"/>
          </w:tcPr>
          <w:p w:rsidR="00D4331F" w:rsidRDefault="00D4331F">
            <w:pPr>
              <w:pStyle w:val="ConsPlusNormal"/>
            </w:pPr>
            <w:r>
              <w:t>Показатель 3.2.</w:t>
            </w:r>
          </w:p>
          <w:p w:rsidR="00D4331F" w:rsidRDefault="00D4331F">
            <w:pPr>
              <w:pStyle w:val="ConsPlusNormal"/>
            </w:pPr>
            <w:r>
              <w:t>Число клубных формирований на 1 тыс. человек населения</w:t>
            </w:r>
          </w:p>
        </w:tc>
        <w:tc>
          <w:tcPr>
            <w:tcW w:w="559" w:type="dxa"/>
          </w:tcPr>
          <w:p w:rsidR="00D4331F" w:rsidRDefault="00D4331F">
            <w:pPr>
              <w:pStyle w:val="ConsPlusNormal"/>
            </w:pPr>
            <w:r>
              <w:t>ед.</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77" w:history="1">
              <w:r>
                <w:rPr>
                  <w:color w:val="0000FF"/>
                </w:rPr>
                <w:t>форма N 7-НК</w:t>
              </w:r>
            </w:hyperlink>
            <w:r>
              <w:t xml:space="preserve"> "Сведения об учреждении культурно-</w:t>
            </w:r>
            <w:r>
              <w:lastRenderedPageBreak/>
              <w:t>досугового типа")</w:t>
            </w:r>
          </w:p>
        </w:tc>
        <w:tc>
          <w:tcPr>
            <w:tcW w:w="947" w:type="dxa"/>
          </w:tcPr>
          <w:p w:rsidR="00D4331F" w:rsidRDefault="00D4331F">
            <w:pPr>
              <w:pStyle w:val="ConsPlusNormal"/>
              <w:jc w:val="center"/>
            </w:pPr>
            <w:r>
              <w:lastRenderedPageBreak/>
              <w:t>0,79</w:t>
            </w:r>
          </w:p>
        </w:tc>
        <w:tc>
          <w:tcPr>
            <w:tcW w:w="947" w:type="dxa"/>
          </w:tcPr>
          <w:p w:rsidR="00D4331F" w:rsidRDefault="00D4331F">
            <w:pPr>
              <w:pStyle w:val="ConsPlusNormal"/>
              <w:jc w:val="center"/>
            </w:pPr>
            <w:r>
              <w:t>0,79</w:t>
            </w:r>
          </w:p>
        </w:tc>
        <w:tc>
          <w:tcPr>
            <w:tcW w:w="844" w:type="dxa"/>
          </w:tcPr>
          <w:p w:rsidR="00D4331F" w:rsidRDefault="00D4331F">
            <w:pPr>
              <w:pStyle w:val="ConsPlusNormal"/>
              <w:jc w:val="center"/>
            </w:pPr>
            <w:r>
              <w:t>0,80</w:t>
            </w:r>
          </w:p>
        </w:tc>
        <w:tc>
          <w:tcPr>
            <w:tcW w:w="844" w:type="dxa"/>
          </w:tcPr>
          <w:p w:rsidR="00D4331F" w:rsidRDefault="00D4331F">
            <w:pPr>
              <w:pStyle w:val="ConsPlusNormal"/>
              <w:jc w:val="center"/>
            </w:pPr>
            <w:r>
              <w:t>0,80</w:t>
            </w:r>
          </w:p>
        </w:tc>
        <w:tc>
          <w:tcPr>
            <w:tcW w:w="844" w:type="dxa"/>
          </w:tcPr>
          <w:p w:rsidR="00D4331F" w:rsidRDefault="00D4331F">
            <w:pPr>
              <w:pStyle w:val="ConsPlusNormal"/>
              <w:jc w:val="center"/>
            </w:pPr>
            <w:r>
              <w:t>0,80</w:t>
            </w:r>
          </w:p>
        </w:tc>
        <w:tc>
          <w:tcPr>
            <w:tcW w:w="844" w:type="dxa"/>
          </w:tcPr>
          <w:p w:rsidR="00D4331F" w:rsidRDefault="00D4331F">
            <w:pPr>
              <w:pStyle w:val="ConsPlusNormal"/>
              <w:jc w:val="center"/>
            </w:pPr>
            <w:r>
              <w:t>0,81</w:t>
            </w:r>
          </w:p>
        </w:tc>
        <w:tc>
          <w:tcPr>
            <w:tcW w:w="844" w:type="dxa"/>
          </w:tcPr>
          <w:p w:rsidR="00D4331F" w:rsidRDefault="00D4331F">
            <w:pPr>
              <w:pStyle w:val="ConsPlusNormal"/>
              <w:jc w:val="center"/>
            </w:pPr>
            <w:r>
              <w:t>0,81</w:t>
            </w:r>
          </w:p>
        </w:tc>
        <w:tc>
          <w:tcPr>
            <w:tcW w:w="844" w:type="dxa"/>
          </w:tcPr>
          <w:p w:rsidR="00D4331F" w:rsidRDefault="00D4331F">
            <w:pPr>
              <w:pStyle w:val="ConsPlusNormal"/>
              <w:jc w:val="center"/>
            </w:pPr>
            <w:r>
              <w:t>0,81</w:t>
            </w:r>
          </w:p>
        </w:tc>
      </w:tr>
      <w:tr w:rsidR="00D4331F">
        <w:tc>
          <w:tcPr>
            <w:tcW w:w="454" w:type="dxa"/>
          </w:tcPr>
          <w:p w:rsidR="00D4331F" w:rsidRDefault="00D4331F">
            <w:pPr>
              <w:pStyle w:val="ConsPlusNormal"/>
            </w:pPr>
            <w:r>
              <w:lastRenderedPageBreak/>
              <w:t>21</w:t>
            </w:r>
          </w:p>
        </w:tc>
        <w:tc>
          <w:tcPr>
            <w:tcW w:w="2344" w:type="dxa"/>
          </w:tcPr>
          <w:p w:rsidR="00D4331F" w:rsidRDefault="00D4331F">
            <w:pPr>
              <w:pStyle w:val="ConsPlusNormal"/>
            </w:pPr>
            <w:r>
              <w:t>Показатель 3.3.</w:t>
            </w:r>
          </w:p>
          <w:p w:rsidR="00D4331F" w:rsidRDefault="00D4331F">
            <w:pPr>
              <w:pStyle w:val="ConsPlusNormal"/>
            </w:pPr>
            <w:r>
              <w:t>Число участников клубных формирований на 1 тыс. человек населения</w:t>
            </w:r>
          </w:p>
        </w:tc>
        <w:tc>
          <w:tcPr>
            <w:tcW w:w="559" w:type="dxa"/>
          </w:tcPr>
          <w:p w:rsidR="00D4331F" w:rsidRDefault="00D4331F">
            <w:pPr>
              <w:pStyle w:val="ConsPlusNormal"/>
            </w:pPr>
            <w:r>
              <w:t>чел.</w:t>
            </w:r>
          </w:p>
        </w:tc>
        <w:tc>
          <w:tcPr>
            <w:tcW w:w="1309" w:type="dxa"/>
          </w:tcPr>
          <w:p w:rsidR="00D4331F" w:rsidRDefault="00D4331F">
            <w:pPr>
              <w:pStyle w:val="ConsPlusNormal"/>
              <w:jc w:val="center"/>
            </w:pPr>
            <w:r>
              <w:t>0,06</w:t>
            </w:r>
          </w:p>
        </w:tc>
        <w:tc>
          <w:tcPr>
            <w:tcW w:w="1814" w:type="dxa"/>
          </w:tcPr>
          <w:p w:rsidR="00D4331F" w:rsidRDefault="00D4331F">
            <w:pPr>
              <w:pStyle w:val="ConsPlusNormal"/>
            </w:pPr>
            <w:r>
              <w:t>Отраслевая статистическая отчетность (</w:t>
            </w:r>
            <w:hyperlink r:id="rId78" w:history="1">
              <w:r>
                <w:rPr>
                  <w:color w:val="0000FF"/>
                </w:rPr>
                <w:t>форма N 7-НК</w:t>
              </w:r>
            </w:hyperlink>
            <w:r>
              <w:t xml:space="preserve"> "Сведения об учреждении культурно-досугового типа")</w:t>
            </w:r>
          </w:p>
        </w:tc>
        <w:tc>
          <w:tcPr>
            <w:tcW w:w="947" w:type="dxa"/>
          </w:tcPr>
          <w:p w:rsidR="00D4331F" w:rsidRDefault="00D4331F">
            <w:pPr>
              <w:pStyle w:val="ConsPlusNormal"/>
              <w:jc w:val="center"/>
            </w:pPr>
            <w:r>
              <w:t>25,6</w:t>
            </w:r>
          </w:p>
        </w:tc>
        <w:tc>
          <w:tcPr>
            <w:tcW w:w="947" w:type="dxa"/>
          </w:tcPr>
          <w:p w:rsidR="00D4331F" w:rsidRDefault="00D4331F">
            <w:pPr>
              <w:pStyle w:val="ConsPlusNormal"/>
              <w:jc w:val="center"/>
            </w:pPr>
            <w:r>
              <w:t>25,9</w:t>
            </w:r>
          </w:p>
        </w:tc>
        <w:tc>
          <w:tcPr>
            <w:tcW w:w="844" w:type="dxa"/>
          </w:tcPr>
          <w:p w:rsidR="00D4331F" w:rsidRDefault="00D4331F">
            <w:pPr>
              <w:pStyle w:val="ConsPlusNormal"/>
              <w:jc w:val="center"/>
            </w:pPr>
            <w:r>
              <w:t>26</w:t>
            </w:r>
          </w:p>
        </w:tc>
        <w:tc>
          <w:tcPr>
            <w:tcW w:w="844" w:type="dxa"/>
          </w:tcPr>
          <w:p w:rsidR="00D4331F" w:rsidRDefault="00D4331F">
            <w:pPr>
              <w:pStyle w:val="ConsPlusNormal"/>
              <w:jc w:val="center"/>
            </w:pPr>
            <w:r>
              <w:t>26</w:t>
            </w:r>
          </w:p>
        </w:tc>
        <w:tc>
          <w:tcPr>
            <w:tcW w:w="844" w:type="dxa"/>
          </w:tcPr>
          <w:p w:rsidR="00D4331F" w:rsidRDefault="00D4331F">
            <w:pPr>
              <w:pStyle w:val="ConsPlusNormal"/>
              <w:jc w:val="center"/>
            </w:pPr>
            <w:r>
              <w:t>26</w:t>
            </w:r>
          </w:p>
        </w:tc>
        <w:tc>
          <w:tcPr>
            <w:tcW w:w="844" w:type="dxa"/>
          </w:tcPr>
          <w:p w:rsidR="00D4331F" w:rsidRDefault="00D4331F">
            <w:pPr>
              <w:pStyle w:val="ConsPlusNormal"/>
              <w:jc w:val="center"/>
            </w:pPr>
            <w:r>
              <w:t>26</w:t>
            </w:r>
          </w:p>
        </w:tc>
        <w:tc>
          <w:tcPr>
            <w:tcW w:w="844" w:type="dxa"/>
          </w:tcPr>
          <w:p w:rsidR="00D4331F" w:rsidRDefault="00D4331F">
            <w:pPr>
              <w:pStyle w:val="ConsPlusNormal"/>
              <w:jc w:val="center"/>
            </w:pPr>
            <w:r>
              <w:t>26</w:t>
            </w:r>
          </w:p>
        </w:tc>
        <w:tc>
          <w:tcPr>
            <w:tcW w:w="844" w:type="dxa"/>
          </w:tcPr>
          <w:p w:rsidR="00D4331F" w:rsidRDefault="00D4331F">
            <w:pPr>
              <w:pStyle w:val="ConsPlusNormal"/>
              <w:jc w:val="center"/>
            </w:pPr>
            <w:r>
              <w:t>26</w:t>
            </w:r>
          </w:p>
        </w:tc>
      </w:tr>
      <w:tr w:rsidR="00D4331F">
        <w:tc>
          <w:tcPr>
            <w:tcW w:w="454" w:type="dxa"/>
          </w:tcPr>
          <w:p w:rsidR="00D4331F" w:rsidRDefault="00D4331F">
            <w:pPr>
              <w:pStyle w:val="ConsPlusNormal"/>
            </w:pPr>
            <w:r>
              <w:t>22</w:t>
            </w:r>
          </w:p>
        </w:tc>
        <w:tc>
          <w:tcPr>
            <w:tcW w:w="2344" w:type="dxa"/>
          </w:tcPr>
          <w:p w:rsidR="00D4331F" w:rsidRDefault="00D4331F">
            <w:pPr>
              <w:pStyle w:val="ConsPlusNormal"/>
            </w:pPr>
            <w:r>
              <w:t>Показатель 3.4.</w:t>
            </w:r>
          </w:p>
          <w:p w:rsidR="00D4331F" w:rsidRDefault="00D4331F">
            <w:pPr>
              <w:pStyle w:val="ConsPlusNormal"/>
            </w:pPr>
            <w:r>
              <w:t>Число участников клубных формирований для детей в возрасте до 14 лет включительно</w:t>
            </w:r>
          </w:p>
        </w:tc>
        <w:tc>
          <w:tcPr>
            <w:tcW w:w="559" w:type="dxa"/>
          </w:tcPr>
          <w:p w:rsidR="00D4331F" w:rsidRDefault="00D4331F">
            <w:pPr>
              <w:pStyle w:val="ConsPlusNormal"/>
            </w:pPr>
            <w:r>
              <w:t>тыс. чел.</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79" w:history="1">
              <w:r>
                <w:rPr>
                  <w:color w:val="0000FF"/>
                </w:rPr>
                <w:t>форма N 7-НК</w:t>
              </w:r>
            </w:hyperlink>
            <w:r>
              <w:t xml:space="preserve"> "Сведения об учреждении культурно-досугового типа")</w:t>
            </w:r>
          </w:p>
        </w:tc>
        <w:tc>
          <w:tcPr>
            <w:tcW w:w="947" w:type="dxa"/>
          </w:tcPr>
          <w:p w:rsidR="00D4331F" w:rsidRDefault="00D4331F">
            <w:pPr>
              <w:pStyle w:val="ConsPlusNormal"/>
              <w:jc w:val="center"/>
            </w:pPr>
            <w:r>
              <w:t>1,6</w:t>
            </w:r>
          </w:p>
        </w:tc>
        <w:tc>
          <w:tcPr>
            <w:tcW w:w="947" w:type="dxa"/>
          </w:tcPr>
          <w:p w:rsidR="00D4331F" w:rsidRDefault="00D4331F">
            <w:pPr>
              <w:pStyle w:val="ConsPlusNormal"/>
              <w:jc w:val="center"/>
            </w:pPr>
            <w:r>
              <w:t>1,6</w:t>
            </w:r>
          </w:p>
        </w:tc>
        <w:tc>
          <w:tcPr>
            <w:tcW w:w="844" w:type="dxa"/>
          </w:tcPr>
          <w:p w:rsidR="00D4331F" w:rsidRDefault="00D4331F">
            <w:pPr>
              <w:pStyle w:val="ConsPlusNormal"/>
              <w:jc w:val="center"/>
            </w:pPr>
            <w:r>
              <w:t>1,61</w:t>
            </w:r>
          </w:p>
        </w:tc>
        <w:tc>
          <w:tcPr>
            <w:tcW w:w="844" w:type="dxa"/>
          </w:tcPr>
          <w:p w:rsidR="00D4331F" w:rsidRDefault="00D4331F">
            <w:pPr>
              <w:pStyle w:val="ConsPlusNormal"/>
              <w:jc w:val="center"/>
            </w:pPr>
            <w:r>
              <w:t>1,6</w:t>
            </w:r>
          </w:p>
        </w:tc>
        <w:tc>
          <w:tcPr>
            <w:tcW w:w="844" w:type="dxa"/>
          </w:tcPr>
          <w:p w:rsidR="00D4331F" w:rsidRDefault="00D4331F">
            <w:pPr>
              <w:pStyle w:val="ConsPlusNormal"/>
              <w:jc w:val="center"/>
            </w:pPr>
            <w:r>
              <w:t>1,6</w:t>
            </w:r>
          </w:p>
        </w:tc>
        <w:tc>
          <w:tcPr>
            <w:tcW w:w="844" w:type="dxa"/>
          </w:tcPr>
          <w:p w:rsidR="00D4331F" w:rsidRDefault="00D4331F">
            <w:pPr>
              <w:pStyle w:val="ConsPlusNormal"/>
              <w:jc w:val="center"/>
            </w:pPr>
            <w:r>
              <w:t>1,6</w:t>
            </w:r>
          </w:p>
        </w:tc>
        <w:tc>
          <w:tcPr>
            <w:tcW w:w="844" w:type="dxa"/>
          </w:tcPr>
          <w:p w:rsidR="00D4331F" w:rsidRDefault="00D4331F">
            <w:pPr>
              <w:pStyle w:val="ConsPlusNormal"/>
              <w:jc w:val="center"/>
            </w:pPr>
            <w:r>
              <w:t>1,6</w:t>
            </w:r>
          </w:p>
        </w:tc>
        <w:tc>
          <w:tcPr>
            <w:tcW w:w="844" w:type="dxa"/>
          </w:tcPr>
          <w:p w:rsidR="00D4331F" w:rsidRDefault="00D4331F">
            <w:pPr>
              <w:pStyle w:val="ConsPlusNormal"/>
              <w:jc w:val="center"/>
            </w:pPr>
            <w:r>
              <w:t>1,6</w:t>
            </w:r>
          </w:p>
        </w:tc>
      </w:tr>
      <w:tr w:rsidR="00D4331F">
        <w:tc>
          <w:tcPr>
            <w:tcW w:w="454" w:type="dxa"/>
          </w:tcPr>
          <w:p w:rsidR="00D4331F" w:rsidRDefault="00D4331F">
            <w:pPr>
              <w:pStyle w:val="ConsPlusNormal"/>
            </w:pPr>
            <w:r>
              <w:t>23</w:t>
            </w:r>
          </w:p>
        </w:tc>
        <w:tc>
          <w:tcPr>
            <w:tcW w:w="12984" w:type="dxa"/>
            <w:gridSpan w:val="12"/>
          </w:tcPr>
          <w:p w:rsidR="00D4331F" w:rsidRDefault="00D4331F">
            <w:pPr>
              <w:pStyle w:val="ConsPlusNormal"/>
              <w:outlineLvl w:val="2"/>
            </w:pPr>
            <w:r>
              <w:t>Задача 3. Развитие системы дополнительного образования детей в области культуры и искусства</w:t>
            </w:r>
          </w:p>
        </w:tc>
      </w:tr>
      <w:tr w:rsidR="00D4331F">
        <w:tc>
          <w:tcPr>
            <w:tcW w:w="454" w:type="dxa"/>
          </w:tcPr>
          <w:p w:rsidR="00D4331F" w:rsidRDefault="00D4331F">
            <w:pPr>
              <w:pStyle w:val="ConsPlusNormal"/>
            </w:pPr>
            <w:r>
              <w:t>24</w:t>
            </w:r>
          </w:p>
        </w:tc>
        <w:tc>
          <w:tcPr>
            <w:tcW w:w="12984" w:type="dxa"/>
            <w:gridSpan w:val="12"/>
          </w:tcPr>
          <w:p w:rsidR="00D4331F" w:rsidRDefault="00857459">
            <w:pPr>
              <w:pStyle w:val="ConsPlusNormal"/>
            </w:pPr>
            <w:hyperlink w:anchor="P8469" w:history="1">
              <w:r w:rsidR="00D4331F">
                <w:rPr>
                  <w:color w:val="0000FF"/>
                </w:rPr>
                <w:t>Подпрограмма 4</w:t>
              </w:r>
            </w:hyperlink>
            <w:r w:rsidR="00D4331F">
              <w:t xml:space="preserve"> "Развитие системы дополнительного образования детей в области культуры и искусства"</w:t>
            </w:r>
          </w:p>
        </w:tc>
      </w:tr>
      <w:tr w:rsidR="00D4331F">
        <w:tc>
          <w:tcPr>
            <w:tcW w:w="454" w:type="dxa"/>
          </w:tcPr>
          <w:p w:rsidR="00D4331F" w:rsidRDefault="00D4331F">
            <w:pPr>
              <w:pStyle w:val="ConsPlusNormal"/>
            </w:pPr>
            <w:r>
              <w:t>25</w:t>
            </w:r>
          </w:p>
        </w:tc>
        <w:tc>
          <w:tcPr>
            <w:tcW w:w="2344" w:type="dxa"/>
          </w:tcPr>
          <w:p w:rsidR="00D4331F" w:rsidRDefault="00D4331F">
            <w:pPr>
              <w:pStyle w:val="ConsPlusNormal"/>
            </w:pPr>
            <w:r>
              <w:t>Показатель 4.1.</w:t>
            </w:r>
          </w:p>
          <w:p w:rsidR="00D4331F" w:rsidRDefault="00D4331F">
            <w:pPr>
              <w:pStyle w:val="ConsPlusNormal"/>
            </w:pPr>
            <w:r>
              <w:lastRenderedPageBreak/>
              <w:t>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4331F" w:rsidRDefault="00D4331F">
            <w:pPr>
              <w:pStyle w:val="ConsPlusNormal"/>
            </w:pPr>
            <w:r>
              <w:lastRenderedPageBreak/>
              <w:t>%</w:t>
            </w:r>
          </w:p>
        </w:tc>
        <w:tc>
          <w:tcPr>
            <w:tcW w:w="1309" w:type="dxa"/>
          </w:tcPr>
          <w:p w:rsidR="00D4331F" w:rsidRDefault="00D4331F">
            <w:pPr>
              <w:pStyle w:val="ConsPlusNormal"/>
              <w:jc w:val="center"/>
            </w:pPr>
            <w:r>
              <w:t>0,06</w:t>
            </w:r>
          </w:p>
        </w:tc>
        <w:tc>
          <w:tcPr>
            <w:tcW w:w="1814" w:type="dxa"/>
          </w:tcPr>
          <w:p w:rsidR="00D4331F" w:rsidRDefault="00D4331F">
            <w:pPr>
              <w:pStyle w:val="ConsPlusNormal"/>
            </w:pPr>
            <w:r>
              <w:t xml:space="preserve">Расчетный </w:t>
            </w:r>
            <w:r>
              <w:lastRenderedPageBreak/>
              <w:t>показатель на основе ведомственной отчетности</w:t>
            </w:r>
          </w:p>
        </w:tc>
        <w:tc>
          <w:tcPr>
            <w:tcW w:w="947" w:type="dxa"/>
          </w:tcPr>
          <w:p w:rsidR="00D4331F" w:rsidRDefault="00D4331F">
            <w:pPr>
              <w:pStyle w:val="ConsPlusNormal"/>
              <w:jc w:val="center"/>
            </w:pPr>
            <w:r>
              <w:lastRenderedPageBreak/>
              <w:t>98,5</w:t>
            </w:r>
          </w:p>
        </w:tc>
        <w:tc>
          <w:tcPr>
            <w:tcW w:w="947" w:type="dxa"/>
          </w:tcPr>
          <w:p w:rsidR="00D4331F" w:rsidRDefault="00D4331F">
            <w:pPr>
              <w:pStyle w:val="ConsPlusNormal"/>
              <w:jc w:val="center"/>
            </w:pPr>
            <w:r>
              <w:t>98,5</w:t>
            </w:r>
          </w:p>
        </w:tc>
        <w:tc>
          <w:tcPr>
            <w:tcW w:w="844" w:type="dxa"/>
          </w:tcPr>
          <w:p w:rsidR="00D4331F" w:rsidRDefault="00D4331F">
            <w:pPr>
              <w:pStyle w:val="ConsPlusNormal"/>
              <w:jc w:val="center"/>
            </w:pPr>
            <w:r>
              <w:t>98,81</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c>
          <w:tcPr>
            <w:tcW w:w="844" w:type="dxa"/>
          </w:tcPr>
          <w:p w:rsidR="00D4331F" w:rsidRDefault="00D4331F">
            <w:pPr>
              <w:pStyle w:val="ConsPlusNormal"/>
              <w:jc w:val="center"/>
            </w:pPr>
            <w:r>
              <w:t>98,58</w:t>
            </w:r>
          </w:p>
        </w:tc>
      </w:tr>
      <w:tr w:rsidR="00D4331F">
        <w:tc>
          <w:tcPr>
            <w:tcW w:w="454" w:type="dxa"/>
          </w:tcPr>
          <w:p w:rsidR="00D4331F" w:rsidRDefault="00D4331F">
            <w:pPr>
              <w:pStyle w:val="ConsPlusNormal"/>
            </w:pPr>
            <w:r>
              <w:lastRenderedPageBreak/>
              <w:t>26</w:t>
            </w:r>
          </w:p>
        </w:tc>
        <w:tc>
          <w:tcPr>
            <w:tcW w:w="2344" w:type="dxa"/>
          </w:tcPr>
          <w:p w:rsidR="00D4331F" w:rsidRDefault="00D4331F">
            <w:pPr>
              <w:pStyle w:val="ConsPlusNormal"/>
            </w:pPr>
            <w:r>
              <w:t>Показатель 4.2.</w:t>
            </w:r>
          </w:p>
          <w:p w:rsidR="00D4331F" w:rsidRDefault="00D4331F">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D4331F" w:rsidRDefault="00D4331F">
            <w:pPr>
              <w:pStyle w:val="ConsPlusNormal"/>
            </w:pPr>
            <w:r>
              <w:t>%</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10,5</w:t>
            </w:r>
          </w:p>
        </w:tc>
        <w:tc>
          <w:tcPr>
            <w:tcW w:w="947" w:type="dxa"/>
          </w:tcPr>
          <w:p w:rsidR="00D4331F" w:rsidRDefault="00D4331F">
            <w:pPr>
              <w:pStyle w:val="ConsPlusNormal"/>
              <w:jc w:val="center"/>
            </w:pPr>
            <w:r>
              <w:t>11,8</w:t>
            </w:r>
          </w:p>
        </w:tc>
        <w:tc>
          <w:tcPr>
            <w:tcW w:w="844" w:type="dxa"/>
          </w:tcPr>
          <w:p w:rsidR="00D4331F" w:rsidRDefault="00D4331F">
            <w:pPr>
              <w:pStyle w:val="ConsPlusNormal"/>
              <w:jc w:val="center"/>
            </w:pPr>
            <w:r>
              <w:t>18,4</w:t>
            </w:r>
          </w:p>
        </w:tc>
        <w:tc>
          <w:tcPr>
            <w:tcW w:w="844" w:type="dxa"/>
          </w:tcPr>
          <w:p w:rsidR="00D4331F" w:rsidRDefault="00D4331F">
            <w:pPr>
              <w:pStyle w:val="ConsPlusNormal"/>
              <w:jc w:val="center"/>
            </w:pPr>
            <w:r>
              <w:t>39,7</w:t>
            </w:r>
          </w:p>
        </w:tc>
        <w:tc>
          <w:tcPr>
            <w:tcW w:w="844" w:type="dxa"/>
          </w:tcPr>
          <w:p w:rsidR="00D4331F" w:rsidRDefault="00D4331F">
            <w:pPr>
              <w:pStyle w:val="ConsPlusNormal"/>
              <w:jc w:val="center"/>
            </w:pPr>
            <w:r>
              <w:t>39,7</w:t>
            </w:r>
          </w:p>
        </w:tc>
        <w:tc>
          <w:tcPr>
            <w:tcW w:w="844" w:type="dxa"/>
          </w:tcPr>
          <w:p w:rsidR="00D4331F" w:rsidRDefault="00D4331F">
            <w:pPr>
              <w:pStyle w:val="ConsPlusNormal"/>
              <w:jc w:val="center"/>
            </w:pPr>
            <w:r>
              <w:t>39,7</w:t>
            </w:r>
          </w:p>
        </w:tc>
        <w:tc>
          <w:tcPr>
            <w:tcW w:w="844" w:type="dxa"/>
          </w:tcPr>
          <w:p w:rsidR="00D4331F" w:rsidRDefault="00D4331F">
            <w:pPr>
              <w:pStyle w:val="ConsPlusNormal"/>
              <w:jc w:val="center"/>
            </w:pPr>
            <w:r>
              <w:t>39,7</w:t>
            </w:r>
          </w:p>
        </w:tc>
        <w:tc>
          <w:tcPr>
            <w:tcW w:w="844" w:type="dxa"/>
          </w:tcPr>
          <w:p w:rsidR="00D4331F" w:rsidRDefault="00D4331F">
            <w:pPr>
              <w:pStyle w:val="ConsPlusNormal"/>
              <w:jc w:val="center"/>
            </w:pPr>
            <w:r>
              <w:t>39,7</w:t>
            </w:r>
          </w:p>
        </w:tc>
      </w:tr>
      <w:tr w:rsidR="00D4331F">
        <w:tc>
          <w:tcPr>
            <w:tcW w:w="454" w:type="dxa"/>
          </w:tcPr>
          <w:p w:rsidR="00D4331F" w:rsidRDefault="00D4331F">
            <w:pPr>
              <w:pStyle w:val="ConsPlusNormal"/>
            </w:pPr>
            <w:r>
              <w:t>27</w:t>
            </w:r>
          </w:p>
        </w:tc>
        <w:tc>
          <w:tcPr>
            <w:tcW w:w="2344" w:type="dxa"/>
          </w:tcPr>
          <w:p w:rsidR="00D4331F" w:rsidRDefault="00D4331F">
            <w:pPr>
              <w:pStyle w:val="ConsPlusNormal"/>
            </w:pPr>
            <w:r>
              <w:t>Показатель 4.3.</w:t>
            </w:r>
          </w:p>
          <w:p w:rsidR="00D4331F" w:rsidRDefault="00D4331F">
            <w:pPr>
              <w:pStyle w:val="ConsPlusNormal"/>
            </w:pPr>
            <w:r>
              <w:t xml:space="preserve">Отношение количества преподавателей с </w:t>
            </w:r>
            <w:r>
              <w:lastRenderedPageBreak/>
              <w:t>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D4331F" w:rsidRDefault="00D4331F">
            <w:pPr>
              <w:pStyle w:val="ConsPlusNormal"/>
            </w:pPr>
            <w:r>
              <w:lastRenderedPageBreak/>
              <w:t>%</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w:t>
            </w:r>
            <w:r>
              <w:lastRenderedPageBreak/>
              <w:t>й отчетности</w:t>
            </w:r>
          </w:p>
        </w:tc>
        <w:tc>
          <w:tcPr>
            <w:tcW w:w="947" w:type="dxa"/>
          </w:tcPr>
          <w:p w:rsidR="00D4331F" w:rsidRDefault="00D4331F">
            <w:pPr>
              <w:pStyle w:val="ConsPlusNormal"/>
              <w:jc w:val="center"/>
            </w:pPr>
            <w:r>
              <w:lastRenderedPageBreak/>
              <w:t>82,5</w:t>
            </w:r>
          </w:p>
        </w:tc>
        <w:tc>
          <w:tcPr>
            <w:tcW w:w="947" w:type="dxa"/>
          </w:tcPr>
          <w:p w:rsidR="00D4331F" w:rsidRDefault="00D4331F">
            <w:pPr>
              <w:pStyle w:val="ConsPlusNormal"/>
              <w:jc w:val="center"/>
            </w:pPr>
            <w:r>
              <w:t>86,8</w:t>
            </w:r>
          </w:p>
        </w:tc>
        <w:tc>
          <w:tcPr>
            <w:tcW w:w="844" w:type="dxa"/>
          </w:tcPr>
          <w:p w:rsidR="00D4331F" w:rsidRDefault="00D4331F">
            <w:pPr>
              <w:pStyle w:val="ConsPlusNormal"/>
              <w:jc w:val="center"/>
            </w:pPr>
            <w:r>
              <w:t>90,5</w:t>
            </w:r>
          </w:p>
        </w:tc>
        <w:tc>
          <w:tcPr>
            <w:tcW w:w="844" w:type="dxa"/>
          </w:tcPr>
          <w:p w:rsidR="00D4331F" w:rsidRDefault="00D4331F">
            <w:pPr>
              <w:pStyle w:val="ConsPlusNormal"/>
              <w:jc w:val="center"/>
            </w:pPr>
            <w:r>
              <w:t>94,0</w:t>
            </w:r>
          </w:p>
        </w:tc>
        <w:tc>
          <w:tcPr>
            <w:tcW w:w="844" w:type="dxa"/>
          </w:tcPr>
          <w:p w:rsidR="00D4331F" w:rsidRDefault="00D4331F">
            <w:pPr>
              <w:pStyle w:val="ConsPlusNormal"/>
              <w:jc w:val="center"/>
            </w:pPr>
            <w:r>
              <w:t>96,0</w:t>
            </w:r>
          </w:p>
        </w:tc>
        <w:tc>
          <w:tcPr>
            <w:tcW w:w="844" w:type="dxa"/>
          </w:tcPr>
          <w:p w:rsidR="00D4331F" w:rsidRDefault="00D4331F">
            <w:pPr>
              <w:pStyle w:val="ConsPlusNormal"/>
              <w:jc w:val="center"/>
            </w:pPr>
            <w:r>
              <w:t>98,0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r>
      <w:tr w:rsidR="00D4331F">
        <w:tc>
          <w:tcPr>
            <w:tcW w:w="454" w:type="dxa"/>
          </w:tcPr>
          <w:p w:rsidR="00D4331F" w:rsidRDefault="00D4331F">
            <w:pPr>
              <w:pStyle w:val="ConsPlusNormal"/>
            </w:pPr>
            <w:r>
              <w:lastRenderedPageBreak/>
              <w:t>28</w:t>
            </w:r>
          </w:p>
        </w:tc>
        <w:tc>
          <w:tcPr>
            <w:tcW w:w="12984" w:type="dxa"/>
            <w:gridSpan w:val="12"/>
          </w:tcPr>
          <w:p w:rsidR="00D4331F" w:rsidRDefault="00D4331F">
            <w:pPr>
              <w:pStyle w:val="ConsPlusNormal"/>
              <w:outlineLvl w:val="2"/>
            </w:pPr>
            <w:r>
              <w:t>Задача 4. Создание условий для устойчивого развития отрасли "Культура"</w:t>
            </w:r>
          </w:p>
        </w:tc>
      </w:tr>
      <w:tr w:rsidR="00D4331F">
        <w:tc>
          <w:tcPr>
            <w:tcW w:w="454" w:type="dxa"/>
          </w:tcPr>
          <w:p w:rsidR="00D4331F" w:rsidRDefault="00D4331F">
            <w:pPr>
              <w:pStyle w:val="ConsPlusNormal"/>
            </w:pPr>
            <w:r>
              <w:t>29</w:t>
            </w:r>
          </w:p>
        </w:tc>
        <w:tc>
          <w:tcPr>
            <w:tcW w:w="12984" w:type="dxa"/>
            <w:gridSpan w:val="12"/>
          </w:tcPr>
          <w:p w:rsidR="00D4331F" w:rsidRDefault="00857459">
            <w:pPr>
              <w:pStyle w:val="ConsPlusNormal"/>
            </w:pPr>
            <w:hyperlink w:anchor="P8956" w:history="1">
              <w:r w:rsidR="00D4331F">
                <w:rPr>
                  <w:color w:val="0000FF"/>
                </w:rPr>
                <w:t>Подпрограмма 5</w:t>
              </w:r>
            </w:hyperlink>
            <w:r w:rsidR="00D4331F">
              <w:t xml:space="preserve"> "Обеспечение условий реализации муниципальной программы и прочие мероприятия"</w:t>
            </w:r>
          </w:p>
        </w:tc>
      </w:tr>
      <w:tr w:rsidR="00D4331F">
        <w:tc>
          <w:tcPr>
            <w:tcW w:w="454" w:type="dxa"/>
          </w:tcPr>
          <w:p w:rsidR="00D4331F" w:rsidRDefault="00D4331F">
            <w:pPr>
              <w:pStyle w:val="ConsPlusNormal"/>
            </w:pPr>
            <w:r>
              <w:t>30</w:t>
            </w:r>
          </w:p>
        </w:tc>
        <w:tc>
          <w:tcPr>
            <w:tcW w:w="2344" w:type="dxa"/>
          </w:tcPr>
          <w:p w:rsidR="00D4331F" w:rsidRDefault="00D4331F">
            <w:pPr>
              <w:pStyle w:val="ConsPlusNormal"/>
            </w:pPr>
            <w:r>
              <w:t>Показатель 5.1.</w:t>
            </w:r>
          </w:p>
          <w:p w:rsidR="00D4331F" w:rsidRDefault="00D4331F">
            <w:pPr>
              <w:pStyle w:val="ConsPlusNormal"/>
            </w:pPr>
            <w:r>
              <w:t>Доля музеев, имеющих сайт в сети Интернет, в общем количестве музеев</w:t>
            </w:r>
          </w:p>
        </w:tc>
        <w:tc>
          <w:tcPr>
            <w:tcW w:w="559" w:type="dxa"/>
          </w:tcPr>
          <w:p w:rsidR="00D4331F" w:rsidRDefault="00D4331F">
            <w:pPr>
              <w:pStyle w:val="ConsPlusNormal"/>
            </w:pPr>
            <w:r>
              <w:t>%</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50,0</w:t>
            </w:r>
          </w:p>
        </w:tc>
        <w:tc>
          <w:tcPr>
            <w:tcW w:w="947" w:type="dxa"/>
          </w:tcPr>
          <w:p w:rsidR="00D4331F" w:rsidRDefault="00D4331F">
            <w:pPr>
              <w:pStyle w:val="ConsPlusNormal"/>
              <w:jc w:val="center"/>
            </w:pPr>
            <w:r>
              <w:t>50,0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r>
      <w:tr w:rsidR="00D4331F">
        <w:tc>
          <w:tcPr>
            <w:tcW w:w="454" w:type="dxa"/>
          </w:tcPr>
          <w:p w:rsidR="00D4331F" w:rsidRDefault="00D4331F">
            <w:pPr>
              <w:pStyle w:val="ConsPlusNormal"/>
            </w:pPr>
            <w:r>
              <w:t>31</w:t>
            </w:r>
          </w:p>
        </w:tc>
        <w:tc>
          <w:tcPr>
            <w:tcW w:w="2344" w:type="dxa"/>
          </w:tcPr>
          <w:p w:rsidR="00D4331F" w:rsidRDefault="00D4331F">
            <w:pPr>
              <w:pStyle w:val="ConsPlusNormal"/>
            </w:pPr>
            <w:r>
              <w:t>Показатель 5.2.</w:t>
            </w:r>
          </w:p>
          <w:p w:rsidR="00D4331F" w:rsidRDefault="00D4331F">
            <w:pPr>
              <w:pStyle w:val="ConsPlusNormal"/>
            </w:pPr>
            <w:r>
              <w:t xml:space="preserve">Доля библиотек, подключенных к сети Интернет, в общем количестве общедоступных </w:t>
            </w:r>
            <w:r>
              <w:lastRenderedPageBreak/>
              <w:t>библиотек</w:t>
            </w:r>
          </w:p>
        </w:tc>
        <w:tc>
          <w:tcPr>
            <w:tcW w:w="559" w:type="dxa"/>
          </w:tcPr>
          <w:p w:rsidR="00D4331F" w:rsidRDefault="00D4331F">
            <w:pPr>
              <w:pStyle w:val="ConsPlusNormal"/>
            </w:pPr>
            <w:r>
              <w:lastRenderedPageBreak/>
              <w:t>%</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100,0</w:t>
            </w:r>
          </w:p>
        </w:tc>
        <w:tc>
          <w:tcPr>
            <w:tcW w:w="947"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c>
          <w:tcPr>
            <w:tcW w:w="844" w:type="dxa"/>
          </w:tcPr>
          <w:p w:rsidR="00D4331F" w:rsidRDefault="00D4331F">
            <w:pPr>
              <w:pStyle w:val="ConsPlusNormal"/>
              <w:jc w:val="center"/>
            </w:pPr>
            <w:r>
              <w:t>100,0</w:t>
            </w:r>
          </w:p>
        </w:tc>
      </w:tr>
      <w:tr w:rsidR="00D4331F">
        <w:tc>
          <w:tcPr>
            <w:tcW w:w="454" w:type="dxa"/>
          </w:tcPr>
          <w:p w:rsidR="00D4331F" w:rsidRDefault="00D4331F">
            <w:pPr>
              <w:pStyle w:val="ConsPlusNormal"/>
            </w:pPr>
            <w:r>
              <w:lastRenderedPageBreak/>
              <w:t>32</w:t>
            </w:r>
          </w:p>
        </w:tc>
        <w:tc>
          <w:tcPr>
            <w:tcW w:w="2344" w:type="dxa"/>
          </w:tcPr>
          <w:p w:rsidR="00D4331F" w:rsidRDefault="00D4331F">
            <w:pPr>
              <w:pStyle w:val="ConsPlusNormal"/>
            </w:pPr>
            <w:r>
              <w:t>Показатель 5.3.</w:t>
            </w:r>
          </w:p>
          <w:p w:rsidR="00D4331F" w:rsidRDefault="00D4331F">
            <w:pPr>
              <w:pStyle w:val="ConsPlusNormal"/>
            </w:pPr>
            <w:r>
              <w:t>Количество библиографических записей в электронных каталогах городских библиотек</w:t>
            </w:r>
          </w:p>
        </w:tc>
        <w:tc>
          <w:tcPr>
            <w:tcW w:w="559" w:type="dxa"/>
          </w:tcPr>
          <w:p w:rsidR="00D4331F" w:rsidRDefault="00D4331F">
            <w:pPr>
              <w:pStyle w:val="ConsPlusNormal"/>
            </w:pPr>
            <w:r>
              <w:t>тыс. ед.</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80"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7" w:type="dxa"/>
          </w:tcPr>
          <w:p w:rsidR="00D4331F" w:rsidRDefault="00D4331F">
            <w:pPr>
              <w:pStyle w:val="ConsPlusNormal"/>
              <w:jc w:val="center"/>
            </w:pPr>
            <w:r>
              <w:t>41,2</w:t>
            </w:r>
          </w:p>
        </w:tc>
        <w:tc>
          <w:tcPr>
            <w:tcW w:w="947" w:type="dxa"/>
          </w:tcPr>
          <w:p w:rsidR="00D4331F" w:rsidRDefault="00D4331F">
            <w:pPr>
              <w:pStyle w:val="ConsPlusNormal"/>
              <w:jc w:val="center"/>
            </w:pPr>
            <w:r>
              <w:t>48,3</w:t>
            </w:r>
          </w:p>
        </w:tc>
        <w:tc>
          <w:tcPr>
            <w:tcW w:w="844" w:type="dxa"/>
          </w:tcPr>
          <w:p w:rsidR="00D4331F" w:rsidRDefault="00D4331F">
            <w:pPr>
              <w:pStyle w:val="ConsPlusNormal"/>
              <w:jc w:val="center"/>
            </w:pPr>
            <w:r>
              <w:t>53,6</w:t>
            </w:r>
          </w:p>
        </w:tc>
        <w:tc>
          <w:tcPr>
            <w:tcW w:w="844" w:type="dxa"/>
          </w:tcPr>
          <w:p w:rsidR="00D4331F" w:rsidRDefault="00D4331F">
            <w:pPr>
              <w:pStyle w:val="ConsPlusNormal"/>
              <w:jc w:val="center"/>
            </w:pPr>
            <w:r>
              <w:t>57,7</w:t>
            </w:r>
          </w:p>
        </w:tc>
        <w:tc>
          <w:tcPr>
            <w:tcW w:w="844" w:type="dxa"/>
          </w:tcPr>
          <w:p w:rsidR="00D4331F" w:rsidRDefault="00D4331F">
            <w:pPr>
              <w:pStyle w:val="ConsPlusNormal"/>
              <w:jc w:val="center"/>
            </w:pPr>
            <w:r>
              <w:t>60,0</w:t>
            </w:r>
          </w:p>
        </w:tc>
        <w:tc>
          <w:tcPr>
            <w:tcW w:w="844" w:type="dxa"/>
          </w:tcPr>
          <w:p w:rsidR="00D4331F" w:rsidRDefault="00D4331F">
            <w:pPr>
              <w:pStyle w:val="ConsPlusNormal"/>
              <w:jc w:val="center"/>
            </w:pPr>
            <w:r>
              <w:t>65,0</w:t>
            </w:r>
          </w:p>
        </w:tc>
        <w:tc>
          <w:tcPr>
            <w:tcW w:w="844" w:type="dxa"/>
          </w:tcPr>
          <w:p w:rsidR="00D4331F" w:rsidRDefault="00D4331F">
            <w:pPr>
              <w:pStyle w:val="ConsPlusNormal"/>
              <w:jc w:val="center"/>
            </w:pPr>
            <w:r>
              <w:t>70,0</w:t>
            </w:r>
          </w:p>
        </w:tc>
        <w:tc>
          <w:tcPr>
            <w:tcW w:w="844" w:type="dxa"/>
          </w:tcPr>
          <w:p w:rsidR="00D4331F" w:rsidRDefault="00D4331F">
            <w:pPr>
              <w:pStyle w:val="ConsPlusNormal"/>
              <w:jc w:val="center"/>
            </w:pPr>
            <w:r>
              <w:t>70,0</w:t>
            </w:r>
          </w:p>
        </w:tc>
      </w:tr>
      <w:tr w:rsidR="00D4331F">
        <w:tc>
          <w:tcPr>
            <w:tcW w:w="454" w:type="dxa"/>
          </w:tcPr>
          <w:p w:rsidR="00D4331F" w:rsidRDefault="00D4331F">
            <w:pPr>
              <w:pStyle w:val="ConsPlusNormal"/>
            </w:pPr>
            <w:r>
              <w:t>33</w:t>
            </w:r>
          </w:p>
        </w:tc>
        <w:tc>
          <w:tcPr>
            <w:tcW w:w="2344" w:type="dxa"/>
          </w:tcPr>
          <w:p w:rsidR="00D4331F" w:rsidRDefault="00D4331F">
            <w:pPr>
              <w:pStyle w:val="ConsPlusNormal"/>
            </w:pPr>
            <w:r>
              <w:t>Показатель 5.4.</w:t>
            </w:r>
          </w:p>
          <w:p w:rsidR="00D4331F" w:rsidRDefault="00D4331F">
            <w:pPr>
              <w:pStyle w:val="ConsPlusNormal"/>
            </w:pPr>
            <w:r>
              <w:t>Количество музейных предметов, внесенных в электронный каталог</w:t>
            </w:r>
          </w:p>
        </w:tc>
        <w:tc>
          <w:tcPr>
            <w:tcW w:w="559" w:type="dxa"/>
          </w:tcPr>
          <w:p w:rsidR="00D4331F" w:rsidRDefault="00D4331F">
            <w:pPr>
              <w:pStyle w:val="ConsPlusNormal"/>
            </w:pPr>
            <w:r>
              <w:t>экз.</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Отраслевая статистическая отчетность (</w:t>
            </w:r>
            <w:hyperlink r:id="rId81" w:history="1">
              <w:r>
                <w:rPr>
                  <w:color w:val="0000FF"/>
                </w:rPr>
                <w:t>форма N 8-НК</w:t>
              </w:r>
            </w:hyperlink>
            <w:r>
              <w:t xml:space="preserve"> "Сведения о деятельности музея")</w:t>
            </w:r>
          </w:p>
        </w:tc>
        <w:tc>
          <w:tcPr>
            <w:tcW w:w="947" w:type="dxa"/>
          </w:tcPr>
          <w:p w:rsidR="00D4331F" w:rsidRDefault="00D4331F">
            <w:pPr>
              <w:pStyle w:val="ConsPlusNormal"/>
              <w:jc w:val="center"/>
            </w:pPr>
            <w:r>
              <w:t>3449</w:t>
            </w:r>
          </w:p>
        </w:tc>
        <w:tc>
          <w:tcPr>
            <w:tcW w:w="947" w:type="dxa"/>
          </w:tcPr>
          <w:p w:rsidR="00D4331F" w:rsidRDefault="00D4331F">
            <w:pPr>
              <w:pStyle w:val="ConsPlusNormal"/>
              <w:jc w:val="center"/>
            </w:pPr>
            <w:r>
              <w:t>4077</w:t>
            </w:r>
          </w:p>
        </w:tc>
        <w:tc>
          <w:tcPr>
            <w:tcW w:w="844" w:type="dxa"/>
          </w:tcPr>
          <w:p w:rsidR="00D4331F" w:rsidRDefault="00D4331F">
            <w:pPr>
              <w:pStyle w:val="ConsPlusNormal"/>
              <w:jc w:val="center"/>
            </w:pPr>
            <w:r>
              <w:t>4582</w:t>
            </w:r>
          </w:p>
        </w:tc>
        <w:tc>
          <w:tcPr>
            <w:tcW w:w="844" w:type="dxa"/>
          </w:tcPr>
          <w:p w:rsidR="00D4331F" w:rsidRDefault="00D4331F">
            <w:pPr>
              <w:pStyle w:val="ConsPlusNormal"/>
              <w:jc w:val="center"/>
            </w:pPr>
            <w:r>
              <w:t>5340</w:t>
            </w:r>
          </w:p>
        </w:tc>
        <w:tc>
          <w:tcPr>
            <w:tcW w:w="844" w:type="dxa"/>
          </w:tcPr>
          <w:p w:rsidR="00D4331F" w:rsidRDefault="00D4331F">
            <w:pPr>
              <w:pStyle w:val="ConsPlusNormal"/>
              <w:jc w:val="center"/>
            </w:pPr>
            <w:r>
              <w:t>5400</w:t>
            </w:r>
          </w:p>
        </w:tc>
        <w:tc>
          <w:tcPr>
            <w:tcW w:w="844" w:type="dxa"/>
          </w:tcPr>
          <w:p w:rsidR="00D4331F" w:rsidRDefault="00D4331F">
            <w:pPr>
              <w:pStyle w:val="ConsPlusNormal"/>
              <w:jc w:val="center"/>
            </w:pPr>
            <w:r>
              <w:t>5500</w:t>
            </w:r>
          </w:p>
        </w:tc>
        <w:tc>
          <w:tcPr>
            <w:tcW w:w="844" w:type="dxa"/>
          </w:tcPr>
          <w:p w:rsidR="00D4331F" w:rsidRDefault="00D4331F">
            <w:pPr>
              <w:pStyle w:val="ConsPlusNormal"/>
              <w:jc w:val="center"/>
            </w:pPr>
            <w:r>
              <w:t>5600</w:t>
            </w:r>
          </w:p>
        </w:tc>
        <w:tc>
          <w:tcPr>
            <w:tcW w:w="844" w:type="dxa"/>
          </w:tcPr>
          <w:p w:rsidR="00D4331F" w:rsidRDefault="00D4331F">
            <w:pPr>
              <w:pStyle w:val="ConsPlusNormal"/>
              <w:jc w:val="center"/>
            </w:pPr>
            <w:r>
              <w:t>5600</w:t>
            </w:r>
          </w:p>
        </w:tc>
      </w:tr>
      <w:tr w:rsidR="00D4331F">
        <w:tc>
          <w:tcPr>
            <w:tcW w:w="454" w:type="dxa"/>
          </w:tcPr>
          <w:p w:rsidR="00D4331F" w:rsidRDefault="00D4331F">
            <w:pPr>
              <w:pStyle w:val="ConsPlusNormal"/>
            </w:pPr>
            <w:r>
              <w:t>34</w:t>
            </w:r>
          </w:p>
        </w:tc>
        <w:tc>
          <w:tcPr>
            <w:tcW w:w="2344" w:type="dxa"/>
          </w:tcPr>
          <w:p w:rsidR="00D4331F" w:rsidRDefault="00D4331F">
            <w:pPr>
              <w:pStyle w:val="ConsPlusNormal"/>
            </w:pPr>
            <w:r>
              <w:t>Показатель 5.5.</w:t>
            </w:r>
          </w:p>
          <w:p w:rsidR="00D4331F" w:rsidRDefault="00D4331F">
            <w:pPr>
              <w:pStyle w:val="ConsPlusNormal"/>
            </w:pPr>
            <w:r>
              <w:t xml:space="preserve">Число социокультурных проектов в </w:t>
            </w:r>
            <w:r>
              <w:lastRenderedPageBreak/>
              <w:t>области культуры, реализованных муниципальными учреждениями</w:t>
            </w:r>
          </w:p>
        </w:tc>
        <w:tc>
          <w:tcPr>
            <w:tcW w:w="559" w:type="dxa"/>
          </w:tcPr>
          <w:p w:rsidR="00D4331F" w:rsidRDefault="00D4331F">
            <w:pPr>
              <w:pStyle w:val="ConsPlusNormal"/>
            </w:pPr>
            <w:r>
              <w:lastRenderedPageBreak/>
              <w:t>ед.</w:t>
            </w:r>
          </w:p>
        </w:tc>
        <w:tc>
          <w:tcPr>
            <w:tcW w:w="1309" w:type="dxa"/>
          </w:tcPr>
          <w:p w:rsidR="00D4331F" w:rsidRDefault="00D4331F">
            <w:pPr>
              <w:pStyle w:val="ConsPlusNormal"/>
              <w:jc w:val="center"/>
            </w:pPr>
            <w:r>
              <w:t>0,05</w:t>
            </w:r>
          </w:p>
        </w:tc>
        <w:tc>
          <w:tcPr>
            <w:tcW w:w="1814" w:type="dxa"/>
          </w:tcPr>
          <w:p w:rsidR="00D4331F" w:rsidRDefault="00D4331F">
            <w:pPr>
              <w:pStyle w:val="ConsPlusNormal"/>
            </w:pPr>
            <w:r>
              <w:t>Ведомственная отчетность</w:t>
            </w:r>
          </w:p>
        </w:tc>
        <w:tc>
          <w:tcPr>
            <w:tcW w:w="947" w:type="dxa"/>
          </w:tcPr>
          <w:p w:rsidR="00D4331F" w:rsidRDefault="00D4331F">
            <w:pPr>
              <w:pStyle w:val="ConsPlusNormal"/>
              <w:jc w:val="center"/>
            </w:pPr>
            <w:r>
              <w:t>1</w:t>
            </w:r>
          </w:p>
        </w:tc>
        <w:tc>
          <w:tcPr>
            <w:tcW w:w="947" w:type="dxa"/>
          </w:tcPr>
          <w:p w:rsidR="00D4331F" w:rsidRDefault="00D4331F">
            <w:pPr>
              <w:pStyle w:val="ConsPlusNormal"/>
              <w:jc w:val="center"/>
            </w:pPr>
            <w:r>
              <w:t>2</w:t>
            </w:r>
          </w:p>
        </w:tc>
        <w:tc>
          <w:tcPr>
            <w:tcW w:w="844" w:type="dxa"/>
          </w:tcPr>
          <w:p w:rsidR="00D4331F" w:rsidRDefault="00D4331F">
            <w:pPr>
              <w:pStyle w:val="ConsPlusNormal"/>
              <w:jc w:val="center"/>
            </w:pPr>
            <w:r>
              <w:t>0</w:t>
            </w:r>
          </w:p>
        </w:tc>
        <w:tc>
          <w:tcPr>
            <w:tcW w:w="844" w:type="dxa"/>
          </w:tcPr>
          <w:p w:rsidR="00D4331F" w:rsidRDefault="00D4331F">
            <w:pPr>
              <w:pStyle w:val="ConsPlusNormal"/>
              <w:jc w:val="center"/>
            </w:pPr>
            <w:r>
              <w:t>2</w:t>
            </w:r>
          </w:p>
        </w:tc>
        <w:tc>
          <w:tcPr>
            <w:tcW w:w="844" w:type="dxa"/>
          </w:tcPr>
          <w:p w:rsidR="00D4331F" w:rsidRDefault="00D4331F">
            <w:pPr>
              <w:pStyle w:val="ConsPlusNormal"/>
            </w:pPr>
            <w:r>
              <w:t>Не менее 1</w:t>
            </w:r>
          </w:p>
        </w:tc>
        <w:tc>
          <w:tcPr>
            <w:tcW w:w="844" w:type="dxa"/>
          </w:tcPr>
          <w:p w:rsidR="00D4331F" w:rsidRDefault="00D4331F">
            <w:pPr>
              <w:pStyle w:val="ConsPlusNormal"/>
            </w:pPr>
            <w:r>
              <w:t>Не менее 1</w:t>
            </w:r>
          </w:p>
        </w:tc>
        <w:tc>
          <w:tcPr>
            <w:tcW w:w="844" w:type="dxa"/>
          </w:tcPr>
          <w:p w:rsidR="00D4331F" w:rsidRDefault="00D4331F">
            <w:pPr>
              <w:pStyle w:val="ConsPlusNormal"/>
            </w:pPr>
            <w:r>
              <w:t>Не менее 1</w:t>
            </w:r>
          </w:p>
        </w:tc>
        <w:tc>
          <w:tcPr>
            <w:tcW w:w="844" w:type="dxa"/>
          </w:tcPr>
          <w:p w:rsidR="00D4331F" w:rsidRDefault="00D4331F">
            <w:pPr>
              <w:pStyle w:val="ConsPlusNormal"/>
            </w:pPr>
            <w:r>
              <w:t>Не менее 1</w:t>
            </w: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2</w:t>
      </w:r>
    </w:p>
    <w:p w:rsidR="00D4331F" w:rsidRDefault="00D4331F">
      <w:pPr>
        <w:pStyle w:val="ConsPlusNormal"/>
        <w:jc w:val="right"/>
      </w:pPr>
      <w:r>
        <w:t>к паспорту</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3" w:name="P777"/>
      <w:bookmarkEnd w:id="3"/>
      <w:r>
        <w:t>ЗНАЧЕНИЯ ЦЕЛЕВЫХ ПОКАЗАТЕЛЕЙ НА ДОЛГОСРОЧНЫЙ ПЕРИОД</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559"/>
        <w:gridCol w:w="917"/>
        <w:gridCol w:w="977"/>
        <w:gridCol w:w="664"/>
        <w:gridCol w:w="664"/>
        <w:gridCol w:w="664"/>
        <w:gridCol w:w="664"/>
        <w:gridCol w:w="664"/>
        <w:gridCol w:w="664"/>
        <w:gridCol w:w="664"/>
        <w:gridCol w:w="664"/>
        <w:gridCol w:w="664"/>
        <w:gridCol w:w="664"/>
        <w:gridCol w:w="664"/>
        <w:gridCol w:w="664"/>
        <w:gridCol w:w="664"/>
        <w:gridCol w:w="664"/>
      </w:tblGrid>
      <w:tr w:rsidR="00D4331F">
        <w:tc>
          <w:tcPr>
            <w:tcW w:w="454" w:type="dxa"/>
            <w:vMerge w:val="restart"/>
          </w:tcPr>
          <w:p w:rsidR="00D4331F" w:rsidRDefault="00D4331F">
            <w:pPr>
              <w:pStyle w:val="ConsPlusNormal"/>
              <w:jc w:val="center"/>
            </w:pPr>
            <w:r>
              <w:t>N п/п</w:t>
            </w:r>
          </w:p>
        </w:tc>
        <w:tc>
          <w:tcPr>
            <w:tcW w:w="1984" w:type="dxa"/>
            <w:vMerge w:val="restart"/>
          </w:tcPr>
          <w:p w:rsidR="00D4331F" w:rsidRDefault="00D4331F">
            <w:pPr>
              <w:pStyle w:val="ConsPlusNormal"/>
              <w:jc w:val="center"/>
            </w:pPr>
            <w:r>
              <w:t>Цели, целевые показатели</w:t>
            </w:r>
          </w:p>
        </w:tc>
        <w:tc>
          <w:tcPr>
            <w:tcW w:w="559" w:type="dxa"/>
            <w:vMerge w:val="restart"/>
          </w:tcPr>
          <w:p w:rsidR="00D4331F" w:rsidRDefault="00D4331F">
            <w:pPr>
              <w:pStyle w:val="ConsPlusNormal"/>
              <w:jc w:val="center"/>
            </w:pPr>
            <w:r>
              <w:t>Ед. изм.</w:t>
            </w:r>
          </w:p>
        </w:tc>
        <w:tc>
          <w:tcPr>
            <w:tcW w:w="1894" w:type="dxa"/>
            <w:gridSpan w:val="2"/>
          </w:tcPr>
          <w:p w:rsidR="00D4331F" w:rsidRDefault="00D4331F">
            <w:pPr>
              <w:pStyle w:val="ConsPlusNormal"/>
              <w:jc w:val="center"/>
            </w:pPr>
            <w:r>
              <w:t>Два года, предшествующие реализации программы</w:t>
            </w:r>
          </w:p>
        </w:tc>
        <w:tc>
          <w:tcPr>
            <w:tcW w:w="3984" w:type="dxa"/>
            <w:gridSpan w:val="6"/>
          </w:tcPr>
          <w:p w:rsidR="00D4331F" w:rsidRDefault="00D4331F">
            <w:pPr>
              <w:pStyle w:val="ConsPlusNormal"/>
              <w:jc w:val="center"/>
            </w:pPr>
            <w:r>
              <w:t>Годы реализации программы</w:t>
            </w:r>
          </w:p>
        </w:tc>
        <w:tc>
          <w:tcPr>
            <w:tcW w:w="5312" w:type="dxa"/>
            <w:gridSpan w:val="8"/>
          </w:tcPr>
          <w:p w:rsidR="00D4331F" w:rsidRDefault="00D4331F">
            <w:pPr>
              <w:pStyle w:val="ConsPlusNormal"/>
              <w:jc w:val="center"/>
            </w:pPr>
            <w:r>
              <w:t>Долгосрочный период по годам</w:t>
            </w:r>
          </w:p>
        </w:tc>
      </w:tr>
      <w:tr w:rsidR="00D4331F">
        <w:tc>
          <w:tcPr>
            <w:tcW w:w="454" w:type="dxa"/>
            <w:vMerge/>
          </w:tcPr>
          <w:p w:rsidR="00D4331F" w:rsidRDefault="00D4331F"/>
        </w:tc>
        <w:tc>
          <w:tcPr>
            <w:tcW w:w="1984" w:type="dxa"/>
            <w:vMerge/>
          </w:tcPr>
          <w:p w:rsidR="00D4331F" w:rsidRDefault="00D4331F"/>
        </w:tc>
        <w:tc>
          <w:tcPr>
            <w:tcW w:w="559" w:type="dxa"/>
            <w:vMerge/>
          </w:tcPr>
          <w:p w:rsidR="00D4331F" w:rsidRDefault="00D4331F"/>
        </w:tc>
        <w:tc>
          <w:tcPr>
            <w:tcW w:w="917" w:type="dxa"/>
          </w:tcPr>
          <w:p w:rsidR="00D4331F" w:rsidRDefault="00D4331F">
            <w:pPr>
              <w:pStyle w:val="ConsPlusNormal"/>
              <w:jc w:val="center"/>
            </w:pPr>
            <w:r>
              <w:t>2012 год</w:t>
            </w:r>
          </w:p>
        </w:tc>
        <w:tc>
          <w:tcPr>
            <w:tcW w:w="977" w:type="dxa"/>
          </w:tcPr>
          <w:p w:rsidR="00D4331F" w:rsidRDefault="00D4331F">
            <w:pPr>
              <w:pStyle w:val="ConsPlusNormal"/>
              <w:jc w:val="center"/>
            </w:pPr>
            <w:r>
              <w:t>2013 год</w:t>
            </w:r>
          </w:p>
        </w:tc>
        <w:tc>
          <w:tcPr>
            <w:tcW w:w="664" w:type="dxa"/>
          </w:tcPr>
          <w:p w:rsidR="00D4331F" w:rsidRDefault="00D4331F">
            <w:pPr>
              <w:pStyle w:val="ConsPlusNormal"/>
              <w:jc w:val="center"/>
            </w:pPr>
            <w:r>
              <w:t>2014 год</w:t>
            </w:r>
          </w:p>
        </w:tc>
        <w:tc>
          <w:tcPr>
            <w:tcW w:w="664" w:type="dxa"/>
          </w:tcPr>
          <w:p w:rsidR="00D4331F" w:rsidRDefault="00D4331F">
            <w:pPr>
              <w:pStyle w:val="ConsPlusNormal"/>
              <w:jc w:val="center"/>
            </w:pPr>
            <w:r>
              <w:t>2015 год</w:t>
            </w:r>
          </w:p>
        </w:tc>
        <w:tc>
          <w:tcPr>
            <w:tcW w:w="664" w:type="dxa"/>
          </w:tcPr>
          <w:p w:rsidR="00D4331F" w:rsidRDefault="00D4331F">
            <w:pPr>
              <w:pStyle w:val="ConsPlusNormal"/>
              <w:jc w:val="center"/>
            </w:pPr>
            <w:r>
              <w:t>2016 год</w:t>
            </w:r>
          </w:p>
        </w:tc>
        <w:tc>
          <w:tcPr>
            <w:tcW w:w="664" w:type="dxa"/>
          </w:tcPr>
          <w:p w:rsidR="00D4331F" w:rsidRDefault="00D4331F">
            <w:pPr>
              <w:pStyle w:val="ConsPlusNormal"/>
              <w:jc w:val="center"/>
            </w:pPr>
            <w:r>
              <w:t>2017 год</w:t>
            </w:r>
          </w:p>
        </w:tc>
        <w:tc>
          <w:tcPr>
            <w:tcW w:w="664" w:type="dxa"/>
          </w:tcPr>
          <w:p w:rsidR="00D4331F" w:rsidRDefault="00D4331F">
            <w:pPr>
              <w:pStyle w:val="ConsPlusNormal"/>
              <w:jc w:val="center"/>
            </w:pPr>
            <w:r>
              <w:t>2018 год</w:t>
            </w:r>
          </w:p>
        </w:tc>
        <w:tc>
          <w:tcPr>
            <w:tcW w:w="664" w:type="dxa"/>
          </w:tcPr>
          <w:p w:rsidR="00D4331F" w:rsidRDefault="00D4331F">
            <w:pPr>
              <w:pStyle w:val="ConsPlusNormal"/>
              <w:jc w:val="center"/>
            </w:pPr>
            <w:r>
              <w:t>2019 год</w:t>
            </w:r>
          </w:p>
        </w:tc>
        <w:tc>
          <w:tcPr>
            <w:tcW w:w="664" w:type="dxa"/>
          </w:tcPr>
          <w:p w:rsidR="00D4331F" w:rsidRDefault="00D4331F">
            <w:pPr>
              <w:pStyle w:val="ConsPlusNormal"/>
              <w:jc w:val="center"/>
            </w:pPr>
            <w:r>
              <w:t>2020 год</w:t>
            </w:r>
          </w:p>
        </w:tc>
        <w:tc>
          <w:tcPr>
            <w:tcW w:w="664" w:type="dxa"/>
          </w:tcPr>
          <w:p w:rsidR="00D4331F" w:rsidRDefault="00D4331F">
            <w:pPr>
              <w:pStyle w:val="ConsPlusNormal"/>
              <w:jc w:val="center"/>
            </w:pPr>
            <w:r>
              <w:t>2021 год</w:t>
            </w:r>
          </w:p>
        </w:tc>
        <w:tc>
          <w:tcPr>
            <w:tcW w:w="664" w:type="dxa"/>
          </w:tcPr>
          <w:p w:rsidR="00D4331F" w:rsidRDefault="00D4331F">
            <w:pPr>
              <w:pStyle w:val="ConsPlusNormal"/>
              <w:jc w:val="center"/>
            </w:pPr>
            <w:r>
              <w:t>2022 год</w:t>
            </w:r>
          </w:p>
        </w:tc>
        <w:tc>
          <w:tcPr>
            <w:tcW w:w="664" w:type="dxa"/>
          </w:tcPr>
          <w:p w:rsidR="00D4331F" w:rsidRDefault="00D4331F">
            <w:pPr>
              <w:pStyle w:val="ConsPlusNormal"/>
              <w:jc w:val="center"/>
            </w:pPr>
            <w:r>
              <w:t>2023 год</w:t>
            </w:r>
          </w:p>
        </w:tc>
        <w:tc>
          <w:tcPr>
            <w:tcW w:w="664" w:type="dxa"/>
          </w:tcPr>
          <w:p w:rsidR="00D4331F" w:rsidRDefault="00D4331F">
            <w:pPr>
              <w:pStyle w:val="ConsPlusNormal"/>
              <w:jc w:val="center"/>
            </w:pPr>
            <w:r>
              <w:t>2024 год</w:t>
            </w:r>
          </w:p>
        </w:tc>
        <w:tc>
          <w:tcPr>
            <w:tcW w:w="664" w:type="dxa"/>
          </w:tcPr>
          <w:p w:rsidR="00D4331F" w:rsidRDefault="00D4331F">
            <w:pPr>
              <w:pStyle w:val="ConsPlusNormal"/>
              <w:jc w:val="center"/>
            </w:pPr>
            <w:r>
              <w:t>2025 год</w:t>
            </w:r>
          </w:p>
        </w:tc>
        <w:tc>
          <w:tcPr>
            <w:tcW w:w="664" w:type="dxa"/>
          </w:tcPr>
          <w:p w:rsidR="00D4331F" w:rsidRDefault="00D4331F">
            <w:pPr>
              <w:pStyle w:val="ConsPlusNormal"/>
              <w:jc w:val="center"/>
            </w:pPr>
            <w:r>
              <w:t>2026 год</w:t>
            </w:r>
          </w:p>
        </w:tc>
        <w:tc>
          <w:tcPr>
            <w:tcW w:w="664" w:type="dxa"/>
          </w:tcPr>
          <w:p w:rsidR="00D4331F" w:rsidRDefault="00D4331F">
            <w:pPr>
              <w:pStyle w:val="ConsPlusNormal"/>
              <w:jc w:val="center"/>
            </w:pPr>
            <w:r>
              <w:t>2027 год</w:t>
            </w:r>
          </w:p>
        </w:tc>
      </w:tr>
      <w:tr w:rsidR="00D4331F">
        <w:tc>
          <w:tcPr>
            <w:tcW w:w="454" w:type="dxa"/>
          </w:tcPr>
          <w:p w:rsidR="00D4331F" w:rsidRDefault="00D4331F">
            <w:pPr>
              <w:pStyle w:val="ConsPlusNormal"/>
            </w:pPr>
            <w:r>
              <w:t>1</w:t>
            </w:r>
          </w:p>
        </w:tc>
        <w:tc>
          <w:tcPr>
            <w:tcW w:w="13069" w:type="dxa"/>
            <w:gridSpan w:val="17"/>
          </w:tcPr>
          <w:p w:rsidR="00D4331F" w:rsidRDefault="00D4331F">
            <w:pPr>
              <w:pStyle w:val="ConsPlusNormal"/>
            </w:pPr>
            <w:r>
              <w:t>Цель программы: создание условий для развития и реализации культурного и духовного потенциала населения города Ачинска</w:t>
            </w:r>
          </w:p>
        </w:tc>
        <w:tc>
          <w:tcPr>
            <w:tcW w:w="664" w:type="dxa"/>
          </w:tcPr>
          <w:p w:rsidR="00D4331F" w:rsidRDefault="00D4331F">
            <w:pPr>
              <w:pStyle w:val="ConsPlusNormal"/>
            </w:pPr>
          </w:p>
        </w:tc>
      </w:tr>
      <w:tr w:rsidR="00D4331F">
        <w:tc>
          <w:tcPr>
            <w:tcW w:w="454" w:type="dxa"/>
          </w:tcPr>
          <w:p w:rsidR="00D4331F" w:rsidRDefault="00D4331F">
            <w:pPr>
              <w:pStyle w:val="ConsPlusNormal"/>
            </w:pPr>
            <w:r>
              <w:t>2</w:t>
            </w:r>
          </w:p>
        </w:tc>
        <w:tc>
          <w:tcPr>
            <w:tcW w:w="1984" w:type="dxa"/>
          </w:tcPr>
          <w:p w:rsidR="00D4331F" w:rsidRDefault="00D4331F">
            <w:pPr>
              <w:pStyle w:val="ConsPlusNormal"/>
            </w:pPr>
            <w:r>
              <w:t>Целевой показатель 1.</w:t>
            </w:r>
          </w:p>
          <w:p w:rsidR="00D4331F" w:rsidRDefault="00D4331F">
            <w:pPr>
              <w:pStyle w:val="ConsPlusNormal"/>
            </w:pPr>
            <w:r>
              <w:t xml:space="preserve">Удельный вес </w:t>
            </w:r>
            <w:r>
              <w:lastRenderedPageBreak/>
              <w:t>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59" w:type="dxa"/>
          </w:tcPr>
          <w:p w:rsidR="00D4331F" w:rsidRDefault="00D4331F">
            <w:pPr>
              <w:pStyle w:val="ConsPlusNormal"/>
            </w:pPr>
            <w:r>
              <w:lastRenderedPageBreak/>
              <w:t>%</w:t>
            </w:r>
          </w:p>
        </w:tc>
        <w:tc>
          <w:tcPr>
            <w:tcW w:w="917" w:type="dxa"/>
          </w:tcPr>
          <w:p w:rsidR="00D4331F" w:rsidRDefault="00D4331F">
            <w:pPr>
              <w:pStyle w:val="ConsPlusNormal"/>
              <w:jc w:val="center"/>
            </w:pPr>
            <w:r>
              <w:t>161,3</w:t>
            </w:r>
          </w:p>
        </w:tc>
        <w:tc>
          <w:tcPr>
            <w:tcW w:w="977" w:type="dxa"/>
          </w:tcPr>
          <w:p w:rsidR="00D4331F" w:rsidRDefault="00D4331F">
            <w:pPr>
              <w:pStyle w:val="ConsPlusNormal"/>
              <w:jc w:val="center"/>
            </w:pPr>
            <w:r>
              <w:t>162,8</w:t>
            </w:r>
          </w:p>
        </w:tc>
        <w:tc>
          <w:tcPr>
            <w:tcW w:w="664" w:type="dxa"/>
          </w:tcPr>
          <w:p w:rsidR="00D4331F" w:rsidRDefault="00D4331F">
            <w:pPr>
              <w:pStyle w:val="ConsPlusNormal"/>
              <w:jc w:val="center"/>
            </w:pPr>
            <w:r>
              <w:t>172,0</w:t>
            </w:r>
          </w:p>
        </w:tc>
        <w:tc>
          <w:tcPr>
            <w:tcW w:w="664" w:type="dxa"/>
          </w:tcPr>
          <w:p w:rsidR="00D4331F" w:rsidRDefault="00D4331F">
            <w:pPr>
              <w:pStyle w:val="ConsPlusNormal"/>
              <w:jc w:val="center"/>
            </w:pPr>
            <w:r>
              <w:t>167,2</w:t>
            </w:r>
          </w:p>
        </w:tc>
        <w:tc>
          <w:tcPr>
            <w:tcW w:w="664" w:type="dxa"/>
          </w:tcPr>
          <w:p w:rsidR="00D4331F" w:rsidRDefault="00D4331F">
            <w:pPr>
              <w:pStyle w:val="ConsPlusNormal"/>
              <w:jc w:val="center"/>
            </w:pPr>
            <w:r>
              <w:t>167,9</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c>
          <w:tcPr>
            <w:tcW w:w="664" w:type="dxa"/>
          </w:tcPr>
          <w:p w:rsidR="00D4331F" w:rsidRDefault="00D4331F">
            <w:pPr>
              <w:pStyle w:val="ConsPlusNormal"/>
              <w:jc w:val="center"/>
            </w:pPr>
            <w:r>
              <w:t>168,0</w:t>
            </w:r>
          </w:p>
        </w:tc>
      </w:tr>
      <w:tr w:rsidR="00D4331F">
        <w:tc>
          <w:tcPr>
            <w:tcW w:w="454" w:type="dxa"/>
          </w:tcPr>
          <w:p w:rsidR="00D4331F" w:rsidRDefault="00D4331F">
            <w:pPr>
              <w:pStyle w:val="ConsPlusNormal"/>
            </w:pPr>
            <w:r>
              <w:lastRenderedPageBreak/>
              <w:t>3</w:t>
            </w:r>
          </w:p>
        </w:tc>
        <w:tc>
          <w:tcPr>
            <w:tcW w:w="1984" w:type="dxa"/>
          </w:tcPr>
          <w:p w:rsidR="00D4331F" w:rsidRDefault="00D4331F">
            <w:pPr>
              <w:pStyle w:val="ConsPlusNormal"/>
            </w:pPr>
            <w:r>
              <w:t>Целевой показатель 2.</w:t>
            </w:r>
          </w:p>
          <w:p w:rsidR="00D4331F" w:rsidRDefault="00D4331F">
            <w:pPr>
              <w:pStyle w:val="ConsPlusNormal"/>
            </w:pPr>
            <w:r>
              <w:t xml:space="preserve">Количество посетителей муниципальных бюджетных учреждений культурно-досугового типа на 1 тыс. человек </w:t>
            </w:r>
            <w:r>
              <w:lastRenderedPageBreak/>
              <w:t>населения</w:t>
            </w:r>
          </w:p>
        </w:tc>
        <w:tc>
          <w:tcPr>
            <w:tcW w:w="559" w:type="dxa"/>
          </w:tcPr>
          <w:p w:rsidR="00D4331F" w:rsidRDefault="00D4331F">
            <w:pPr>
              <w:pStyle w:val="ConsPlusNormal"/>
            </w:pPr>
            <w:r>
              <w:lastRenderedPageBreak/>
              <w:t>чел.</w:t>
            </w:r>
          </w:p>
        </w:tc>
        <w:tc>
          <w:tcPr>
            <w:tcW w:w="917" w:type="dxa"/>
          </w:tcPr>
          <w:p w:rsidR="00D4331F" w:rsidRDefault="00D4331F">
            <w:pPr>
              <w:pStyle w:val="ConsPlusNormal"/>
              <w:jc w:val="center"/>
            </w:pPr>
            <w:r>
              <w:t>2073</w:t>
            </w:r>
          </w:p>
        </w:tc>
        <w:tc>
          <w:tcPr>
            <w:tcW w:w="977" w:type="dxa"/>
          </w:tcPr>
          <w:p w:rsidR="00D4331F" w:rsidRDefault="00D4331F">
            <w:pPr>
              <w:pStyle w:val="ConsPlusNormal"/>
              <w:jc w:val="center"/>
            </w:pPr>
            <w:r>
              <w:t>2154</w:t>
            </w:r>
          </w:p>
        </w:tc>
        <w:tc>
          <w:tcPr>
            <w:tcW w:w="664" w:type="dxa"/>
          </w:tcPr>
          <w:p w:rsidR="00D4331F" w:rsidRDefault="00D4331F">
            <w:pPr>
              <w:pStyle w:val="ConsPlusNormal"/>
              <w:jc w:val="center"/>
            </w:pPr>
            <w:r>
              <w:t>2260</w:t>
            </w:r>
          </w:p>
        </w:tc>
        <w:tc>
          <w:tcPr>
            <w:tcW w:w="664" w:type="dxa"/>
          </w:tcPr>
          <w:p w:rsidR="00D4331F" w:rsidRDefault="00D4331F">
            <w:pPr>
              <w:pStyle w:val="ConsPlusNormal"/>
              <w:jc w:val="center"/>
            </w:pPr>
            <w:r>
              <w:t>2148</w:t>
            </w:r>
          </w:p>
        </w:tc>
        <w:tc>
          <w:tcPr>
            <w:tcW w:w="664" w:type="dxa"/>
          </w:tcPr>
          <w:p w:rsidR="00D4331F" w:rsidRDefault="00D4331F">
            <w:pPr>
              <w:pStyle w:val="ConsPlusNormal"/>
              <w:jc w:val="center"/>
            </w:pPr>
            <w:r>
              <w:t>2150</w:t>
            </w:r>
          </w:p>
        </w:tc>
        <w:tc>
          <w:tcPr>
            <w:tcW w:w="664" w:type="dxa"/>
          </w:tcPr>
          <w:p w:rsidR="00D4331F" w:rsidRDefault="00D4331F">
            <w:pPr>
              <w:pStyle w:val="ConsPlusNormal"/>
              <w:jc w:val="center"/>
            </w:pPr>
            <w:r>
              <w:t>2155</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c>
          <w:tcPr>
            <w:tcW w:w="664" w:type="dxa"/>
          </w:tcPr>
          <w:p w:rsidR="00D4331F" w:rsidRDefault="00D4331F">
            <w:pPr>
              <w:pStyle w:val="ConsPlusNormal"/>
              <w:jc w:val="center"/>
            </w:pPr>
            <w:r>
              <w:t>2160</w:t>
            </w:r>
          </w:p>
        </w:tc>
      </w:tr>
      <w:tr w:rsidR="00D4331F">
        <w:tc>
          <w:tcPr>
            <w:tcW w:w="454" w:type="dxa"/>
          </w:tcPr>
          <w:p w:rsidR="00D4331F" w:rsidRDefault="00D4331F">
            <w:pPr>
              <w:pStyle w:val="ConsPlusNormal"/>
            </w:pPr>
            <w:r>
              <w:lastRenderedPageBreak/>
              <w:t>4</w:t>
            </w:r>
          </w:p>
        </w:tc>
        <w:tc>
          <w:tcPr>
            <w:tcW w:w="1984" w:type="dxa"/>
          </w:tcPr>
          <w:p w:rsidR="00D4331F" w:rsidRDefault="00D4331F">
            <w:pPr>
              <w:pStyle w:val="ConsPlusNormal"/>
            </w:pPr>
            <w:r>
              <w:t>Целевой показатель 3.</w:t>
            </w:r>
          </w:p>
          <w:p w:rsidR="00D4331F" w:rsidRDefault="00D4331F">
            <w:pPr>
              <w:pStyle w:val="ConsPlusNormal"/>
            </w:pPr>
            <w:r>
              <w:t>Среднее число книговыдач в расчете на 1 тыс. человек населения</w:t>
            </w:r>
          </w:p>
        </w:tc>
        <w:tc>
          <w:tcPr>
            <w:tcW w:w="559" w:type="dxa"/>
          </w:tcPr>
          <w:p w:rsidR="00D4331F" w:rsidRDefault="00D4331F">
            <w:pPr>
              <w:pStyle w:val="ConsPlusNormal"/>
            </w:pPr>
            <w:r>
              <w:t>экз.</w:t>
            </w:r>
          </w:p>
        </w:tc>
        <w:tc>
          <w:tcPr>
            <w:tcW w:w="917" w:type="dxa"/>
          </w:tcPr>
          <w:p w:rsidR="00D4331F" w:rsidRDefault="00D4331F">
            <w:pPr>
              <w:pStyle w:val="ConsPlusNormal"/>
              <w:jc w:val="center"/>
            </w:pPr>
            <w:r>
              <w:t>9776</w:t>
            </w:r>
          </w:p>
        </w:tc>
        <w:tc>
          <w:tcPr>
            <w:tcW w:w="977" w:type="dxa"/>
          </w:tcPr>
          <w:p w:rsidR="00D4331F" w:rsidRDefault="00D4331F">
            <w:pPr>
              <w:pStyle w:val="ConsPlusNormal"/>
              <w:jc w:val="center"/>
            </w:pPr>
            <w:r>
              <w:t>10348</w:t>
            </w:r>
          </w:p>
        </w:tc>
        <w:tc>
          <w:tcPr>
            <w:tcW w:w="664" w:type="dxa"/>
          </w:tcPr>
          <w:p w:rsidR="00D4331F" w:rsidRDefault="00D4331F">
            <w:pPr>
              <w:pStyle w:val="ConsPlusNormal"/>
              <w:jc w:val="center"/>
            </w:pPr>
            <w:r>
              <w:t>9316</w:t>
            </w:r>
          </w:p>
        </w:tc>
        <w:tc>
          <w:tcPr>
            <w:tcW w:w="664" w:type="dxa"/>
          </w:tcPr>
          <w:p w:rsidR="00D4331F" w:rsidRDefault="00D4331F">
            <w:pPr>
              <w:pStyle w:val="ConsPlusNormal"/>
              <w:jc w:val="center"/>
            </w:pPr>
            <w:r>
              <w:t>9333</w:t>
            </w:r>
          </w:p>
        </w:tc>
        <w:tc>
          <w:tcPr>
            <w:tcW w:w="664" w:type="dxa"/>
          </w:tcPr>
          <w:p w:rsidR="00D4331F" w:rsidRDefault="00D4331F">
            <w:pPr>
              <w:pStyle w:val="ConsPlusNormal"/>
              <w:jc w:val="center"/>
            </w:pPr>
            <w:r>
              <w:t>9340</w:t>
            </w:r>
          </w:p>
        </w:tc>
        <w:tc>
          <w:tcPr>
            <w:tcW w:w="664" w:type="dxa"/>
          </w:tcPr>
          <w:p w:rsidR="00D4331F" w:rsidRDefault="00D4331F">
            <w:pPr>
              <w:pStyle w:val="ConsPlusNormal"/>
              <w:jc w:val="center"/>
            </w:pPr>
            <w:r>
              <w:t>9345</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c>
          <w:tcPr>
            <w:tcW w:w="664" w:type="dxa"/>
          </w:tcPr>
          <w:p w:rsidR="00D4331F" w:rsidRDefault="00D4331F">
            <w:pPr>
              <w:pStyle w:val="ConsPlusNormal"/>
              <w:jc w:val="center"/>
            </w:pPr>
            <w:r>
              <w:t>9350</w:t>
            </w:r>
          </w:p>
        </w:tc>
      </w:tr>
      <w:tr w:rsidR="00D4331F">
        <w:tc>
          <w:tcPr>
            <w:tcW w:w="454" w:type="dxa"/>
          </w:tcPr>
          <w:p w:rsidR="00D4331F" w:rsidRDefault="00D4331F">
            <w:pPr>
              <w:pStyle w:val="ConsPlusNormal"/>
            </w:pPr>
            <w:r>
              <w:t>5</w:t>
            </w:r>
          </w:p>
        </w:tc>
        <w:tc>
          <w:tcPr>
            <w:tcW w:w="1984" w:type="dxa"/>
          </w:tcPr>
          <w:p w:rsidR="00D4331F" w:rsidRDefault="00D4331F">
            <w:pPr>
              <w:pStyle w:val="ConsPlusNormal"/>
            </w:pPr>
            <w:r>
              <w:t>Целевой показатель 4.</w:t>
            </w:r>
          </w:p>
          <w:p w:rsidR="00D4331F" w:rsidRDefault="00D4331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4331F" w:rsidRDefault="00D4331F">
            <w:pPr>
              <w:pStyle w:val="ConsPlusNormal"/>
            </w:pPr>
            <w:r>
              <w:t>%</w:t>
            </w:r>
          </w:p>
        </w:tc>
        <w:tc>
          <w:tcPr>
            <w:tcW w:w="917" w:type="dxa"/>
          </w:tcPr>
          <w:p w:rsidR="00D4331F" w:rsidRDefault="00D4331F">
            <w:pPr>
              <w:pStyle w:val="ConsPlusNormal"/>
              <w:jc w:val="center"/>
            </w:pPr>
            <w:r>
              <w:t>98,5</w:t>
            </w:r>
          </w:p>
        </w:tc>
        <w:tc>
          <w:tcPr>
            <w:tcW w:w="977" w:type="dxa"/>
          </w:tcPr>
          <w:p w:rsidR="00D4331F" w:rsidRDefault="00D4331F">
            <w:pPr>
              <w:pStyle w:val="ConsPlusNormal"/>
              <w:jc w:val="center"/>
            </w:pPr>
            <w:r>
              <w:t>98,5</w:t>
            </w:r>
          </w:p>
        </w:tc>
        <w:tc>
          <w:tcPr>
            <w:tcW w:w="664" w:type="dxa"/>
          </w:tcPr>
          <w:p w:rsidR="00D4331F" w:rsidRDefault="00D4331F">
            <w:pPr>
              <w:pStyle w:val="ConsPlusNormal"/>
              <w:jc w:val="center"/>
            </w:pPr>
            <w:r>
              <w:t>98,81</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r>
      <w:tr w:rsidR="00D4331F">
        <w:tc>
          <w:tcPr>
            <w:tcW w:w="454" w:type="dxa"/>
          </w:tcPr>
          <w:p w:rsidR="00D4331F" w:rsidRDefault="00D4331F">
            <w:pPr>
              <w:pStyle w:val="ConsPlusNormal"/>
            </w:pPr>
            <w:r>
              <w:t>6</w:t>
            </w:r>
          </w:p>
        </w:tc>
        <w:tc>
          <w:tcPr>
            <w:tcW w:w="1984" w:type="dxa"/>
          </w:tcPr>
          <w:p w:rsidR="00D4331F" w:rsidRDefault="00D4331F">
            <w:pPr>
              <w:pStyle w:val="ConsPlusNormal"/>
            </w:pPr>
            <w:r>
              <w:t>Целевой показатель 5.</w:t>
            </w:r>
          </w:p>
          <w:p w:rsidR="00D4331F" w:rsidRDefault="00D4331F">
            <w:pPr>
              <w:pStyle w:val="ConsPlusNormal"/>
            </w:pPr>
            <w:r>
              <w:t xml:space="preserve">Доля оцифрованных заголовков </w:t>
            </w:r>
            <w:r>
              <w:lastRenderedPageBreak/>
              <w:t>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59" w:type="dxa"/>
          </w:tcPr>
          <w:p w:rsidR="00D4331F" w:rsidRDefault="00D4331F">
            <w:pPr>
              <w:pStyle w:val="ConsPlusNormal"/>
            </w:pPr>
            <w:r>
              <w:lastRenderedPageBreak/>
              <w:t>%</w:t>
            </w:r>
          </w:p>
        </w:tc>
        <w:tc>
          <w:tcPr>
            <w:tcW w:w="917" w:type="dxa"/>
          </w:tcPr>
          <w:p w:rsidR="00D4331F" w:rsidRDefault="00D4331F">
            <w:pPr>
              <w:pStyle w:val="ConsPlusNormal"/>
              <w:jc w:val="center"/>
            </w:pPr>
            <w:r>
              <w:t>0</w:t>
            </w:r>
          </w:p>
        </w:tc>
        <w:tc>
          <w:tcPr>
            <w:tcW w:w="977" w:type="dxa"/>
          </w:tcPr>
          <w:p w:rsidR="00D4331F" w:rsidRDefault="00D4331F">
            <w:pPr>
              <w:pStyle w:val="ConsPlusNormal"/>
              <w:jc w:val="center"/>
            </w:pPr>
            <w:r>
              <w:t>34</w:t>
            </w:r>
          </w:p>
        </w:tc>
        <w:tc>
          <w:tcPr>
            <w:tcW w:w="664" w:type="dxa"/>
          </w:tcPr>
          <w:p w:rsidR="00D4331F" w:rsidRDefault="00D4331F">
            <w:pPr>
              <w:pStyle w:val="ConsPlusNormal"/>
              <w:jc w:val="center"/>
            </w:pPr>
            <w:r>
              <w:t>74</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c>
          <w:tcPr>
            <w:tcW w:w="664" w:type="dxa"/>
          </w:tcPr>
          <w:p w:rsidR="00D4331F" w:rsidRDefault="00D4331F">
            <w:pPr>
              <w:pStyle w:val="ConsPlusNormal"/>
              <w:jc w:val="center"/>
            </w:pPr>
            <w:r>
              <w:t>100</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3</w:t>
      </w:r>
    </w:p>
    <w:p w:rsidR="00D4331F" w:rsidRDefault="00D4331F">
      <w:pPr>
        <w:pStyle w:val="ConsPlusNormal"/>
        <w:jc w:val="right"/>
      </w:pPr>
      <w:r>
        <w:t>к паспорту</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4" w:name="P915"/>
      <w:bookmarkEnd w:id="4"/>
      <w:r>
        <w:t>ПЕРЕЧЕНЬ</w:t>
      </w:r>
    </w:p>
    <w:p w:rsidR="00D4331F" w:rsidRDefault="00D4331F">
      <w:pPr>
        <w:pStyle w:val="ConsPlusNormal"/>
        <w:jc w:val="center"/>
      </w:pPr>
      <w:r>
        <w:t>ОБЪЕКТОВ НЕДВИЖИМОГО ИМУЩЕСТВА МУНИЦИПАЛЬНОЙ СОБСТВЕННОСТИ,</w:t>
      </w:r>
    </w:p>
    <w:p w:rsidR="00D4331F" w:rsidRDefault="00D4331F">
      <w:pPr>
        <w:pStyle w:val="ConsPlusNormal"/>
        <w:jc w:val="center"/>
      </w:pPr>
      <w:r>
        <w:t>ПОДЛЕЖАЩИХ СТРОИТЕЛЬСТВУ, РЕКОНСТРУКЦИИ, ТЕХНИЧЕСКОМУ</w:t>
      </w:r>
    </w:p>
    <w:p w:rsidR="00D4331F" w:rsidRDefault="00D4331F">
      <w:pPr>
        <w:pStyle w:val="ConsPlusNormal"/>
        <w:jc w:val="center"/>
      </w:pPr>
      <w:r>
        <w:t>ПЕРЕВООРУЖЕНИЮ ИЛИ ПРИОБРЕТЕНИЮ</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1549"/>
        <w:gridCol w:w="1714"/>
        <w:gridCol w:w="1309"/>
        <w:gridCol w:w="1204"/>
        <w:gridCol w:w="947"/>
        <w:gridCol w:w="947"/>
        <w:gridCol w:w="604"/>
        <w:gridCol w:w="604"/>
        <w:gridCol w:w="604"/>
        <w:gridCol w:w="784"/>
        <w:gridCol w:w="604"/>
        <w:gridCol w:w="604"/>
        <w:gridCol w:w="452"/>
        <w:gridCol w:w="452"/>
      </w:tblGrid>
      <w:tr w:rsidR="00D4331F">
        <w:tc>
          <w:tcPr>
            <w:tcW w:w="454" w:type="dxa"/>
            <w:vMerge w:val="restart"/>
          </w:tcPr>
          <w:p w:rsidR="00D4331F" w:rsidRDefault="00D4331F">
            <w:pPr>
              <w:pStyle w:val="ConsPlusNormal"/>
              <w:jc w:val="center"/>
            </w:pPr>
            <w:r>
              <w:t>N п/п</w:t>
            </w:r>
          </w:p>
        </w:tc>
        <w:tc>
          <w:tcPr>
            <w:tcW w:w="1774" w:type="dxa"/>
            <w:vMerge w:val="restart"/>
          </w:tcPr>
          <w:p w:rsidR="00D4331F" w:rsidRDefault="00D4331F">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549" w:type="dxa"/>
            <w:vMerge w:val="restart"/>
          </w:tcPr>
          <w:p w:rsidR="00D4331F" w:rsidRDefault="00D4331F">
            <w:pPr>
              <w:pStyle w:val="ConsPlusNormal"/>
              <w:jc w:val="center"/>
            </w:pPr>
            <w:r>
              <w:t>Вид ассигнований (инвестиции, субсидии)</w:t>
            </w:r>
          </w:p>
        </w:tc>
        <w:tc>
          <w:tcPr>
            <w:tcW w:w="1714" w:type="dxa"/>
            <w:vMerge w:val="restart"/>
          </w:tcPr>
          <w:p w:rsidR="00D4331F" w:rsidRDefault="00D4331F">
            <w:pPr>
              <w:pStyle w:val="ConsPlusNormal"/>
              <w:jc w:val="center"/>
            </w:pPr>
            <w:r>
              <w:t>Годы строительства (приобретения)</w:t>
            </w:r>
          </w:p>
        </w:tc>
        <w:tc>
          <w:tcPr>
            <w:tcW w:w="1309" w:type="dxa"/>
            <w:vMerge w:val="restart"/>
          </w:tcPr>
          <w:p w:rsidR="00D4331F" w:rsidRDefault="00D4331F">
            <w:pPr>
              <w:pStyle w:val="ConsPlusNormal"/>
              <w:jc w:val="center"/>
            </w:pPr>
            <w:r>
              <w:t>Предельная сметная стоимость объекта, тыс. руб.</w:t>
            </w:r>
          </w:p>
        </w:tc>
        <w:tc>
          <w:tcPr>
            <w:tcW w:w="1204" w:type="dxa"/>
            <w:vMerge w:val="restart"/>
          </w:tcPr>
          <w:p w:rsidR="00D4331F" w:rsidRDefault="00D4331F">
            <w:pPr>
              <w:pStyle w:val="ConsPlusNormal"/>
              <w:jc w:val="center"/>
            </w:pPr>
            <w:r>
              <w:t>Остаток стоимости объекта в ценах контракта</w:t>
            </w:r>
          </w:p>
        </w:tc>
        <w:tc>
          <w:tcPr>
            <w:tcW w:w="6602" w:type="dxa"/>
            <w:gridSpan w:val="10"/>
          </w:tcPr>
          <w:p w:rsidR="00D4331F" w:rsidRDefault="00D4331F">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D4331F">
        <w:tc>
          <w:tcPr>
            <w:tcW w:w="454" w:type="dxa"/>
            <w:vMerge/>
          </w:tcPr>
          <w:p w:rsidR="00D4331F" w:rsidRDefault="00D4331F"/>
        </w:tc>
        <w:tc>
          <w:tcPr>
            <w:tcW w:w="1774" w:type="dxa"/>
            <w:vMerge/>
          </w:tcPr>
          <w:p w:rsidR="00D4331F" w:rsidRDefault="00D4331F"/>
        </w:tc>
        <w:tc>
          <w:tcPr>
            <w:tcW w:w="1549" w:type="dxa"/>
            <w:vMerge/>
          </w:tcPr>
          <w:p w:rsidR="00D4331F" w:rsidRDefault="00D4331F"/>
        </w:tc>
        <w:tc>
          <w:tcPr>
            <w:tcW w:w="1714" w:type="dxa"/>
            <w:vMerge/>
          </w:tcPr>
          <w:p w:rsidR="00D4331F" w:rsidRDefault="00D4331F"/>
        </w:tc>
        <w:tc>
          <w:tcPr>
            <w:tcW w:w="1309" w:type="dxa"/>
            <w:vMerge/>
          </w:tcPr>
          <w:p w:rsidR="00D4331F" w:rsidRDefault="00D4331F"/>
        </w:tc>
        <w:tc>
          <w:tcPr>
            <w:tcW w:w="1204" w:type="dxa"/>
            <w:vMerge/>
          </w:tcPr>
          <w:p w:rsidR="00D4331F" w:rsidRDefault="00D4331F"/>
        </w:tc>
        <w:tc>
          <w:tcPr>
            <w:tcW w:w="1894" w:type="dxa"/>
            <w:gridSpan w:val="2"/>
          </w:tcPr>
          <w:p w:rsidR="00D4331F" w:rsidRDefault="00D4331F">
            <w:pPr>
              <w:pStyle w:val="ConsPlusNormal"/>
              <w:jc w:val="center"/>
            </w:pPr>
            <w:r>
              <w:t>два года, предшествующие реализации программы</w:t>
            </w:r>
          </w:p>
        </w:tc>
        <w:tc>
          <w:tcPr>
            <w:tcW w:w="3804" w:type="dxa"/>
            <w:gridSpan w:val="6"/>
          </w:tcPr>
          <w:p w:rsidR="00D4331F" w:rsidRDefault="00D4331F">
            <w:pPr>
              <w:pStyle w:val="ConsPlusNormal"/>
              <w:jc w:val="center"/>
            </w:pPr>
            <w:r>
              <w:t>годы реализации программы</w:t>
            </w:r>
          </w:p>
        </w:tc>
        <w:tc>
          <w:tcPr>
            <w:tcW w:w="904" w:type="dxa"/>
            <w:gridSpan w:val="2"/>
          </w:tcPr>
          <w:p w:rsidR="00D4331F" w:rsidRDefault="00D4331F">
            <w:pPr>
              <w:pStyle w:val="ConsPlusNormal"/>
              <w:jc w:val="center"/>
            </w:pPr>
            <w:r>
              <w:t>годы до ввода объекта</w:t>
            </w:r>
          </w:p>
        </w:tc>
      </w:tr>
      <w:tr w:rsidR="00D4331F">
        <w:tc>
          <w:tcPr>
            <w:tcW w:w="454" w:type="dxa"/>
            <w:vMerge/>
          </w:tcPr>
          <w:p w:rsidR="00D4331F" w:rsidRDefault="00D4331F"/>
        </w:tc>
        <w:tc>
          <w:tcPr>
            <w:tcW w:w="1774" w:type="dxa"/>
            <w:vMerge/>
          </w:tcPr>
          <w:p w:rsidR="00D4331F" w:rsidRDefault="00D4331F"/>
        </w:tc>
        <w:tc>
          <w:tcPr>
            <w:tcW w:w="1549" w:type="dxa"/>
            <w:vMerge/>
          </w:tcPr>
          <w:p w:rsidR="00D4331F" w:rsidRDefault="00D4331F"/>
        </w:tc>
        <w:tc>
          <w:tcPr>
            <w:tcW w:w="1714" w:type="dxa"/>
            <w:vMerge/>
          </w:tcPr>
          <w:p w:rsidR="00D4331F" w:rsidRDefault="00D4331F"/>
        </w:tc>
        <w:tc>
          <w:tcPr>
            <w:tcW w:w="1309" w:type="dxa"/>
            <w:vMerge/>
          </w:tcPr>
          <w:p w:rsidR="00D4331F" w:rsidRDefault="00D4331F"/>
        </w:tc>
        <w:tc>
          <w:tcPr>
            <w:tcW w:w="1204" w:type="dxa"/>
            <w:vMerge/>
          </w:tcPr>
          <w:p w:rsidR="00D4331F" w:rsidRDefault="00D4331F"/>
        </w:tc>
        <w:tc>
          <w:tcPr>
            <w:tcW w:w="947" w:type="dxa"/>
          </w:tcPr>
          <w:p w:rsidR="00D4331F" w:rsidRDefault="00D4331F">
            <w:pPr>
              <w:pStyle w:val="ConsPlusNormal"/>
              <w:jc w:val="center"/>
            </w:pPr>
            <w:r>
              <w:t>2012 год</w:t>
            </w:r>
          </w:p>
        </w:tc>
        <w:tc>
          <w:tcPr>
            <w:tcW w:w="947" w:type="dxa"/>
          </w:tcPr>
          <w:p w:rsidR="00D4331F" w:rsidRDefault="00D4331F">
            <w:pPr>
              <w:pStyle w:val="ConsPlusNormal"/>
              <w:jc w:val="center"/>
            </w:pPr>
            <w:r>
              <w:t>2013 год</w:t>
            </w:r>
          </w:p>
        </w:tc>
        <w:tc>
          <w:tcPr>
            <w:tcW w:w="604" w:type="dxa"/>
          </w:tcPr>
          <w:p w:rsidR="00D4331F" w:rsidRDefault="00D4331F">
            <w:pPr>
              <w:pStyle w:val="ConsPlusNormal"/>
              <w:jc w:val="center"/>
            </w:pPr>
            <w:r>
              <w:t>2014 год</w:t>
            </w:r>
          </w:p>
        </w:tc>
        <w:tc>
          <w:tcPr>
            <w:tcW w:w="604" w:type="dxa"/>
          </w:tcPr>
          <w:p w:rsidR="00D4331F" w:rsidRDefault="00D4331F">
            <w:pPr>
              <w:pStyle w:val="ConsPlusNormal"/>
              <w:jc w:val="center"/>
            </w:pPr>
            <w:r>
              <w:t>2015 год</w:t>
            </w:r>
          </w:p>
        </w:tc>
        <w:tc>
          <w:tcPr>
            <w:tcW w:w="604" w:type="dxa"/>
          </w:tcPr>
          <w:p w:rsidR="00D4331F" w:rsidRDefault="00D4331F">
            <w:pPr>
              <w:pStyle w:val="ConsPlusNormal"/>
              <w:jc w:val="center"/>
            </w:pPr>
            <w:r>
              <w:t>2016 год</w:t>
            </w:r>
          </w:p>
        </w:tc>
        <w:tc>
          <w:tcPr>
            <w:tcW w:w="784" w:type="dxa"/>
          </w:tcPr>
          <w:p w:rsidR="00D4331F" w:rsidRDefault="00D4331F">
            <w:pPr>
              <w:pStyle w:val="ConsPlusNormal"/>
              <w:jc w:val="center"/>
            </w:pPr>
            <w:r>
              <w:t>2017 год</w:t>
            </w:r>
          </w:p>
        </w:tc>
        <w:tc>
          <w:tcPr>
            <w:tcW w:w="604" w:type="dxa"/>
          </w:tcPr>
          <w:p w:rsidR="00D4331F" w:rsidRDefault="00D4331F">
            <w:pPr>
              <w:pStyle w:val="ConsPlusNormal"/>
              <w:jc w:val="center"/>
            </w:pPr>
            <w:r>
              <w:t>2018 год</w:t>
            </w:r>
          </w:p>
        </w:tc>
        <w:tc>
          <w:tcPr>
            <w:tcW w:w="604" w:type="dxa"/>
          </w:tcPr>
          <w:p w:rsidR="00D4331F" w:rsidRDefault="00D4331F">
            <w:pPr>
              <w:pStyle w:val="ConsPlusNormal"/>
              <w:jc w:val="center"/>
            </w:pPr>
            <w:r>
              <w:t>2019 год</w:t>
            </w:r>
          </w:p>
        </w:tc>
        <w:tc>
          <w:tcPr>
            <w:tcW w:w="452" w:type="dxa"/>
          </w:tcPr>
          <w:p w:rsidR="00D4331F" w:rsidRDefault="00D4331F">
            <w:pPr>
              <w:pStyle w:val="ConsPlusNormal"/>
              <w:jc w:val="center"/>
            </w:pPr>
            <w:r>
              <w:t>...</w:t>
            </w:r>
          </w:p>
        </w:tc>
        <w:tc>
          <w:tcPr>
            <w:tcW w:w="452" w:type="dxa"/>
          </w:tcPr>
          <w:p w:rsidR="00D4331F" w:rsidRDefault="00D4331F">
            <w:pPr>
              <w:pStyle w:val="ConsPlusNormal"/>
              <w:jc w:val="center"/>
            </w:pPr>
            <w:r>
              <w:t>...</w:t>
            </w:r>
          </w:p>
        </w:tc>
      </w:tr>
      <w:tr w:rsidR="00D4331F">
        <w:tc>
          <w:tcPr>
            <w:tcW w:w="14606" w:type="dxa"/>
            <w:gridSpan w:val="16"/>
          </w:tcPr>
          <w:p w:rsidR="00D4331F" w:rsidRDefault="00857459">
            <w:pPr>
              <w:pStyle w:val="ConsPlusNormal"/>
            </w:pPr>
            <w:hyperlink w:anchor="P8956" w:history="1">
              <w:r w:rsidR="00D4331F">
                <w:rPr>
                  <w:color w:val="0000FF"/>
                </w:rPr>
                <w:t>Подпрограмма 5</w:t>
              </w:r>
            </w:hyperlink>
            <w:r w:rsidR="00D4331F">
              <w:t xml:space="preserve"> "Обеспечение условий реализации муниципальной программы и прочие мероприятия"</w:t>
            </w:r>
          </w:p>
        </w:tc>
      </w:tr>
      <w:tr w:rsidR="00D4331F">
        <w:tc>
          <w:tcPr>
            <w:tcW w:w="14606" w:type="dxa"/>
            <w:gridSpan w:val="16"/>
          </w:tcPr>
          <w:p w:rsidR="00D4331F" w:rsidRDefault="00D4331F">
            <w:pPr>
              <w:pStyle w:val="ConsPlusNormal"/>
            </w:pPr>
            <w:r>
              <w:t>Главный распорядитель: МКУ "Управление капитального строительства"</w:t>
            </w:r>
          </w:p>
        </w:tc>
      </w:tr>
      <w:tr w:rsidR="00D4331F">
        <w:tc>
          <w:tcPr>
            <w:tcW w:w="14606" w:type="dxa"/>
            <w:gridSpan w:val="16"/>
          </w:tcPr>
          <w:p w:rsidR="00D4331F" w:rsidRDefault="00D4331F">
            <w:pPr>
              <w:pStyle w:val="ConsPlusNormal"/>
            </w:pPr>
            <w:r>
              <w:t>Мероприятие 5.13 "Проектные работы"</w:t>
            </w:r>
          </w:p>
        </w:tc>
      </w:tr>
      <w:tr w:rsidR="00D4331F">
        <w:tc>
          <w:tcPr>
            <w:tcW w:w="454" w:type="dxa"/>
          </w:tcPr>
          <w:p w:rsidR="00D4331F" w:rsidRDefault="00D4331F">
            <w:pPr>
              <w:pStyle w:val="ConsPlusNormal"/>
            </w:pPr>
            <w:r>
              <w:t>1</w:t>
            </w:r>
          </w:p>
        </w:tc>
        <w:tc>
          <w:tcPr>
            <w:tcW w:w="1774" w:type="dxa"/>
          </w:tcPr>
          <w:p w:rsidR="00D4331F" w:rsidRDefault="00D4331F">
            <w:pPr>
              <w:pStyle w:val="ConsPlusNormal"/>
            </w:pPr>
            <w:r>
              <w:t>Заказчик: администрац</w:t>
            </w:r>
            <w:r>
              <w:lastRenderedPageBreak/>
              <w:t>ия города Ачинска</w:t>
            </w:r>
          </w:p>
        </w:tc>
        <w:tc>
          <w:tcPr>
            <w:tcW w:w="1549" w:type="dxa"/>
          </w:tcPr>
          <w:p w:rsidR="00D4331F" w:rsidRDefault="00D4331F">
            <w:pPr>
              <w:pStyle w:val="ConsPlusNormal"/>
            </w:pPr>
          </w:p>
        </w:tc>
        <w:tc>
          <w:tcPr>
            <w:tcW w:w="1714" w:type="dxa"/>
          </w:tcPr>
          <w:p w:rsidR="00D4331F" w:rsidRDefault="00D4331F">
            <w:pPr>
              <w:pStyle w:val="ConsPlusNormal"/>
            </w:pPr>
          </w:p>
        </w:tc>
        <w:tc>
          <w:tcPr>
            <w:tcW w:w="1309" w:type="dxa"/>
          </w:tcPr>
          <w:p w:rsidR="00D4331F" w:rsidRDefault="00D4331F">
            <w:pPr>
              <w:pStyle w:val="ConsPlusNormal"/>
            </w:pPr>
          </w:p>
        </w:tc>
        <w:tc>
          <w:tcPr>
            <w:tcW w:w="1204" w:type="dxa"/>
          </w:tcPr>
          <w:p w:rsidR="00D4331F" w:rsidRDefault="00D4331F">
            <w:pPr>
              <w:pStyle w:val="ConsPlusNormal"/>
            </w:pPr>
          </w:p>
        </w:tc>
        <w:tc>
          <w:tcPr>
            <w:tcW w:w="947" w:type="dxa"/>
          </w:tcPr>
          <w:p w:rsidR="00D4331F" w:rsidRDefault="00D4331F">
            <w:pPr>
              <w:pStyle w:val="ConsPlusNormal"/>
            </w:pPr>
          </w:p>
        </w:tc>
        <w:tc>
          <w:tcPr>
            <w:tcW w:w="947"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78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vMerge w:val="restart"/>
          </w:tcPr>
          <w:p w:rsidR="00D4331F" w:rsidRDefault="00D4331F">
            <w:pPr>
              <w:pStyle w:val="ConsPlusNormal"/>
            </w:pPr>
            <w:r>
              <w:lastRenderedPageBreak/>
              <w:t>2</w:t>
            </w:r>
          </w:p>
        </w:tc>
        <w:tc>
          <w:tcPr>
            <w:tcW w:w="1774" w:type="dxa"/>
          </w:tcPr>
          <w:p w:rsidR="00D4331F" w:rsidRDefault="00D4331F">
            <w:pPr>
              <w:pStyle w:val="ConsPlusNormal"/>
            </w:pPr>
            <w:r>
              <w:t>Объект: нежилое здание ул. Л.Толстого, 15</w:t>
            </w:r>
          </w:p>
        </w:tc>
        <w:tc>
          <w:tcPr>
            <w:tcW w:w="1549" w:type="dxa"/>
          </w:tcPr>
          <w:p w:rsidR="00D4331F" w:rsidRDefault="00D4331F">
            <w:pPr>
              <w:pStyle w:val="ConsPlusNormal"/>
            </w:pPr>
          </w:p>
        </w:tc>
        <w:tc>
          <w:tcPr>
            <w:tcW w:w="1714" w:type="dxa"/>
          </w:tcPr>
          <w:p w:rsidR="00D4331F" w:rsidRDefault="00D4331F">
            <w:pPr>
              <w:pStyle w:val="ConsPlusNormal"/>
            </w:pPr>
            <w:r>
              <w:t>2017 год</w:t>
            </w:r>
          </w:p>
        </w:tc>
        <w:tc>
          <w:tcPr>
            <w:tcW w:w="1309" w:type="dxa"/>
          </w:tcPr>
          <w:p w:rsidR="00D4331F" w:rsidRDefault="00D4331F">
            <w:pPr>
              <w:pStyle w:val="ConsPlusNormal"/>
              <w:jc w:val="center"/>
            </w:pPr>
            <w:r>
              <w:t>1923,1</w:t>
            </w:r>
          </w:p>
        </w:tc>
        <w:tc>
          <w:tcPr>
            <w:tcW w:w="1204" w:type="dxa"/>
          </w:tcPr>
          <w:p w:rsidR="00D4331F" w:rsidRDefault="00D4331F">
            <w:pPr>
              <w:pStyle w:val="ConsPlusNormal"/>
            </w:pPr>
          </w:p>
        </w:tc>
        <w:tc>
          <w:tcPr>
            <w:tcW w:w="947" w:type="dxa"/>
          </w:tcPr>
          <w:p w:rsidR="00D4331F" w:rsidRDefault="00D4331F">
            <w:pPr>
              <w:pStyle w:val="ConsPlusNormal"/>
              <w:jc w:val="center"/>
            </w:pPr>
            <w:r>
              <w:t>0,0</w:t>
            </w:r>
          </w:p>
        </w:tc>
        <w:tc>
          <w:tcPr>
            <w:tcW w:w="947"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784" w:type="dxa"/>
          </w:tcPr>
          <w:p w:rsidR="00D4331F" w:rsidRDefault="00D4331F">
            <w:pPr>
              <w:pStyle w:val="ConsPlusNormal"/>
              <w:jc w:val="center"/>
            </w:pPr>
            <w:r>
              <w:t>1923,1</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vMerge/>
          </w:tcPr>
          <w:p w:rsidR="00D4331F" w:rsidRDefault="00D4331F"/>
        </w:tc>
        <w:tc>
          <w:tcPr>
            <w:tcW w:w="1774" w:type="dxa"/>
          </w:tcPr>
          <w:p w:rsidR="00D4331F" w:rsidRDefault="00D4331F">
            <w:pPr>
              <w:pStyle w:val="ConsPlusNormal"/>
            </w:pPr>
            <w:r>
              <w:t>в том числе:</w:t>
            </w:r>
          </w:p>
        </w:tc>
        <w:tc>
          <w:tcPr>
            <w:tcW w:w="1549" w:type="dxa"/>
          </w:tcPr>
          <w:p w:rsidR="00D4331F" w:rsidRDefault="00D4331F">
            <w:pPr>
              <w:pStyle w:val="ConsPlusNormal"/>
            </w:pPr>
          </w:p>
        </w:tc>
        <w:tc>
          <w:tcPr>
            <w:tcW w:w="1714" w:type="dxa"/>
          </w:tcPr>
          <w:p w:rsidR="00D4331F" w:rsidRDefault="00D4331F">
            <w:pPr>
              <w:pStyle w:val="ConsPlusNormal"/>
            </w:pPr>
          </w:p>
        </w:tc>
        <w:tc>
          <w:tcPr>
            <w:tcW w:w="1309" w:type="dxa"/>
          </w:tcPr>
          <w:p w:rsidR="00D4331F" w:rsidRDefault="00D4331F">
            <w:pPr>
              <w:pStyle w:val="ConsPlusNormal"/>
            </w:pPr>
          </w:p>
        </w:tc>
        <w:tc>
          <w:tcPr>
            <w:tcW w:w="1204" w:type="dxa"/>
          </w:tcPr>
          <w:p w:rsidR="00D4331F" w:rsidRDefault="00D4331F">
            <w:pPr>
              <w:pStyle w:val="ConsPlusNormal"/>
            </w:pPr>
          </w:p>
        </w:tc>
        <w:tc>
          <w:tcPr>
            <w:tcW w:w="947" w:type="dxa"/>
          </w:tcPr>
          <w:p w:rsidR="00D4331F" w:rsidRDefault="00D4331F">
            <w:pPr>
              <w:pStyle w:val="ConsPlusNormal"/>
            </w:pPr>
          </w:p>
        </w:tc>
        <w:tc>
          <w:tcPr>
            <w:tcW w:w="947"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78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tcPr>
          <w:p w:rsidR="00D4331F" w:rsidRDefault="00D4331F">
            <w:pPr>
              <w:pStyle w:val="ConsPlusNormal"/>
            </w:pPr>
            <w:r>
              <w:t>3</w:t>
            </w:r>
          </w:p>
        </w:tc>
        <w:tc>
          <w:tcPr>
            <w:tcW w:w="1774" w:type="dxa"/>
          </w:tcPr>
          <w:p w:rsidR="00D4331F" w:rsidRDefault="00D4331F">
            <w:pPr>
              <w:pStyle w:val="ConsPlusNormal"/>
            </w:pPr>
            <w:r>
              <w:t>федеральный бюджет</w:t>
            </w:r>
          </w:p>
        </w:tc>
        <w:tc>
          <w:tcPr>
            <w:tcW w:w="1549" w:type="dxa"/>
          </w:tcPr>
          <w:p w:rsidR="00D4331F" w:rsidRDefault="00D4331F">
            <w:pPr>
              <w:pStyle w:val="ConsPlusNormal"/>
            </w:pPr>
          </w:p>
        </w:tc>
        <w:tc>
          <w:tcPr>
            <w:tcW w:w="1714" w:type="dxa"/>
          </w:tcPr>
          <w:p w:rsidR="00D4331F" w:rsidRDefault="00D4331F">
            <w:pPr>
              <w:pStyle w:val="ConsPlusNormal"/>
            </w:pPr>
          </w:p>
        </w:tc>
        <w:tc>
          <w:tcPr>
            <w:tcW w:w="1309" w:type="dxa"/>
          </w:tcPr>
          <w:p w:rsidR="00D4331F" w:rsidRDefault="00D4331F">
            <w:pPr>
              <w:pStyle w:val="ConsPlusNormal"/>
            </w:pPr>
          </w:p>
        </w:tc>
        <w:tc>
          <w:tcPr>
            <w:tcW w:w="1204" w:type="dxa"/>
          </w:tcPr>
          <w:p w:rsidR="00D4331F" w:rsidRDefault="00D4331F">
            <w:pPr>
              <w:pStyle w:val="ConsPlusNormal"/>
            </w:pPr>
          </w:p>
        </w:tc>
        <w:tc>
          <w:tcPr>
            <w:tcW w:w="947" w:type="dxa"/>
          </w:tcPr>
          <w:p w:rsidR="00D4331F" w:rsidRDefault="00D4331F">
            <w:pPr>
              <w:pStyle w:val="ConsPlusNormal"/>
            </w:pPr>
          </w:p>
        </w:tc>
        <w:tc>
          <w:tcPr>
            <w:tcW w:w="947"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78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tcPr>
          <w:p w:rsidR="00D4331F" w:rsidRDefault="00D4331F">
            <w:pPr>
              <w:pStyle w:val="ConsPlusNormal"/>
            </w:pPr>
            <w:r>
              <w:t>4</w:t>
            </w:r>
          </w:p>
        </w:tc>
        <w:tc>
          <w:tcPr>
            <w:tcW w:w="1774" w:type="dxa"/>
          </w:tcPr>
          <w:p w:rsidR="00D4331F" w:rsidRDefault="00D4331F">
            <w:pPr>
              <w:pStyle w:val="ConsPlusNormal"/>
            </w:pPr>
            <w:r>
              <w:t>краевой бюджет</w:t>
            </w:r>
          </w:p>
        </w:tc>
        <w:tc>
          <w:tcPr>
            <w:tcW w:w="1549" w:type="dxa"/>
          </w:tcPr>
          <w:p w:rsidR="00D4331F" w:rsidRDefault="00D4331F">
            <w:pPr>
              <w:pStyle w:val="ConsPlusNormal"/>
            </w:pPr>
          </w:p>
        </w:tc>
        <w:tc>
          <w:tcPr>
            <w:tcW w:w="1714" w:type="dxa"/>
          </w:tcPr>
          <w:p w:rsidR="00D4331F" w:rsidRDefault="00D4331F">
            <w:pPr>
              <w:pStyle w:val="ConsPlusNormal"/>
            </w:pPr>
          </w:p>
        </w:tc>
        <w:tc>
          <w:tcPr>
            <w:tcW w:w="1309" w:type="dxa"/>
          </w:tcPr>
          <w:p w:rsidR="00D4331F" w:rsidRDefault="00D4331F">
            <w:pPr>
              <w:pStyle w:val="ConsPlusNormal"/>
            </w:pPr>
          </w:p>
        </w:tc>
        <w:tc>
          <w:tcPr>
            <w:tcW w:w="1204" w:type="dxa"/>
          </w:tcPr>
          <w:p w:rsidR="00D4331F" w:rsidRDefault="00D4331F">
            <w:pPr>
              <w:pStyle w:val="ConsPlusNormal"/>
            </w:pPr>
          </w:p>
        </w:tc>
        <w:tc>
          <w:tcPr>
            <w:tcW w:w="947" w:type="dxa"/>
          </w:tcPr>
          <w:p w:rsidR="00D4331F" w:rsidRDefault="00D4331F">
            <w:pPr>
              <w:pStyle w:val="ConsPlusNormal"/>
            </w:pPr>
          </w:p>
        </w:tc>
        <w:tc>
          <w:tcPr>
            <w:tcW w:w="947"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78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tcPr>
          <w:p w:rsidR="00D4331F" w:rsidRDefault="00D4331F">
            <w:pPr>
              <w:pStyle w:val="ConsPlusNormal"/>
            </w:pPr>
            <w:r>
              <w:t>5</w:t>
            </w:r>
          </w:p>
        </w:tc>
        <w:tc>
          <w:tcPr>
            <w:tcW w:w="1774" w:type="dxa"/>
          </w:tcPr>
          <w:p w:rsidR="00D4331F" w:rsidRDefault="00D4331F">
            <w:pPr>
              <w:pStyle w:val="ConsPlusNormal"/>
            </w:pPr>
            <w:r>
              <w:t>местный бюджет</w:t>
            </w:r>
          </w:p>
        </w:tc>
        <w:tc>
          <w:tcPr>
            <w:tcW w:w="1549" w:type="dxa"/>
          </w:tcPr>
          <w:p w:rsidR="00D4331F" w:rsidRDefault="00D4331F">
            <w:pPr>
              <w:pStyle w:val="ConsPlusNormal"/>
            </w:pPr>
          </w:p>
        </w:tc>
        <w:tc>
          <w:tcPr>
            <w:tcW w:w="1714" w:type="dxa"/>
          </w:tcPr>
          <w:p w:rsidR="00D4331F" w:rsidRDefault="00D4331F">
            <w:pPr>
              <w:pStyle w:val="ConsPlusNormal"/>
            </w:pPr>
            <w:r>
              <w:t>2017 год</w:t>
            </w:r>
          </w:p>
        </w:tc>
        <w:tc>
          <w:tcPr>
            <w:tcW w:w="1309" w:type="dxa"/>
          </w:tcPr>
          <w:p w:rsidR="00D4331F" w:rsidRDefault="00D4331F">
            <w:pPr>
              <w:pStyle w:val="ConsPlusNormal"/>
              <w:jc w:val="center"/>
            </w:pPr>
            <w:r>
              <w:t>1923,1</w:t>
            </w:r>
          </w:p>
        </w:tc>
        <w:tc>
          <w:tcPr>
            <w:tcW w:w="1204" w:type="dxa"/>
          </w:tcPr>
          <w:p w:rsidR="00D4331F" w:rsidRDefault="00D4331F">
            <w:pPr>
              <w:pStyle w:val="ConsPlusNormal"/>
            </w:pPr>
          </w:p>
        </w:tc>
        <w:tc>
          <w:tcPr>
            <w:tcW w:w="947" w:type="dxa"/>
          </w:tcPr>
          <w:p w:rsidR="00D4331F" w:rsidRDefault="00D4331F">
            <w:pPr>
              <w:pStyle w:val="ConsPlusNormal"/>
              <w:jc w:val="center"/>
            </w:pPr>
            <w:r>
              <w:t>0,0</w:t>
            </w:r>
          </w:p>
        </w:tc>
        <w:tc>
          <w:tcPr>
            <w:tcW w:w="947"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784" w:type="dxa"/>
          </w:tcPr>
          <w:p w:rsidR="00D4331F" w:rsidRDefault="00D4331F">
            <w:pPr>
              <w:pStyle w:val="ConsPlusNormal"/>
              <w:jc w:val="center"/>
            </w:pPr>
            <w:r>
              <w:t>1923,1</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tcPr>
          <w:p w:rsidR="00D4331F" w:rsidRDefault="00D4331F">
            <w:pPr>
              <w:pStyle w:val="ConsPlusNormal"/>
            </w:pPr>
            <w:r>
              <w:t>6</w:t>
            </w:r>
          </w:p>
        </w:tc>
        <w:tc>
          <w:tcPr>
            <w:tcW w:w="1774" w:type="dxa"/>
          </w:tcPr>
          <w:p w:rsidR="00D4331F" w:rsidRDefault="00D4331F">
            <w:pPr>
              <w:pStyle w:val="ConsPlusNormal"/>
            </w:pPr>
            <w:r>
              <w:t>внебюджетные источники</w:t>
            </w:r>
          </w:p>
        </w:tc>
        <w:tc>
          <w:tcPr>
            <w:tcW w:w="1549" w:type="dxa"/>
          </w:tcPr>
          <w:p w:rsidR="00D4331F" w:rsidRDefault="00D4331F">
            <w:pPr>
              <w:pStyle w:val="ConsPlusNormal"/>
            </w:pPr>
          </w:p>
        </w:tc>
        <w:tc>
          <w:tcPr>
            <w:tcW w:w="1714" w:type="dxa"/>
          </w:tcPr>
          <w:p w:rsidR="00D4331F" w:rsidRDefault="00D4331F">
            <w:pPr>
              <w:pStyle w:val="ConsPlusNormal"/>
            </w:pPr>
          </w:p>
        </w:tc>
        <w:tc>
          <w:tcPr>
            <w:tcW w:w="1309" w:type="dxa"/>
          </w:tcPr>
          <w:p w:rsidR="00D4331F" w:rsidRDefault="00D4331F">
            <w:pPr>
              <w:pStyle w:val="ConsPlusNormal"/>
            </w:pPr>
          </w:p>
        </w:tc>
        <w:tc>
          <w:tcPr>
            <w:tcW w:w="1204" w:type="dxa"/>
          </w:tcPr>
          <w:p w:rsidR="00D4331F" w:rsidRDefault="00D4331F">
            <w:pPr>
              <w:pStyle w:val="ConsPlusNormal"/>
            </w:pPr>
          </w:p>
        </w:tc>
        <w:tc>
          <w:tcPr>
            <w:tcW w:w="947" w:type="dxa"/>
          </w:tcPr>
          <w:p w:rsidR="00D4331F" w:rsidRDefault="00D4331F">
            <w:pPr>
              <w:pStyle w:val="ConsPlusNormal"/>
            </w:pPr>
          </w:p>
        </w:tc>
        <w:tc>
          <w:tcPr>
            <w:tcW w:w="947"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784" w:type="dxa"/>
          </w:tcPr>
          <w:p w:rsidR="00D4331F" w:rsidRDefault="00D4331F">
            <w:pPr>
              <w:pStyle w:val="ConsPlusNormal"/>
            </w:pPr>
          </w:p>
        </w:tc>
        <w:tc>
          <w:tcPr>
            <w:tcW w:w="604" w:type="dxa"/>
          </w:tcPr>
          <w:p w:rsidR="00D4331F" w:rsidRDefault="00D4331F">
            <w:pPr>
              <w:pStyle w:val="ConsPlusNormal"/>
            </w:pPr>
          </w:p>
        </w:tc>
        <w:tc>
          <w:tcPr>
            <w:tcW w:w="604" w:type="dxa"/>
          </w:tcPr>
          <w:p w:rsidR="00D4331F" w:rsidRDefault="00D4331F">
            <w:pPr>
              <w:pStyle w:val="ConsPlusNormal"/>
            </w:pPr>
          </w:p>
        </w:tc>
        <w:tc>
          <w:tcPr>
            <w:tcW w:w="452" w:type="dxa"/>
          </w:tcPr>
          <w:p w:rsidR="00D4331F" w:rsidRDefault="00D4331F">
            <w:pPr>
              <w:pStyle w:val="ConsPlusNormal"/>
            </w:pPr>
          </w:p>
        </w:tc>
        <w:tc>
          <w:tcPr>
            <w:tcW w:w="452" w:type="dxa"/>
          </w:tcPr>
          <w:p w:rsidR="00D4331F" w:rsidRDefault="00D4331F">
            <w:pPr>
              <w:pStyle w:val="ConsPlusNormal"/>
            </w:pPr>
          </w:p>
        </w:tc>
      </w:tr>
      <w:tr w:rsidR="00D4331F">
        <w:tc>
          <w:tcPr>
            <w:tcW w:w="454" w:type="dxa"/>
          </w:tcPr>
          <w:p w:rsidR="00D4331F" w:rsidRDefault="00D4331F">
            <w:pPr>
              <w:pStyle w:val="ConsPlusNormal"/>
            </w:pPr>
            <w:r>
              <w:t>7</w:t>
            </w:r>
          </w:p>
        </w:tc>
        <w:tc>
          <w:tcPr>
            <w:tcW w:w="1774" w:type="dxa"/>
          </w:tcPr>
          <w:p w:rsidR="00D4331F" w:rsidRDefault="00D4331F">
            <w:pPr>
              <w:pStyle w:val="ConsPlusNormal"/>
            </w:pPr>
            <w:r>
              <w:t>Итого по мероприятию:</w:t>
            </w:r>
          </w:p>
        </w:tc>
        <w:tc>
          <w:tcPr>
            <w:tcW w:w="1549" w:type="dxa"/>
          </w:tcPr>
          <w:p w:rsidR="00D4331F" w:rsidRDefault="00D4331F">
            <w:pPr>
              <w:pStyle w:val="ConsPlusNormal"/>
            </w:pPr>
          </w:p>
        </w:tc>
        <w:tc>
          <w:tcPr>
            <w:tcW w:w="1714" w:type="dxa"/>
          </w:tcPr>
          <w:p w:rsidR="00D4331F" w:rsidRDefault="00D4331F">
            <w:pPr>
              <w:pStyle w:val="ConsPlusNormal"/>
            </w:pPr>
            <w:r>
              <w:t>2017 год</w:t>
            </w:r>
          </w:p>
        </w:tc>
        <w:tc>
          <w:tcPr>
            <w:tcW w:w="1309" w:type="dxa"/>
          </w:tcPr>
          <w:p w:rsidR="00D4331F" w:rsidRDefault="00D4331F">
            <w:pPr>
              <w:pStyle w:val="ConsPlusNormal"/>
              <w:jc w:val="center"/>
            </w:pPr>
            <w:r>
              <w:t>1923,1</w:t>
            </w:r>
          </w:p>
        </w:tc>
        <w:tc>
          <w:tcPr>
            <w:tcW w:w="1204" w:type="dxa"/>
          </w:tcPr>
          <w:p w:rsidR="00D4331F" w:rsidRDefault="00D4331F">
            <w:pPr>
              <w:pStyle w:val="ConsPlusNormal"/>
            </w:pPr>
          </w:p>
        </w:tc>
        <w:tc>
          <w:tcPr>
            <w:tcW w:w="947" w:type="dxa"/>
          </w:tcPr>
          <w:p w:rsidR="00D4331F" w:rsidRDefault="00D4331F">
            <w:pPr>
              <w:pStyle w:val="ConsPlusNormal"/>
              <w:jc w:val="center"/>
            </w:pPr>
            <w:r>
              <w:t>0,0</w:t>
            </w:r>
          </w:p>
        </w:tc>
        <w:tc>
          <w:tcPr>
            <w:tcW w:w="947"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784" w:type="dxa"/>
          </w:tcPr>
          <w:p w:rsidR="00D4331F" w:rsidRDefault="00D4331F">
            <w:pPr>
              <w:pStyle w:val="ConsPlusNormal"/>
              <w:jc w:val="center"/>
            </w:pPr>
            <w:r>
              <w:t>1923,1</w:t>
            </w:r>
          </w:p>
        </w:tc>
        <w:tc>
          <w:tcPr>
            <w:tcW w:w="604" w:type="dxa"/>
          </w:tcPr>
          <w:p w:rsidR="00D4331F" w:rsidRDefault="00D4331F">
            <w:pPr>
              <w:pStyle w:val="ConsPlusNormal"/>
              <w:jc w:val="center"/>
            </w:pPr>
            <w:r>
              <w:t>0,0</w:t>
            </w:r>
          </w:p>
        </w:tc>
        <w:tc>
          <w:tcPr>
            <w:tcW w:w="604" w:type="dxa"/>
          </w:tcPr>
          <w:p w:rsidR="00D4331F" w:rsidRDefault="00D4331F">
            <w:pPr>
              <w:pStyle w:val="ConsPlusNormal"/>
              <w:jc w:val="center"/>
            </w:pPr>
            <w:r>
              <w:t>0,0</w:t>
            </w:r>
          </w:p>
        </w:tc>
        <w:tc>
          <w:tcPr>
            <w:tcW w:w="452" w:type="dxa"/>
          </w:tcPr>
          <w:p w:rsidR="00D4331F" w:rsidRDefault="00D4331F">
            <w:pPr>
              <w:pStyle w:val="ConsPlusNormal"/>
            </w:pPr>
          </w:p>
        </w:tc>
        <w:tc>
          <w:tcPr>
            <w:tcW w:w="452" w:type="dxa"/>
          </w:tcPr>
          <w:p w:rsidR="00D4331F" w:rsidRDefault="00D4331F">
            <w:pPr>
              <w:pStyle w:val="ConsPlusNormal"/>
            </w:pP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4</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5" w:name="P1080"/>
      <w:bookmarkEnd w:id="5"/>
      <w:r>
        <w:t>ИНФОРМАЦИЯ</w:t>
      </w:r>
    </w:p>
    <w:p w:rsidR="00D4331F" w:rsidRDefault="00D4331F">
      <w:pPr>
        <w:pStyle w:val="ConsPlusNormal"/>
        <w:jc w:val="center"/>
      </w:pPr>
      <w:r>
        <w:t>О РАСПРЕДЕЛЕНИИ ПЛАНИРУЕМЫХ РАСХОДОВ ПО ОТДЕЛЬНЫМ</w:t>
      </w:r>
    </w:p>
    <w:p w:rsidR="00D4331F" w:rsidRDefault="00D4331F">
      <w:pPr>
        <w:pStyle w:val="ConsPlusNormal"/>
        <w:jc w:val="center"/>
      </w:pPr>
      <w:r>
        <w:t>МЕРОПРИЯТИЯМ ПРОГРАММЫ, ПОДПРОГРАММАМ МУНИЦИПАЛЬНОЙ</w:t>
      </w:r>
    </w:p>
    <w:p w:rsidR="00D4331F" w:rsidRDefault="00D4331F">
      <w:pPr>
        <w:pStyle w:val="ConsPlusNormal"/>
        <w:jc w:val="center"/>
      </w:pPr>
      <w:r>
        <w:t>ПРОГРАММЫ ГОРОДА АЧИНСКА</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82"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04.05.2017 N 131-п)</w:t>
      </w:r>
    </w:p>
    <w:p w:rsidR="00D4331F" w:rsidRDefault="00D433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1999"/>
        <w:gridCol w:w="1714"/>
        <w:gridCol w:w="694"/>
        <w:gridCol w:w="634"/>
        <w:gridCol w:w="589"/>
        <w:gridCol w:w="409"/>
        <w:gridCol w:w="1024"/>
        <w:gridCol w:w="1024"/>
        <w:gridCol w:w="1024"/>
        <w:gridCol w:w="1024"/>
        <w:gridCol w:w="1024"/>
        <w:gridCol w:w="1024"/>
        <w:gridCol w:w="1024"/>
      </w:tblGrid>
      <w:tr w:rsidR="00D4331F">
        <w:tc>
          <w:tcPr>
            <w:tcW w:w="454" w:type="dxa"/>
            <w:vMerge w:val="restart"/>
          </w:tcPr>
          <w:p w:rsidR="00D4331F" w:rsidRDefault="00D4331F">
            <w:pPr>
              <w:pStyle w:val="ConsPlusNormal"/>
              <w:jc w:val="center"/>
            </w:pPr>
            <w:r>
              <w:t>N п/п</w:t>
            </w:r>
          </w:p>
        </w:tc>
        <w:tc>
          <w:tcPr>
            <w:tcW w:w="1804" w:type="dxa"/>
            <w:vMerge w:val="restart"/>
          </w:tcPr>
          <w:p w:rsidR="00D4331F" w:rsidRDefault="00D4331F">
            <w:pPr>
              <w:pStyle w:val="ConsPlusNormal"/>
              <w:jc w:val="center"/>
            </w:pPr>
            <w:r>
              <w:t>Статус (муниципальная программа, подпрограмма)</w:t>
            </w:r>
          </w:p>
        </w:tc>
        <w:tc>
          <w:tcPr>
            <w:tcW w:w="1999" w:type="dxa"/>
            <w:vMerge w:val="restart"/>
          </w:tcPr>
          <w:p w:rsidR="00D4331F" w:rsidRDefault="00D4331F">
            <w:pPr>
              <w:pStyle w:val="ConsPlusNormal"/>
              <w:jc w:val="center"/>
            </w:pPr>
            <w:r>
              <w:t>Наименование программы, подпрограммы</w:t>
            </w:r>
          </w:p>
        </w:tc>
        <w:tc>
          <w:tcPr>
            <w:tcW w:w="1714" w:type="dxa"/>
            <w:vMerge w:val="restart"/>
          </w:tcPr>
          <w:p w:rsidR="00D4331F" w:rsidRDefault="00D4331F">
            <w:pPr>
              <w:pStyle w:val="ConsPlusNormal"/>
              <w:jc w:val="center"/>
            </w:pPr>
            <w:r>
              <w:t>Наименование ГРБС</w:t>
            </w:r>
          </w:p>
        </w:tc>
        <w:tc>
          <w:tcPr>
            <w:tcW w:w="2326" w:type="dxa"/>
            <w:gridSpan w:val="4"/>
          </w:tcPr>
          <w:p w:rsidR="00D4331F" w:rsidRDefault="00D4331F">
            <w:pPr>
              <w:pStyle w:val="ConsPlusNormal"/>
              <w:jc w:val="center"/>
            </w:pPr>
            <w:r>
              <w:t>Код бюджетной классификации</w:t>
            </w:r>
          </w:p>
        </w:tc>
        <w:tc>
          <w:tcPr>
            <w:tcW w:w="7168" w:type="dxa"/>
            <w:gridSpan w:val="7"/>
          </w:tcPr>
          <w:p w:rsidR="00D4331F" w:rsidRDefault="00D4331F">
            <w:pPr>
              <w:pStyle w:val="ConsPlusNormal"/>
              <w:jc w:val="center"/>
            </w:pPr>
            <w:r>
              <w:t>Расходы, в том числе по годам реализации программы (тыс. руб.), годы</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589" w:type="dxa"/>
          </w:tcPr>
          <w:p w:rsidR="00D4331F" w:rsidRDefault="00D4331F">
            <w:pPr>
              <w:pStyle w:val="ConsPlusNormal"/>
              <w:jc w:val="center"/>
            </w:pPr>
            <w:r>
              <w:t>ЦСР</w:t>
            </w:r>
          </w:p>
        </w:tc>
        <w:tc>
          <w:tcPr>
            <w:tcW w:w="409" w:type="dxa"/>
          </w:tcPr>
          <w:p w:rsidR="00D4331F" w:rsidRDefault="00D4331F">
            <w:pPr>
              <w:pStyle w:val="ConsPlusNormal"/>
              <w:jc w:val="center"/>
            </w:pPr>
            <w:r>
              <w:t>ВР</w:t>
            </w:r>
          </w:p>
        </w:tc>
        <w:tc>
          <w:tcPr>
            <w:tcW w:w="1024" w:type="dxa"/>
          </w:tcPr>
          <w:p w:rsidR="00D4331F" w:rsidRDefault="00D4331F">
            <w:pPr>
              <w:pStyle w:val="ConsPlusNormal"/>
              <w:jc w:val="center"/>
            </w:pPr>
            <w:r>
              <w:t>2014 год</w:t>
            </w:r>
          </w:p>
        </w:tc>
        <w:tc>
          <w:tcPr>
            <w:tcW w:w="1024" w:type="dxa"/>
          </w:tcPr>
          <w:p w:rsidR="00D4331F" w:rsidRDefault="00D4331F">
            <w:pPr>
              <w:pStyle w:val="ConsPlusNormal"/>
              <w:jc w:val="center"/>
            </w:pPr>
            <w:r>
              <w:t>2015 год</w:t>
            </w:r>
          </w:p>
        </w:tc>
        <w:tc>
          <w:tcPr>
            <w:tcW w:w="1024" w:type="dxa"/>
          </w:tcPr>
          <w:p w:rsidR="00D4331F" w:rsidRDefault="00D4331F">
            <w:pPr>
              <w:pStyle w:val="ConsPlusNormal"/>
              <w:jc w:val="center"/>
            </w:pPr>
            <w:r>
              <w:t>2016 год</w:t>
            </w:r>
          </w:p>
        </w:tc>
        <w:tc>
          <w:tcPr>
            <w:tcW w:w="1024" w:type="dxa"/>
          </w:tcPr>
          <w:p w:rsidR="00D4331F" w:rsidRDefault="00D4331F">
            <w:pPr>
              <w:pStyle w:val="ConsPlusNormal"/>
              <w:jc w:val="center"/>
            </w:pPr>
            <w:r>
              <w:t>2017 год</w:t>
            </w:r>
          </w:p>
        </w:tc>
        <w:tc>
          <w:tcPr>
            <w:tcW w:w="1024" w:type="dxa"/>
          </w:tcPr>
          <w:p w:rsidR="00D4331F" w:rsidRDefault="00D4331F">
            <w:pPr>
              <w:pStyle w:val="ConsPlusNormal"/>
              <w:jc w:val="center"/>
            </w:pPr>
            <w:r>
              <w:t>2018 год</w:t>
            </w:r>
          </w:p>
        </w:tc>
        <w:tc>
          <w:tcPr>
            <w:tcW w:w="1024" w:type="dxa"/>
          </w:tcPr>
          <w:p w:rsidR="00D4331F" w:rsidRDefault="00D4331F">
            <w:pPr>
              <w:pStyle w:val="ConsPlusNormal"/>
              <w:jc w:val="center"/>
            </w:pPr>
            <w:r>
              <w:t>2019 год</w:t>
            </w:r>
          </w:p>
        </w:tc>
        <w:tc>
          <w:tcPr>
            <w:tcW w:w="1024" w:type="dxa"/>
          </w:tcPr>
          <w:p w:rsidR="00D4331F" w:rsidRDefault="00D4331F">
            <w:pPr>
              <w:pStyle w:val="ConsPlusNormal"/>
              <w:jc w:val="center"/>
            </w:pPr>
            <w:r>
              <w:t>итого на период</w:t>
            </w:r>
          </w:p>
        </w:tc>
      </w:tr>
      <w:tr w:rsidR="00D4331F">
        <w:tc>
          <w:tcPr>
            <w:tcW w:w="454" w:type="dxa"/>
          </w:tcPr>
          <w:p w:rsidR="00D4331F" w:rsidRDefault="00D4331F">
            <w:pPr>
              <w:pStyle w:val="ConsPlusNormal"/>
              <w:jc w:val="center"/>
            </w:pPr>
            <w:r>
              <w:t>1</w:t>
            </w:r>
          </w:p>
        </w:tc>
        <w:tc>
          <w:tcPr>
            <w:tcW w:w="1804" w:type="dxa"/>
          </w:tcPr>
          <w:p w:rsidR="00D4331F" w:rsidRDefault="00D4331F">
            <w:pPr>
              <w:pStyle w:val="ConsPlusNormal"/>
              <w:jc w:val="center"/>
            </w:pPr>
            <w:r>
              <w:t>2</w:t>
            </w:r>
          </w:p>
        </w:tc>
        <w:tc>
          <w:tcPr>
            <w:tcW w:w="1999" w:type="dxa"/>
          </w:tcPr>
          <w:p w:rsidR="00D4331F" w:rsidRDefault="00D4331F">
            <w:pPr>
              <w:pStyle w:val="ConsPlusNormal"/>
              <w:jc w:val="center"/>
            </w:pPr>
            <w:r>
              <w:t>3</w:t>
            </w:r>
          </w:p>
        </w:tc>
        <w:tc>
          <w:tcPr>
            <w:tcW w:w="1714" w:type="dxa"/>
          </w:tcPr>
          <w:p w:rsidR="00D4331F" w:rsidRDefault="00D4331F">
            <w:pPr>
              <w:pStyle w:val="ConsPlusNormal"/>
              <w:jc w:val="center"/>
            </w:pPr>
            <w:r>
              <w:t>4</w:t>
            </w:r>
          </w:p>
        </w:tc>
        <w:tc>
          <w:tcPr>
            <w:tcW w:w="694" w:type="dxa"/>
          </w:tcPr>
          <w:p w:rsidR="00D4331F" w:rsidRDefault="00D4331F">
            <w:pPr>
              <w:pStyle w:val="ConsPlusNormal"/>
              <w:jc w:val="center"/>
            </w:pPr>
            <w:r>
              <w:t>5</w:t>
            </w:r>
          </w:p>
        </w:tc>
        <w:tc>
          <w:tcPr>
            <w:tcW w:w="634" w:type="dxa"/>
          </w:tcPr>
          <w:p w:rsidR="00D4331F" w:rsidRDefault="00D4331F">
            <w:pPr>
              <w:pStyle w:val="ConsPlusNormal"/>
              <w:jc w:val="center"/>
            </w:pPr>
            <w:r>
              <w:t>6</w:t>
            </w:r>
          </w:p>
        </w:tc>
        <w:tc>
          <w:tcPr>
            <w:tcW w:w="589" w:type="dxa"/>
          </w:tcPr>
          <w:p w:rsidR="00D4331F" w:rsidRDefault="00D4331F">
            <w:pPr>
              <w:pStyle w:val="ConsPlusNormal"/>
              <w:jc w:val="center"/>
            </w:pPr>
            <w:r>
              <w:t>7</w:t>
            </w:r>
          </w:p>
        </w:tc>
        <w:tc>
          <w:tcPr>
            <w:tcW w:w="409" w:type="dxa"/>
          </w:tcPr>
          <w:p w:rsidR="00D4331F" w:rsidRDefault="00D4331F">
            <w:pPr>
              <w:pStyle w:val="ConsPlusNormal"/>
              <w:jc w:val="center"/>
            </w:pPr>
            <w:r>
              <w:t>8</w:t>
            </w:r>
          </w:p>
        </w:tc>
        <w:tc>
          <w:tcPr>
            <w:tcW w:w="1024" w:type="dxa"/>
          </w:tcPr>
          <w:p w:rsidR="00D4331F" w:rsidRDefault="00D4331F">
            <w:pPr>
              <w:pStyle w:val="ConsPlusNormal"/>
              <w:jc w:val="center"/>
            </w:pPr>
            <w:r>
              <w:t>9</w:t>
            </w:r>
          </w:p>
        </w:tc>
        <w:tc>
          <w:tcPr>
            <w:tcW w:w="1024" w:type="dxa"/>
          </w:tcPr>
          <w:p w:rsidR="00D4331F" w:rsidRDefault="00D4331F">
            <w:pPr>
              <w:pStyle w:val="ConsPlusNormal"/>
              <w:jc w:val="center"/>
            </w:pPr>
            <w:r>
              <w:t>10</w:t>
            </w:r>
          </w:p>
        </w:tc>
        <w:tc>
          <w:tcPr>
            <w:tcW w:w="1024" w:type="dxa"/>
          </w:tcPr>
          <w:p w:rsidR="00D4331F" w:rsidRDefault="00D4331F">
            <w:pPr>
              <w:pStyle w:val="ConsPlusNormal"/>
              <w:jc w:val="center"/>
            </w:pPr>
            <w:r>
              <w:t>11</w:t>
            </w:r>
          </w:p>
        </w:tc>
        <w:tc>
          <w:tcPr>
            <w:tcW w:w="1024" w:type="dxa"/>
          </w:tcPr>
          <w:p w:rsidR="00D4331F" w:rsidRDefault="00D4331F">
            <w:pPr>
              <w:pStyle w:val="ConsPlusNormal"/>
              <w:jc w:val="center"/>
            </w:pPr>
            <w:r>
              <w:t>12</w:t>
            </w:r>
          </w:p>
        </w:tc>
        <w:tc>
          <w:tcPr>
            <w:tcW w:w="1024" w:type="dxa"/>
          </w:tcPr>
          <w:p w:rsidR="00D4331F" w:rsidRDefault="00D4331F">
            <w:pPr>
              <w:pStyle w:val="ConsPlusNormal"/>
              <w:jc w:val="center"/>
            </w:pPr>
            <w:r>
              <w:t>13</w:t>
            </w:r>
          </w:p>
        </w:tc>
        <w:tc>
          <w:tcPr>
            <w:tcW w:w="1024" w:type="dxa"/>
          </w:tcPr>
          <w:p w:rsidR="00D4331F" w:rsidRDefault="00D4331F">
            <w:pPr>
              <w:pStyle w:val="ConsPlusNormal"/>
              <w:jc w:val="center"/>
            </w:pPr>
            <w:r>
              <w:t>14</w:t>
            </w:r>
          </w:p>
        </w:tc>
        <w:tc>
          <w:tcPr>
            <w:tcW w:w="1024" w:type="dxa"/>
          </w:tcPr>
          <w:p w:rsidR="00D4331F" w:rsidRDefault="00D4331F">
            <w:pPr>
              <w:pStyle w:val="ConsPlusNormal"/>
              <w:jc w:val="center"/>
            </w:pPr>
            <w:r>
              <w:t>15</w:t>
            </w:r>
          </w:p>
        </w:tc>
      </w:tr>
      <w:tr w:rsidR="00D4331F">
        <w:tc>
          <w:tcPr>
            <w:tcW w:w="454" w:type="dxa"/>
            <w:vMerge w:val="restart"/>
          </w:tcPr>
          <w:p w:rsidR="00D4331F" w:rsidRDefault="00D4331F">
            <w:pPr>
              <w:pStyle w:val="ConsPlusNormal"/>
            </w:pPr>
            <w:r>
              <w:t>1</w:t>
            </w:r>
          </w:p>
        </w:tc>
        <w:tc>
          <w:tcPr>
            <w:tcW w:w="1804" w:type="dxa"/>
            <w:vMerge w:val="restart"/>
          </w:tcPr>
          <w:p w:rsidR="00D4331F" w:rsidRDefault="00D4331F">
            <w:pPr>
              <w:pStyle w:val="ConsPlusNormal"/>
            </w:pPr>
            <w:r>
              <w:t>Муниципальная программа</w:t>
            </w:r>
          </w:p>
        </w:tc>
        <w:tc>
          <w:tcPr>
            <w:tcW w:w="1999" w:type="dxa"/>
            <w:vMerge w:val="restart"/>
          </w:tcPr>
          <w:p w:rsidR="00D4331F" w:rsidRDefault="00D4331F">
            <w:pPr>
              <w:pStyle w:val="ConsPlusNormal"/>
            </w:pPr>
            <w:r>
              <w:t>"Развитие культуры"</w:t>
            </w:r>
          </w:p>
        </w:tc>
        <w:tc>
          <w:tcPr>
            <w:tcW w:w="1714" w:type="dxa"/>
          </w:tcPr>
          <w:p w:rsidR="00D4331F" w:rsidRDefault="00D4331F">
            <w:pPr>
              <w:pStyle w:val="ConsPlusNormal"/>
            </w:pPr>
            <w:r>
              <w:t>всего расходные обязательства по программе</w:t>
            </w:r>
          </w:p>
        </w:tc>
        <w:tc>
          <w:tcPr>
            <w:tcW w:w="694" w:type="dxa"/>
          </w:tcPr>
          <w:p w:rsidR="00D4331F" w:rsidRDefault="00D4331F">
            <w:pPr>
              <w:pStyle w:val="ConsPlusNormal"/>
              <w:jc w:val="center"/>
            </w:pPr>
            <w:r>
              <w:t>X</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113170,2</w:t>
            </w:r>
          </w:p>
        </w:tc>
        <w:tc>
          <w:tcPr>
            <w:tcW w:w="1024" w:type="dxa"/>
          </w:tcPr>
          <w:p w:rsidR="00D4331F" w:rsidRDefault="00D4331F">
            <w:pPr>
              <w:pStyle w:val="ConsPlusNormal"/>
              <w:jc w:val="center"/>
            </w:pPr>
            <w:r>
              <w:t>121514,2</w:t>
            </w:r>
          </w:p>
        </w:tc>
        <w:tc>
          <w:tcPr>
            <w:tcW w:w="1024" w:type="dxa"/>
          </w:tcPr>
          <w:p w:rsidR="00D4331F" w:rsidRDefault="00D4331F">
            <w:pPr>
              <w:pStyle w:val="ConsPlusNormal"/>
              <w:jc w:val="center"/>
            </w:pPr>
            <w:r>
              <w:t>123300,1</w:t>
            </w:r>
          </w:p>
        </w:tc>
        <w:tc>
          <w:tcPr>
            <w:tcW w:w="1024" w:type="dxa"/>
          </w:tcPr>
          <w:p w:rsidR="00D4331F" w:rsidRDefault="00D4331F">
            <w:pPr>
              <w:pStyle w:val="ConsPlusNormal"/>
              <w:jc w:val="center"/>
            </w:pPr>
            <w:r>
              <w:t>111769,1</w:t>
            </w:r>
          </w:p>
        </w:tc>
        <w:tc>
          <w:tcPr>
            <w:tcW w:w="1024" w:type="dxa"/>
          </w:tcPr>
          <w:p w:rsidR="00D4331F" w:rsidRDefault="00D4331F">
            <w:pPr>
              <w:pStyle w:val="ConsPlusNormal"/>
              <w:jc w:val="center"/>
            </w:pPr>
            <w:r>
              <w:t>117034,5</w:t>
            </w:r>
          </w:p>
        </w:tc>
        <w:tc>
          <w:tcPr>
            <w:tcW w:w="1024" w:type="dxa"/>
          </w:tcPr>
          <w:p w:rsidR="00D4331F" w:rsidRDefault="00D4331F">
            <w:pPr>
              <w:pStyle w:val="ConsPlusNormal"/>
              <w:jc w:val="center"/>
            </w:pPr>
            <w:r>
              <w:t>107626,8</w:t>
            </w:r>
          </w:p>
        </w:tc>
        <w:tc>
          <w:tcPr>
            <w:tcW w:w="1024" w:type="dxa"/>
          </w:tcPr>
          <w:p w:rsidR="00D4331F" w:rsidRDefault="00D4331F">
            <w:pPr>
              <w:pStyle w:val="ConsPlusNormal"/>
              <w:jc w:val="center"/>
            </w:pPr>
            <w:r>
              <w:t>694414,9</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113170,2</w:t>
            </w:r>
          </w:p>
        </w:tc>
        <w:tc>
          <w:tcPr>
            <w:tcW w:w="1024" w:type="dxa"/>
          </w:tcPr>
          <w:p w:rsidR="00D4331F" w:rsidRDefault="00D4331F">
            <w:pPr>
              <w:pStyle w:val="ConsPlusNormal"/>
              <w:jc w:val="center"/>
            </w:pPr>
            <w:r>
              <w:t>119060,5</w:t>
            </w:r>
          </w:p>
        </w:tc>
        <w:tc>
          <w:tcPr>
            <w:tcW w:w="1024" w:type="dxa"/>
          </w:tcPr>
          <w:p w:rsidR="00D4331F" w:rsidRDefault="00D4331F">
            <w:pPr>
              <w:pStyle w:val="ConsPlusNormal"/>
              <w:jc w:val="center"/>
            </w:pPr>
            <w:r>
              <w:t>123045,1</w:t>
            </w:r>
          </w:p>
        </w:tc>
        <w:tc>
          <w:tcPr>
            <w:tcW w:w="1024" w:type="dxa"/>
          </w:tcPr>
          <w:p w:rsidR="00D4331F" w:rsidRDefault="00D4331F">
            <w:pPr>
              <w:pStyle w:val="ConsPlusNormal"/>
              <w:jc w:val="center"/>
            </w:pPr>
            <w:r>
              <w:t>109846,0</w:t>
            </w:r>
          </w:p>
        </w:tc>
        <w:tc>
          <w:tcPr>
            <w:tcW w:w="1024" w:type="dxa"/>
          </w:tcPr>
          <w:p w:rsidR="00D4331F" w:rsidRDefault="00D4331F">
            <w:pPr>
              <w:pStyle w:val="ConsPlusNormal"/>
              <w:jc w:val="center"/>
            </w:pPr>
            <w:r>
              <w:t>117034,5</w:t>
            </w:r>
          </w:p>
        </w:tc>
        <w:tc>
          <w:tcPr>
            <w:tcW w:w="1024" w:type="dxa"/>
          </w:tcPr>
          <w:p w:rsidR="00D4331F" w:rsidRDefault="00D4331F">
            <w:pPr>
              <w:pStyle w:val="ConsPlusNormal"/>
              <w:jc w:val="center"/>
            </w:pPr>
            <w:r>
              <w:t>107626,8</w:t>
            </w:r>
          </w:p>
        </w:tc>
        <w:tc>
          <w:tcPr>
            <w:tcW w:w="1024" w:type="dxa"/>
          </w:tcPr>
          <w:p w:rsidR="00D4331F" w:rsidRDefault="00D4331F">
            <w:pPr>
              <w:pStyle w:val="ConsPlusNormal"/>
              <w:jc w:val="center"/>
            </w:pPr>
            <w:r>
              <w:t>689783,1</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МКУ "Управление капитального строительства"</w:t>
            </w:r>
          </w:p>
        </w:tc>
        <w:tc>
          <w:tcPr>
            <w:tcW w:w="694" w:type="dxa"/>
          </w:tcPr>
          <w:p w:rsidR="00D4331F" w:rsidRDefault="00D4331F">
            <w:pPr>
              <w:pStyle w:val="ConsPlusNormal"/>
              <w:jc w:val="center"/>
            </w:pPr>
            <w:r>
              <w:t>133</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c>
          <w:tcPr>
            <w:tcW w:w="1024" w:type="dxa"/>
          </w:tcPr>
          <w:p w:rsidR="00D4331F" w:rsidRDefault="00D4331F">
            <w:pPr>
              <w:pStyle w:val="ConsPlusNormal"/>
              <w:jc w:val="center"/>
            </w:pPr>
            <w:r>
              <w:t>255,0</w:t>
            </w:r>
          </w:p>
        </w:tc>
        <w:tc>
          <w:tcPr>
            <w:tcW w:w="1024" w:type="dxa"/>
          </w:tcPr>
          <w:p w:rsidR="00D4331F" w:rsidRDefault="00D4331F">
            <w:pPr>
              <w:pStyle w:val="ConsPlusNormal"/>
              <w:jc w:val="center"/>
            </w:pPr>
            <w:r>
              <w:t>1923,1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4631,8</w:t>
            </w:r>
          </w:p>
        </w:tc>
      </w:tr>
      <w:tr w:rsidR="00D4331F">
        <w:tc>
          <w:tcPr>
            <w:tcW w:w="454" w:type="dxa"/>
            <w:vMerge w:val="restart"/>
          </w:tcPr>
          <w:p w:rsidR="00D4331F" w:rsidRDefault="00D4331F">
            <w:pPr>
              <w:pStyle w:val="ConsPlusNormal"/>
            </w:pPr>
            <w:r>
              <w:t>2</w:t>
            </w:r>
          </w:p>
        </w:tc>
        <w:tc>
          <w:tcPr>
            <w:tcW w:w="1804" w:type="dxa"/>
            <w:vMerge w:val="restart"/>
          </w:tcPr>
          <w:p w:rsidR="00D4331F" w:rsidRDefault="00857459">
            <w:pPr>
              <w:pStyle w:val="ConsPlusNormal"/>
            </w:pPr>
            <w:hyperlink w:anchor="P6524" w:history="1">
              <w:r w:rsidR="00D4331F">
                <w:rPr>
                  <w:color w:val="0000FF"/>
                </w:rPr>
                <w:t>Подпрограмма 1</w:t>
              </w:r>
            </w:hyperlink>
          </w:p>
        </w:tc>
        <w:tc>
          <w:tcPr>
            <w:tcW w:w="1999" w:type="dxa"/>
            <w:vMerge w:val="restart"/>
          </w:tcPr>
          <w:p w:rsidR="00D4331F" w:rsidRDefault="00D4331F">
            <w:pPr>
              <w:pStyle w:val="ConsPlusNormal"/>
            </w:pPr>
            <w:r>
              <w:t>"Сохранение культурного наследия"</w:t>
            </w:r>
          </w:p>
        </w:tc>
        <w:tc>
          <w:tcPr>
            <w:tcW w:w="1714" w:type="dxa"/>
          </w:tcPr>
          <w:p w:rsidR="00D4331F" w:rsidRDefault="00D4331F">
            <w:pPr>
              <w:pStyle w:val="ConsPlusNormal"/>
            </w:pPr>
            <w:r>
              <w:t>всего расходные обязательства по подпрограмме</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43318,4</w:t>
            </w:r>
          </w:p>
        </w:tc>
        <w:tc>
          <w:tcPr>
            <w:tcW w:w="1024" w:type="dxa"/>
          </w:tcPr>
          <w:p w:rsidR="00D4331F" w:rsidRDefault="00D4331F">
            <w:pPr>
              <w:pStyle w:val="ConsPlusNormal"/>
              <w:jc w:val="center"/>
            </w:pPr>
            <w:r>
              <w:t>44286,6</w:t>
            </w:r>
          </w:p>
        </w:tc>
        <w:tc>
          <w:tcPr>
            <w:tcW w:w="1024" w:type="dxa"/>
          </w:tcPr>
          <w:p w:rsidR="00D4331F" w:rsidRDefault="00D4331F">
            <w:pPr>
              <w:pStyle w:val="ConsPlusNormal"/>
              <w:jc w:val="center"/>
            </w:pPr>
            <w:r>
              <w:t>46136,7</w:t>
            </w:r>
          </w:p>
        </w:tc>
        <w:tc>
          <w:tcPr>
            <w:tcW w:w="1024" w:type="dxa"/>
          </w:tcPr>
          <w:p w:rsidR="00D4331F" w:rsidRDefault="00D4331F">
            <w:pPr>
              <w:pStyle w:val="ConsPlusNormal"/>
              <w:jc w:val="center"/>
            </w:pPr>
            <w:r>
              <w:t>46798,8</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271138,5</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43318,4</w:t>
            </w:r>
          </w:p>
        </w:tc>
        <w:tc>
          <w:tcPr>
            <w:tcW w:w="1024" w:type="dxa"/>
          </w:tcPr>
          <w:p w:rsidR="00D4331F" w:rsidRDefault="00D4331F">
            <w:pPr>
              <w:pStyle w:val="ConsPlusNormal"/>
              <w:jc w:val="center"/>
            </w:pPr>
            <w:r>
              <w:t>44286,6</w:t>
            </w:r>
          </w:p>
        </w:tc>
        <w:tc>
          <w:tcPr>
            <w:tcW w:w="1024" w:type="dxa"/>
          </w:tcPr>
          <w:p w:rsidR="00D4331F" w:rsidRDefault="00D4331F">
            <w:pPr>
              <w:pStyle w:val="ConsPlusNormal"/>
              <w:jc w:val="center"/>
            </w:pPr>
            <w:r>
              <w:t>46136,7</w:t>
            </w:r>
          </w:p>
        </w:tc>
        <w:tc>
          <w:tcPr>
            <w:tcW w:w="1024" w:type="dxa"/>
          </w:tcPr>
          <w:p w:rsidR="00D4331F" w:rsidRDefault="00D4331F">
            <w:pPr>
              <w:pStyle w:val="ConsPlusNormal"/>
              <w:jc w:val="center"/>
            </w:pPr>
            <w:r>
              <w:t>46798,8</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271138,5</w:t>
            </w:r>
          </w:p>
        </w:tc>
      </w:tr>
      <w:tr w:rsidR="00D4331F">
        <w:tc>
          <w:tcPr>
            <w:tcW w:w="454" w:type="dxa"/>
            <w:vMerge w:val="restart"/>
          </w:tcPr>
          <w:p w:rsidR="00D4331F" w:rsidRDefault="00D4331F">
            <w:pPr>
              <w:pStyle w:val="ConsPlusNormal"/>
            </w:pPr>
            <w:r>
              <w:t>3</w:t>
            </w:r>
          </w:p>
        </w:tc>
        <w:tc>
          <w:tcPr>
            <w:tcW w:w="1804" w:type="dxa"/>
            <w:vMerge w:val="restart"/>
          </w:tcPr>
          <w:p w:rsidR="00D4331F" w:rsidRDefault="00857459">
            <w:pPr>
              <w:pStyle w:val="ConsPlusNormal"/>
            </w:pPr>
            <w:hyperlink w:anchor="P7375" w:history="1">
              <w:r w:rsidR="00D4331F">
                <w:rPr>
                  <w:color w:val="0000FF"/>
                </w:rPr>
                <w:t>Подпрограмма 2</w:t>
              </w:r>
            </w:hyperlink>
          </w:p>
        </w:tc>
        <w:tc>
          <w:tcPr>
            <w:tcW w:w="1999" w:type="dxa"/>
            <w:vMerge w:val="restart"/>
          </w:tcPr>
          <w:p w:rsidR="00D4331F" w:rsidRDefault="00D4331F">
            <w:pPr>
              <w:pStyle w:val="ConsPlusNormal"/>
            </w:pPr>
            <w:r>
              <w:t xml:space="preserve">"Развитие архивного дела </w:t>
            </w:r>
            <w:r>
              <w:lastRenderedPageBreak/>
              <w:t>в городе Ачинске"</w:t>
            </w:r>
          </w:p>
        </w:tc>
        <w:tc>
          <w:tcPr>
            <w:tcW w:w="1714" w:type="dxa"/>
          </w:tcPr>
          <w:p w:rsidR="00D4331F" w:rsidRDefault="00D4331F">
            <w:pPr>
              <w:pStyle w:val="ConsPlusNormal"/>
            </w:pPr>
            <w:r>
              <w:lastRenderedPageBreak/>
              <w:t xml:space="preserve">всего расходные </w:t>
            </w:r>
            <w:r>
              <w:lastRenderedPageBreak/>
              <w:t>обязательства по подпрограмме</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4019,7</w:t>
            </w:r>
          </w:p>
        </w:tc>
        <w:tc>
          <w:tcPr>
            <w:tcW w:w="1024" w:type="dxa"/>
          </w:tcPr>
          <w:p w:rsidR="00D4331F" w:rsidRDefault="00D4331F">
            <w:pPr>
              <w:pStyle w:val="ConsPlusNormal"/>
              <w:jc w:val="center"/>
            </w:pPr>
            <w:r>
              <w:t>6015,0</w:t>
            </w:r>
          </w:p>
        </w:tc>
        <w:tc>
          <w:tcPr>
            <w:tcW w:w="1024" w:type="dxa"/>
          </w:tcPr>
          <w:p w:rsidR="00D4331F" w:rsidRDefault="00D4331F">
            <w:pPr>
              <w:pStyle w:val="ConsPlusNormal"/>
              <w:jc w:val="center"/>
            </w:pPr>
            <w:r>
              <w:t>5315,1</w:t>
            </w:r>
          </w:p>
        </w:tc>
        <w:tc>
          <w:tcPr>
            <w:tcW w:w="1024" w:type="dxa"/>
          </w:tcPr>
          <w:p w:rsidR="00D4331F" w:rsidRDefault="00D4331F">
            <w:pPr>
              <w:pStyle w:val="ConsPlusNormal"/>
              <w:jc w:val="center"/>
            </w:pPr>
            <w:r>
              <w:t>3909,3</w:t>
            </w:r>
          </w:p>
        </w:tc>
        <w:tc>
          <w:tcPr>
            <w:tcW w:w="1024" w:type="dxa"/>
          </w:tcPr>
          <w:p w:rsidR="00D4331F" w:rsidRDefault="00D4331F">
            <w:pPr>
              <w:pStyle w:val="ConsPlusNormal"/>
              <w:jc w:val="center"/>
            </w:pPr>
            <w:r>
              <w:t>3902,9</w:t>
            </w:r>
          </w:p>
        </w:tc>
        <w:tc>
          <w:tcPr>
            <w:tcW w:w="1024" w:type="dxa"/>
          </w:tcPr>
          <w:p w:rsidR="00D4331F" w:rsidRDefault="00D4331F">
            <w:pPr>
              <w:pStyle w:val="ConsPlusNormal"/>
              <w:jc w:val="center"/>
            </w:pPr>
            <w:r>
              <w:t>3903,2</w:t>
            </w:r>
          </w:p>
        </w:tc>
        <w:tc>
          <w:tcPr>
            <w:tcW w:w="1024" w:type="dxa"/>
          </w:tcPr>
          <w:p w:rsidR="00D4331F" w:rsidRDefault="00D4331F">
            <w:pPr>
              <w:pStyle w:val="ConsPlusNormal"/>
              <w:jc w:val="center"/>
            </w:pPr>
            <w:r>
              <w:t>27065,2</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4019,7</w:t>
            </w:r>
          </w:p>
        </w:tc>
        <w:tc>
          <w:tcPr>
            <w:tcW w:w="1024" w:type="dxa"/>
          </w:tcPr>
          <w:p w:rsidR="00D4331F" w:rsidRDefault="00D4331F">
            <w:pPr>
              <w:pStyle w:val="ConsPlusNormal"/>
              <w:jc w:val="center"/>
            </w:pPr>
            <w:r>
              <w:t>6015,0</w:t>
            </w:r>
          </w:p>
        </w:tc>
        <w:tc>
          <w:tcPr>
            <w:tcW w:w="1024" w:type="dxa"/>
          </w:tcPr>
          <w:p w:rsidR="00D4331F" w:rsidRDefault="00D4331F">
            <w:pPr>
              <w:pStyle w:val="ConsPlusNormal"/>
              <w:jc w:val="center"/>
            </w:pPr>
            <w:r>
              <w:t>5315,1</w:t>
            </w:r>
          </w:p>
        </w:tc>
        <w:tc>
          <w:tcPr>
            <w:tcW w:w="1024" w:type="dxa"/>
          </w:tcPr>
          <w:p w:rsidR="00D4331F" w:rsidRDefault="00D4331F">
            <w:pPr>
              <w:pStyle w:val="ConsPlusNormal"/>
              <w:jc w:val="center"/>
            </w:pPr>
            <w:r>
              <w:t>3909,3</w:t>
            </w:r>
          </w:p>
        </w:tc>
        <w:tc>
          <w:tcPr>
            <w:tcW w:w="1024" w:type="dxa"/>
          </w:tcPr>
          <w:p w:rsidR="00D4331F" w:rsidRDefault="00D4331F">
            <w:pPr>
              <w:pStyle w:val="ConsPlusNormal"/>
              <w:jc w:val="center"/>
            </w:pPr>
            <w:r>
              <w:t>3902,9</w:t>
            </w:r>
          </w:p>
        </w:tc>
        <w:tc>
          <w:tcPr>
            <w:tcW w:w="1024" w:type="dxa"/>
          </w:tcPr>
          <w:p w:rsidR="00D4331F" w:rsidRDefault="00D4331F">
            <w:pPr>
              <w:pStyle w:val="ConsPlusNormal"/>
              <w:jc w:val="center"/>
            </w:pPr>
            <w:r>
              <w:t>3903,2</w:t>
            </w:r>
          </w:p>
        </w:tc>
        <w:tc>
          <w:tcPr>
            <w:tcW w:w="1024" w:type="dxa"/>
          </w:tcPr>
          <w:p w:rsidR="00D4331F" w:rsidRDefault="00D4331F">
            <w:pPr>
              <w:pStyle w:val="ConsPlusNormal"/>
              <w:jc w:val="center"/>
            </w:pPr>
            <w:r>
              <w:t>27065,2</w:t>
            </w:r>
          </w:p>
        </w:tc>
      </w:tr>
      <w:tr w:rsidR="00D4331F">
        <w:tc>
          <w:tcPr>
            <w:tcW w:w="454" w:type="dxa"/>
            <w:vMerge w:val="restart"/>
          </w:tcPr>
          <w:p w:rsidR="00D4331F" w:rsidRDefault="00D4331F">
            <w:pPr>
              <w:pStyle w:val="ConsPlusNormal"/>
            </w:pPr>
            <w:r>
              <w:t>4</w:t>
            </w:r>
          </w:p>
        </w:tc>
        <w:tc>
          <w:tcPr>
            <w:tcW w:w="1804" w:type="dxa"/>
            <w:vMerge w:val="restart"/>
          </w:tcPr>
          <w:p w:rsidR="00D4331F" w:rsidRDefault="00857459">
            <w:pPr>
              <w:pStyle w:val="ConsPlusNormal"/>
            </w:pPr>
            <w:hyperlink w:anchor="P7888" w:history="1">
              <w:r w:rsidR="00D4331F">
                <w:rPr>
                  <w:color w:val="0000FF"/>
                </w:rPr>
                <w:t>Подпрограмма 3</w:t>
              </w:r>
            </w:hyperlink>
          </w:p>
        </w:tc>
        <w:tc>
          <w:tcPr>
            <w:tcW w:w="1999" w:type="dxa"/>
            <w:vMerge w:val="restart"/>
          </w:tcPr>
          <w:p w:rsidR="00D4331F" w:rsidRDefault="00D4331F">
            <w:pPr>
              <w:pStyle w:val="ConsPlusNormal"/>
            </w:pPr>
            <w:r>
              <w:t>"Организация досуга и поддержка народного творчества"</w:t>
            </w:r>
          </w:p>
        </w:tc>
        <w:tc>
          <w:tcPr>
            <w:tcW w:w="1714" w:type="dxa"/>
          </w:tcPr>
          <w:p w:rsidR="00D4331F" w:rsidRDefault="00D4331F">
            <w:pPr>
              <w:pStyle w:val="ConsPlusNormal"/>
            </w:pPr>
            <w:r>
              <w:t>всего расходные обязательства по подпрограмме</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30458,9</w:t>
            </w:r>
          </w:p>
        </w:tc>
        <w:tc>
          <w:tcPr>
            <w:tcW w:w="1024" w:type="dxa"/>
          </w:tcPr>
          <w:p w:rsidR="00D4331F" w:rsidRDefault="00D4331F">
            <w:pPr>
              <w:pStyle w:val="ConsPlusNormal"/>
              <w:jc w:val="center"/>
            </w:pPr>
            <w:r>
              <w:t>31174,8</w:t>
            </w:r>
          </w:p>
        </w:tc>
        <w:tc>
          <w:tcPr>
            <w:tcW w:w="1024" w:type="dxa"/>
          </w:tcPr>
          <w:p w:rsidR="00D4331F" w:rsidRDefault="00D4331F">
            <w:pPr>
              <w:pStyle w:val="ConsPlusNormal"/>
              <w:jc w:val="center"/>
            </w:pPr>
            <w:r>
              <w:t>31982,6</w:t>
            </w:r>
          </w:p>
        </w:tc>
        <w:tc>
          <w:tcPr>
            <w:tcW w:w="1024" w:type="dxa"/>
          </w:tcPr>
          <w:p w:rsidR="00D4331F" w:rsidRDefault="00D4331F">
            <w:pPr>
              <w:pStyle w:val="ConsPlusNormal"/>
              <w:jc w:val="center"/>
            </w:pPr>
            <w:r>
              <w:t>32019,2</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189655,1</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30458,9</w:t>
            </w:r>
          </w:p>
        </w:tc>
        <w:tc>
          <w:tcPr>
            <w:tcW w:w="1024" w:type="dxa"/>
          </w:tcPr>
          <w:p w:rsidR="00D4331F" w:rsidRDefault="00D4331F">
            <w:pPr>
              <w:pStyle w:val="ConsPlusNormal"/>
              <w:jc w:val="center"/>
            </w:pPr>
            <w:r>
              <w:t>31174,8</w:t>
            </w:r>
          </w:p>
        </w:tc>
        <w:tc>
          <w:tcPr>
            <w:tcW w:w="1024" w:type="dxa"/>
          </w:tcPr>
          <w:p w:rsidR="00D4331F" w:rsidRDefault="00D4331F">
            <w:pPr>
              <w:pStyle w:val="ConsPlusNormal"/>
              <w:jc w:val="center"/>
            </w:pPr>
            <w:r>
              <w:t>31982,6</w:t>
            </w:r>
          </w:p>
        </w:tc>
        <w:tc>
          <w:tcPr>
            <w:tcW w:w="1024" w:type="dxa"/>
          </w:tcPr>
          <w:p w:rsidR="00D4331F" w:rsidRDefault="00D4331F">
            <w:pPr>
              <w:pStyle w:val="ConsPlusNormal"/>
              <w:jc w:val="center"/>
            </w:pPr>
            <w:r>
              <w:t>32019,2</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189655,1</w:t>
            </w:r>
          </w:p>
        </w:tc>
      </w:tr>
      <w:tr w:rsidR="00D4331F">
        <w:tc>
          <w:tcPr>
            <w:tcW w:w="454" w:type="dxa"/>
            <w:vMerge w:val="restart"/>
          </w:tcPr>
          <w:p w:rsidR="00D4331F" w:rsidRDefault="00D4331F">
            <w:pPr>
              <w:pStyle w:val="ConsPlusNormal"/>
            </w:pPr>
            <w:r>
              <w:t>5</w:t>
            </w:r>
          </w:p>
        </w:tc>
        <w:tc>
          <w:tcPr>
            <w:tcW w:w="1804" w:type="dxa"/>
            <w:vMerge w:val="restart"/>
          </w:tcPr>
          <w:p w:rsidR="00D4331F" w:rsidRDefault="00857459">
            <w:pPr>
              <w:pStyle w:val="ConsPlusNormal"/>
            </w:pPr>
            <w:hyperlink w:anchor="P8469" w:history="1">
              <w:r w:rsidR="00D4331F">
                <w:rPr>
                  <w:color w:val="0000FF"/>
                </w:rPr>
                <w:t>Подпрограмма 4</w:t>
              </w:r>
            </w:hyperlink>
          </w:p>
        </w:tc>
        <w:tc>
          <w:tcPr>
            <w:tcW w:w="1999" w:type="dxa"/>
            <w:vMerge w:val="restart"/>
          </w:tcPr>
          <w:p w:rsidR="00D4331F" w:rsidRDefault="00D4331F">
            <w:pPr>
              <w:pStyle w:val="ConsPlusNormal"/>
            </w:pPr>
            <w:r>
              <w:t xml:space="preserve">"Развитие системы дополнительного образования </w:t>
            </w:r>
            <w:r>
              <w:lastRenderedPageBreak/>
              <w:t>детей в области культуры и искусства"</w:t>
            </w:r>
          </w:p>
        </w:tc>
        <w:tc>
          <w:tcPr>
            <w:tcW w:w="1714" w:type="dxa"/>
          </w:tcPr>
          <w:p w:rsidR="00D4331F" w:rsidRDefault="00D4331F">
            <w:pPr>
              <w:pStyle w:val="ConsPlusNormal"/>
            </w:pPr>
            <w:r>
              <w:lastRenderedPageBreak/>
              <w:t xml:space="preserve">всего расходные обязательства по </w:t>
            </w:r>
            <w:r>
              <w:lastRenderedPageBreak/>
              <w:t>подпрограмме</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21168,6</w:t>
            </w:r>
          </w:p>
        </w:tc>
        <w:tc>
          <w:tcPr>
            <w:tcW w:w="1024" w:type="dxa"/>
          </w:tcPr>
          <w:p w:rsidR="00D4331F" w:rsidRDefault="00D4331F">
            <w:pPr>
              <w:pStyle w:val="ConsPlusNormal"/>
              <w:jc w:val="center"/>
            </w:pPr>
            <w:r>
              <w:t>24118,1</w:t>
            </w:r>
          </w:p>
        </w:tc>
        <w:tc>
          <w:tcPr>
            <w:tcW w:w="1024" w:type="dxa"/>
          </w:tcPr>
          <w:p w:rsidR="00D4331F" w:rsidRDefault="00D4331F">
            <w:pPr>
              <w:pStyle w:val="ConsPlusNormal"/>
              <w:jc w:val="center"/>
            </w:pPr>
            <w:r>
              <w:t>25706,8</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148510,5</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21168,6</w:t>
            </w:r>
          </w:p>
        </w:tc>
        <w:tc>
          <w:tcPr>
            <w:tcW w:w="1024" w:type="dxa"/>
          </w:tcPr>
          <w:p w:rsidR="00D4331F" w:rsidRDefault="00D4331F">
            <w:pPr>
              <w:pStyle w:val="ConsPlusNormal"/>
              <w:jc w:val="center"/>
            </w:pPr>
            <w:r>
              <w:t>24118,1</w:t>
            </w:r>
          </w:p>
        </w:tc>
        <w:tc>
          <w:tcPr>
            <w:tcW w:w="1024" w:type="dxa"/>
          </w:tcPr>
          <w:p w:rsidR="00D4331F" w:rsidRDefault="00D4331F">
            <w:pPr>
              <w:pStyle w:val="ConsPlusNormal"/>
              <w:jc w:val="center"/>
            </w:pPr>
            <w:r>
              <w:t>25706,8</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148510,5</w:t>
            </w:r>
          </w:p>
        </w:tc>
      </w:tr>
      <w:tr w:rsidR="00D4331F">
        <w:tc>
          <w:tcPr>
            <w:tcW w:w="454" w:type="dxa"/>
            <w:vMerge w:val="restart"/>
          </w:tcPr>
          <w:p w:rsidR="00D4331F" w:rsidRDefault="00D4331F">
            <w:pPr>
              <w:pStyle w:val="ConsPlusNormal"/>
            </w:pPr>
            <w:r>
              <w:t>6</w:t>
            </w:r>
          </w:p>
        </w:tc>
        <w:tc>
          <w:tcPr>
            <w:tcW w:w="1804" w:type="dxa"/>
            <w:vMerge w:val="restart"/>
          </w:tcPr>
          <w:p w:rsidR="00D4331F" w:rsidRDefault="00857459">
            <w:pPr>
              <w:pStyle w:val="ConsPlusNormal"/>
            </w:pPr>
            <w:hyperlink w:anchor="P8956" w:history="1">
              <w:r w:rsidR="00D4331F">
                <w:rPr>
                  <w:color w:val="0000FF"/>
                </w:rPr>
                <w:t>Подпрограмма 5</w:t>
              </w:r>
            </w:hyperlink>
          </w:p>
        </w:tc>
        <w:tc>
          <w:tcPr>
            <w:tcW w:w="1999" w:type="dxa"/>
            <w:vMerge w:val="restart"/>
          </w:tcPr>
          <w:p w:rsidR="00D4331F" w:rsidRDefault="00D4331F">
            <w:pPr>
              <w:pStyle w:val="ConsPlusNormal"/>
            </w:pPr>
            <w:r>
              <w:t>"Обеспечение условий реализации муниципальной программы и прочие мероприятия"</w:t>
            </w:r>
          </w:p>
        </w:tc>
        <w:tc>
          <w:tcPr>
            <w:tcW w:w="1714" w:type="dxa"/>
          </w:tcPr>
          <w:p w:rsidR="00D4331F" w:rsidRDefault="00D4331F">
            <w:pPr>
              <w:pStyle w:val="ConsPlusNormal"/>
            </w:pPr>
            <w:r>
              <w:t>всего расходные обязательства по подпрограмме</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14204,6</w:t>
            </w:r>
          </w:p>
        </w:tc>
        <w:tc>
          <w:tcPr>
            <w:tcW w:w="1024" w:type="dxa"/>
          </w:tcPr>
          <w:p w:rsidR="00D4331F" w:rsidRDefault="00D4331F">
            <w:pPr>
              <w:pStyle w:val="ConsPlusNormal"/>
              <w:jc w:val="center"/>
            </w:pPr>
            <w:r>
              <w:t>15919,7</w:t>
            </w:r>
          </w:p>
        </w:tc>
        <w:tc>
          <w:tcPr>
            <w:tcW w:w="1024" w:type="dxa"/>
          </w:tcPr>
          <w:p w:rsidR="00D4331F" w:rsidRDefault="00D4331F">
            <w:pPr>
              <w:pStyle w:val="ConsPlusNormal"/>
              <w:jc w:val="center"/>
            </w:pPr>
            <w:r>
              <w:t>14158,9</w:t>
            </w:r>
          </w:p>
        </w:tc>
        <w:tc>
          <w:tcPr>
            <w:tcW w:w="1024" w:type="dxa"/>
          </w:tcPr>
          <w:p w:rsidR="00D4331F" w:rsidRDefault="00D4331F">
            <w:pPr>
              <w:pStyle w:val="ConsPlusNormal"/>
              <w:jc w:val="center"/>
            </w:pPr>
            <w:r>
              <w:t>3202,8</w:t>
            </w:r>
          </w:p>
        </w:tc>
        <w:tc>
          <w:tcPr>
            <w:tcW w:w="1024" w:type="dxa"/>
          </w:tcPr>
          <w:p w:rsidR="00D4331F" w:rsidRDefault="00D4331F">
            <w:pPr>
              <w:pStyle w:val="ConsPlusNormal"/>
              <w:jc w:val="center"/>
            </w:pPr>
            <w:r>
              <w:t>9983,8</w:t>
            </w:r>
          </w:p>
        </w:tc>
        <w:tc>
          <w:tcPr>
            <w:tcW w:w="1024" w:type="dxa"/>
          </w:tcPr>
          <w:p w:rsidR="00D4331F" w:rsidRDefault="00D4331F">
            <w:pPr>
              <w:pStyle w:val="ConsPlusNormal"/>
              <w:jc w:val="center"/>
            </w:pPr>
            <w:r>
              <w:t>575,8</w:t>
            </w:r>
          </w:p>
        </w:tc>
        <w:tc>
          <w:tcPr>
            <w:tcW w:w="1024" w:type="dxa"/>
          </w:tcPr>
          <w:p w:rsidR="00D4331F" w:rsidRDefault="00D4331F">
            <w:pPr>
              <w:pStyle w:val="ConsPlusNormal"/>
              <w:jc w:val="center"/>
            </w:pPr>
            <w:r>
              <w:t>58045,6</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в том числе по ГРБС:</w:t>
            </w:r>
          </w:p>
        </w:tc>
        <w:tc>
          <w:tcPr>
            <w:tcW w:w="694" w:type="dxa"/>
          </w:tcPr>
          <w:p w:rsidR="00D4331F" w:rsidRDefault="00D4331F">
            <w:pPr>
              <w:pStyle w:val="ConsPlusNormal"/>
              <w:jc w:val="center"/>
            </w:pP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14204,6</w:t>
            </w:r>
          </w:p>
        </w:tc>
        <w:tc>
          <w:tcPr>
            <w:tcW w:w="1024" w:type="dxa"/>
          </w:tcPr>
          <w:p w:rsidR="00D4331F" w:rsidRDefault="00D4331F">
            <w:pPr>
              <w:pStyle w:val="ConsPlusNormal"/>
              <w:jc w:val="center"/>
            </w:pPr>
            <w:r>
              <w:t>13466,0</w:t>
            </w:r>
          </w:p>
        </w:tc>
        <w:tc>
          <w:tcPr>
            <w:tcW w:w="1024" w:type="dxa"/>
          </w:tcPr>
          <w:p w:rsidR="00D4331F" w:rsidRDefault="00D4331F">
            <w:pPr>
              <w:pStyle w:val="ConsPlusNormal"/>
              <w:jc w:val="center"/>
            </w:pPr>
            <w:r>
              <w:t>13903,9</w:t>
            </w:r>
          </w:p>
        </w:tc>
        <w:tc>
          <w:tcPr>
            <w:tcW w:w="1024" w:type="dxa"/>
          </w:tcPr>
          <w:p w:rsidR="00D4331F" w:rsidRDefault="00D4331F">
            <w:pPr>
              <w:pStyle w:val="ConsPlusNormal"/>
              <w:jc w:val="center"/>
            </w:pPr>
            <w:r>
              <w:t>1279,7</w:t>
            </w:r>
          </w:p>
        </w:tc>
        <w:tc>
          <w:tcPr>
            <w:tcW w:w="1024" w:type="dxa"/>
          </w:tcPr>
          <w:p w:rsidR="00D4331F" w:rsidRDefault="00D4331F">
            <w:pPr>
              <w:pStyle w:val="ConsPlusNormal"/>
              <w:jc w:val="center"/>
            </w:pPr>
            <w:r>
              <w:t>9983,8</w:t>
            </w:r>
          </w:p>
        </w:tc>
        <w:tc>
          <w:tcPr>
            <w:tcW w:w="1024" w:type="dxa"/>
          </w:tcPr>
          <w:p w:rsidR="00D4331F" w:rsidRDefault="00D4331F">
            <w:pPr>
              <w:pStyle w:val="ConsPlusNormal"/>
              <w:jc w:val="center"/>
            </w:pPr>
            <w:r>
              <w:t>575,8</w:t>
            </w:r>
          </w:p>
        </w:tc>
        <w:tc>
          <w:tcPr>
            <w:tcW w:w="1024" w:type="dxa"/>
          </w:tcPr>
          <w:p w:rsidR="00D4331F" w:rsidRDefault="00D4331F">
            <w:pPr>
              <w:pStyle w:val="ConsPlusNormal"/>
              <w:jc w:val="center"/>
            </w:pPr>
            <w:r>
              <w:t>53413,8</w:t>
            </w:r>
          </w:p>
        </w:tc>
      </w:tr>
      <w:tr w:rsidR="00D4331F">
        <w:tc>
          <w:tcPr>
            <w:tcW w:w="454" w:type="dxa"/>
            <w:vMerge/>
          </w:tcPr>
          <w:p w:rsidR="00D4331F" w:rsidRDefault="00D4331F"/>
        </w:tc>
        <w:tc>
          <w:tcPr>
            <w:tcW w:w="1804" w:type="dxa"/>
            <w:vMerge/>
          </w:tcPr>
          <w:p w:rsidR="00D4331F" w:rsidRDefault="00D4331F"/>
        </w:tc>
        <w:tc>
          <w:tcPr>
            <w:tcW w:w="1999" w:type="dxa"/>
            <w:vMerge/>
          </w:tcPr>
          <w:p w:rsidR="00D4331F" w:rsidRDefault="00D4331F"/>
        </w:tc>
        <w:tc>
          <w:tcPr>
            <w:tcW w:w="1714" w:type="dxa"/>
          </w:tcPr>
          <w:p w:rsidR="00D4331F" w:rsidRDefault="00D4331F">
            <w:pPr>
              <w:pStyle w:val="ConsPlusNormal"/>
            </w:pPr>
            <w:r>
              <w:t>МКУ "Управление капитального строительства"</w:t>
            </w:r>
          </w:p>
        </w:tc>
        <w:tc>
          <w:tcPr>
            <w:tcW w:w="694" w:type="dxa"/>
          </w:tcPr>
          <w:p w:rsidR="00D4331F" w:rsidRDefault="00D4331F">
            <w:pPr>
              <w:pStyle w:val="ConsPlusNormal"/>
              <w:jc w:val="center"/>
            </w:pPr>
            <w:r>
              <w:t>133</w:t>
            </w:r>
          </w:p>
        </w:tc>
        <w:tc>
          <w:tcPr>
            <w:tcW w:w="634" w:type="dxa"/>
          </w:tcPr>
          <w:p w:rsidR="00D4331F" w:rsidRDefault="00D4331F">
            <w:pPr>
              <w:pStyle w:val="ConsPlusNormal"/>
              <w:jc w:val="center"/>
            </w:pPr>
            <w:r>
              <w:t>X</w:t>
            </w:r>
          </w:p>
        </w:tc>
        <w:tc>
          <w:tcPr>
            <w:tcW w:w="589" w:type="dxa"/>
          </w:tcPr>
          <w:p w:rsidR="00D4331F" w:rsidRDefault="00D4331F">
            <w:pPr>
              <w:pStyle w:val="ConsPlusNormal"/>
              <w:jc w:val="center"/>
            </w:pPr>
            <w:r>
              <w:t>X</w:t>
            </w:r>
          </w:p>
        </w:tc>
        <w:tc>
          <w:tcPr>
            <w:tcW w:w="409" w:type="dxa"/>
          </w:tcPr>
          <w:p w:rsidR="00D4331F" w:rsidRDefault="00D4331F">
            <w:pPr>
              <w:pStyle w:val="ConsPlusNormal"/>
              <w:jc w:val="center"/>
            </w:pPr>
            <w:r>
              <w:t>X</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c>
          <w:tcPr>
            <w:tcW w:w="1024" w:type="dxa"/>
          </w:tcPr>
          <w:p w:rsidR="00D4331F" w:rsidRDefault="00D4331F">
            <w:pPr>
              <w:pStyle w:val="ConsPlusNormal"/>
              <w:jc w:val="center"/>
            </w:pPr>
            <w:r>
              <w:t>255,0</w:t>
            </w:r>
          </w:p>
        </w:tc>
        <w:tc>
          <w:tcPr>
            <w:tcW w:w="1024" w:type="dxa"/>
          </w:tcPr>
          <w:p w:rsidR="00D4331F" w:rsidRDefault="00D4331F">
            <w:pPr>
              <w:pStyle w:val="ConsPlusNormal"/>
              <w:jc w:val="center"/>
            </w:pPr>
            <w:r>
              <w:t>1923,1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4631,8</w:t>
            </w: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5</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6" w:name="P1388"/>
      <w:bookmarkEnd w:id="6"/>
      <w:r>
        <w:t>ИНФОРМАЦИЯ</w:t>
      </w:r>
    </w:p>
    <w:p w:rsidR="00D4331F" w:rsidRDefault="00D4331F">
      <w:pPr>
        <w:pStyle w:val="ConsPlusNormal"/>
        <w:jc w:val="center"/>
      </w:pPr>
      <w:r>
        <w:t>О РЕСУРСНОМ ОБЕСПЕЧЕНИИ И ПРОГНОЗНОЙ ОЦЕНКЕ РАСХОДОВ</w:t>
      </w:r>
    </w:p>
    <w:p w:rsidR="00D4331F" w:rsidRDefault="00D4331F">
      <w:pPr>
        <w:pStyle w:val="ConsPlusNormal"/>
        <w:jc w:val="center"/>
      </w:pPr>
      <w:r>
        <w:t>НА РЕАЛИЗАЦИЮ ЦЕЛЕЙ МУНИЦИПАЛЬНОЙ ПРОГРАММЫ ГОРОДА АЧИНСКА</w:t>
      </w:r>
    </w:p>
    <w:p w:rsidR="00D4331F" w:rsidRDefault="00D4331F">
      <w:pPr>
        <w:pStyle w:val="ConsPlusNormal"/>
        <w:jc w:val="center"/>
      </w:pPr>
      <w:r>
        <w:t>С УЧЕТОМ ИСТОЧНИКОВ ФИНАНСИРОВАНИЯ</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21.03.2017 </w:t>
      </w:r>
      <w:hyperlink r:id="rId83" w:history="1">
        <w:r>
          <w:rPr>
            <w:color w:val="0000FF"/>
          </w:rPr>
          <w:t>N 065-п</w:t>
        </w:r>
      </w:hyperlink>
      <w:r>
        <w:t xml:space="preserve">, от 04.05.2017 </w:t>
      </w:r>
      <w:hyperlink r:id="rId84" w:history="1">
        <w:r>
          <w:rPr>
            <w:color w:val="0000FF"/>
          </w:rPr>
          <w:t>N 131-п</w:t>
        </w:r>
      </w:hyperlink>
      <w:r>
        <w:t>)</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789"/>
        <w:gridCol w:w="2494"/>
        <w:gridCol w:w="2041"/>
        <w:gridCol w:w="1024"/>
        <w:gridCol w:w="1024"/>
        <w:gridCol w:w="1024"/>
        <w:gridCol w:w="1024"/>
        <w:gridCol w:w="1024"/>
        <w:gridCol w:w="1024"/>
        <w:gridCol w:w="1024"/>
      </w:tblGrid>
      <w:tr w:rsidR="00D4331F">
        <w:tc>
          <w:tcPr>
            <w:tcW w:w="544" w:type="dxa"/>
            <w:vMerge w:val="restart"/>
          </w:tcPr>
          <w:p w:rsidR="00D4331F" w:rsidRDefault="00D4331F">
            <w:pPr>
              <w:pStyle w:val="ConsPlusNormal"/>
              <w:jc w:val="center"/>
            </w:pPr>
            <w:r>
              <w:t>N п/п</w:t>
            </w:r>
          </w:p>
        </w:tc>
        <w:tc>
          <w:tcPr>
            <w:tcW w:w="1789" w:type="dxa"/>
            <w:vMerge w:val="restart"/>
          </w:tcPr>
          <w:p w:rsidR="00D4331F" w:rsidRDefault="00D4331F">
            <w:pPr>
              <w:pStyle w:val="ConsPlusNormal"/>
              <w:jc w:val="center"/>
            </w:pPr>
            <w:r>
              <w:t>Статус</w:t>
            </w:r>
          </w:p>
        </w:tc>
        <w:tc>
          <w:tcPr>
            <w:tcW w:w="2494" w:type="dxa"/>
            <w:vMerge w:val="restart"/>
          </w:tcPr>
          <w:p w:rsidR="00D4331F" w:rsidRDefault="00D4331F">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D4331F" w:rsidRDefault="00D4331F">
            <w:pPr>
              <w:pStyle w:val="ConsPlusNormal"/>
              <w:jc w:val="center"/>
            </w:pPr>
            <w:r>
              <w:t>Уровень бюджетной системы/источники финансирования</w:t>
            </w:r>
          </w:p>
        </w:tc>
        <w:tc>
          <w:tcPr>
            <w:tcW w:w="7168" w:type="dxa"/>
            <w:gridSpan w:val="7"/>
          </w:tcPr>
          <w:p w:rsidR="00D4331F" w:rsidRDefault="00D4331F">
            <w:pPr>
              <w:pStyle w:val="ConsPlusNormal"/>
              <w:jc w:val="center"/>
            </w:pPr>
            <w:r>
              <w:t>Оценка расходов, в том числе по годам реализации программы (тыс. руб.)</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vMerge/>
          </w:tcPr>
          <w:p w:rsidR="00D4331F" w:rsidRDefault="00D4331F"/>
        </w:tc>
        <w:tc>
          <w:tcPr>
            <w:tcW w:w="1024" w:type="dxa"/>
          </w:tcPr>
          <w:p w:rsidR="00D4331F" w:rsidRDefault="00D4331F">
            <w:pPr>
              <w:pStyle w:val="ConsPlusNormal"/>
              <w:jc w:val="center"/>
            </w:pPr>
            <w:r>
              <w:t>2014 год</w:t>
            </w:r>
          </w:p>
        </w:tc>
        <w:tc>
          <w:tcPr>
            <w:tcW w:w="1024" w:type="dxa"/>
          </w:tcPr>
          <w:p w:rsidR="00D4331F" w:rsidRDefault="00D4331F">
            <w:pPr>
              <w:pStyle w:val="ConsPlusNormal"/>
              <w:jc w:val="center"/>
            </w:pPr>
            <w:r>
              <w:t>2015 год</w:t>
            </w:r>
          </w:p>
        </w:tc>
        <w:tc>
          <w:tcPr>
            <w:tcW w:w="1024" w:type="dxa"/>
          </w:tcPr>
          <w:p w:rsidR="00D4331F" w:rsidRDefault="00D4331F">
            <w:pPr>
              <w:pStyle w:val="ConsPlusNormal"/>
              <w:jc w:val="center"/>
            </w:pPr>
            <w:r>
              <w:t>2016 год</w:t>
            </w:r>
          </w:p>
        </w:tc>
        <w:tc>
          <w:tcPr>
            <w:tcW w:w="1024" w:type="dxa"/>
          </w:tcPr>
          <w:p w:rsidR="00D4331F" w:rsidRDefault="00D4331F">
            <w:pPr>
              <w:pStyle w:val="ConsPlusNormal"/>
              <w:jc w:val="center"/>
            </w:pPr>
            <w:r>
              <w:t>2017 год</w:t>
            </w:r>
          </w:p>
        </w:tc>
        <w:tc>
          <w:tcPr>
            <w:tcW w:w="1024" w:type="dxa"/>
          </w:tcPr>
          <w:p w:rsidR="00D4331F" w:rsidRDefault="00D4331F">
            <w:pPr>
              <w:pStyle w:val="ConsPlusNormal"/>
              <w:jc w:val="center"/>
            </w:pPr>
            <w:r>
              <w:t>2018 год</w:t>
            </w:r>
          </w:p>
        </w:tc>
        <w:tc>
          <w:tcPr>
            <w:tcW w:w="1024" w:type="dxa"/>
          </w:tcPr>
          <w:p w:rsidR="00D4331F" w:rsidRDefault="00D4331F">
            <w:pPr>
              <w:pStyle w:val="ConsPlusNormal"/>
              <w:jc w:val="center"/>
            </w:pPr>
            <w:r>
              <w:t>2019 год</w:t>
            </w:r>
          </w:p>
        </w:tc>
        <w:tc>
          <w:tcPr>
            <w:tcW w:w="1024" w:type="dxa"/>
          </w:tcPr>
          <w:p w:rsidR="00D4331F" w:rsidRDefault="00D4331F">
            <w:pPr>
              <w:pStyle w:val="ConsPlusNormal"/>
              <w:jc w:val="center"/>
            </w:pPr>
            <w:r>
              <w:t>итого на период</w:t>
            </w:r>
          </w:p>
        </w:tc>
      </w:tr>
      <w:tr w:rsidR="00D4331F">
        <w:tc>
          <w:tcPr>
            <w:tcW w:w="544" w:type="dxa"/>
            <w:vMerge w:val="restart"/>
            <w:tcBorders>
              <w:bottom w:val="nil"/>
            </w:tcBorders>
          </w:tcPr>
          <w:p w:rsidR="00D4331F" w:rsidRDefault="00D4331F">
            <w:pPr>
              <w:pStyle w:val="ConsPlusNormal"/>
            </w:pPr>
            <w:r>
              <w:t>1</w:t>
            </w:r>
          </w:p>
        </w:tc>
        <w:tc>
          <w:tcPr>
            <w:tcW w:w="1789" w:type="dxa"/>
            <w:vMerge w:val="restart"/>
            <w:tcBorders>
              <w:bottom w:val="nil"/>
            </w:tcBorders>
          </w:tcPr>
          <w:p w:rsidR="00D4331F" w:rsidRDefault="00D4331F">
            <w:pPr>
              <w:pStyle w:val="ConsPlusNormal"/>
            </w:pPr>
            <w:r>
              <w:t>Муниципаль</w:t>
            </w:r>
            <w:r>
              <w:lastRenderedPageBreak/>
              <w:t>ная программа</w:t>
            </w:r>
          </w:p>
        </w:tc>
        <w:tc>
          <w:tcPr>
            <w:tcW w:w="2494" w:type="dxa"/>
            <w:vMerge w:val="restart"/>
            <w:tcBorders>
              <w:bottom w:val="nil"/>
            </w:tcBorders>
          </w:tcPr>
          <w:p w:rsidR="00D4331F" w:rsidRDefault="00D4331F">
            <w:pPr>
              <w:pStyle w:val="ConsPlusNormal"/>
            </w:pPr>
            <w:r>
              <w:lastRenderedPageBreak/>
              <w:t xml:space="preserve">"Развитие </w:t>
            </w:r>
            <w:r>
              <w:lastRenderedPageBreak/>
              <w:t>культуры"</w:t>
            </w:r>
          </w:p>
        </w:tc>
        <w:tc>
          <w:tcPr>
            <w:tcW w:w="2041" w:type="dxa"/>
          </w:tcPr>
          <w:p w:rsidR="00D4331F" w:rsidRDefault="00D4331F">
            <w:pPr>
              <w:pStyle w:val="ConsPlusNormal"/>
            </w:pPr>
            <w:r>
              <w:lastRenderedPageBreak/>
              <w:t>Всего</w:t>
            </w:r>
          </w:p>
        </w:tc>
        <w:tc>
          <w:tcPr>
            <w:tcW w:w="1024" w:type="dxa"/>
          </w:tcPr>
          <w:p w:rsidR="00D4331F" w:rsidRDefault="00D4331F">
            <w:pPr>
              <w:pStyle w:val="ConsPlusNormal"/>
              <w:jc w:val="center"/>
            </w:pPr>
            <w:r>
              <w:t>122578</w:t>
            </w:r>
            <w:r>
              <w:lastRenderedPageBreak/>
              <w:t>,9</w:t>
            </w:r>
          </w:p>
        </w:tc>
        <w:tc>
          <w:tcPr>
            <w:tcW w:w="1024" w:type="dxa"/>
          </w:tcPr>
          <w:p w:rsidR="00D4331F" w:rsidRDefault="00D4331F">
            <w:pPr>
              <w:pStyle w:val="ConsPlusNormal"/>
              <w:jc w:val="center"/>
            </w:pPr>
            <w:r>
              <w:lastRenderedPageBreak/>
              <w:t>131942</w:t>
            </w:r>
            <w:r>
              <w:lastRenderedPageBreak/>
              <w:t>,6</w:t>
            </w:r>
          </w:p>
        </w:tc>
        <w:tc>
          <w:tcPr>
            <w:tcW w:w="1024" w:type="dxa"/>
          </w:tcPr>
          <w:p w:rsidR="00D4331F" w:rsidRDefault="00D4331F">
            <w:pPr>
              <w:pStyle w:val="ConsPlusNormal"/>
              <w:jc w:val="center"/>
            </w:pPr>
            <w:r>
              <w:lastRenderedPageBreak/>
              <w:t>131939</w:t>
            </w:r>
            <w:r>
              <w:lastRenderedPageBreak/>
              <w:t>,2</w:t>
            </w:r>
          </w:p>
        </w:tc>
        <w:tc>
          <w:tcPr>
            <w:tcW w:w="1024" w:type="dxa"/>
          </w:tcPr>
          <w:p w:rsidR="00D4331F" w:rsidRDefault="00D4331F">
            <w:pPr>
              <w:pStyle w:val="ConsPlusNormal"/>
              <w:jc w:val="center"/>
            </w:pPr>
            <w:r>
              <w:lastRenderedPageBreak/>
              <w:t>119228</w:t>
            </w:r>
            <w:r>
              <w:lastRenderedPageBreak/>
              <w:t>,0</w:t>
            </w:r>
          </w:p>
        </w:tc>
        <w:tc>
          <w:tcPr>
            <w:tcW w:w="1024" w:type="dxa"/>
          </w:tcPr>
          <w:p w:rsidR="00D4331F" w:rsidRDefault="00D4331F">
            <w:pPr>
              <w:pStyle w:val="ConsPlusNormal"/>
              <w:jc w:val="center"/>
            </w:pPr>
            <w:r>
              <w:lastRenderedPageBreak/>
              <w:t>123840</w:t>
            </w:r>
            <w:r>
              <w:lastRenderedPageBreak/>
              <w:t>,0</w:t>
            </w:r>
          </w:p>
        </w:tc>
        <w:tc>
          <w:tcPr>
            <w:tcW w:w="1024" w:type="dxa"/>
          </w:tcPr>
          <w:p w:rsidR="00D4331F" w:rsidRDefault="00D4331F">
            <w:pPr>
              <w:pStyle w:val="ConsPlusNormal"/>
              <w:jc w:val="center"/>
            </w:pPr>
            <w:r>
              <w:lastRenderedPageBreak/>
              <w:t>114502</w:t>
            </w:r>
            <w:r>
              <w:lastRenderedPageBreak/>
              <w:t>,8</w:t>
            </w:r>
          </w:p>
        </w:tc>
        <w:tc>
          <w:tcPr>
            <w:tcW w:w="1024" w:type="dxa"/>
          </w:tcPr>
          <w:p w:rsidR="00D4331F" w:rsidRDefault="00D4331F">
            <w:pPr>
              <w:pStyle w:val="ConsPlusNormal"/>
              <w:jc w:val="center"/>
            </w:pPr>
            <w:r>
              <w:lastRenderedPageBreak/>
              <w:t>744031</w:t>
            </w:r>
            <w:r>
              <w:lastRenderedPageBreak/>
              <w:t>,5</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8,9</w:t>
            </w:r>
          </w:p>
        </w:tc>
        <w:tc>
          <w:tcPr>
            <w:tcW w:w="1024" w:type="dxa"/>
          </w:tcPr>
          <w:p w:rsidR="00D4331F" w:rsidRDefault="00D4331F">
            <w:pPr>
              <w:pStyle w:val="ConsPlusNormal"/>
              <w:jc w:val="center"/>
            </w:pPr>
            <w:r>
              <w:t>8,8</w:t>
            </w:r>
          </w:p>
        </w:tc>
        <w:tc>
          <w:tcPr>
            <w:tcW w:w="1024" w:type="dxa"/>
          </w:tcPr>
          <w:p w:rsidR="00D4331F" w:rsidRDefault="00D4331F">
            <w:pPr>
              <w:pStyle w:val="ConsPlusNormal"/>
              <w:jc w:val="center"/>
            </w:pPr>
            <w:r>
              <w:t>8,5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26,2</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2698,4</w:t>
            </w:r>
          </w:p>
        </w:tc>
        <w:tc>
          <w:tcPr>
            <w:tcW w:w="1024" w:type="dxa"/>
          </w:tcPr>
          <w:p w:rsidR="00D4331F" w:rsidRDefault="00D4331F">
            <w:pPr>
              <w:pStyle w:val="ConsPlusNormal"/>
              <w:jc w:val="center"/>
            </w:pPr>
            <w:r>
              <w:t>5508,7</w:t>
            </w:r>
          </w:p>
        </w:tc>
        <w:tc>
          <w:tcPr>
            <w:tcW w:w="1024" w:type="dxa"/>
          </w:tcPr>
          <w:p w:rsidR="00D4331F" w:rsidRDefault="00D4331F">
            <w:pPr>
              <w:pStyle w:val="ConsPlusNormal"/>
              <w:jc w:val="center"/>
            </w:pPr>
            <w:r>
              <w:t>8856,1</w:t>
            </w:r>
          </w:p>
        </w:tc>
        <w:tc>
          <w:tcPr>
            <w:tcW w:w="1024" w:type="dxa"/>
          </w:tcPr>
          <w:p w:rsidR="00D4331F" w:rsidRDefault="00D4331F">
            <w:pPr>
              <w:pStyle w:val="ConsPlusNormal"/>
              <w:jc w:val="center"/>
            </w:pPr>
            <w:r>
              <w:t>1914,0</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19822,6</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9408,7</w:t>
            </w:r>
          </w:p>
        </w:tc>
        <w:tc>
          <w:tcPr>
            <w:tcW w:w="1024" w:type="dxa"/>
          </w:tcPr>
          <w:p w:rsidR="00D4331F" w:rsidRDefault="00D4331F">
            <w:pPr>
              <w:pStyle w:val="ConsPlusNormal"/>
              <w:jc w:val="center"/>
            </w:pPr>
            <w:r>
              <w:t>10428,4</w:t>
            </w:r>
          </w:p>
        </w:tc>
        <w:tc>
          <w:tcPr>
            <w:tcW w:w="1024" w:type="dxa"/>
          </w:tcPr>
          <w:p w:rsidR="00D4331F" w:rsidRDefault="00D4331F">
            <w:pPr>
              <w:pStyle w:val="ConsPlusNormal"/>
              <w:jc w:val="center"/>
            </w:pPr>
            <w:r>
              <w:t>8639,1</w:t>
            </w:r>
          </w:p>
        </w:tc>
        <w:tc>
          <w:tcPr>
            <w:tcW w:w="1024" w:type="dxa"/>
          </w:tcPr>
          <w:p w:rsidR="00D4331F" w:rsidRDefault="00D4331F">
            <w:pPr>
              <w:pStyle w:val="ConsPlusNormal"/>
              <w:jc w:val="center"/>
            </w:pPr>
            <w:r>
              <w:t>7458,9</w:t>
            </w:r>
          </w:p>
        </w:tc>
        <w:tc>
          <w:tcPr>
            <w:tcW w:w="1024" w:type="dxa"/>
          </w:tcPr>
          <w:p w:rsidR="00D4331F" w:rsidRDefault="00D4331F">
            <w:pPr>
              <w:pStyle w:val="ConsPlusNormal"/>
              <w:jc w:val="center"/>
            </w:pPr>
            <w:r>
              <w:t>6805,5</w:t>
            </w:r>
          </w:p>
        </w:tc>
        <w:tc>
          <w:tcPr>
            <w:tcW w:w="1024" w:type="dxa"/>
          </w:tcPr>
          <w:p w:rsidR="00D4331F" w:rsidRDefault="00D4331F">
            <w:pPr>
              <w:pStyle w:val="ConsPlusNormal"/>
              <w:jc w:val="center"/>
            </w:pPr>
            <w:r>
              <w:t>6876,0</w:t>
            </w:r>
          </w:p>
        </w:tc>
        <w:tc>
          <w:tcPr>
            <w:tcW w:w="1024" w:type="dxa"/>
          </w:tcPr>
          <w:p w:rsidR="00D4331F" w:rsidRDefault="00D4331F">
            <w:pPr>
              <w:pStyle w:val="ConsPlusNormal"/>
              <w:jc w:val="center"/>
            </w:pPr>
            <w:r>
              <w:t>49616,6</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110471,8</w:t>
            </w:r>
          </w:p>
        </w:tc>
        <w:tc>
          <w:tcPr>
            <w:tcW w:w="1024" w:type="dxa"/>
          </w:tcPr>
          <w:p w:rsidR="00D4331F" w:rsidRDefault="00D4331F">
            <w:pPr>
              <w:pStyle w:val="ConsPlusNormal"/>
              <w:jc w:val="center"/>
            </w:pPr>
            <w:r>
              <w:t>115996,6</w:t>
            </w:r>
          </w:p>
        </w:tc>
        <w:tc>
          <w:tcPr>
            <w:tcW w:w="1024" w:type="dxa"/>
          </w:tcPr>
          <w:p w:rsidR="00D4331F" w:rsidRDefault="00D4331F">
            <w:pPr>
              <w:pStyle w:val="ConsPlusNormal"/>
              <w:jc w:val="center"/>
            </w:pPr>
            <w:r>
              <w:t>114435,2</w:t>
            </w:r>
          </w:p>
        </w:tc>
        <w:tc>
          <w:tcPr>
            <w:tcW w:w="1024" w:type="dxa"/>
          </w:tcPr>
          <w:p w:rsidR="00D4331F" w:rsidRDefault="00D4331F">
            <w:pPr>
              <w:pStyle w:val="ConsPlusNormal"/>
              <w:jc w:val="center"/>
            </w:pPr>
            <w:r>
              <w:t>109846,6</w:t>
            </w:r>
          </w:p>
        </w:tc>
        <w:tc>
          <w:tcPr>
            <w:tcW w:w="1024" w:type="dxa"/>
          </w:tcPr>
          <w:p w:rsidR="00D4331F" w:rsidRDefault="00D4331F">
            <w:pPr>
              <w:pStyle w:val="ConsPlusNormal"/>
              <w:jc w:val="center"/>
            </w:pPr>
            <w:r>
              <w:t>116611,8</w:t>
            </w:r>
          </w:p>
        </w:tc>
        <w:tc>
          <w:tcPr>
            <w:tcW w:w="1024" w:type="dxa"/>
          </w:tcPr>
          <w:p w:rsidR="00D4331F" w:rsidRDefault="00D4331F">
            <w:pPr>
              <w:pStyle w:val="ConsPlusNormal"/>
              <w:jc w:val="center"/>
            </w:pPr>
            <w:r>
              <w:t>107204,1</w:t>
            </w:r>
          </w:p>
        </w:tc>
        <w:tc>
          <w:tcPr>
            <w:tcW w:w="1024" w:type="dxa"/>
          </w:tcPr>
          <w:p w:rsidR="00D4331F" w:rsidRDefault="00D4331F">
            <w:pPr>
              <w:pStyle w:val="ConsPlusNormal"/>
              <w:jc w:val="center"/>
            </w:pPr>
            <w:r>
              <w:t>674566,1</w:t>
            </w: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1 в ред. </w:t>
            </w:r>
            <w:hyperlink r:id="rId85"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544" w:type="dxa"/>
            <w:vMerge w:val="restart"/>
            <w:tcBorders>
              <w:bottom w:val="nil"/>
            </w:tcBorders>
          </w:tcPr>
          <w:p w:rsidR="00D4331F" w:rsidRDefault="00D4331F">
            <w:pPr>
              <w:pStyle w:val="ConsPlusNormal"/>
            </w:pPr>
            <w:r>
              <w:t>2</w:t>
            </w:r>
          </w:p>
        </w:tc>
        <w:tc>
          <w:tcPr>
            <w:tcW w:w="1789" w:type="dxa"/>
            <w:vMerge w:val="restart"/>
            <w:tcBorders>
              <w:bottom w:val="nil"/>
            </w:tcBorders>
          </w:tcPr>
          <w:p w:rsidR="00D4331F" w:rsidRDefault="00857459">
            <w:pPr>
              <w:pStyle w:val="ConsPlusNormal"/>
              <w:outlineLvl w:val="2"/>
            </w:pPr>
            <w:hyperlink w:anchor="P6524" w:history="1">
              <w:r w:rsidR="00D4331F">
                <w:rPr>
                  <w:color w:val="0000FF"/>
                </w:rPr>
                <w:t>Подпрограмма 1</w:t>
              </w:r>
            </w:hyperlink>
          </w:p>
        </w:tc>
        <w:tc>
          <w:tcPr>
            <w:tcW w:w="2494" w:type="dxa"/>
            <w:vMerge w:val="restart"/>
            <w:tcBorders>
              <w:bottom w:val="nil"/>
            </w:tcBorders>
          </w:tcPr>
          <w:p w:rsidR="00D4331F" w:rsidRDefault="00D4331F">
            <w:pPr>
              <w:pStyle w:val="ConsPlusNormal"/>
            </w:pPr>
            <w:r>
              <w:t>"Сохранение культурного наследия"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44910,9</w:t>
            </w:r>
          </w:p>
        </w:tc>
        <w:tc>
          <w:tcPr>
            <w:tcW w:w="1024" w:type="dxa"/>
          </w:tcPr>
          <w:p w:rsidR="00D4331F" w:rsidRDefault="00D4331F">
            <w:pPr>
              <w:pStyle w:val="ConsPlusNormal"/>
              <w:jc w:val="center"/>
            </w:pPr>
            <w:r>
              <w:t>45989,2</w:t>
            </w:r>
          </w:p>
        </w:tc>
        <w:tc>
          <w:tcPr>
            <w:tcW w:w="1024" w:type="dxa"/>
          </w:tcPr>
          <w:p w:rsidR="00D4331F" w:rsidRDefault="00D4331F">
            <w:pPr>
              <w:pStyle w:val="ConsPlusNormal"/>
              <w:jc w:val="center"/>
            </w:pPr>
            <w:r>
              <w:t>47530,4</w:t>
            </w:r>
          </w:p>
        </w:tc>
        <w:tc>
          <w:tcPr>
            <w:tcW w:w="1024" w:type="dxa"/>
          </w:tcPr>
          <w:p w:rsidR="00D4331F" w:rsidRDefault="00D4331F">
            <w:pPr>
              <w:pStyle w:val="ConsPlusNormal"/>
              <w:jc w:val="center"/>
            </w:pPr>
            <w:r>
              <w:t>47772,8</w:t>
            </w:r>
          </w:p>
        </w:tc>
        <w:tc>
          <w:tcPr>
            <w:tcW w:w="1024" w:type="dxa"/>
          </w:tcPr>
          <w:p w:rsidR="00D4331F" w:rsidRDefault="00D4331F">
            <w:pPr>
              <w:pStyle w:val="ConsPlusNormal"/>
              <w:jc w:val="center"/>
            </w:pPr>
            <w:r>
              <w:t>46278,0</w:t>
            </w:r>
          </w:p>
        </w:tc>
        <w:tc>
          <w:tcPr>
            <w:tcW w:w="1024" w:type="dxa"/>
          </w:tcPr>
          <w:p w:rsidR="00D4331F" w:rsidRDefault="00D4331F">
            <w:pPr>
              <w:pStyle w:val="ConsPlusNormal"/>
              <w:jc w:val="center"/>
            </w:pPr>
            <w:r>
              <w:t>46283,0</w:t>
            </w:r>
          </w:p>
        </w:tc>
        <w:tc>
          <w:tcPr>
            <w:tcW w:w="1024" w:type="dxa"/>
          </w:tcPr>
          <w:p w:rsidR="00D4331F" w:rsidRDefault="00D4331F">
            <w:pPr>
              <w:pStyle w:val="ConsPlusNormal"/>
              <w:jc w:val="center"/>
            </w:pPr>
            <w:r>
              <w:t>278764,3</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8,9</w:t>
            </w:r>
          </w:p>
        </w:tc>
        <w:tc>
          <w:tcPr>
            <w:tcW w:w="1024" w:type="dxa"/>
          </w:tcPr>
          <w:p w:rsidR="00D4331F" w:rsidRDefault="00D4331F">
            <w:pPr>
              <w:pStyle w:val="ConsPlusNormal"/>
              <w:jc w:val="center"/>
            </w:pPr>
            <w:r>
              <w:t>8,8</w:t>
            </w:r>
          </w:p>
        </w:tc>
        <w:tc>
          <w:tcPr>
            <w:tcW w:w="1024" w:type="dxa"/>
          </w:tcPr>
          <w:p w:rsidR="00D4331F" w:rsidRDefault="00D4331F">
            <w:pPr>
              <w:pStyle w:val="ConsPlusNormal"/>
              <w:jc w:val="center"/>
            </w:pPr>
            <w:r>
              <w:t>8,5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26,2</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1745,5</w:t>
            </w:r>
          </w:p>
        </w:tc>
        <w:tc>
          <w:tcPr>
            <w:tcW w:w="1024" w:type="dxa"/>
          </w:tcPr>
          <w:p w:rsidR="00D4331F" w:rsidRDefault="00D4331F">
            <w:pPr>
              <w:pStyle w:val="ConsPlusNormal"/>
              <w:jc w:val="center"/>
            </w:pPr>
            <w:r>
              <w:t>3268,0</w:t>
            </w:r>
          </w:p>
        </w:tc>
        <w:tc>
          <w:tcPr>
            <w:tcW w:w="1024" w:type="dxa"/>
          </w:tcPr>
          <w:p w:rsidR="00D4331F" w:rsidRDefault="00D4331F">
            <w:pPr>
              <w:pStyle w:val="ConsPlusNormal"/>
              <w:jc w:val="center"/>
            </w:pPr>
            <w:r>
              <w:t>904,7</w:t>
            </w:r>
          </w:p>
        </w:tc>
        <w:tc>
          <w:tcPr>
            <w:tcW w:w="1024" w:type="dxa"/>
          </w:tcPr>
          <w:p w:rsidR="00D4331F" w:rsidRDefault="00D4331F">
            <w:pPr>
              <w:pStyle w:val="ConsPlusNormal"/>
              <w:jc w:val="center"/>
            </w:pPr>
            <w:r>
              <w:t>1491,3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7409,5</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1592,5</w:t>
            </w:r>
          </w:p>
        </w:tc>
        <w:tc>
          <w:tcPr>
            <w:tcW w:w="1024" w:type="dxa"/>
          </w:tcPr>
          <w:p w:rsidR="00D4331F" w:rsidRDefault="00D4331F">
            <w:pPr>
              <w:pStyle w:val="ConsPlusNormal"/>
              <w:jc w:val="center"/>
            </w:pPr>
            <w:r>
              <w:t>1702,6</w:t>
            </w:r>
          </w:p>
        </w:tc>
        <w:tc>
          <w:tcPr>
            <w:tcW w:w="1024" w:type="dxa"/>
          </w:tcPr>
          <w:p w:rsidR="00D4331F" w:rsidRDefault="00D4331F">
            <w:pPr>
              <w:pStyle w:val="ConsPlusNormal"/>
              <w:jc w:val="center"/>
            </w:pPr>
            <w:r>
              <w:t>1393,7</w:t>
            </w:r>
          </w:p>
        </w:tc>
        <w:tc>
          <w:tcPr>
            <w:tcW w:w="1024" w:type="dxa"/>
          </w:tcPr>
          <w:p w:rsidR="00D4331F" w:rsidRDefault="00D4331F">
            <w:pPr>
              <w:pStyle w:val="ConsPlusNormal"/>
              <w:jc w:val="center"/>
            </w:pPr>
            <w:r>
              <w:t>974,0</w:t>
            </w:r>
          </w:p>
        </w:tc>
        <w:tc>
          <w:tcPr>
            <w:tcW w:w="1024" w:type="dxa"/>
          </w:tcPr>
          <w:p w:rsidR="00D4331F" w:rsidRDefault="00D4331F">
            <w:pPr>
              <w:pStyle w:val="ConsPlusNormal"/>
              <w:jc w:val="center"/>
            </w:pPr>
            <w:r>
              <w:t>979,0</w:t>
            </w:r>
          </w:p>
        </w:tc>
        <w:tc>
          <w:tcPr>
            <w:tcW w:w="1024" w:type="dxa"/>
          </w:tcPr>
          <w:p w:rsidR="00D4331F" w:rsidRDefault="00D4331F">
            <w:pPr>
              <w:pStyle w:val="ConsPlusNormal"/>
              <w:jc w:val="center"/>
            </w:pPr>
            <w:r>
              <w:t>984,0</w:t>
            </w:r>
          </w:p>
        </w:tc>
        <w:tc>
          <w:tcPr>
            <w:tcW w:w="1024" w:type="dxa"/>
          </w:tcPr>
          <w:p w:rsidR="00D4331F" w:rsidRDefault="00D4331F">
            <w:pPr>
              <w:pStyle w:val="ConsPlusNormal"/>
              <w:jc w:val="center"/>
            </w:pPr>
            <w:r>
              <w:t>7625,8</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41572,9</w:t>
            </w:r>
          </w:p>
        </w:tc>
        <w:tc>
          <w:tcPr>
            <w:tcW w:w="1024" w:type="dxa"/>
          </w:tcPr>
          <w:p w:rsidR="00D4331F" w:rsidRDefault="00D4331F">
            <w:pPr>
              <w:pStyle w:val="ConsPlusNormal"/>
              <w:jc w:val="center"/>
            </w:pPr>
            <w:r>
              <w:t>41009,7</w:t>
            </w:r>
          </w:p>
        </w:tc>
        <w:tc>
          <w:tcPr>
            <w:tcW w:w="1024" w:type="dxa"/>
          </w:tcPr>
          <w:p w:rsidR="00D4331F" w:rsidRDefault="00D4331F">
            <w:pPr>
              <w:pStyle w:val="ConsPlusNormal"/>
              <w:jc w:val="center"/>
            </w:pPr>
            <w:r>
              <w:t>45223,2</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45299,0</w:t>
            </w:r>
          </w:p>
        </w:tc>
        <w:tc>
          <w:tcPr>
            <w:tcW w:w="1024" w:type="dxa"/>
          </w:tcPr>
          <w:p w:rsidR="00D4331F" w:rsidRDefault="00D4331F">
            <w:pPr>
              <w:pStyle w:val="ConsPlusNormal"/>
              <w:jc w:val="center"/>
            </w:pPr>
            <w:r>
              <w:t>263702,8</w:t>
            </w: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2 в ред. </w:t>
            </w:r>
            <w:hyperlink r:id="rId86"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544" w:type="dxa"/>
            <w:vMerge w:val="restart"/>
          </w:tcPr>
          <w:p w:rsidR="00D4331F" w:rsidRDefault="00D4331F">
            <w:pPr>
              <w:pStyle w:val="ConsPlusNormal"/>
            </w:pPr>
            <w:r>
              <w:t>2.1</w:t>
            </w:r>
          </w:p>
        </w:tc>
        <w:tc>
          <w:tcPr>
            <w:tcW w:w="1789" w:type="dxa"/>
            <w:vMerge w:val="restart"/>
          </w:tcPr>
          <w:p w:rsidR="00D4331F" w:rsidRDefault="00D4331F">
            <w:pPr>
              <w:pStyle w:val="ConsPlusNormal"/>
            </w:pPr>
            <w:r>
              <w:t>Мероприятие 1.1</w:t>
            </w:r>
          </w:p>
        </w:tc>
        <w:tc>
          <w:tcPr>
            <w:tcW w:w="2494" w:type="dxa"/>
            <w:vMerge w:val="restart"/>
          </w:tcPr>
          <w:p w:rsidR="00D4331F" w:rsidRDefault="00D4331F">
            <w:pPr>
              <w:pStyle w:val="ConsPlusNormal"/>
            </w:pPr>
            <w:r>
              <w:t>Обеспечение деятельности (оказание услуг) подведомственных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41497,2</w:t>
            </w:r>
          </w:p>
        </w:tc>
        <w:tc>
          <w:tcPr>
            <w:tcW w:w="1024" w:type="dxa"/>
          </w:tcPr>
          <w:p w:rsidR="00D4331F" w:rsidRDefault="00D4331F">
            <w:pPr>
              <w:pStyle w:val="ConsPlusNormal"/>
              <w:jc w:val="center"/>
            </w:pPr>
            <w:r>
              <w:t>40691,0</w:t>
            </w:r>
          </w:p>
        </w:tc>
        <w:tc>
          <w:tcPr>
            <w:tcW w:w="1024" w:type="dxa"/>
          </w:tcPr>
          <w:p w:rsidR="00D4331F" w:rsidRDefault="00D4331F">
            <w:pPr>
              <w:pStyle w:val="ConsPlusNormal"/>
              <w:jc w:val="center"/>
            </w:pPr>
            <w:r>
              <w:t>40809,4</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243393,9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41497,2</w:t>
            </w:r>
          </w:p>
        </w:tc>
        <w:tc>
          <w:tcPr>
            <w:tcW w:w="1024" w:type="dxa"/>
          </w:tcPr>
          <w:p w:rsidR="00D4331F" w:rsidRDefault="00D4331F">
            <w:pPr>
              <w:pStyle w:val="ConsPlusNormal"/>
              <w:jc w:val="center"/>
            </w:pPr>
            <w:r>
              <w:t>40691,0</w:t>
            </w:r>
          </w:p>
        </w:tc>
        <w:tc>
          <w:tcPr>
            <w:tcW w:w="1024" w:type="dxa"/>
          </w:tcPr>
          <w:p w:rsidR="00D4331F" w:rsidRDefault="00D4331F">
            <w:pPr>
              <w:pStyle w:val="ConsPlusNormal"/>
              <w:jc w:val="center"/>
            </w:pPr>
            <w:r>
              <w:t>40809,4</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40132,1</w:t>
            </w:r>
          </w:p>
        </w:tc>
        <w:tc>
          <w:tcPr>
            <w:tcW w:w="1024" w:type="dxa"/>
          </w:tcPr>
          <w:p w:rsidR="00D4331F" w:rsidRDefault="00D4331F">
            <w:pPr>
              <w:pStyle w:val="ConsPlusNormal"/>
              <w:jc w:val="center"/>
            </w:pPr>
            <w:r>
              <w:t>243393,9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lastRenderedPageBreak/>
              <w:t>2.2</w:t>
            </w:r>
          </w:p>
        </w:tc>
        <w:tc>
          <w:tcPr>
            <w:tcW w:w="1789" w:type="dxa"/>
            <w:vMerge w:val="restart"/>
          </w:tcPr>
          <w:p w:rsidR="00D4331F" w:rsidRDefault="00D4331F">
            <w:pPr>
              <w:pStyle w:val="ConsPlusNormal"/>
            </w:pPr>
            <w:r>
              <w:t>Мероприятие 1.2</w:t>
            </w:r>
          </w:p>
        </w:tc>
        <w:tc>
          <w:tcPr>
            <w:tcW w:w="2494" w:type="dxa"/>
            <w:vMerge w:val="restart"/>
          </w:tcPr>
          <w:p w:rsidR="00D4331F" w:rsidRDefault="00D4331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1324,7</w:t>
            </w:r>
          </w:p>
        </w:tc>
        <w:tc>
          <w:tcPr>
            <w:tcW w:w="1024" w:type="dxa"/>
          </w:tcPr>
          <w:p w:rsidR="00D4331F" w:rsidRDefault="00D4331F">
            <w:pPr>
              <w:pStyle w:val="ConsPlusNormal"/>
              <w:jc w:val="center"/>
            </w:pPr>
            <w:r>
              <w:t>2562,3</w:t>
            </w:r>
          </w:p>
        </w:tc>
        <w:tc>
          <w:tcPr>
            <w:tcW w:w="1024" w:type="dxa"/>
          </w:tcPr>
          <w:p w:rsidR="00D4331F" w:rsidRDefault="00D4331F">
            <w:pPr>
              <w:pStyle w:val="ConsPlusNormal"/>
              <w:jc w:val="center"/>
            </w:pPr>
            <w:r>
              <w:t>4382,1</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21517,7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1324,7</w:t>
            </w:r>
          </w:p>
        </w:tc>
        <w:tc>
          <w:tcPr>
            <w:tcW w:w="1024" w:type="dxa"/>
          </w:tcPr>
          <w:p w:rsidR="00D4331F" w:rsidRDefault="00D4331F">
            <w:pPr>
              <w:pStyle w:val="ConsPlusNormal"/>
              <w:jc w:val="center"/>
            </w:pPr>
            <w:r>
              <w:t>2562,3</w:t>
            </w:r>
          </w:p>
        </w:tc>
        <w:tc>
          <w:tcPr>
            <w:tcW w:w="1024" w:type="dxa"/>
          </w:tcPr>
          <w:p w:rsidR="00D4331F" w:rsidRDefault="00D4331F">
            <w:pPr>
              <w:pStyle w:val="ConsPlusNormal"/>
              <w:jc w:val="center"/>
            </w:pPr>
            <w:r>
              <w:t>343,8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4230,8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4038,3</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4416,2</w:t>
            </w:r>
          </w:p>
        </w:tc>
        <w:tc>
          <w:tcPr>
            <w:tcW w:w="1024" w:type="dxa"/>
          </w:tcPr>
          <w:p w:rsidR="00D4331F" w:rsidRDefault="00D4331F">
            <w:pPr>
              <w:pStyle w:val="ConsPlusNormal"/>
              <w:jc w:val="center"/>
            </w:pPr>
            <w:r>
              <w:t>17286,9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2.3</w:t>
            </w:r>
          </w:p>
        </w:tc>
        <w:tc>
          <w:tcPr>
            <w:tcW w:w="1789" w:type="dxa"/>
            <w:vMerge w:val="restart"/>
          </w:tcPr>
          <w:p w:rsidR="00D4331F" w:rsidRDefault="00D4331F">
            <w:pPr>
              <w:pStyle w:val="ConsPlusNormal"/>
            </w:pPr>
            <w:r>
              <w:t>Мероприятие 1.3</w:t>
            </w:r>
          </w:p>
        </w:tc>
        <w:tc>
          <w:tcPr>
            <w:tcW w:w="2494" w:type="dxa"/>
            <w:vMerge w:val="restart"/>
          </w:tcPr>
          <w:p w:rsidR="00D4331F" w:rsidRDefault="00D4331F">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w:t>
            </w:r>
            <w:r>
              <w:lastRenderedPageBreak/>
              <w:t>учетом опыта работы при наличии ученой степени, почетного звания, нагрудного знака (значка)</w:t>
            </w:r>
          </w:p>
        </w:tc>
        <w:tc>
          <w:tcPr>
            <w:tcW w:w="2041" w:type="dxa"/>
          </w:tcPr>
          <w:p w:rsidR="00D4331F" w:rsidRDefault="00D4331F">
            <w:pPr>
              <w:pStyle w:val="ConsPlusNormal"/>
            </w:pPr>
            <w:r>
              <w:lastRenderedPageBreak/>
              <w:t>Всего</w:t>
            </w:r>
          </w:p>
        </w:tc>
        <w:tc>
          <w:tcPr>
            <w:tcW w:w="1024" w:type="dxa"/>
          </w:tcPr>
          <w:p w:rsidR="00D4331F" w:rsidRDefault="00D4331F">
            <w:pPr>
              <w:pStyle w:val="ConsPlusNormal"/>
              <w:jc w:val="center"/>
            </w:pPr>
            <w:r>
              <w:t>357,9</w:t>
            </w:r>
          </w:p>
        </w:tc>
        <w:tc>
          <w:tcPr>
            <w:tcW w:w="1024" w:type="dxa"/>
          </w:tcPr>
          <w:p w:rsidR="00D4331F" w:rsidRDefault="00D4331F">
            <w:pPr>
              <w:pStyle w:val="ConsPlusNormal"/>
              <w:jc w:val="center"/>
            </w:pPr>
            <w:r>
              <w:t>606,7</w:t>
            </w:r>
          </w:p>
        </w:tc>
        <w:tc>
          <w:tcPr>
            <w:tcW w:w="1024" w:type="dxa"/>
          </w:tcPr>
          <w:p w:rsidR="00D4331F" w:rsidRDefault="00D4331F">
            <w:pPr>
              <w:pStyle w:val="ConsPlusNormal"/>
              <w:jc w:val="center"/>
            </w:pPr>
            <w:r>
              <w:t>400,6</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2608,1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357,9</w:t>
            </w:r>
          </w:p>
        </w:tc>
        <w:tc>
          <w:tcPr>
            <w:tcW w:w="1024" w:type="dxa"/>
          </w:tcPr>
          <w:p w:rsidR="00D4331F" w:rsidRDefault="00D4331F">
            <w:pPr>
              <w:pStyle w:val="ConsPlusNormal"/>
              <w:jc w:val="center"/>
            </w:pPr>
            <w:r>
              <w:t>555,4</w:t>
            </w:r>
          </w:p>
        </w:tc>
        <w:tc>
          <w:tcPr>
            <w:tcW w:w="1024" w:type="dxa"/>
          </w:tcPr>
          <w:p w:rsidR="00D4331F" w:rsidRDefault="00D4331F">
            <w:pPr>
              <w:pStyle w:val="ConsPlusNormal"/>
              <w:jc w:val="center"/>
            </w:pPr>
            <w:r>
              <w:t>396,5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1309,8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51,3</w:t>
            </w:r>
          </w:p>
        </w:tc>
        <w:tc>
          <w:tcPr>
            <w:tcW w:w="1024" w:type="dxa"/>
          </w:tcPr>
          <w:p w:rsidR="00D4331F" w:rsidRDefault="00D4331F">
            <w:pPr>
              <w:pStyle w:val="ConsPlusNormal"/>
              <w:jc w:val="center"/>
            </w:pPr>
            <w:r>
              <w:t>4,1</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414,3</w:t>
            </w:r>
          </w:p>
        </w:tc>
        <w:tc>
          <w:tcPr>
            <w:tcW w:w="1024" w:type="dxa"/>
          </w:tcPr>
          <w:p w:rsidR="00D4331F" w:rsidRDefault="00D4331F">
            <w:pPr>
              <w:pStyle w:val="ConsPlusNormal"/>
              <w:jc w:val="center"/>
            </w:pPr>
            <w:r>
              <w:t>1298,3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2.4</w:t>
            </w:r>
          </w:p>
        </w:tc>
        <w:tc>
          <w:tcPr>
            <w:tcW w:w="1789" w:type="dxa"/>
            <w:vMerge w:val="restart"/>
          </w:tcPr>
          <w:p w:rsidR="00D4331F" w:rsidRDefault="00D4331F">
            <w:pPr>
              <w:pStyle w:val="ConsPlusNormal"/>
            </w:pPr>
            <w:r>
              <w:t>Мероприятие 1.4</w:t>
            </w:r>
          </w:p>
        </w:tc>
        <w:tc>
          <w:tcPr>
            <w:tcW w:w="2494" w:type="dxa"/>
            <w:vMerge w:val="restart"/>
          </w:tcPr>
          <w:p w:rsidR="00D4331F" w:rsidRDefault="00D4331F">
            <w:pPr>
              <w:pStyle w:val="ConsPlusNormal"/>
            </w:pPr>
            <w:r>
              <w:t>Проведение праздничных мероприятий, общегородских культурных событий и проектов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175,4</w:t>
            </w:r>
          </w:p>
        </w:tc>
        <w:tc>
          <w:tcPr>
            <w:tcW w:w="1024" w:type="dxa"/>
          </w:tcPr>
          <w:p w:rsidR="00D4331F" w:rsidRDefault="00D4331F">
            <w:pPr>
              <w:pStyle w:val="ConsPlusNormal"/>
              <w:jc w:val="center"/>
            </w:pPr>
            <w:r>
              <w:t>276,6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1176,8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175,4</w:t>
            </w:r>
          </w:p>
        </w:tc>
        <w:tc>
          <w:tcPr>
            <w:tcW w:w="1024" w:type="dxa"/>
          </w:tcPr>
          <w:p w:rsidR="00D4331F" w:rsidRDefault="00D4331F">
            <w:pPr>
              <w:pStyle w:val="ConsPlusNormal"/>
              <w:jc w:val="center"/>
            </w:pPr>
            <w:r>
              <w:t>276,6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241,6</w:t>
            </w:r>
          </w:p>
        </w:tc>
        <w:tc>
          <w:tcPr>
            <w:tcW w:w="1024" w:type="dxa"/>
          </w:tcPr>
          <w:p w:rsidR="00D4331F" w:rsidRDefault="00D4331F">
            <w:pPr>
              <w:pStyle w:val="ConsPlusNormal"/>
              <w:jc w:val="center"/>
            </w:pPr>
            <w:r>
              <w:t>1176,8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2.5</w:t>
            </w:r>
          </w:p>
        </w:tc>
        <w:tc>
          <w:tcPr>
            <w:tcW w:w="1789" w:type="dxa"/>
            <w:vMerge w:val="restart"/>
          </w:tcPr>
          <w:p w:rsidR="00D4331F" w:rsidRDefault="00D4331F">
            <w:pPr>
              <w:pStyle w:val="ConsPlusNormal"/>
            </w:pPr>
            <w:r>
              <w:t>Мероприятие 1.5</w:t>
            </w:r>
          </w:p>
        </w:tc>
        <w:tc>
          <w:tcPr>
            <w:tcW w:w="2494" w:type="dxa"/>
            <w:vMerge w:val="restart"/>
          </w:tcPr>
          <w:p w:rsidR="00D4331F" w:rsidRDefault="00D4331F">
            <w:pPr>
              <w:pStyle w:val="ConsPlusNormal"/>
            </w:pPr>
            <w:r>
              <w:t xml:space="preserve">Софинансирование мероприятий на комплектование книжных фондов </w:t>
            </w:r>
            <w:r>
              <w:lastRenderedPageBreak/>
              <w:t>библиотек муниципальных образований Красноярского края</w:t>
            </w:r>
          </w:p>
        </w:tc>
        <w:tc>
          <w:tcPr>
            <w:tcW w:w="2041" w:type="dxa"/>
          </w:tcPr>
          <w:p w:rsidR="00D4331F" w:rsidRDefault="00D4331F">
            <w:pPr>
              <w:pStyle w:val="ConsPlusNormal"/>
            </w:pPr>
            <w:r>
              <w:lastRenderedPageBreak/>
              <w:t>Всего</w:t>
            </w:r>
          </w:p>
        </w:tc>
        <w:tc>
          <w:tcPr>
            <w:tcW w:w="1024" w:type="dxa"/>
          </w:tcPr>
          <w:p w:rsidR="00D4331F" w:rsidRDefault="00D4331F">
            <w:pPr>
              <w:pStyle w:val="ConsPlusNormal"/>
              <w:jc w:val="center"/>
            </w:pPr>
            <w:r>
              <w:t>75,7</w:t>
            </w:r>
          </w:p>
        </w:tc>
        <w:tc>
          <w:tcPr>
            <w:tcW w:w="1024" w:type="dxa"/>
          </w:tcPr>
          <w:p w:rsidR="00D4331F" w:rsidRDefault="00D4331F">
            <w:pPr>
              <w:pStyle w:val="ConsPlusNormal"/>
              <w:jc w:val="center"/>
            </w:pPr>
            <w:r>
              <w:t>86,3</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518,4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 xml:space="preserve">федеральный </w:t>
            </w:r>
            <w:r>
              <w:lastRenderedPageBreak/>
              <w:t>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75,7</w:t>
            </w:r>
          </w:p>
        </w:tc>
        <w:tc>
          <w:tcPr>
            <w:tcW w:w="1024" w:type="dxa"/>
          </w:tcPr>
          <w:p w:rsidR="00D4331F" w:rsidRDefault="00D4331F">
            <w:pPr>
              <w:pStyle w:val="ConsPlusNormal"/>
              <w:jc w:val="center"/>
            </w:pPr>
            <w:r>
              <w:t>86,3</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89,1</w:t>
            </w:r>
          </w:p>
        </w:tc>
        <w:tc>
          <w:tcPr>
            <w:tcW w:w="1024" w:type="dxa"/>
          </w:tcPr>
          <w:p w:rsidR="00D4331F" w:rsidRDefault="00D4331F">
            <w:pPr>
              <w:pStyle w:val="ConsPlusNormal"/>
              <w:jc w:val="center"/>
            </w:pPr>
            <w:r>
              <w:t>518,4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2.6</w:t>
            </w:r>
          </w:p>
        </w:tc>
        <w:tc>
          <w:tcPr>
            <w:tcW w:w="1789" w:type="dxa"/>
            <w:vMerge w:val="restart"/>
          </w:tcPr>
          <w:p w:rsidR="00D4331F" w:rsidRDefault="00D4331F">
            <w:pPr>
              <w:pStyle w:val="ConsPlusNormal"/>
            </w:pPr>
            <w:r>
              <w:t>Мероприятие 1.6</w:t>
            </w:r>
          </w:p>
        </w:tc>
        <w:tc>
          <w:tcPr>
            <w:tcW w:w="2494" w:type="dxa"/>
            <w:vMerge w:val="restart"/>
          </w:tcPr>
          <w:p w:rsidR="00D4331F" w:rsidRDefault="00D4331F">
            <w:pPr>
              <w:pStyle w:val="ConsPlusNormal"/>
            </w:pPr>
            <w:r>
              <w:t>Комплектование книжных фондов библиотек муниципальных образований Красноярского края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62,9</w:t>
            </w:r>
          </w:p>
        </w:tc>
        <w:tc>
          <w:tcPr>
            <w:tcW w:w="1024" w:type="dxa"/>
          </w:tcPr>
          <w:p w:rsidR="00D4331F" w:rsidRDefault="00D4331F">
            <w:pPr>
              <w:pStyle w:val="ConsPlusNormal"/>
              <w:jc w:val="center"/>
            </w:pPr>
            <w:r>
              <w:t>150,3</w:t>
            </w:r>
          </w:p>
        </w:tc>
        <w:tc>
          <w:tcPr>
            <w:tcW w:w="1024" w:type="dxa"/>
          </w:tcPr>
          <w:p w:rsidR="00D4331F" w:rsidRDefault="00D4331F">
            <w:pPr>
              <w:pStyle w:val="ConsPlusNormal"/>
              <w:jc w:val="center"/>
            </w:pPr>
            <w:r>
              <w:t>164,4</w:t>
            </w:r>
          </w:p>
        </w:tc>
        <w:tc>
          <w:tcPr>
            <w:tcW w:w="1024" w:type="dxa"/>
          </w:tcPr>
          <w:p w:rsidR="00D4331F" w:rsidRDefault="00D4331F">
            <w:pPr>
              <w:pStyle w:val="ConsPlusNormal"/>
              <w:jc w:val="center"/>
            </w:pPr>
            <w:r>
              <w:t>165,3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542,9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62,9</w:t>
            </w:r>
          </w:p>
        </w:tc>
        <w:tc>
          <w:tcPr>
            <w:tcW w:w="1024" w:type="dxa"/>
          </w:tcPr>
          <w:p w:rsidR="00D4331F" w:rsidRDefault="00D4331F">
            <w:pPr>
              <w:pStyle w:val="ConsPlusNormal"/>
              <w:jc w:val="center"/>
            </w:pPr>
            <w:r>
              <w:t>150,3</w:t>
            </w:r>
          </w:p>
        </w:tc>
        <w:tc>
          <w:tcPr>
            <w:tcW w:w="1024" w:type="dxa"/>
          </w:tcPr>
          <w:p w:rsidR="00D4331F" w:rsidRDefault="00D4331F">
            <w:pPr>
              <w:pStyle w:val="ConsPlusNormal"/>
              <w:jc w:val="center"/>
            </w:pPr>
            <w:r>
              <w:t>164,4</w:t>
            </w:r>
          </w:p>
        </w:tc>
        <w:tc>
          <w:tcPr>
            <w:tcW w:w="1024" w:type="dxa"/>
          </w:tcPr>
          <w:p w:rsidR="00D4331F" w:rsidRDefault="00D4331F">
            <w:pPr>
              <w:pStyle w:val="ConsPlusNormal"/>
              <w:jc w:val="center"/>
            </w:pPr>
            <w:r>
              <w:t>165,3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542,9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lastRenderedPageBreak/>
              <w:t>2.7</w:t>
            </w:r>
          </w:p>
        </w:tc>
        <w:tc>
          <w:tcPr>
            <w:tcW w:w="1789" w:type="dxa"/>
            <w:vMerge w:val="restart"/>
          </w:tcPr>
          <w:p w:rsidR="00D4331F" w:rsidRDefault="00D4331F">
            <w:pPr>
              <w:pStyle w:val="ConsPlusNormal"/>
            </w:pPr>
            <w:r>
              <w:t>Мероприятие 1.7</w:t>
            </w:r>
          </w:p>
        </w:tc>
        <w:tc>
          <w:tcPr>
            <w:tcW w:w="2494" w:type="dxa"/>
            <w:vMerge w:val="restart"/>
          </w:tcPr>
          <w:p w:rsidR="00D4331F" w:rsidRDefault="00D4331F">
            <w:pPr>
              <w:pStyle w:val="ConsPlusNormal"/>
            </w:pPr>
            <w: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2.8</w:t>
            </w:r>
          </w:p>
        </w:tc>
        <w:tc>
          <w:tcPr>
            <w:tcW w:w="1789" w:type="dxa"/>
            <w:vMerge w:val="restart"/>
          </w:tcPr>
          <w:p w:rsidR="00D4331F" w:rsidRDefault="00D4331F">
            <w:pPr>
              <w:pStyle w:val="ConsPlusNormal"/>
            </w:pPr>
            <w:r>
              <w:t>Мероприятие 1.8</w:t>
            </w:r>
          </w:p>
        </w:tc>
        <w:tc>
          <w:tcPr>
            <w:tcW w:w="2494" w:type="dxa"/>
            <w:vMerge w:val="restart"/>
          </w:tcPr>
          <w:p w:rsidR="00D4331F" w:rsidRDefault="00D4331F">
            <w:pPr>
              <w:pStyle w:val="ConsPlusNormal"/>
            </w:pPr>
            <w:r>
              <w:t>Софинансирование мероприятий на поддержку отрасли культуры за счет средств федерального бюджета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17,1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5,7</w:t>
            </w:r>
          </w:p>
        </w:tc>
        <w:tc>
          <w:tcPr>
            <w:tcW w:w="1024" w:type="dxa"/>
          </w:tcPr>
          <w:p w:rsidR="00D4331F" w:rsidRDefault="00D4331F">
            <w:pPr>
              <w:pStyle w:val="ConsPlusNormal"/>
              <w:jc w:val="center"/>
            </w:pPr>
            <w:r>
              <w:t>17,1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2.9</w:t>
            </w:r>
          </w:p>
        </w:tc>
        <w:tc>
          <w:tcPr>
            <w:tcW w:w="1789" w:type="dxa"/>
            <w:vMerge w:val="restart"/>
          </w:tcPr>
          <w:p w:rsidR="00D4331F" w:rsidRDefault="00D4331F">
            <w:pPr>
              <w:pStyle w:val="ConsPlusNormal"/>
            </w:pPr>
            <w:r>
              <w:t>Мероприятие 1.9</w:t>
            </w:r>
          </w:p>
        </w:tc>
        <w:tc>
          <w:tcPr>
            <w:tcW w:w="2494" w:type="dxa"/>
            <w:vMerge w:val="restart"/>
          </w:tcPr>
          <w:p w:rsidR="00D4331F" w:rsidRDefault="00D4331F">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8,9</w:t>
            </w:r>
          </w:p>
        </w:tc>
        <w:tc>
          <w:tcPr>
            <w:tcW w:w="1024" w:type="dxa"/>
          </w:tcPr>
          <w:p w:rsidR="00D4331F" w:rsidRDefault="00D4331F">
            <w:pPr>
              <w:pStyle w:val="ConsPlusNormal"/>
              <w:jc w:val="center"/>
            </w:pPr>
            <w:r>
              <w:t>8,8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17,7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8,9</w:t>
            </w:r>
          </w:p>
        </w:tc>
        <w:tc>
          <w:tcPr>
            <w:tcW w:w="1024" w:type="dxa"/>
          </w:tcPr>
          <w:p w:rsidR="00D4331F" w:rsidRDefault="00D4331F">
            <w:pPr>
              <w:pStyle w:val="ConsPlusNormal"/>
              <w:jc w:val="center"/>
            </w:pPr>
            <w:r>
              <w:t>8,8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17,7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2.10</w:t>
            </w:r>
          </w:p>
        </w:tc>
        <w:tc>
          <w:tcPr>
            <w:tcW w:w="1789" w:type="dxa"/>
            <w:vMerge w:val="restart"/>
          </w:tcPr>
          <w:p w:rsidR="00D4331F" w:rsidRDefault="00D4331F">
            <w:pPr>
              <w:pStyle w:val="ConsPlusNormal"/>
            </w:pPr>
            <w:r>
              <w:t>Мероприятие 1.10</w:t>
            </w:r>
          </w:p>
        </w:tc>
        <w:tc>
          <w:tcPr>
            <w:tcW w:w="2494" w:type="dxa"/>
            <w:vMerge w:val="restart"/>
          </w:tcPr>
          <w:p w:rsidR="00D4331F" w:rsidRDefault="00D4331F">
            <w:pPr>
              <w:pStyle w:val="ConsPlusNormal"/>
            </w:pPr>
            <w:r>
              <w:t>Поддержка отрасли культуры за счет средств федерального бюджета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Borders>
              <w:bottom w:val="nil"/>
            </w:tcBorders>
          </w:tcPr>
          <w:p w:rsidR="00D4331F" w:rsidRDefault="00D4331F">
            <w:pPr>
              <w:pStyle w:val="ConsPlusNormal"/>
            </w:pPr>
            <w:r>
              <w:t>2.11</w:t>
            </w:r>
          </w:p>
        </w:tc>
        <w:tc>
          <w:tcPr>
            <w:tcW w:w="1789" w:type="dxa"/>
            <w:vMerge w:val="restart"/>
            <w:tcBorders>
              <w:bottom w:val="nil"/>
            </w:tcBorders>
          </w:tcPr>
          <w:p w:rsidR="00D4331F" w:rsidRDefault="00D4331F">
            <w:pPr>
              <w:pStyle w:val="ConsPlusNormal"/>
            </w:pPr>
            <w:r>
              <w:t>Мероприятие 1.11</w:t>
            </w:r>
          </w:p>
        </w:tc>
        <w:tc>
          <w:tcPr>
            <w:tcW w:w="2494" w:type="dxa"/>
            <w:vMerge w:val="restart"/>
            <w:tcBorders>
              <w:bottom w:val="nil"/>
            </w:tcBorders>
          </w:tcPr>
          <w:p w:rsidR="00D4331F" w:rsidRDefault="00D4331F">
            <w:pPr>
              <w:pStyle w:val="ConsPlusNormal"/>
            </w:pPr>
            <w:r>
              <w:t>Средства на повышение размеров оплаты труда основного персонала библиотек и музеев Красноярского края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1326,0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1326,0</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1326,0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1326,0</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c>
          <w:tcPr>
            <w:tcW w:w="1024" w:type="dxa"/>
            <w:tcBorders>
              <w:bottom w:val="nil"/>
            </w:tcBorders>
          </w:tcPr>
          <w:p w:rsidR="00D4331F" w:rsidRDefault="00D4331F">
            <w:pPr>
              <w:pStyle w:val="ConsPlusNormal"/>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2.11 введен </w:t>
            </w:r>
            <w:hyperlink r:id="rId87" w:history="1">
              <w:r>
                <w:rPr>
                  <w:color w:val="0000FF"/>
                </w:rPr>
                <w:t>Постановлением</w:t>
              </w:r>
            </w:hyperlink>
            <w:r>
              <w:t xml:space="preserve"> администрации г. Ачинска Красноярского края</w:t>
            </w:r>
          </w:p>
          <w:p w:rsidR="00D4331F" w:rsidRDefault="00D4331F">
            <w:pPr>
              <w:pStyle w:val="ConsPlusNormal"/>
              <w:jc w:val="both"/>
            </w:pPr>
            <w:r>
              <w:lastRenderedPageBreak/>
              <w:t>от 04.05.2017 N 131-п)</w:t>
            </w:r>
          </w:p>
        </w:tc>
      </w:tr>
      <w:tr w:rsidR="00D4331F">
        <w:tc>
          <w:tcPr>
            <w:tcW w:w="544" w:type="dxa"/>
            <w:vMerge w:val="restart"/>
          </w:tcPr>
          <w:p w:rsidR="00D4331F" w:rsidRDefault="00857459">
            <w:pPr>
              <w:pStyle w:val="ConsPlusNormal"/>
            </w:pPr>
            <w:hyperlink r:id="rId88" w:history="1">
              <w:r w:rsidR="00D4331F">
                <w:rPr>
                  <w:color w:val="0000FF"/>
                </w:rPr>
                <w:t>2.12</w:t>
              </w:r>
            </w:hyperlink>
          </w:p>
        </w:tc>
        <w:tc>
          <w:tcPr>
            <w:tcW w:w="1789" w:type="dxa"/>
            <w:vMerge w:val="restart"/>
          </w:tcPr>
          <w:p w:rsidR="00D4331F" w:rsidRDefault="00D4331F">
            <w:pPr>
              <w:pStyle w:val="ConsPlusNormal"/>
            </w:pPr>
            <w:r>
              <w:t>Мероприятие 1.11</w:t>
            </w:r>
          </w:p>
        </w:tc>
        <w:tc>
          <w:tcPr>
            <w:tcW w:w="2494" w:type="dxa"/>
            <w:vMerge w:val="restart"/>
          </w:tcPr>
          <w:p w:rsidR="00D4331F" w:rsidRDefault="00D4331F">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1592,5</w:t>
            </w:r>
          </w:p>
        </w:tc>
        <w:tc>
          <w:tcPr>
            <w:tcW w:w="1024" w:type="dxa"/>
          </w:tcPr>
          <w:p w:rsidR="00D4331F" w:rsidRDefault="00D4331F">
            <w:pPr>
              <w:pStyle w:val="ConsPlusNormal"/>
              <w:jc w:val="center"/>
            </w:pPr>
            <w:r>
              <w:t>1702,6</w:t>
            </w:r>
          </w:p>
        </w:tc>
        <w:tc>
          <w:tcPr>
            <w:tcW w:w="1024" w:type="dxa"/>
          </w:tcPr>
          <w:p w:rsidR="00D4331F" w:rsidRDefault="00D4331F">
            <w:pPr>
              <w:pStyle w:val="ConsPlusNormal"/>
              <w:jc w:val="center"/>
            </w:pPr>
            <w:r>
              <w:t>1393,7</w:t>
            </w:r>
          </w:p>
        </w:tc>
        <w:tc>
          <w:tcPr>
            <w:tcW w:w="1024" w:type="dxa"/>
          </w:tcPr>
          <w:p w:rsidR="00D4331F" w:rsidRDefault="00D4331F">
            <w:pPr>
              <w:pStyle w:val="ConsPlusNormal"/>
              <w:jc w:val="center"/>
            </w:pPr>
            <w:r>
              <w:t>974,0</w:t>
            </w:r>
          </w:p>
        </w:tc>
        <w:tc>
          <w:tcPr>
            <w:tcW w:w="1024" w:type="dxa"/>
          </w:tcPr>
          <w:p w:rsidR="00D4331F" w:rsidRDefault="00D4331F">
            <w:pPr>
              <w:pStyle w:val="ConsPlusNormal"/>
              <w:jc w:val="center"/>
            </w:pPr>
            <w:r>
              <w:t>979,0</w:t>
            </w:r>
          </w:p>
        </w:tc>
        <w:tc>
          <w:tcPr>
            <w:tcW w:w="1024" w:type="dxa"/>
          </w:tcPr>
          <w:p w:rsidR="00D4331F" w:rsidRDefault="00D4331F">
            <w:pPr>
              <w:pStyle w:val="ConsPlusNormal"/>
              <w:jc w:val="center"/>
            </w:pPr>
            <w:r>
              <w:t>984,0</w:t>
            </w:r>
          </w:p>
        </w:tc>
        <w:tc>
          <w:tcPr>
            <w:tcW w:w="1024" w:type="dxa"/>
          </w:tcPr>
          <w:p w:rsidR="00D4331F" w:rsidRDefault="00D4331F">
            <w:pPr>
              <w:pStyle w:val="ConsPlusNormal"/>
              <w:jc w:val="center"/>
            </w:pPr>
            <w:r>
              <w:t>7625,8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1592,5</w:t>
            </w:r>
          </w:p>
        </w:tc>
        <w:tc>
          <w:tcPr>
            <w:tcW w:w="1024" w:type="dxa"/>
          </w:tcPr>
          <w:p w:rsidR="00D4331F" w:rsidRDefault="00D4331F">
            <w:pPr>
              <w:pStyle w:val="ConsPlusNormal"/>
              <w:jc w:val="center"/>
            </w:pPr>
            <w:r>
              <w:t>1702,6</w:t>
            </w:r>
          </w:p>
        </w:tc>
        <w:tc>
          <w:tcPr>
            <w:tcW w:w="1024" w:type="dxa"/>
          </w:tcPr>
          <w:p w:rsidR="00D4331F" w:rsidRDefault="00D4331F">
            <w:pPr>
              <w:pStyle w:val="ConsPlusNormal"/>
              <w:jc w:val="center"/>
            </w:pPr>
            <w:r>
              <w:t>1393,7</w:t>
            </w:r>
          </w:p>
        </w:tc>
        <w:tc>
          <w:tcPr>
            <w:tcW w:w="1024" w:type="dxa"/>
          </w:tcPr>
          <w:p w:rsidR="00D4331F" w:rsidRDefault="00D4331F">
            <w:pPr>
              <w:pStyle w:val="ConsPlusNormal"/>
              <w:jc w:val="center"/>
            </w:pPr>
            <w:r>
              <w:t>974,0</w:t>
            </w:r>
          </w:p>
        </w:tc>
        <w:tc>
          <w:tcPr>
            <w:tcW w:w="1024" w:type="dxa"/>
          </w:tcPr>
          <w:p w:rsidR="00D4331F" w:rsidRDefault="00D4331F">
            <w:pPr>
              <w:pStyle w:val="ConsPlusNormal"/>
              <w:jc w:val="center"/>
            </w:pPr>
            <w:r>
              <w:t>979,0</w:t>
            </w:r>
          </w:p>
        </w:tc>
        <w:tc>
          <w:tcPr>
            <w:tcW w:w="1024" w:type="dxa"/>
          </w:tcPr>
          <w:p w:rsidR="00D4331F" w:rsidRDefault="00D4331F">
            <w:pPr>
              <w:pStyle w:val="ConsPlusNormal"/>
              <w:jc w:val="center"/>
            </w:pPr>
            <w:r>
              <w:t>984,0</w:t>
            </w:r>
          </w:p>
        </w:tc>
        <w:tc>
          <w:tcPr>
            <w:tcW w:w="1024" w:type="dxa"/>
          </w:tcPr>
          <w:p w:rsidR="00D4331F" w:rsidRDefault="00D4331F">
            <w:pPr>
              <w:pStyle w:val="ConsPlusNormal"/>
              <w:jc w:val="center"/>
            </w:pPr>
            <w:r>
              <w:t>7625,8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w:t>
            </w:r>
          </w:p>
        </w:tc>
        <w:tc>
          <w:tcPr>
            <w:tcW w:w="1789" w:type="dxa"/>
            <w:vMerge w:val="restart"/>
          </w:tcPr>
          <w:p w:rsidR="00D4331F" w:rsidRDefault="00857459">
            <w:pPr>
              <w:pStyle w:val="ConsPlusNormal"/>
              <w:outlineLvl w:val="2"/>
            </w:pPr>
            <w:hyperlink w:anchor="P7375" w:history="1">
              <w:r w:rsidR="00D4331F">
                <w:rPr>
                  <w:color w:val="0000FF"/>
                </w:rPr>
                <w:t>Подпрограмма 2</w:t>
              </w:r>
            </w:hyperlink>
          </w:p>
        </w:tc>
        <w:tc>
          <w:tcPr>
            <w:tcW w:w="2494" w:type="dxa"/>
            <w:vMerge w:val="restart"/>
          </w:tcPr>
          <w:p w:rsidR="00D4331F" w:rsidRDefault="00D4331F">
            <w:pPr>
              <w:pStyle w:val="ConsPlusNormal"/>
            </w:pPr>
            <w:r>
              <w:t>"Развитие архивного дела в городе Ачинске"</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4019,7</w:t>
            </w:r>
          </w:p>
        </w:tc>
        <w:tc>
          <w:tcPr>
            <w:tcW w:w="1024" w:type="dxa"/>
          </w:tcPr>
          <w:p w:rsidR="00D4331F" w:rsidRDefault="00D4331F">
            <w:pPr>
              <w:pStyle w:val="ConsPlusNormal"/>
              <w:jc w:val="center"/>
            </w:pPr>
            <w:r>
              <w:t>6015,0</w:t>
            </w:r>
          </w:p>
        </w:tc>
        <w:tc>
          <w:tcPr>
            <w:tcW w:w="1024" w:type="dxa"/>
          </w:tcPr>
          <w:p w:rsidR="00D4331F" w:rsidRDefault="00D4331F">
            <w:pPr>
              <w:pStyle w:val="ConsPlusNormal"/>
              <w:jc w:val="center"/>
            </w:pPr>
            <w:r>
              <w:t>5315,1</w:t>
            </w:r>
          </w:p>
        </w:tc>
        <w:tc>
          <w:tcPr>
            <w:tcW w:w="1024" w:type="dxa"/>
          </w:tcPr>
          <w:p w:rsidR="00D4331F" w:rsidRDefault="00D4331F">
            <w:pPr>
              <w:pStyle w:val="ConsPlusNormal"/>
              <w:jc w:val="center"/>
            </w:pPr>
            <w:r>
              <w:t>3909,3</w:t>
            </w:r>
          </w:p>
        </w:tc>
        <w:tc>
          <w:tcPr>
            <w:tcW w:w="1024" w:type="dxa"/>
          </w:tcPr>
          <w:p w:rsidR="00D4331F" w:rsidRDefault="00D4331F">
            <w:pPr>
              <w:pStyle w:val="ConsPlusNormal"/>
              <w:jc w:val="center"/>
            </w:pPr>
            <w:r>
              <w:t>3902,9</w:t>
            </w:r>
          </w:p>
        </w:tc>
        <w:tc>
          <w:tcPr>
            <w:tcW w:w="1024" w:type="dxa"/>
          </w:tcPr>
          <w:p w:rsidR="00D4331F" w:rsidRDefault="00D4331F">
            <w:pPr>
              <w:pStyle w:val="ConsPlusNormal"/>
              <w:jc w:val="center"/>
            </w:pPr>
            <w:r>
              <w:t>3903,2</w:t>
            </w:r>
          </w:p>
        </w:tc>
        <w:tc>
          <w:tcPr>
            <w:tcW w:w="1024" w:type="dxa"/>
          </w:tcPr>
          <w:p w:rsidR="00D4331F" w:rsidRDefault="00D4331F">
            <w:pPr>
              <w:pStyle w:val="ConsPlusNormal"/>
              <w:jc w:val="center"/>
            </w:pPr>
            <w:r>
              <w:t>27065,2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483,5</w:t>
            </w:r>
          </w:p>
        </w:tc>
        <w:tc>
          <w:tcPr>
            <w:tcW w:w="1024" w:type="dxa"/>
          </w:tcPr>
          <w:p w:rsidR="00D4331F" w:rsidRDefault="00D4331F">
            <w:pPr>
              <w:pStyle w:val="ConsPlusNormal"/>
              <w:jc w:val="center"/>
            </w:pPr>
            <w:r>
              <w:t>509,7</w:t>
            </w:r>
          </w:p>
        </w:tc>
        <w:tc>
          <w:tcPr>
            <w:tcW w:w="1024" w:type="dxa"/>
          </w:tcPr>
          <w:p w:rsidR="00D4331F" w:rsidRDefault="00D4331F">
            <w:pPr>
              <w:pStyle w:val="ConsPlusNormal"/>
              <w:jc w:val="center"/>
            </w:pPr>
            <w:r>
              <w:t>419,0</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2680,3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3536,2</w:t>
            </w:r>
          </w:p>
        </w:tc>
        <w:tc>
          <w:tcPr>
            <w:tcW w:w="1024" w:type="dxa"/>
          </w:tcPr>
          <w:p w:rsidR="00D4331F" w:rsidRDefault="00D4331F">
            <w:pPr>
              <w:pStyle w:val="ConsPlusNormal"/>
              <w:jc w:val="center"/>
            </w:pPr>
            <w:r>
              <w:t>5505,3</w:t>
            </w:r>
          </w:p>
        </w:tc>
        <w:tc>
          <w:tcPr>
            <w:tcW w:w="1024" w:type="dxa"/>
          </w:tcPr>
          <w:p w:rsidR="00D4331F" w:rsidRDefault="00D4331F">
            <w:pPr>
              <w:pStyle w:val="ConsPlusNormal"/>
              <w:jc w:val="center"/>
            </w:pPr>
            <w:r>
              <w:t>4896,1</w:t>
            </w:r>
          </w:p>
        </w:tc>
        <w:tc>
          <w:tcPr>
            <w:tcW w:w="1024" w:type="dxa"/>
          </w:tcPr>
          <w:p w:rsidR="00D4331F" w:rsidRDefault="00D4331F">
            <w:pPr>
              <w:pStyle w:val="ConsPlusNormal"/>
              <w:jc w:val="center"/>
            </w:pPr>
            <w:r>
              <w:t>3486,6</w:t>
            </w:r>
          </w:p>
        </w:tc>
        <w:tc>
          <w:tcPr>
            <w:tcW w:w="1024" w:type="dxa"/>
          </w:tcPr>
          <w:p w:rsidR="00D4331F" w:rsidRDefault="00D4331F">
            <w:pPr>
              <w:pStyle w:val="ConsPlusNormal"/>
              <w:jc w:val="center"/>
            </w:pPr>
            <w:r>
              <w:t>3480,2</w:t>
            </w:r>
          </w:p>
        </w:tc>
        <w:tc>
          <w:tcPr>
            <w:tcW w:w="1024" w:type="dxa"/>
          </w:tcPr>
          <w:p w:rsidR="00D4331F" w:rsidRDefault="00D4331F">
            <w:pPr>
              <w:pStyle w:val="ConsPlusNormal"/>
              <w:jc w:val="center"/>
            </w:pPr>
            <w:r>
              <w:t>3480,5</w:t>
            </w:r>
          </w:p>
        </w:tc>
        <w:tc>
          <w:tcPr>
            <w:tcW w:w="1024" w:type="dxa"/>
          </w:tcPr>
          <w:p w:rsidR="00D4331F" w:rsidRDefault="00D4331F">
            <w:pPr>
              <w:pStyle w:val="ConsPlusNormal"/>
              <w:jc w:val="center"/>
            </w:pPr>
            <w:r>
              <w:t>24384,9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3.1</w:t>
            </w:r>
          </w:p>
        </w:tc>
        <w:tc>
          <w:tcPr>
            <w:tcW w:w="1789" w:type="dxa"/>
            <w:vMerge w:val="restart"/>
          </w:tcPr>
          <w:p w:rsidR="00D4331F" w:rsidRDefault="00D4331F">
            <w:pPr>
              <w:pStyle w:val="ConsPlusNormal"/>
            </w:pPr>
            <w:r>
              <w:t>Мероприятие 2.1</w:t>
            </w:r>
          </w:p>
        </w:tc>
        <w:tc>
          <w:tcPr>
            <w:tcW w:w="2494" w:type="dxa"/>
            <w:vMerge w:val="restart"/>
          </w:tcPr>
          <w:p w:rsidR="00D4331F" w:rsidRDefault="00D4331F">
            <w:pPr>
              <w:pStyle w:val="ConsPlusNormal"/>
            </w:pPr>
            <w:r>
              <w:t>Обеспечение деятельности муниципальных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3524,7</w:t>
            </w:r>
          </w:p>
        </w:tc>
        <w:tc>
          <w:tcPr>
            <w:tcW w:w="1024" w:type="dxa"/>
          </w:tcPr>
          <w:p w:rsidR="00D4331F" w:rsidRDefault="00D4331F">
            <w:pPr>
              <w:pStyle w:val="ConsPlusNormal"/>
              <w:jc w:val="center"/>
            </w:pPr>
            <w:r>
              <w:t>5496,2</w:t>
            </w:r>
          </w:p>
        </w:tc>
        <w:tc>
          <w:tcPr>
            <w:tcW w:w="1024" w:type="dxa"/>
          </w:tcPr>
          <w:p w:rsidR="00D4331F" w:rsidRDefault="00D4331F">
            <w:pPr>
              <w:pStyle w:val="ConsPlusNormal"/>
              <w:jc w:val="center"/>
            </w:pPr>
            <w:r>
              <w:t>4896,1</w:t>
            </w:r>
          </w:p>
        </w:tc>
        <w:tc>
          <w:tcPr>
            <w:tcW w:w="1024" w:type="dxa"/>
          </w:tcPr>
          <w:p w:rsidR="00D4331F" w:rsidRDefault="00D4331F">
            <w:pPr>
              <w:pStyle w:val="ConsPlusNormal"/>
              <w:jc w:val="center"/>
            </w:pPr>
            <w:r>
              <w:t>3486,6</w:t>
            </w:r>
          </w:p>
        </w:tc>
        <w:tc>
          <w:tcPr>
            <w:tcW w:w="1024" w:type="dxa"/>
          </w:tcPr>
          <w:p w:rsidR="00D4331F" w:rsidRDefault="00D4331F">
            <w:pPr>
              <w:pStyle w:val="ConsPlusNormal"/>
              <w:jc w:val="center"/>
            </w:pPr>
            <w:r>
              <w:t>3480,2</w:t>
            </w:r>
          </w:p>
        </w:tc>
        <w:tc>
          <w:tcPr>
            <w:tcW w:w="1024" w:type="dxa"/>
          </w:tcPr>
          <w:p w:rsidR="00D4331F" w:rsidRDefault="00D4331F">
            <w:pPr>
              <w:pStyle w:val="ConsPlusNormal"/>
              <w:jc w:val="center"/>
            </w:pPr>
            <w:r>
              <w:t>3480,5</w:t>
            </w:r>
          </w:p>
        </w:tc>
        <w:tc>
          <w:tcPr>
            <w:tcW w:w="1024" w:type="dxa"/>
          </w:tcPr>
          <w:p w:rsidR="00D4331F" w:rsidRDefault="00D4331F">
            <w:pPr>
              <w:pStyle w:val="ConsPlusNormal"/>
              <w:jc w:val="center"/>
            </w:pPr>
            <w:r>
              <w:t>24364,3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3524,7</w:t>
            </w:r>
          </w:p>
        </w:tc>
        <w:tc>
          <w:tcPr>
            <w:tcW w:w="1024" w:type="dxa"/>
          </w:tcPr>
          <w:p w:rsidR="00D4331F" w:rsidRDefault="00D4331F">
            <w:pPr>
              <w:pStyle w:val="ConsPlusNormal"/>
              <w:jc w:val="center"/>
            </w:pPr>
            <w:r>
              <w:t>5496,2</w:t>
            </w:r>
          </w:p>
        </w:tc>
        <w:tc>
          <w:tcPr>
            <w:tcW w:w="1024" w:type="dxa"/>
          </w:tcPr>
          <w:p w:rsidR="00D4331F" w:rsidRDefault="00D4331F">
            <w:pPr>
              <w:pStyle w:val="ConsPlusNormal"/>
              <w:jc w:val="center"/>
            </w:pPr>
            <w:r>
              <w:t>4896,1</w:t>
            </w:r>
          </w:p>
        </w:tc>
        <w:tc>
          <w:tcPr>
            <w:tcW w:w="1024" w:type="dxa"/>
          </w:tcPr>
          <w:p w:rsidR="00D4331F" w:rsidRDefault="00D4331F">
            <w:pPr>
              <w:pStyle w:val="ConsPlusNormal"/>
              <w:jc w:val="center"/>
            </w:pPr>
            <w:r>
              <w:t>3486,6</w:t>
            </w:r>
          </w:p>
        </w:tc>
        <w:tc>
          <w:tcPr>
            <w:tcW w:w="1024" w:type="dxa"/>
          </w:tcPr>
          <w:p w:rsidR="00D4331F" w:rsidRDefault="00D4331F">
            <w:pPr>
              <w:pStyle w:val="ConsPlusNormal"/>
              <w:jc w:val="center"/>
            </w:pPr>
            <w:r>
              <w:t>3480,2</w:t>
            </w:r>
          </w:p>
        </w:tc>
        <w:tc>
          <w:tcPr>
            <w:tcW w:w="1024" w:type="dxa"/>
          </w:tcPr>
          <w:p w:rsidR="00D4331F" w:rsidRDefault="00D4331F">
            <w:pPr>
              <w:pStyle w:val="ConsPlusNormal"/>
              <w:jc w:val="center"/>
            </w:pPr>
            <w:r>
              <w:t>3480,5</w:t>
            </w:r>
          </w:p>
        </w:tc>
        <w:tc>
          <w:tcPr>
            <w:tcW w:w="1024" w:type="dxa"/>
          </w:tcPr>
          <w:p w:rsidR="00D4331F" w:rsidRDefault="00D4331F">
            <w:pPr>
              <w:pStyle w:val="ConsPlusNormal"/>
              <w:jc w:val="center"/>
            </w:pPr>
            <w:r>
              <w:t>24364,3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3.2</w:t>
            </w:r>
          </w:p>
        </w:tc>
        <w:tc>
          <w:tcPr>
            <w:tcW w:w="1789" w:type="dxa"/>
            <w:vMerge w:val="restart"/>
          </w:tcPr>
          <w:p w:rsidR="00D4331F" w:rsidRDefault="00D4331F">
            <w:pPr>
              <w:pStyle w:val="ConsPlusNormal"/>
            </w:pPr>
            <w:r>
              <w:t>Мероприятие 2.2</w:t>
            </w:r>
          </w:p>
        </w:tc>
        <w:tc>
          <w:tcPr>
            <w:tcW w:w="2494" w:type="dxa"/>
            <w:vMerge w:val="restart"/>
          </w:tcPr>
          <w:p w:rsidR="00D4331F" w:rsidRDefault="00D4331F">
            <w:pPr>
              <w:pStyle w:val="ConsPlusNormal"/>
            </w:pPr>
            <w:r>
              <w:t xml:space="preserve">Осуществление государственных </w:t>
            </w:r>
            <w:r>
              <w:lastRenderedPageBreak/>
              <w:t>полномочий в области архивного дела, переданных органам местного самоуправления Красноярского края</w:t>
            </w:r>
          </w:p>
        </w:tc>
        <w:tc>
          <w:tcPr>
            <w:tcW w:w="2041" w:type="dxa"/>
          </w:tcPr>
          <w:p w:rsidR="00D4331F" w:rsidRDefault="00D4331F">
            <w:pPr>
              <w:pStyle w:val="ConsPlusNormal"/>
            </w:pPr>
            <w:r>
              <w:lastRenderedPageBreak/>
              <w:t>Всего</w:t>
            </w:r>
          </w:p>
        </w:tc>
        <w:tc>
          <w:tcPr>
            <w:tcW w:w="1024" w:type="dxa"/>
          </w:tcPr>
          <w:p w:rsidR="00D4331F" w:rsidRDefault="00D4331F">
            <w:pPr>
              <w:pStyle w:val="ConsPlusNormal"/>
              <w:jc w:val="center"/>
            </w:pPr>
            <w:r>
              <w:t>368,7</w:t>
            </w:r>
          </w:p>
        </w:tc>
        <w:tc>
          <w:tcPr>
            <w:tcW w:w="1024" w:type="dxa"/>
          </w:tcPr>
          <w:p w:rsidR="00D4331F" w:rsidRDefault="00D4331F">
            <w:pPr>
              <w:pStyle w:val="ConsPlusNormal"/>
              <w:jc w:val="center"/>
            </w:pPr>
            <w:r>
              <w:t>418,7</w:t>
            </w:r>
          </w:p>
        </w:tc>
        <w:tc>
          <w:tcPr>
            <w:tcW w:w="1024" w:type="dxa"/>
          </w:tcPr>
          <w:p w:rsidR="00D4331F" w:rsidRDefault="00D4331F">
            <w:pPr>
              <w:pStyle w:val="ConsPlusNormal"/>
              <w:jc w:val="center"/>
            </w:pPr>
            <w:r>
              <w:t>419,0</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2474,5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368,7</w:t>
            </w:r>
          </w:p>
        </w:tc>
        <w:tc>
          <w:tcPr>
            <w:tcW w:w="1024" w:type="dxa"/>
          </w:tcPr>
          <w:p w:rsidR="00D4331F" w:rsidRDefault="00D4331F">
            <w:pPr>
              <w:pStyle w:val="ConsPlusNormal"/>
              <w:jc w:val="center"/>
            </w:pPr>
            <w:r>
              <w:t>418,7</w:t>
            </w:r>
          </w:p>
        </w:tc>
        <w:tc>
          <w:tcPr>
            <w:tcW w:w="1024" w:type="dxa"/>
          </w:tcPr>
          <w:p w:rsidR="00D4331F" w:rsidRDefault="00D4331F">
            <w:pPr>
              <w:pStyle w:val="ConsPlusNormal"/>
              <w:jc w:val="center"/>
            </w:pPr>
            <w:r>
              <w:t>419,0</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422,7</w:t>
            </w:r>
          </w:p>
        </w:tc>
        <w:tc>
          <w:tcPr>
            <w:tcW w:w="1024" w:type="dxa"/>
          </w:tcPr>
          <w:p w:rsidR="00D4331F" w:rsidRDefault="00D4331F">
            <w:pPr>
              <w:pStyle w:val="ConsPlusNormal"/>
              <w:jc w:val="center"/>
            </w:pPr>
            <w:r>
              <w:t>2474,5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3.3</w:t>
            </w:r>
          </w:p>
        </w:tc>
        <w:tc>
          <w:tcPr>
            <w:tcW w:w="1789" w:type="dxa"/>
            <w:vMerge w:val="restart"/>
          </w:tcPr>
          <w:p w:rsidR="00D4331F" w:rsidRDefault="00D4331F">
            <w:pPr>
              <w:pStyle w:val="ConsPlusNormal"/>
            </w:pPr>
            <w:r>
              <w:t>Мероприятие 2.3</w:t>
            </w:r>
          </w:p>
        </w:tc>
        <w:tc>
          <w:tcPr>
            <w:tcW w:w="2494" w:type="dxa"/>
            <w:vMerge w:val="restart"/>
          </w:tcPr>
          <w:p w:rsidR="00D4331F" w:rsidRDefault="00D4331F">
            <w:pPr>
              <w:pStyle w:val="ConsPlusNormal"/>
            </w:pPr>
            <w:r>
              <w:t>Софинансирование мероприятий по оцифровке дел и ввод их в программный комплекс</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11,3</w:t>
            </w:r>
          </w:p>
        </w:tc>
        <w:tc>
          <w:tcPr>
            <w:tcW w:w="1024" w:type="dxa"/>
          </w:tcPr>
          <w:p w:rsidR="00D4331F" w:rsidRDefault="00D4331F">
            <w:pPr>
              <w:pStyle w:val="ConsPlusNormal"/>
              <w:jc w:val="center"/>
            </w:pPr>
            <w:r>
              <w:t>9,1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11,3</w:t>
            </w:r>
          </w:p>
        </w:tc>
        <w:tc>
          <w:tcPr>
            <w:tcW w:w="1024" w:type="dxa"/>
          </w:tcPr>
          <w:p w:rsidR="00D4331F" w:rsidRDefault="00D4331F">
            <w:pPr>
              <w:pStyle w:val="ConsPlusNormal"/>
              <w:jc w:val="center"/>
            </w:pPr>
            <w:r>
              <w:t>9,1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 xml:space="preserve">юридические </w:t>
            </w:r>
            <w:r>
              <w:lastRenderedPageBreak/>
              <w:t>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lastRenderedPageBreak/>
              <w:t>3.4</w:t>
            </w:r>
          </w:p>
        </w:tc>
        <w:tc>
          <w:tcPr>
            <w:tcW w:w="1789" w:type="dxa"/>
            <w:vMerge w:val="restart"/>
          </w:tcPr>
          <w:p w:rsidR="00D4331F" w:rsidRDefault="00D4331F">
            <w:pPr>
              <w:pStyle w:val="ConsPlusNormal"/>
            </w:pPr>
            <w:r>
              <w:t>Мероприятие 2.4</w:t>
            </w:r>
          </w:p>
        </w:tc>
        <w:tc>
          <w:tcPr>
            <w:tcW w:w="2494" w:type="dxa"/>
            <w:vMerge w:val="restart"/>
          </w:tcPr>
          <w:p w:rsidR="00D4331F" w:rsidRDefault="00D4331F">
            <w:pPr>
              <w:pStyle w:val="ConsPlusNormal"/>
            </w:pPr>
            <w:r>
              <w:t>Оцифровка (перевод в электронный формат ПК "Архивный фонд") описей дел муниципальных архивов края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113,0</w:t>
            </w:r>
          </w:p>
        </w:tc>
        <w:tc>
          <w:tcPr>
            <w:tcW w:w="1024" w:type="dxa"/>
          </w:tcPr>
          <w:p w:rsidR="00D4331F" w:rsidRDefault="00D4331F">
            <w:pPr>
              <w:pStyle w:val="ConsPlusNormal"/>
              <w:jc w:val="center"/>
            </w:pPr>
            <w:r>
              <w:t>91,0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204,0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113,0</w:t>
            </w:r>
          </w:p>
        </w:tc>
        <w:tc>
          <w:tcPr>
            <w:tcW w:w="1024" w:type="dxa"/>
          </w:tcPr>
          <w:p w:rsidR="00D4331F" w:rsidRDefault="00D4331F">
            <w:pPr>
              <w:pStyle w:val="ConsPlusNormal"/>
              <w:jc w:val="center"/>
            </w:pPr>
            <w:r>
              <w:t>91,0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204,0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3.5</w:t>
            </w:r>
          </w:p>
        </w:tc>
        <w:tc>
          <w:tcPr>
            <w:tcW w:w="1789" w:type="dxa"/>
            <w:vMerge w:val="restart"/>
          </w:tcPr>
          <w:p w:rsidR="00D4331F" w:rsidRDefault="00D4331F">
            <w:pPr>
              <w:pStyle w:val="ConsPlusNormal"/>
            </w:pPr>
            <w:r>
              <w:t>Мероприятие 2.5</w:t>
            </w:r>
          </w:p>
        </w:tc>
        <w:tc>
          <w:tcPr>
            <w:tcW w:w="2494" w:type="dxa"/>
            <w:vMerge w:val="restart"/>
          </w:tcPr>
          <w:p w:rsidR="00D4331F" w:rsidRDefault="00D4331F">
            <w:pPr>
              <w:pStyle w:val="ConsPlusNormal"/>
            </w:pPr>
            <w:r>
              <w:t>Софинансирование мероприятий на улучшение материально-технической базы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 xml:space="preserve">внебюджетные </w:t>
            </w:r>
            <w:r>
              <w:lastRenderedPageBreak/>
              <w:t>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3.6</w:t>
            </w:r>
          </w:p>
        </w:tc>
        <w:tc>
          <w:tcPr>
            <w:tcW w:w="1789" w:type="dxa"/>
            <w:vMerge w:val="restart"/>
          </w:tcPr>
          <w:p w:rsidR="00D4331F" w:rsidRDefault="00D4331F">
            <w:pPr>
              <w:pStyle w:val="ConsPlusNormal"/>
            </w:pPr>
            <w:r>
              <w:t>Мероприятие 2.6</w:t>
            </w:r>
          </w:p>
        </w:tc>
        <w:tc>
          <w:tcPr>
            <w:tcW w:w="2494" w:type="dxa"/>
            <w:vMerge w:val="restart"/>
          </w:tcPr>
          <w:p w:rsidR="00D4331F" w:rsidRDefault="00D4331F">
            <w:pPr>
              <w:pStyle w:val="ConsPlusNormal"/>
            </w:pPr>
            <w:r>
              <w:t>Приобретение веб-камер для муниципальных архивов в целях обеспечения их участия в мероприятиях в режиме online</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w:t>
            </w:r>
          </w:p>
        </w:tc>
        <w:tc>
          <w:tcPr>
            <w:tcW w:w="1789" w:type="dxa"/>
            <w:vMerge w:val="restart"/>
          </w:tcPr>
          <w:p w:rsidR="00D4331F" w:rsidRDefault="00857459">
            <w:pPr>
              <w:pStyle w:val="ConsPlusNormal"/>
              <w:outlineLvl w:val="2"/>
            </w:pPr>
            <w:hyperlink w:anchor="P7888" w:history="1">
              <w:r w:rsidR="00D4331F">
                <w:rPr>
                  <w:color w:val="0000FF"/>
                </w:rPr>
                <w:t>Подпрограмма 3</w:t>
              </w:r>
            </w:hyperlink>
          </w:p>
        </w:tc>
        <w:tc>
          <w:tcPr>
            <w:tcW w:w="2494" w:type="dxa"/>
            <w:vMerge w:val="restart"/>
          </w:tcPr>
          <w:p w:rsidR="00D4331F" w:rsidRDefault="00D4331F">
            <w:pPr>
              <w:pStyle w:val="ConsPlusNormal"/>
            </w:pPr>
            <w:r>
              <w:t>"Организация досуга и поддержка народного творчества"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34804,6</w:t>
            </w:r>
          </w:p>
        </w:tc>
        <w:tc>
          <w:tcPr>
            <w:tcW w:w="1024" w:type="dxa"/>
          </w:tcPr>
          <w:p w:rsidR="00D4331F" w:rsidRDefault="00D4331F">
            <w:pPr>
              <w:pStyle w:val="ConsPlusNormal"/>
              <w:jc w:val="center"/>
            </w:pPr>
            <w:r>
              <w:t>36270,5</w:t>
            </w:r>
          </w:p>
        </w:tc>
        <w:tc>
          <w:tcPr>
            <w:tcW w:w="1024" w:type="dxa"/>
          </w:tcPr>
          <w:p w:rsidR="00D4331F" w:rsidRDefault="00D4331F">
            <w:pPr>
              <w:pStyle w:val="ConsPlusNormal"/>
              <w:jc w:val="center"/>
            </w:pPr>
            <w:r>
              <w:t>36182,6</w:t>
            </w:r>
          </w:p>
        </w:tc>
        <w:tc>
          <w:tcPr>
            <w:tcW w:w="1024" w:type="dxa"/>
          </w:tcPr>
          <w:p w:rsidR="00D4331F" w:rsidRDefault="00D4331F">
            <w:pPr>
              <w:pStyle w:val="ConsPlusNormal"/>
              <w:jc w:val="center"/>
            </w:pPr>
            <w:r>
              <w:t>35819,2</w:t>
            </w:r>
          </w:p>
        </w:tc>
        <w:tc>
          <w:tcPr>
            <w:tcW w:w="1024" w:type="dxa"/>
          </w:tcPr>
          <w:p w:rsidR="00D4331F" w:rsidRDefault="00D4331F">
            <w:pPr>
              <w:pStyle w:val="ConsPlusNormal"/>
              <w:jc w:val="center"/>
            </w:pPr>
            <w:r>
              <w:t>35809,8</w:t>
            </w:r>
          </w:p>
        </w:tc>
        <w:tc>
          <w:tcPr>
            <w:tcW w:w="1024" w:type="dxa"/>
          </w:tcPr>
          <w:p w:rsidR="00D4331F" w:rsidRDefault="00D4331F">
            <w:pPr>
              <w:pStyle w:val="ConsPlusNormal"/>
              <w:jc w:val="center"/>
            </w:pPr>
            <w:r>
              <w:t>35809,8</w:t>
            </w:r>
          </w:p>
        </w:tc>
        <w:tc>
          <w:tcPr>
            <w:tcW w:w="1024" w:type="dxa"/>
          </w:tcPr>
          <w:p w:rsidR="00D4331F" w:rsidRDefault="00D4331F">
            <w:pPr>
              <w:pStyle w:val="ConsPlusNormal"/>
              <w:jc w:val="center"/>
            </w:pPr>
            <w:r>
              <w:t>214696,5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88,1</w:t>
            </w:r>
          </w:p>
        </w:tc>
        <w:tc>
          <w:tcPr>
            <w:tcW w:w="1024" w:type="dxa"/>
          </w:tcPr>
          <w:p w:rsidR="00D4331F" w:rsidRDefault="00D4331F">
            <w:pPr>
              <w:pStyle w:val="ConsPlusNormal"/>
              <w:jc w:val="center"/>
            </w:pPr>
            <w:r>
              <w:t>701,2</w:t>
            </w:r>
          </w:p>
        </w:tc>
        <w:tc>
          <w:tcPr>
            <w:tcW w:w="1024" w:type="dxa"/>
          </w:tcPr>
          <w:p w:rsidR="00D4331F" w:rsidRDefault="00D4331F">
            <w:pPr>
              <w:pStyle w:val="ConsPlusNormal"/>
              <w:jc w:val="center"/>
            </w:pPr>
            <w:r>
              <w:t>44,3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833,6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4345,7</w:t>
            </w:r>
          </w:p>
        </w:tc>
        <w:tc>
          <w:tcPr>
            <w:tcW w:w="1024" w:type="dxa"/>
          </w:tcPr>
          <w:p w:rsidR="00D4331F" w:rsidRDefault="00D4331F">
            <w:pPr>
              <w:pStyle w:val="ConsPlusNormal"/>
              <w:jc w:val="center"/>
            </w:pPr>
            <w:r>
              <w:t>5095,7</w:t>
            </w:r>
          </w:p>
        </w:tc>
        <w:tc>
          <w:tcPr>
            <w:tcW w:w="1024" w:type="dxa"/>
          </w:tcPr>
          <w:p w:rsidR="00D4331F" w:rsidRDefault="00D4331F">
            <w:pPr>
              <w:pStyle w:val="ConsPlusNormal"/>
              <w:jc w:val="center"/>
            </w:pPr>
            <w:r>
              <w:t>4200,0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25041,4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30370,8</w:t>
            </w:r>
          </w:p>
        </w:tc>
        <w:tc>
          <w:tcPr>
            <w:tcW w:w="1024" w:type="dxa"/>
          </w:tcPr>
          <w:p w:rsidR="00D4331F" w:rsidRDefault="00D4331F">
            <w:pPr>
              <w:pStyle w:val="ConsPlusNormal"/>
              <w:jc w:val="center"/>
            </w:pPr>
            <w:r>
              <w:t>30473,6</w:t>
            </w:r>
          </w:p>
        </w:tc>
        <w:tc>
          <w:tcPr>
            <w:tcW w:w="1024" w:type="dxa"/>
          </w:tcPr>
          <w:p w:rsidR="00D4331F" w:rsidRDefault="00D4331F">
            <w:pPr>
              <w:pStyle w:val="ConsPlusNormal"/>
              <w:jc w:val="center"/>
            </w:pPr>
            <w:r>
              <w:t>31938,3</w:t>
            </w:r>
          </w:p>
        </w:tc>
        <w:tc>
          <w:tcPr>
            <w:tcW w:w="1024" w:type="dxa"/>
          </w:tcPr>
          <w:p w:rsidR="00D4331F" w:rsidRDefault="00D4331F">
            <w:pPr>
              <w:pStyle w:val="ConsPlusNormal"/>
              <w:jc w:val="center"/>
            </w:pPr>
            <w:r>
              <w:t>32019,2</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32009,8</w:t>
            </w:r>
          </w:p>
        </w:tc>
        <w:tc>
          <w:tcPr>
            <w:tcW w:w="1024" w:type="dxa"/>
          </w:tcPr>
          <w:p w:rsidR="00D4331F" w:rsidRDefault="00D4331F">
            <w:pPr>
              <w:pStyle w:val="ConsPlusNormal"/>
              <w:jc w:val="center"/>
            </w:pPr>
            <w:r>
              <w:t>188821,5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4.1</w:t>
            </w:r>
          </w:p>
        </w:tc>
        <w:tc>
          <w:tcPr>
            <w:tcW w:w="1789" w:type="dxa"/>
            <w:vMerge w:val="restart"/>
          </w:tcPr>
          <w:p w:rsidR="00D4331F" w:rsidRDefault="00D4331F">
            <w:pPr>
              <w:pStyle w:val="ConsPlusNormal"/>
            </w:pPr>
            <w:r>
              <w:t>Мероприятие 3.1</w:t>
            </w:r>
          </w:p>
        </w:tc>
        <w:tc>
          <w:tcPr>
            <w:tcW w:w="2494" w:type="dxa"/>
            <w:vMerge w:val="restart"/>
          </w:tcPr>
          <w:p w:rsidR="00D4331F" w:rsidRDefault="00D4331F">
            <w:pPr>
              <w:pStyle w:val="ConsPlusNormal"/>
            </w:pPr>
            <w:r>
              <w:t>Обеспечение деятельности (оказание услуг) подведомственных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26645,1</w:t>
            </w:r>
          </w:p>
        </w:tc>
        <w:tc>
          <w:tcPr>
            <w:tcW w:w="1024" w:type="dxa"/>
          </w:tcPr>
          <w:p w:rsidR="00D4331F" w:rsidRDefault="00D4331F">
            <w:pPr>
              <w:pStyle w:val="ConsPlusNormal"/>
              <w:jc w:val="center"/>
            </w:pPr>
            <w:r>
              <w:t>27478,8</w:t>
            </w:r>
          </w:p>
        </w:tc>
        <w:tc>
          <w:tcPr>
            <w:tcW w:w="1024" w:type="dxa"/>
          </w:tcPr>
          <w:p w:rsidR="00D4331F" w:rsidRDefault="00D4331F">
            <w:pPr>
              <w:pStyle w:val="ConsPlusNormal"/>
              <w:jc w:val="center"/>
            </w:pPr>
            <w:r>
              <w:t>27535,6</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164253,4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26645,1</w:t>
            </w:r>
          </w:p>
        </w:tc>
        <w:tc>
          <w:tcPr>
            <w:tcW w:w="1024" w:type="dxa"/>
          </w:tcPr>
          <w:p w:rsidR="00D4331F" w:rsidRDefault="00D4331F">
            <w:pPr>
              <w:pStyle w:val="ConsPlusNormal"/>
              <w:jc w:val="center"/>
            </w:pPr>
            <w:r>
              <w:t>27478,8</w:t>
            </w:r>
          </w:p>
        </w:tc>
        <w:tc>
          <w:tcPr>
            <w:tcW w:w="1024" w:type="dxa"/>
          </w:tcPr>
          <w:p w:rsidR="00D4331F" w:rsidRDefault="00D4331F">
            <w:pPr>
              <w:pStyle w:val="ConsPlusNormal"/>
              <w:jc w:val="center"/>
            </w:pPr>
            <w:r>
              <w:t>27535,6</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27531,3</w:t>
            </w:r>
          </w:p>
        </w:tc>
        <w:tc>
          <w:tcPr>
            <w:tcW w:w="1024" w:type="dxa"/>
          </w:tcPr>
          <w:p w:rsidR="00D4331F" w:rsidRDefault="00D4331F">
            <w:pPr>
              <w:pStyle w:val="ConsPlusNormal"/>
              <w:jc w:val="center"/>
            </w:pPr>
            <w:r>
              <w:t>164253,4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4.2</w:t>
            </w:r>
          </w:p>
        </w:tc>
        <w:tc>
          <w:tcPr>
            <w:tcW w:w="1789" w:type="dxa"/>
            <w:vMerge w:val="restart"/>
          </w:tcPr>
          <w:p w:rsidR="00D4331F" w:rsidRDefault="00D4331F">
            <w:pPr>
              <w:pStyle w:val="ConsPlusNormal"/>
            </w:pPr>
            <w:r>
              <w:t>Мероприятие 3.2</w:t>
            </w:r>
          </w:p>
        </w:tc>
        <w:tc>
          <w:tcPr>
            <w:tcW w:w="2494" w:type="dxa"/>
            <w:vMerge w:val="restart"/>
          </w:tcPr>
          <w:p w:rsidR="00D4331F" w:rsidRDefault="00D4331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136,6</w:t>
            </w:r>
          </w:p>
        </w:tc>
        <w:tc>
          <w:tcPr>
            <w:tcW w:w="1024" w:type="dxa"/>
          </w:tcPr>
          <w:p w:rsidR="00D4331F" w:rsidRDefault="00D4331F">
            <w:pPr>
              <w:pStyle w:val="ConsPlusNormal"/>
              <w:jc w:val="center"/>
            </w:pPr>
            <w:r>
              <w:t>677,1</w:t>
            </w:r>
          </w:p>
        </w:tc>
        <w:tc>
          <w:tcPr>
            <w:tcW w:w="1024" w:type="dxa"/>
          </w:tcPr>
          <w:p w:rsidR="00D4331F" w:rsidRDefault="00D4331F">
            <w:pPr>
              <w:pStyle w:val="ConsPlusNormal"/>
              <w:jc w:val="center"/>
            </w:pPr>
            <w:r>
              <w:t>1564,1</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7240,8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64,4</w:t>
            </w:r>
          </w:p>
        </w:tc>
        <w:tc>
          <w:tcPr>
            <w:tcW w:w="1024" w:type="dxa"/>
          </w:tcPr>
          <w:p w:rsidR="00D4331F" w:rsidRDefault="00D4331F">
            <w:pPr>
              <w:pStyle w:val="ConsPlusNormal"/>
              <w:jc w:val="center"/>
            </w:pPr>
            <w:r>
              <w:t>677,1</w:t>
            </w:r>
          </w:p>
        </w:tc>
        <w:tc>
          <w:tcPr>
            <w:tcW w:w="1024" w:type="dxa"/>
          </w:tcPr>
          <w:p w:rsidR="00D4331F" w:rsidRDefault="00D4331F">
            <w:pPr>
              <w:pStyle w:val="ConsPlusNormal"/>
              <w:jc w:val="center"/>
            </w:pPr>
            <w:r>
              <w:t>31,6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773,1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72,2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1532,5</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1621,0</w:t>
            </w:r>
          </w:p>
        </w:tc>
        <w:tc>
          <w:tcPr>
            <w:tcW w:w="1024" w:type="dxa"/>
          </w:tcPr>
          <w:p w:rsidR="00D4331F" w:rsidRDefault="00D4331F">
            <w:pPr>
              <w:pStyle w:val="ConsPlusNormal"/>
              <w:jc w:val="center"/>
            </w:pPr>
            <w:r>
              <w:t>6467,7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4.3</w:t>
            </w:r>
          </w:p>
        </w:tc>
        <w:tc>
          <w:tcPr>
            <w:tcW w:w="1789" w:type="dxa"/>
            <w:vMerge w:val="restart"/>
          </w:tcPr>
          <w:p w:rsidR="00D4331F" w:rsidRDefault="00D4331F">
            <w:pPr>
              <w:pStyle w:val="ConsPlusNormal"/>
            </w:pPr>
            <w:r>
              <w:t>Мероприятие 3.3</w:t>
            </w:r>
          </w:p>
        </w:tc>
        <w:tc>
          <w:tcPr>
            <w:tcW w:w="2494" w:type="dxa"/>
            <w:vMerge w:val="restart"/>
          </w:tcPr>
          <w:p w:rsidR="00D4331F" w:rsidRDefault="00D4331F">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23,7</w:t>
            </w:r>
          </w:p>
        </w:tc>
        <w:tc>
          <w:tcPr>
            <w:tcW w:w="1024" w:type="dxa"/>
          </w:tcPr>
          <w:p w:rsidR="00D4331F" w:rsidRDefault="00D4331F">
            <w:pPr>
              <w:pStyle w:val="ConsPlusNormal"/>
              <w:jc w:val="center"/>
            </w:pPr>
            <w:r>
              <w:t>29,9</w:t>
            </w:r>
          </w:p>
        </w:tc>
        <w:tc>
          <w:tcPr>
            <w:tcW w:w="1024" w:type="dxa"/>
          </w:tcPr>
          <w:p w:rsidR="00D4331F" w:rsidRDefault="00D4331F">
            <w:pPr>
              <w:pStyle w:val="ConsPlusNormal"/>
              <w:jc w:val="center"/>
            </w:pPr>
            <w:r>
              <w:t>12,7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66,3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23,7</w:t>
            </w:r>
          </w:p>
        </w:tc>
        <w:tc>
          <w:tcPr>
            <w:tcW w:w="1024" w:type="dxa"/>
          </w:tcPr>
          <w:p w:rsidR="00D4331F" w:rsidRDefault="00D4331F">
            <w:pPr>
              <w:pStyle w:val="ConsPlusNormal"/>
              <w:jc w:val="center"/>
            </w:pPr>
            <w:r>
              <w:t>24,1</w:t>
            </w:r>
          </w:p>
        </w:tc>
        <w:tc>
          <w:tcPr>
            <w:tcW w:w="1024" w:type="dxa"/>
          </w:tcPr>
          <w:p w:rsidR="00D4331F" w:rsidRDefault="00D4331F">
            <w:pPr>
              <w:pStyle w:val="ConsPlusNormal"/>
              <w:jc w:val="center"/>
            </w:pPr>
            <w:r>
              <w:t>12,7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60,5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4.4</w:t>
            </w:r>
          </w:p>
        </w:tc>
        <w:tc>
          <w:tcPr>
            <w:tcW w:w="1789" w:type="dxa"/>
            <w:vMerge w:val="restart"/>
          </w:tcPr>
          <w:p w:rsidR="00D4331F" w:rsidRDefault="00D4331F">
            <w:pPr>
              <w:pStyle w:val="ConsPlusNormal"/>
            </w:pPr>
            <w:r>
              <w:t>Мероприятие 3.4</w:t>
            </w:r>
          </w:p>
        </w:tc>
        <w:tc>
          <w:tcPr>
            <w:tcW w:w="2494" w:type="dxa"/>
            <w:vMerge w:val="restart"/>
          </w:tcPr>
          <w:p w:rsidR="00D4331F" w:rsidRDefault="00D4331F">
            <w:pPr>
              <w:pStyle w:val="ConsPlusNormal"/>
            </w:pPr>
            <w:r>
              <w:t>Проведение праздничных мероприятий, общегородских культурных событий и проектов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3127,9</w:t>
            </w:r>
          </w:p>
        </w:tc>
        <w:tc>
          <w:tcPr>
            <w:tcW w:w="1024" w:type="dxa"/>
          </w:tcPr>
          <w:p w:rsidR="00D4331F" w:rsidRDefault="00D4331F">
            <w:pPr>
              <w:pStyle w:val="ConsPlusNormal"/>
              <w:jc w:val="center"/>
            </w:pPr>
            <w:r>
              <w:t>2807,5</w:t>
            </w:r>
          </w:p>
        </w:tc>
        <w:tc>
          <w:tcPr>
            <w:tcW w:w="1024" w:type="dxa"/>
          </w:tcPr>
          <w:p w:rsidR="00D4331F" w:rsidRDefault="00D4331F">
            <w:pPr>
              <w:pStyle w:val="ConsPlusNormal"/>
              <w:jc w:val="center"/>
            </w:pPr>
            <w:r>
              <w:t>2870,3</w:t>
            </w:r>
          </w:p>
        </w:tc>
        <w:tc>
          <w:tcPr>
            <w:tcW w:w="1024" w:type="dxa"/>
          </w:tcPr>
          <w:p w:rsidR="00D4331F" w:rsidRDefault="00D4331F">
            <w:pPr>
              <w:pStyle w:val="ConsPlusNormal"/>
              <w:jc w:val="center"/>
            </w:pPr>
            <w:r>
              <w:t>2866,9</w:t>
            </w:r>
          </w:p>
        </w:tc>
        <w:tc>
          <w:tcPr>
            <w:tcW w:w="1024" w:type="dxa"/>
          </w:tcPr>
          <w:p w:rsidR="00D4331F" w:rsidRDefault="00D4331F">
            <w:pPr>
              <w:pStyle w:val="ConsPlusNormal"/>
              <w:jc w:val="center"/>
            </w:pPr>
            <w:r>
              <w:t>2857,5</w:t>
            </w:r>
          </w:p>
        </w:tc>
        <w:tc>
          <w:tcPr>
            <w:tcW w:w="1024" w:type="dxa"/>
          </w:tcPr>
          <w:p w:rsidR="00D4331F" w:rsidRDefault="00D4331F">
            <w:pPr>
              <w:pStyle w:val="ConsPlusNormal"/>
              <w:jc w:val="center"/>
            </w:pPr>
            <w:r>
              <w:t>2857,5</w:t>
            </w:r>
          </w:p>
        </w:tc>
        <w:tc>
          <w:tcPr>
            <w:tcW w:w="1024" w:type="dxa"/>
          </w:tcPr>
          <w:p w:rsidR="00D4331F" w:rsidRDefault="00D4331F">
            <w:pPr>
              <w:pStyle w:val="ConsPlusNormal"/>
              <w:jc w:val="center"/>
            </w:pPr>
            <w:r>
              <w:t>17387,6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3127,9</w:t>
            </w:r>
          </w:p>
        </w:tc>
        <w:tc>
          <w:tcPr>
            <w:tcW w:w="1024" w:type="dxa"/>
          </w:tcPr>
          <w:p w:rsidR="00D4331F" w:rsidRDefault="00D4331F">
            <w:pPr>
              <w:pStyle w:val="ConsPlusNormal"/>
              <w:jc w:val="center"/>
            </w:pPr>
            <w:r>
              <w:t>2807,5</w:t>
            </w:r>
          </w:p>
        </w:tc>
        <w:tc>
          <w:tcPr>
            <w:tcW w:w="1024" w:type="dxa"/>
          </w:tcPr>
          <w:p w:rsidR="00D4331F" w:rsidRDefault="00D4331F">
            <w:pPr>
              <w:pStyle w:val="ConsPlusNormal"/>
              <w:jc w:val="center"/>
            </w:pPr>
            <w:r>
              <w:t>2870,3</w:t>
            </w:r>
          </w:p>
        </w:tc>
        <w:tc>
          <w:tcPr>
            <w:tcW w:w="1024" w:type="dxa"/>
          </w:tcPr>
          <w:p w:rsidR="00D4331F" w:rsidRDefault="00D4331F">
            <w:pPr>
              <w:pStyle w:val="ConsPlusNormal"/>
              <w:jc w:val="center"/>
            </w:pPr>
            <w:r>
              <w:t>2866,9</w:t>
            </w:r>
          </w:p>
        </w:tc>
        <w:tc>
          <w:tcPr>
            <w:tcW w:w="1024" w:type="dxa"/>
          </w:tcPr>
          <w:p w:rsidR="00D4331F" w:rsidRDefault="00D4331F">
            <w:pPr>
              <w:pStyle w:val="ConsPlusNormal"/>
              <w:jc w:val="center"/>
            </w:pPr>
            <w:r>
              <w:t>2857,5</w:t>
            </w:r>
          </w:p>
        </w:tc>
        <w:tc>
          <w:tcPr>
            <w:tcW w:w="1024" w:type="dxa"/>
          </w:tcPr>
          <w:p w:rsidR="00D4331F" w:rsidRDefault="00D4331F">
            <w:pPr>
              <w:pStyle w:val="ConsPlusNormal"/>
              <w:jc w:val="center"/>
            </w:pPr>
            <w:r>
              <w:t>2857,5</w:t>
            </w:r>
          </w:p>
        </w:tc>
        <w:tc>
          <w:tcPr>
            <w:tcW w:w="1024" w:type="dxa"/>
          </w:tcPr>
          <w:p w:rsidR="00D4331F" w:rsidRDefault="00D4331F">
            <w:pPr>
              <w:pStyle w:val="ConsPlusNormal"/>
              <w:jc w:val="center"/>
            </w:pPr>
            <w:r>
              <w:t>17387,6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4.5</w:t>
            </w:r>
          </w:p>
        </w:tc>
        <w:tc>
          <w:tcPr>
            <w:tcW w:w="1789" w:type="dxa"/>
            <w:vMerge w:val="restart"/>
          </w:tcPr>
          <w:p w:rsidR="00D4331F" w:rsidRDefault="00D4331F">
            <w:pPr>
              <w:pStyle w:val="ConsPlusNormal"/>
            </w:pPr>
            <w:r>
              <w:t>Мероприятие 3.5</w:t>
            </w:r>
          </w:p>
        </w:tc>
        <w:tc>
          <w:tcPr>
            <w:tcW w:w="2494" w:type="dxa"/>
            <w:vMerge w:val="restart"/>
          </w:tcPr>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525,6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525,6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525,6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525,6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4.6</w:t>
            </w:r>
          </w:p>
        </w:tc>
        <w:tc>
          <w:tcPr>
            <w:tcW w:w="1789" w:type="dxa"/>
            <w:vMerge w:val="restart"/>
          </w:tcPr>
          <w:p w:rsidR="00D4331F" w:rsidRDefault="00D4331F">
            <w:pPr>
              <w:pStyle w:val="ConsPlusNormal"/>
            </w:pPr>
            <w:r>
              <w:t>Мероприятие 3.6</w:t>
            </w:r>
          </w:p>
        </w:tc>
        <w:tc>
          <w:tcPr>
            <w:tcW w:w="2494" w:type="dxa"/>
            <w:vMerge w:val="restart"/>
          </w:tcPr>
          <w:p w:rsidR="00D4331F" w:rsidRDefault="00D4331F">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181,5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181,5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181,5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181,5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4.7</w:t>
            </w:r>
          </w:p>
        </w:tc>
        <w:tc>
          <w:tcPr>
            <w:tcW w:w="1789" w:type="dxa"/>
            <w:vMerge w:val="restart"/>
          </w:tcPr>
          <w:p w:rsidR="00D4331F" w:rsidRDefault="00D4331F">
            <w:pPr>
              <w:pStyle w:val="ConsPlusNormal"/>
            </w:pPr>
            <w:r>
              <w:t>Мероприятие 3.7</w:t>
            </w:r>
          </w:p>
        </w:tc>
        <w:tc>
          <w:tcPr>
            <w:tcW w:w="2494" w:type="dxa"/>
            <w:vMerge w:val="restart"/>
          </w:tcPr>
          <w:p w:rsidR="00D4331F" w:rsidRDefault="00D4331F">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4345,7</w:t>
            </w:r>
          </w:p>
        </w:tc>
        <w:tc>
          <w:tcPr>
            <w:tcW w:w="1024" w:type="dxa"/>
          </w:tcPr>
          <w:p w:rsidR="00D4331F" w:rsidRDefault="00D4331F">
            <w:pPr>
              <w:pStyle w:val="ConsPlusNormal"/>
              <w:jc w:val="center"/>
            </w:pPr>
            <w:r>
              <w:t>5095,7</w:t>
            </w:r>
          </w:p>
        </w:tc>
        <w:tc>
          <w:tcPr>
            <w:tcW w:w="1024" w:type="dxa"/>
          </w:tcPr>
          <w:p w:rsidR="00D4331F" w:rsidRDefault="00D4331F">
            <w:pPr>
              <w:pStyle w:val="ConsPlusNormal"/>
              <w:jc w:val="center"/>
            </w:pPr>
            <w:r>
              <w:t>4200,0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25041,4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4345,7</w:t>
            </w:r>
          </w:p>
        </w:tc>
        <w:tc>
          <w:tcPr>
            <w:tcW w:w="1024" w:type="dxa"/>
          </w:tcPr>
          <w:p w:rsidR="00D4331F" w:rsidRDefault="00D4331F">
            <w:pPr>
              <w:pStyle w:val="ConsPlusNormal"/>
              <w:jc w:val="center"/>
            </w:pPr>
            <w:r>
              <w:t>5095,7</w:t>
            </w:r>
          </w:p>
        </w:tc>
        <w:tc>
          <w:tcPr>
            <w:tcW w:w="1024" w:type="dxa"/>
          </w:tcPr>
          <w:p w:rsidR="00D4331F" w:rsidRDefault="00D4331F">
            <w:pPr>
              <w:pStyle w:val="ConsPlusNormal"/>
              <w:jc w:val="center"/>
            </w:pPr>
            <w:r>
              <w:t>4200,0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3800,0</w:t>
            </w:r>
          </w:p>
        </w:tc>
        <w:tc>
          <w:tcPr>
            <w:tcW w:w="1024" w:type="dxa"/>
          </w:tcPr>
          <w:p w:rsidR="00D4331F" w:rsidRDefault="00D4331F">
            <w:pPr>
              <w:pStyle w:val="ConsPlusNormal"/>
              <w:jc w:val="center"/>
            </w:pPr>
            <w:r>
              <w:t>25041,4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Borders>
              <w:bottom w:val="nil"/>
            </w:tcBorders>
          </w:tcPr>
          <w:p w:rsidR="00D4331F" w:rsidRDefault="00D4331F">
            <w:pPr>
              <w:pStyle w:val="ConsPlusNormal"/>
            </w:pPr>
            <w:r>
              <w:t>5</w:t>
            </w:r>
          </w:p>
        </w:tc>
        <w:tc>
          <w:tcPr>
            <w:tcW w:w="1789" w:type="dxa"/>
            <w:vMerge w:val="restart"/>
            <w:tcBorders>
              <w:bottom w:val="nil"/>
            </w:tcBorders>
          </w:tcPr>
          <w:p w:rsidR="00D4331F" w:rsidRDefault="00857459">
            <w:pPr>
              <w:pStyle w:val="ConsPlusNormal"/>
              <w:outlineLvl w:val="2"/>
            </w:pPr>
            <w:hyperlink w:anchor="P8469" w:history="1">
              <w:r w:rsidR="00D4331F">
                <w:rPr>
                  <w:color w:val="0000FF"/>
                </w:rPr>
                <w:t>Подпрограмма 4</w:t>
              </w:r>
            </w:hyperlink>
          </w:p>
        </w:tc>
        <w:tc>
          <w:tcPr>
            <w:tcW w:w="2494" w:type="dxa"/>
            <w:vMerge w:val="restart"/>
            <w:tcBorders>
              <w:bottom w:val="nil"/>
            </w:tcBorders>
          </w:tcPr>
          <w:p w:rsidR="00D4331F" w:rsidRDefault="00D4331F">
            <w:pPr>
              <w:pStyle w:val="ConsPlusNormal"/>
            </w:pPr>
            <w:r>
              <w:t>"Развитие системы дополнительного образования детей в области культуры и искусства"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24639,1</w:t>
            </w:r>
          </w:p>
        </w:tc>
        <w:tc>
          <w:tcPr>
            <w:tcW w:w="1024" w:type="dxa"/>
          </w:tcPr>
          <w:p w:rsidR="00D4331F" w:rsidRDefault="00D4331F">
            <w:pPr>
              <w:pStyle w:val="ConsPlusNormal"/>
              <w:jc w:val="center"/>
            </w:pPr>
            <w:r>
              <w:t>27748,2</w:t>
            </w:r>
          </w:p>
        </w:tc>
        <w:tc>
          <w:tcPr>
            <w:tcW w:w="1024" w:type="dxa"/>
          </w:tcPr>
          <w:p w:rsidR="00D4331F" w:rsidRDefault="00D4331F">
            <w:pPr>
              <w:pStyle w:val="ConsPlusNormal"/>
              <w:jc w:val="center"/>
            </w:pPr>
            <w:r>
              <w:t>28752,2</w:t>
            </w:r>
          </w:p>
        </w:tc>
        <w:tc>
          <w:tcPr>
            <w:tcW w:w="1024" w:type="dxa"/>
          </w:tcPr>
          <w:p w:rsidR="00D4331F" w:rsidRDefault="00D4331F">
            <w:pPr>
              <w:pStyle w:val="ConsPlusNormal"/>
              <w:jc w:val="center"/>
            </w:pPr>
            <w:r>
              <w:t>28523,9</w:t>
            </w:r>
          </w:p>
        </w:tc>
        <w:tc>
          <w:tcPr>
            <w:tcW w:w="1024" w:type="dxa"/>
          </w:tcPr>
          <w:p w:rsidR="00D4331F" w:rsidRDefault="00D4331F">
            <w:pPr>
              <w:pStyle w:val="ConsPlusNormal"/>
              <w:jc w:val="center"/>
            </w:pPr>
            <w:r>
              <w:t>27865,5</w:t>
            </w:r>
          </w:p>
        </w:tc>
        <w:tc>
          <w:tcPr>
            <w:tcW w:w="1024" w:type="dxa"/>
          </w:tcPr>
          <w:p w:rsidR="00D4331F" w:rsidRDefault="00D4331F">
            <w:pPr>
              <w:pStyle w:val="ConsPlusNormal"/>
              <w:jc w:val="center"/>
            </w:pPr>
            <w:r>
              <w:t>27931,0</w:t>
            </w:r>
          </w:p>
        </w:tc>
        <w:tc>
          <w:tcPr>
            <w:tcW w:w="1024" w:type="dxa"/>
          </w:tcPr>
          <w:p w:rsidR="00D4331F" w:rsidRDefault="00D4331F">
            <w:pPr>
              <w:pStyle w:val="ConsPlusNormal"/>
              <w:jc w:val="center"/>
            </w:pPr>
            <w:r>
              <w:t>165459,9</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221,3</w:t>
            </w:r>
          </w:p>
        </w:tc>
        <w:tc>
          <w:tcPr>
            <w:tcW w:w="1024" w:type="dxa"/>
          </w:tcPr>
          <w:p w:rsidR="00D4331F" w:rsidRDefault="00D4331F">
            <w:pPr>
              <w:pStyle w:val="ConsPlusNormal"/>
              <w:jc w:val="center"/>
            </w:pPr>
            <w:r>
              <w:t>636,7</w:t>
            </w:r>
          </w:p>
        </w:tc>
        <w:tc>
          <w:tcPr>
            <w:tcW w:w="1024" w:type="dxa"/>
          </w:tcPr>
          <w:p w:rsidR="00D4331F" w:rsidRDefault="00D4331F">
            <w:pPr>
              <w:pStyle w:val="ConsPlusNormal"/>
              <w:jc w:val="center"/>
            </w:pPr>
            <w:r>
              <w:t>184,9</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1042,9</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3470,5</w:t>
            </w:r>
          </w:p>
        </w:tc>
        <w:tc>
          <w:tcPr>
            <w:tcW w:w="1024" w:type="dxa"/>
          </w:tcPr>
          <w:p w:rsidR="00D4331F" w:rsidRDefault="00D4331F">
            <w:pPr>
              <w:pStyle w:val="ConsPlusNormal"/>
              <w:jc w:val="center"/>
            </w:pPr>
            <w:r>
              <w:t>3630,1</w:t>
            </w:r>
          </w:p>
        </w:tc>
        <w:tc>
          <w:tcPr>
            <w:tcW w:w="1024" w:type="dxa"/>
          </w:tcPr>
          <w:p w:rsidR="00D4331F" w:rsidRDefault="00D4331F">
            <w:pPr>
              <w:pStyle w:val="ConsPlusNormal"/>
              <w:jc w:val="center"/>
            </w:pPr>
            <w:r>
              <w:t>3045,4</w:t>
            </w:r>
          </w:p>
        </w:tc>
        <w:tc>
          <w:tcPr>
            <w:tcW w:w="1024" w:type="dxa"/>
          </w:tcPr>
          <w:p w:rsidR="00D4331F" w:rsidRDefault="00D4331F">
            <w:pPr>
              <w:pStyle w:val="ConsPlusNormal"/>
              <w:jc w:val="center"/>
            </w:pPr>
            <w:r>
              <w:t>2684,9</w:t>
            </w:r>
          </w:p>
        </w:tc>
        <w:tc>
          <w:tcPr>
            <w:tcW w:w="1024" w:type="dxa"/>
          </w:tcPr>
          <w:p w:rsidR="00D4331F" w:rsidRDefault="00D4331F">
            <w:pPr>
              <w:pStyle w:val="ConsPlusNormal"/>
              <w:jc w:val="center"/>
            </w:pPr>
            <w:r>
              <w:t>2026,5</w:t>
            </w:r>
          </w:p>
        </w:tc>
        <w:tc>
          <w:tcPr>
            <w:tcW w:w="1024" w:type="dxa"/>
          </w:tcPr>
          <w:p w:rsidR="00D4331F" w:rsidRDefault="00D4331F">
            <w:pPr>
              <w:pStyle w:val="ConsPlusNormal"/>
              <w:jc w:val="center"/>
            </w:pPr>
            <w:r>
              <w:t>2092,0</w:t>
            </w:r>
          </w:p>
        </w:tc>
        <w:tc>
          <w:tcPr>
            <w:tcW w:w="1024" w:type="dxa"/>
          </w:tcPr>
          <w:p w:rsidR="00D4331F" w:rsidRDefault="00D4331F">
            <w:pPr>
              <w:pStyle w:val="ConsPlusNormal"/>
              <w:jc w:val="center"/>
            </w:pPr>
            <w:r>
              <w:t>16949,4</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20947,3</w:t>
            </w:r>
          </w:p>
        </w:tc>
        <w:tc>
          <w:tcPr>
            <w:tcW w:w="1024" w:type="dxa"/>
          </w:tcPr>
          <w:p w:rsidR="00D4331F" w:rsidRDefault="00D4331F">
            <w:pPr>
              <w:pStyle w:val="ConsPlusNormal"/>
              <w:jc w:val="center"/>
            </w:pPr>
            <w:r>
              <w:t>23481,4</w:t>
            </w:r>
          </w:p>
        </w:tc>
        <w:tc>
          <w:tcPr>
            <w:tcW w:w="1024" w:type="dxa"/>
          </w:tcPr>
          <w:p w:rsidR="00D4331F" w:rsidRDefault="00D4331F">
            <w:pPr>
              <w:pStyle w:val="ConsPlusNormal"/>
              <w:jc w:val="center"/>
            </w:pPr>
            <w:r>
              <w:t>25521,9</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25839,0</w:t>
            </w:r>
          </w:p>
        </w:tc>
        <w:tc>
          <w:tcPr>
            <w:tcW w:w="1024" w:type="dxa"/>
          </w:tcPr>
          <w:p w:rsidR="00D4331F" w:rsidRDefault="00D4331F">
            <w:pPr>
              <w:pStyle w:val="ConsPlusNormal"/>
              <w:jc w:val="center"/>
            </w:pPr>
            <w:r>
              <w:t>147467,6</w:t>
            </w: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5 в ред. </w:t>
            </w:r>
            <w:hyperlink r:id="rId89"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544" w:type="dxa"/>
            <w:vMerge w:val="restart"/>
            <w:tcBorders>
              <w:bottom w:val="nil"/>
            </w:tcBorders>
          </w:tcPr>
          <w:p w:rsidR="00D4331F" w:rsidRDefault="00D4331F">
            <w:pPr>
              <w:pStyle w:val="ConsPlusNormal"/>
            </w:pPr>
            <w:r>
              <w:t>5.1</w:t>
            </w:r>
          </w:p>
        </w:tc>
        <w:tc>
          <w:tcPr>
            <w:tcW w:w="1789" w:type="dxa"/>
            <w:vMerge w:val="restart"/>
            <w:tcBorders>
              <w:bottom w:val="nil"/>
            </w:tcBorders>
          </w:tcPr>
          <w:p w:rsidR="00D4331F" w:rsidRDefault="00D4331F">
            <w:pPr>
              <w:pStyle w:val="ConsPlusNormal"/>
            </w:pPr>
            <w:r>
              <w:t>Мероприятие 4.1</w:t>
            </w:r>
          </w:p>
        </w:tc>
        <w:tc>
          <w:tcPr>
            <w:tcW w:w="2494" w:type="dxa"/>
            <w:vMerge w:val="restart"/>
            <w:tcBorders>
              <w:bottom w:val="nil"/>
            </w:tcBorders>
          </w:tcPr>
          <w:p w:rsidR="00D4331F" w:rsidRDefault="00D4331F">
            <w:pPr>
              <w:pStyle w:val="ConsPlusNormal"/>
            </w:pPr>
            <w:r>
              <w:t>Обеспечение деятельности (оказание услуг) подведомственных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20947,3</w:t>
            </w:r>
          </w:p>
        </w:tc>
        <w:tc>
          <w:tcPr>
            <w:tcW w:w="1024" w:type="dxa"/>
          </w:tcPr>
          <w:p w:rsidR="00D4331F" w:rsidRDefault="00D4331F">
            <w:pPr>
              <w:pStyle w:val="ConsPlusNormal"/>
              <w:jc w:val="center"/>
            </w:pPr>
            <w:r>
              <w:t>23481,4</w:t>
            </w:r>
          </w:p>
        </w:tc>
        <w:tc>
          <w:tcPr>
            <w:tcW w:w="1024" w:type="dxa"/>
          </w:tcPr>
          <w:p w:rsidR="00D4331F" w:rsidRDefault="00D4331F">
            <w:pPr>
              <w:pStyle w:val="ConsPlusNormal"/>
              <w:jc w:val="center"/>
            </w:pPr>
            <w:r>
              <w:t>24434,1</w:t>
            </w:r>
          </w:p>
        </w:tc>
        <w:tc>
          <w:tcPr>
            <w:tcW w:w="1024" w:type="dxa"/>
          </w:tcPr>
          <w:p w:rsidR="00D4331F" w:rsidRDefault="00D4331F">
            <w:pPr>
              <w:pStyle w:val="ConsPlusNormal"/>
              <w:jc w:val="center"/>
            </w:pPr>
            <w:r>
              <w:t>24649,6</w:t>
            </w:r>
          </w:p>
        </w:tc>
        <w:tc>
          <w:tcPr>
            <w:tcW w:w="1024" w:type="dxa"/>
          </w:tcPr>
          <w:p w:rsidR="00D4331F" w:rsidRDefault="00D4331F">
            <w:pPr>
              <w:pStyle w:val="ConsPlusNormal"/>
              <w:jc w:val="center"/>
            </w:pPr>
            <w:r>
              <w:t>24643,3</w:t>
            </w:r>
          </w:p>
        </w:tc>
        <w:tc>
          <w:tcPr>
            <w:tcW w:w="1024" w:type="dxa"/>
          </w:tcPr>
          <w:p w:rsidR="00D4331F" w:rsidRDefault="00D4331F">
            <w:pPr>
              <w:pStyle w:val="ConsPlusNormal"/>
              <w:jc w:val="center"/>
            </w:pPr>
            <w:r>
              <w:t>24643,3</w:t>
            </w:r>
          </w:p>
        </w:tc>
        <w:tc>
          <w:tcPr>
            <w:tcW w:w="1024" w:type="dxa"/>
          </w:tcPr>
          <w:p w:rsidR="00D4331F" w:rsidRDefault="00D4331F">
            <w:pPr>
              <w:pStyle w:val="ConsPlusNormal"/>
              <w:jc w:val="center"/>
            </w:pPr>
            <w:r>
              <w:t>142799,0</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20947,3</w:t>
            </w:r>
          </w:p>
        </w:tc>
        <w:tc>
          <w:tcPr>
            <w:tcW w:w="1024" w:type="dxa"/>
          </w:tcPr>
          <w:p w:rsidR="00D4331F" w:rsidRDefault="00D4331F">
            <w:pPr>
              <w:pStyle w:val="ConsPlusNormal"/>
              <w:jc w:val="center"/>
            </w:pPr>
            <w:r>
              <w:t>23481,4</w:t>
            </w:r>
          </w:p>
        </w:tc>
        <w:tc>
          <w:tcPr>
            <w:tcW w:w="1024" w:type="dxa"/>
          </w:tcPr>
          <w:p w:rsidR="00D4331F" w:rsidRDefault="00D4331F">
            <w:pPr>
              <w:pStyle w:val="ConsPlusNormal"/>
              <w:jc w:val="center"/>
            </w:pPr>
            <w:r>
              <w:t>24434,1</w:t>
            </w:r>
          </w:p>
        </w:tc>
        <w:tc>
          <w:tcPr>
            <w:tcW w:w="1024" w:type="dxa"/>
          </w:tcPr>
          <w:p w:rsidR="00D4331F" w:rsidRDefault="00D4331F">
            <w:pPr>
              <w:pStyle w:val="ConsPlusNormal"/>
              <w:jc w:val="center"/>
            </w:pPr>
            <w:r>
              <w:t>24649,6</w:t>
            </w:r>
          </w:p>
        </w:tc>
        <w:tc>
          <w:tcPr>
            <w:tcW w:w="1024" w:type="dxa"/>
          </w:tcPr>
          <w:p w:rsidR="00D4331F" w:rsidRDefault="00D4331F">
            <w:pPr>
              <w:pStyle w:val="ConsPlusNormal"/>
              <w:jc w:val="center"/>
            </w:pPr>
            <w:r>
              <w:t>24643,3</w:t>
            </w:r>
          </w:p>
        </w:tc>
        <w:tc>
          <w:tcPr>
            <w:tcW w:w="1024" w:type="dxa"/>
          </w:tcPr>
          <w:p w:rsidR="00D4331F" w:rsidRDefault="00D4331F">
            <w:pPr>
              <w:pStyle w:val="ConsPlusNormal"/>
              <w:jc w:val="center"/>
            </w:pPr>
            <w:r>
              <w:t>24643,3</w:t>
            </w:r>
          </w:p>
        </w:tc>
        <w:tc>
          <w:tcPr>
            <w:tcW w:w="1024" w:type="dxa"/>
          </w:tcPr>
          <w:p w:rsidR="00D4331F" w:rsidRDefault="00D4331F">
            <w:pPr>
              <w:pStyle w:val="ConsPlusNormal"/>
              <w:jc w:val="center"/>
            </w:pPr>
            <w:r>
              <w:t>142799,0</w:t>
            </w: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5.1 в ред. </w:t>
            </w:r>
            <w:hyperlink r:id="rId90"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544" w:type="dxa"/>
            <w:vMerge w:val="restart"/>
            <w:tcBorders>
              <w:bottom w:val="nil"/>
            </w:tcBorders>
          </w:tcPr>
          <w:p w:rsidR="00D4331F" w:rsidRDefault="00D4331F">
            <w:pPr>
              <w:pStyle w:val="ConsPlusNormal"/>
            </w:pPr>
            <w:r>
              <w:t>5.2</w:t>
            </w:r>
          </w:p>
        </w:tc>
        <w:tc>
          <w:tcPr>
            <w:tcW w:w="1789" w:type="dxa"/>
            <w:vMerge w:val="restart"/>
            <w:tcBorders>
              <w:bottom w:val="nil"/>
            </w:tcBorders>
          </w:tcPr>
          <w:p w:rsidR="00D4331F" w:rsidRDefault="00D4331F">
            <w:pPr>
              <w:pStyle w:val="ConsPlusNormal"/>
            </w:pPr>
            <w:r>
              <w:t>Мероприятие 4.2</w:t>
            </w:r>
          </w:p>
        </w:tc>
        <w:tc>
          <w:tcPr>
            <w:tcW w:w="2494" w:type="dxa"/>
            <w:vMerge w:val="restart"/>
            <w:tcBorders>
              <w:bottom w:val="nil"/>
            </w:tcBorders>
          </w:tcPr>
          <w:p w:rsidR="00D4331F" w:rsidRDefault="00D4331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221,3</w:t>
            </w:r>
          </w:p>
        </w:tc>
        <w:tc>
          <w:tcPr>
            <w:tcW w:w="1024" w:type="dxa"/>
          </w:tcPr>
          <w:p w:rsidR="00D4331F" w:rsidRDefault="00D4331F">
            <w:pPr>
              <w:pStyle w:val="ConsPlusNormal"/>
              <w:jc w:val="center"/>
            </w:pPr>
            <w:r>
              <w:t>536,1</w:t>
            </w:r>
          </w:p>
        </w:tc>
        <w:tc>
          <w:tcPr>
            <w:tcW w:w="1024" w:type="dxa"/>
          </w:tcPr>
          <w:p w:rsidR="00D4331F" w:rsidRDefault="00D4331F">
            <w:pPr>
              <w:pStyle w:val="ConsPlusNormal"/>
              <w:jc w:val="center"/>
            </w:pPr>
            <w:r>
              <w:t>1064,2</w:t>
            </w:r>
          </w:p>
        </w:tc>
        <w:tc>
          <w:tcPr>
            <w:tcW w:w="1024" w:type="dxa"/>
          </w:tcPr>
          <w:p w:rsidR="00D4331F" w:rsidRDefault="00D4331F">
            <w:pPr>
              <w:pStyle w:val="ConsPlusNormal"/>
              <w:jc w:val="center"/>
            </w:pPr>
            <w:r>
              <w:t>988,8</w:t>
            </w:r>
          </w:p>
        </w:tc>
        <w:tc>
          <w:tcPr>
            <w:tcW w:w="1024" w:type="dxa"/>
          </w:tcPr>
          <w:p w:rsidR="00D4331F" w:rsidRDefault="00D4331F">
            <w:pPr>
              <w:pStyle w:val="ConsPlusNormal"/>
              <w:jc w:val="center"/>
            </w:pPr>
            <w:r>
              <w:t>995,1</w:t>
            </w:r>
          </w:p>
        </w:tc>
        <w:tc>
          <w:tcPr>
            <w:tcW w:w="1024" w:type="dxa"/>
          </w:tcPr>
          <w:p w:rsidR="00D4331F" w:rsidRDefault="00D4331F">
            <w:pPr>
              <w:pStyle w:val="ConsPlusNormal"/>
              <w:jc w:val="center"/>
            </w:pPr>
            <w:r>
              <w:t>995,1</w:t>
            </w:r>
          </w:p>
        </w:tc>
        <w:tc>
          <w:tcPr>
            <w:tcW w:w="1024" w:type="dxa"/>
          </w:tcPr>
          <w:p w:rsidR="00D4331F" w:rsidRDefault="00D4331F">
            <w:pPr>
              <w:pStyle w:val="ConsPlusNormal"/>
              <w:jc w:val="center"/>
            </w:pPr>
            <w:r>
              <w:t>4800,6</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221,3</w:t>
            </w:r>
          </w:p>
        </w:tc>
        <w:tc>
          <w:tcPr>
            <w:tcW w:w="1024" w:type="dxa"/>
          </w:tcPr>
          <w:p w:rsidR="00D4331F" w:rsidRDefault="00D4331F">
            <w:pPr>
              <w:pStyle w:val="ConsPlusNormal"/>
              <w:jc w:val="center"/>
            </w:pPr>
            <w:r>
              <w:t>536,1</w:t>
            </w:r>
          </w:p>
        </w:tc>
        <w:tc>
          <w:tcPr>
            <w:tcW w:w="1024" w:type="dxa"/>
          </w:tcPr>
          <w:p w:rsidR="00D4331F" w:rsidRDefault="00D4331F">
            <w:pPr>
              <w:pStyle w:val="ConsPlusNormal"/>
              <w:jc w:val="center"/>
            </w:pPr>
            <w:r>
              <w:t>70,7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828,1</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993,5</w:t>
            </w:r>
          </w:p>
        </w:tc>
        <w:tc>
          <w:tcPr>
            <w:tcW w:w="1024" w:type="dxa"/>
          </w:tcPr>
          <w:p w:rsidR="00D4331F" w:rsidRDefault="00D4331F">
            <w:pPr>
              <w:pStyle w:val="ConsPlusNormal"/>
              <w:jc w:val="center"/>
            </w:pPr>
            <w:r>
              <w:t>988,8</w:t>
            </w:r>
          </w:p>
        </w:tc>
        <w:tc>
          <w:tcPr>
            <w:tcW w:w="1024" w:type="dxa"/>
          </w:tcPr>
          <w:p w:rsidR="00D4331F" w:rsidRDefault="00D4331F">
            <w:pPr>
              <w:pStyle w:val="ConsPlusNormal"/>
              <w:jc w:val="center"/>
            </w:pPr>
            <w:r>
              <w:t>995,1</w:t>
            </w:r>
          </w:p>
        </w:tc>
        <w:tc>
          <w:tcPr>
            <w:tcW w:w="1024" w:type="dxa"/>
          </w:tcPr>
          <w:p w:rsidR="00D4331F" w:rsidRDefault="00D4331F">
            <w:pPr>
              <w:pStyle w:val="ConsPlusNormal"/>
              <w:jc w:val="center"/>
            </w:pPr>
            <w:r>
              <w:t>995,1</w:t>
            </w:r>
          </w:p>
        </w:tc>
        <w:tc>
          <w:tcPr>
            <w:tcW w:w="1024" w:type="dxa"/>
          </w:tcPr>
          <w:p w:rsidR="00D4331F" w:rsidRDefault="00D4331F">
            <w:pPr>
              <w:pStyle w:val="ConsPlusNormal"/>
              <w:jc w:val="center"/>
            </w:pPr>
            <w:r>
              <w:t>3972,5</w:t>
            </w: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5.2 в ред. </w:t>
            </w:r>
            <w:hyperlink r:id="rId91"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544" w:type="dxa"/>
            <w:vMerge w:val="restart"/>
          </w:tcPr>
          <w:p w:rsidR="00D4331F" w:rsidRDefault="00D4331F">
            <w:pPr>
              <w:pStyle w:val="ConsPlusNormal"/>
            </w:pPr>
            <w:r>
              <w:t>5.3</w:t>
            </w:r>
          </w:p>
        </w:tc>
        <w:tc>
          <w:tcPr>
            <w:tcW w:w="1789" w:type="dxa"/>
            <w:vMerge w:val="restart"/>
          </w:tcPr>
          <w:p w:rsidR="00D4331F" w:rsidRDefault="00D4331F">
            <w:pPr>
              <w:pStyle w:val="ConsPlusNormal"/>
            </w:pPr>
            <w:r>
              <w:t>Мероприятие 4.3</w:t>
            </w:r>
          </w:p>
        </w:tc>
        <w:tc>
          <w:tcPr>
            <w:tcW w:w="2494" w:type="dxa"/>
            <w:vMerge w:val="restart"/>
          </w:tcPr>
          <w:p w:rsidR="00D4331F" w:rsidRDefault="00D4331F">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100,6</w:t>
            </w:r>
          </w:p>
        </w:tc>
        <w:tc>
          <w:tcPr>
            <w:tcW w:w="1024" w:type="dxa"/>
          </w:tcPr>
          <w:p w:rsidR="00D4331F" w:rsidRDefault="00D4331F">
            <w:pPr>
              <w:pStyle w:val="ConsPlusNormal"/>
              <w:jc w:val="center"/>
            </w:pPr>
            <w:r>
              <w:t>173,5</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770,9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100,6</w:t>
            </w:r>
          </w:p>
        </w:tc>
        <w:tc>
          <w:tcPr>
            <w:tcW w:w="1024" w:type="dxa"/>
          </w:tcPr>
          <w:p w:rsidR="00D4331F" w:rsidRDefault="00D4331F">
            <w:pPr>
              <w:pStyle w:val="ConsPlusNormal"/>
              <w:jc w:val="center"/>
            </w:pPr>
            <w:r>
              <w:t>114,2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214,8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59,3</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165,6</w:t>
            </w:r>
          </w:p>
        </w:tc>
        <w:tc>
          <w:tcPr>
            <w:tcW w:w="1024" w:type="dxa"/>
          </w:tcPr>
          <w:p w:rsidR="00D4331F" w:rsidRDefault="00D4331F">
            <w:pPr>
              <w:pStyle w:val="ConsPlusNormal"/>
              <w:jc w:val="center"/>
            </w:pPr>
            <w:r>
              <w:t>556,1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5.4</w:t>
            </w:r>
          </w:p>
        </w:tc>
        <w:tc>
          <w:tcPr>
            <w:tcW w:w="1789" w:type="dxa"/>
            <w:vMerge w:val="restart"/>
          </w:tcPr>
          <w:p w:rsidR="00D4331F" w:rsidRDefault="00D4331F">
            <w:pPr>
              <w:pStyle w:val="ConsPlusNormal"/>
            </w:pPr>
            <w:r>
              <w:t>Мероприятие 4.4</w:t>
            </w:r>
          </w:p>
        </w:tc>
        <w:tc>
          <w:tcPr>
            <w:tcW w:w="2494" w:type="dxa"/>
            <w:vMerge w:val="restart"/>
          </w:tcPr>
          <w:p w:rsidR="00D4331F" w:rsidRDefault="00D4331F">
            <w:pPr>
              <w:pStyle w:val="ConsPlusNormal"/>
            </w:pPr>
            <w:r>
              <w:t>Проведение праздничных мероприятий, общегородских культурных событий и проектов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140,0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35,0</w:t>
            </w:r>
          </w:p>
        </w:tc>
        <w:tc>
          <w:tcPr>
            <w:tcW w:w="1024" w:type="dxa"/>
          </w:tcPr>
          <w:p w:rsidR="00D4331F" w:rsidRDefault="00D4331F">
            <w:pPr>
              <w:pStyle w:val="ConsPlusNormal"/>
              <w:jc w:val="center"/>
            </w:pPr>
            <w:r>
              <w:t>140,0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Borders>
              <w:bottom w:val="nil"/>
            </w:tcBorders>
          </w:tcPr>
          <w:p w:rsidR="00D4331F" w:rsidRDefault="00D4331F">
            <w:pPr>
              <w:pStyle w:val="ConsPlusNormal"/>
            </w:pPr>
            <w:r>
              <w:t>5.5</w:t>
            </w:r>
          </w:p>
        </w:tc>
        <w:tc>
          <w:tcPr>
            <w:tcW w:w="1789" w:type="dxa"/>
            <w:vMerge w:val="restart"/>
            <w:tcBorders>
              <w:bottom w:val="nil"/>
            </w:tcBorders>
          </w:tcPr>
          <w:p w:rsidR="00D4331F" w:rsidRDefault="00D4331F">
            <w:pPr>
              <w:pStyle w:val="ConsPlusNormal"/>
            </w:pPr>
            <w:r>
              <w:t>Мероприятие 4.5</w:t>
            </w:r>
          </w:p>
        </w:tc>
        <w:tc>
          <w:tcPr>
            <w:tcW w:w="2494" w:type="dxa"/>
            <w:vMerge w:val="restart"/>
            <w:tcBorders>
              <w:bottom w:val="nil"/>
            </w:tcBorders>
          </w:tcPr>
          <w:p w:rsidR="00D4331F" w:rsidRDefault="00D4331F">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3470,5</w:t>
            </w:r>
          </w:p>
        </w:tc>
        <w:tc>
          <w:tcPr>
            <w:tcW w:w="1024" w:type="dxa"/>
          </w:tcPr>
          <w:p w:rsidR="00D4331F" w:rsidRDefault="00D4331F">
            <w:pPr>
              <w:pStyle w:val="ConsPlusNormal"/>
              <w:jc w:val="center"/>
            </w:pPr>
            <w:r>
              <w:t>3630,1</w:t>
            </w:r>
          </w:p>
        </w:tc>
        <w:tc>
          <w:tcPr>
            <w:tcW w:w="1024" w:type="dxa"/>
          </w:tcPr>
          <w:p w:rsidR="00D4331F" w:rsidRDefault="00D4331F">
            <w:pPr>
              <w:pStyle w:val="ConsPlusNormal"/>
              <w:jc w:val="center"/>
            </w:pPr>
            <w:r>
              <w:t>3045,4</w:t>
            </w:r>
          </w:p>
        </w:tc>
        <w:tc>
          <w:tcPr>
            <w:tcW w:w="1024" w:type="dxa"/>
          </w:tcPr>
          <w:p w:rsidR="00D4331F" w:rsidRDefault="00D4331F">
            <w:pPr>
              <w:pStyle w:val="ConsPlusNormal"/>
              <w:jc w:val="center"/>
            </w:pPr>
            <w:r>
              <w:t>2684,9</w:t>
            </w:r>
          </w:p>
        </w:tc>
        <w:tc>
          <w:tcPr>
            <w:tcW w:w="1024" w:type="dxa"/>
          </w:tcPr>
          <w:p w:rsidR="00D4331F" w:rsidRDefault="00D4331F">
            <w:pPr>
              <w:pStyle w:val="ConsPlusNormal"/>
              <w:jc w:val="center"/>
            </w:pPr>
            <w:r>
              <w:t>2026,5</w:t>
            </w:r>
          </w:p>
        </w:tc>
        <w:tc>
          <w:tcPr>
            <w:tcW w:w="1024" w:type="dxa"/>
          </w:tcPr>
          <w:p w:rsidR="00D4331F" w:rsidRDefault="00D4331F">
            <w:pPr>
              <w:pStyle w:val="ConsPlusNormal"/>
              <w:jc w:val="center"/>
            </w:pPr>
            <w:r>
              <w:t>2092,0</w:t>
            </w:r>
          </w:p>
        </w:tc>
        <w:tc>
          <w:tcPr>
            <w:tcW w:w="1024" w:type="dxa"/>
          </w:tcPr>
          <w:p w:rsidR="00D4331F" w:rsidRDefault="00D4331F">
            <w:pPr>
              <w:pStyle w:val="ConsPlusNormal"/>
              <w:jc w:val="center"/>
            </w:pPr>
            <w:r>
              <w:t>16949,4</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jc w:val="center"/>
            </w:pPr>
            <w:r>
              <w:t>3470,5</w:t>
            </w:r>
          </w:p>
        </w:tc>
        <w:tc>
          <w:tcPr>
            <w:tcW w:w="1024" w:type="dxa"/>
          </w:tcPr>
          <w:p w:rsidR="00D4331F" w:rsidRDefault="00D4331F">
            <w:pPr>
              <w:pStyle w:val="ConsPlusNormal"/>
              <w:jc w:val="center"/>
            </w:pPr>
            <w:r>
              <w:t>3630,1</w:t>
            </w:r>
          </w:p>
        </w:tc>
        <w:tc>
          <w:tcPr>
            <w:tcW w:w="1024" w:type="dxa"/>
          </w:tcPr>
          <w:p w:rsidR="00D4331F" w:rsidRDefault="00D4331F">
            <w:pPr>
              <w:pStyle w:val="ConsPlusNormal"/>
              <w:jc w:val="center"/>
            </w:pPr>
            <w:r>
              <w:t>3045,4</w:t>
            </w:r>
          </w:p>
        </w:tc>
        <w:tc>
          <w:tcPr>
            <w:tcW w:w="1024" w:type="dxa"/>
          </w:tcPr>
          <w:p w:rsidR="00D4331F" w:rsidRDefault="00D4331F">
            <w:pPr>
              <w:pStyle w:val="ConsPlusNormal"/>
              <w:jc w:val="center"/>
            </w:pPr>
            <w:r>
              <w:t>2684,9</w:t>
            </w:r>
          </w:p>
        </w:tc>
        <w:tc>
          <w:tcPr>
            <w:tcW w:w="1024" w:type="dxa"/>
          </w:tcPr>
          <w:p w:rsidR="00D4331F" w:rsidRDefault="00D4331F">
            <w:pPr>
              <w:pStyle w:val="ConsPlusNormal"/>
              <w:jc w:val="center"/>
            </w:pPr>
            <w:r>
              <w:t>2026,5</w:t>
            </w:r>
          </w:p>
        </w:tc>
        <w:tc>
          <w:tcPr>
            <w:tcW w:w="1024" w:type="dxa"/>
          </w:tcPr>
          <w:p w:rsidR="00D4331F" w:rsidRDefault="00D4331F">
            <w:pPr>
              <w:pStyle w:val="ConsPlusNormal"/>
              <w:jc w:val="center"/>
            </w:pPr>
            <w:r>
              <w:t>2092,0</w:t>
            </w:r>
          </w:p>
        </w:tc>
        <w:tc>
          <w:tcPr>
            <w:tcW w:w="1024" w:type="dxa"/>
          </w:tcPr>
          <w:p w:rsidR="00D4331F" w:rsidRDefault="00D4331F">
            <w:pPr>
              <w:pStyle w:val="ConsPlusNormal"/>
              <w:jc w:val="center"/>
            </w:pPr>
            <w:r>
              <w:t>16949,4</w:t>
            </w:r>
          </w:p>
        </w:tc>
      </w:tr>
      <w:tr w:rsidR="00D4331F">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1024" w:type="dxa"/>
          </w:tcPr>
          <w:p w:rsidR="00D4331F" w:rsidRDefault="00D4331F">
            <w:pPr>
              <w:pStyle w:val="ConsPlusNormal"/>
              <w:jc w:val="center"/>
            </w:pPr>
          </w:p>
        </w:tc>
      </w:tr>
      <w:tr w:rsidR="00D4331F">
        <w:tblPrEx>
          <w:tblBorders>
            <w:insideH w:val="nil"/>
          </w:tblBorders>
        </w:tblPrEx>
        <w:tc>
          <w:tcPr>
            <w:tcW w:w="544" w:type="dxa"/>
            <w:vMerge/>
            <w:tcBorders>
              <w:bottom w:val="nil"/>
            </w:tcBorders>
          </w:tcPr>
          <w:p w:rsidR="00D4331F" w:rsidRDefault="00D4331F"/>
        </w:tc>
        <w:tc>
          <w:tcPr>
            <w:tcW w:w="1789" w:type="dxa"/>
            <w:vMerge/>
            <w:tcBorders>
              <w:bottom w:val="nil"/>
            </w:tcBorders>
          </w:tcPr>
          <w:p w:rsidR="00D4331F" w:rsidRDefault="00D4331F"/>
        </w:tc>
        <w:tc>
          <w:tcPr>
            <w:tcW w:w="2494" w:type="dxa"/>
            <w:vMerge/>
            <w:tcBorders>
              <w:bottom w:val="nil"/>
            </w:tcBorders>
          </w:tcPr>
          <w:p w:rsidR="00D4331F" w:rsidRDefault="00D4331F"/>
        </w:tc>
        <w:tc>
          <w:tcPr>
            <w:tcW w:w="2041" w:type="dxa"/>
            <w:tcBorders>
              <w:bottom w:val="nil"/>
            </w:tcBorders>
          </w:tcPr>
          <w:p w:rsidR="00D4331F" w:rsidRDefault="00D4331F">
            <w:pPr>
              <w:pStyle w:val="ConsPlusNormal"/>
            </w:pPr>
            <w:r>
              <w:t>юридические лица</w:t>
            </w: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c>
          <w:tcPr>
            <w:tcW w:w="1024" w:type="dxa"/>
            <w:tcBorders>
              <w:bottom w:val="nil"/>
            </w:tcBorders>
          </w:tcPr>
          <w:p w:rsidR="00D4331F" w:rsidRDefault="00D4331F">
            <w:pPr>
              <w:pStyle w:val="ConsPlusNormal"/>
              <w:jc w:val="center"/>
            </w:pPr>
          </w:p>
        </w:tc>
      </w:tr>
      <w:tr w:rsidR="00D4331F">
        <w:tblPrEx>
          <w:tblBorders>
            <w:insideH w:val="nil"/>
          </w:tblBorders>
        </w:tblPrEx>
        <w:tc>
          <w:tcPr>
            <w:tcW w:w="14036" w:type="dxa"/>
            <w:gridSpan w:val="11"/>
            <w:tcBorders>
              <w:top w:val="nil"/>
            </w:tcBorders>
          </w:tcPr>
          <w:p w:rsidR="00D4331F" w:rsidRDefault="00D4331F">
            <w:pPr>
              <w:pStyle w:val="ConsPlusNormal"/>
              <w:jc w:val="both"/>
            </w:pPr>
            <w:r>
              <w:t xml:space="preserve">(п. 5.5 в ред. </w:t>
            </w:r>
            <w:hyperlink r:id="rId92"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544" w:type="dxa"/>
            <w:vMerge w:val="restart"/>
          </w:tcPr>
          <w:p w:rsidR="00D4331F" w:rsidRDefault="00D4331F">
            <w:pPr>
              <w:pStyle w:val="ConsPlusNormal"/>
            </w:pPr>
            <w:r>
              <w:t>6</w:t>
            </w:r>
          </w:p>
        </w:tc>
        <w:tc>
          <w:tcPr>
            <w:tcW w:w="1789" w:type="dxa"/>
            <w:vMerge w:val="restart"/>
          </w:tcPr>
          <w:p w:rsidR="00D4331F" w:rsidRDefault="00857459">
            <w:pPr>
              <w:pStyle w:val="ConsPlusNormal"/>
              <w:outlineLvl w:val="2"/>
            </w:pPr>
            <w:hyperlink w:anchor="P8956" w:history="1">
              <w:r w:rsidR="00D4331F">
                <w:rPr>
                  <w:color w:val="0000FF"/>
                </w:rPr>
                <w:t>Подпрограмма 5</w:t>
              </w:r>
            </w:hyperlink>
          </w:p>
        </w:tc>
        <w:tc>
          <w:tcPr>
            <w:tcW w:w="2494" w:type="dxa"/>
            <w:vMerge w:val="restart"/>
          </w:tcPr>
          <w:p w:rsidR="00D4331F" w:rsidRDefault="00D4331F">
            <w:pPr>
              <w:pStyle w:val="ConsPlusNormal"/>
            </w:pPr>
            <w:r>
              <w:t>"Обеспечение условий реализации муниципальной программы и прочие мероприятия"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14204,6</w:t>
            </w:r>
          </w:p>
        </w:tc>
        <w:tc>
          <w:tcPr>
            <w:tcW w:w="1024" w:type="dxa"/>
          </w:tcPr>
          <w:p w:rsidR="00D4331F" w:rsidRDefault="00D4331F">
            <w:pPr>
              <w:pStyle w:val="ConsPlusNormal"/>
              <w:jc w:val="center"/>
            </w:pPr>
            <w:r>
              <w:t>15919,7</w:t>
            </w:r>
          </w:p>
        </w:tc>
        <w:tc>
          <w:tcPr>
            <w:tcW w:w="1024" w:type="dxa"/>
          </w:tcPr>
          <w:p w:rsidR="00D4331F" w:rsidRDefault="00D4331F">
            <w:pPr>
              <w:pStyle w:val="ConsPlusNormal"/>
              <w:jc w:val="center"/>
            </w:pPr>
            <w:r>
              <w:t>14158,9</w:t>
            </w:r>
          </w:p>
        </w:tc>
        <w:tc>
          <w:tcPr>
            <w:tcW w:w="1024" w:type="dxa"/>
          </w:tcPr>
          <w:p w:rsidR="00D4331F" w:rsidRDefault="00D4331F">
            <w:pPr>
              <w:pStyle w:val="ConsPlusNormal"/>
              <w:jc w:val="center"/>
            </w:pPr>
            <w:r>
              <w:t>3202,8</w:t>
            </w:r>
          </w:p>
        </w:tc>
        <w:tc>
          <w:tcPr>
            <w:tcW w:w="1024" w:type="dxa"/>
          </w:tcPr>
          <w:p w:rsidR="00D4331F" w:rsidRDefault="00D4331F">
            <w:pPr>
              <w:pStyle w:val="ConsPlusNormal"/>
              <w:jc w:val="center"/>
            </w:pPr>
            <w:r>
              <w:t>9983,8</w:t>
            </w:r>
          </w:p>
        </w:tc>
        <w:tc>
          <w:tcPr>
            <w:tcW w:w="1024" w:type="dxa"/>
          </w:tcPr>
          <w:p w:rsidR="00D4331F" w:rsidRDefault="00D4331F">
            <w:pPr>
              <w:pStyle w:val="ConsPlusNormal"/>
              <w:jc w:val="center"/>
            </w:pPr>
            <w:r>
              <w:t>575,8</w:t>
            </w:r>
          </w:p>
        </w:tc>
        <w:tc>
          <w:tcPr>
            <w:tcW w:w="1024" w:type="dxa"/>
          </w:tcPr>
          <w:p w:rsidR="00D4331F" w:rsidRDefault="00D4331F">
            <w:pPr>
              <w:pStyle w:val="ConsPlusNormal"/>
              <w:jc w:val="center"/>
            </w:pPr>
            <w:r>
              <w:t>58045,6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160,0</w:t>
            </w:r>
          </w:p>
        </w:tc>
        <w:tc>
          <w:tcPr>
            <w:tcW w:w="1024" w:type="dxa"/>
          </w:tcPr>
          <w:p w:rsidR="00D4331F" w:rsidRDefault="00D4331F">
            <w:pPr>
              <w:pStyle w:val="ConsPlusNormal"/>
              <w:jc w:val="center"/>
            </w:pPr>
            <w:r>
              <w:t>393,1</w:t>
            </w:r>
          </w:p>
        </w:tc>
        <w:tc>
          <w:tcPr>
            <w:tcW w:w="1024" w:type="dxa"/>
          </w:tcPr>
          <w:p w:rsidR="00D4331F" w:rsidRDefault="00D4331F">
            <w:pPr>
              <w:pStyle w:val="ConsPlusNormal"/>
              <w:jc w:val="center"/>
            </w:pPr>
            <w:r>
              <w:t>7303,2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7856,3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14044,6</w:t>
            </w:r>
          </w:p>
        </w:tc>
        <w:tc>
          <w:tcPr>
            <w:tcW w:w="1024" w:type="dxa"/>
          </w:tcPr>
          <w:p w:rsidR="00D4331F" w:rsidRDefault="00D4331F">
            <w:pPr>
              <w:pStyle w:val="ConsPlusNormal"/>
              <w:jc w:val="center"/>
            </w:pPr>
            <w:r>
              <w:t>15526,6</w:t>
            </w:r>
          </w:p>
        </w:tc>
        <w:tc>
          <w:tcPr>
            <w:tcW w:w="1024" w:type="dxa"/>
          </w:tcPr>
          <w:p w:rsidR="00D4331F" w:rsidRDefault="00D4331F">
            <w:pPr>
              <w:pStyle w:val="ConsPlusNormal"/>
              <w:jc w:val="center"/>
            </w:pPr>
            <w:r>
              <w:t>6855,7</w:t>
            </w:r>
          </w:p>
        </w:tc>
        <w:tc>
          <w:tcPr>
            <w:tcW w:w="1024" w:type="dxa"/>
          </w:tcPr>
          <w:p w:rsidR="00D4331F" w:rsidRDefault="00D4331F">
            <w:pPr>
              <w:pStyle w:val="ConsPlusNormal"/>
              <w:jc w:val="center"/>
            </w:pPr>
            <w:r>
              <w:t>3202,8</w:t>
            </w:r>
          </w:p>
        </w:tc>
        <w:tc>
          <w:tcPr>
            <w:tcW w:w="1024" w:type="dxa"/>
          </w:tcPr>
          <w:p w:rsidR="00D4331F" w:rsidRDefault="00D4331F">
            <w:pPr>
              <w:pStyle w:val="ConsPlusNormal"/>
              <w:jc w:val="center"/>
            </w:pPr>
            <w:r>
              <w:t>9983,8</w:t>
            </w:r>
          </w:p>
        </w:tc>
        <w:tc>
          <w:tcPr>
            <w:tcW w:w="1024" w:type="dxa"/>
          </w:tcPr>
          <w:p w:rsidR="00D4331F" w:rsidRDefault="00D4331F">
            <w:pPr>
              <w:pStyle w:val="ConsPlusNormal"/>
              <w:jc w:val="center"/>
            </w:pPr>
            <w:r>
              <w:t>575,8</w:t>
            </w:r>
          </w:p>
        </w:tc>
        <w:tc>
          <w:tcPr>
            <w:tcW w:w="1024" w:type="dxa"/>
          </w:tcPr>
          <w:p w:rsidR="00D4331F" w:rsidRDefault="00D4331F">
            <w:pPr>
              <w:pStyle w:val="ConsPlusNormal"/>
              <w:jc w:val="center"/>
            </w:pPr>
            <w:r>
              <w:t>50189,3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w:t>
            </w:r>
          </w:p>
        </w:tc>
        <w:tc>
          <w:tcPr>
            <w:tcW w:w="1789" w:type="dxa"/>
            <w:vMerge w:val="restart"/>
          </w:tcPr>
          <w:p w:rsidR="00D4331F" w:rsidRDefault="00D4331F">
            <w:pPr>
              <w:pStyle w:val="ConsPlusNormal"/>
            </w:pPr>
            <w:r>
              <w:t>Мероприятие 5.1</w:t>
            </w:r>
          </w:p>
        </w:tc>
        <w:tc>
          <w:tcPr>
            <w:tcW w:w="2494" w:type="dxa"/>
            <w:vMerge w:val="restart"/>
          </w:tcPr>
          <w:p w:rsidR="00D4331F" w:rsidRDefault="00D4331F">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74,8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302,2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74,8</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75,8</w:t>
            </w:r>
          </w:p>
        </w:tc>
        <w:tc>
          <w:tcPr>
            <w:tcW w:w="1024" w:type="dxa"/>
          </w:tcPr>
          <w:p w:rsidR="00D4331F" w:rsidRDefault="00D4331F">
            <w:pPr>
              <w:pStyle w:val="ConsPlusNormal"/>
              <w:jc w:val="center"/>
            </w:pPr>
            <w:r>
              <w:t>302,2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w:t>
            </w:r>
          </w:p>
        </w:tc>
        <w:tc>
          <w:tcPr>
            <w:tcW w:w="1789" w:type="dxa"/>
            <w:vMerge w:val="restart"/>
          </w:tcPr>
          <w:p w:rsidR="00D4331F" w:rsidRDefault="00D4331F">
            <w:pPr>
              <w:pStyle w:val="ConsPlusNormal"/>
            </w:pPr>
            <w:r>
              <w:t>Мероприятие 5.2</w:t>
            </w:r>
          </w:p>
        </w:tc>
        <w:tc>
          <w:tcPr>
            <w:tcW w:w="2494" w:type="dxa"/>
            <w:vMerge w:val="restart"/>
          </w:tcPr>
          <w:p w:rsidR="00D4331F" w:rsidRDefault="00D4331F">
            <w:pPr>
              <w:pStyle w:val="ConsPlusNormal"/>
            </w:pPr>
            <w:r>
              <w:t>Реализация социокультурных проектов муниципальных учреждений культуры и образовательных организаций в области культуры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277,5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277,5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277,5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277,5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6.3</w:t>
            </w:r>
          </w:p>
        </w:tc>
        <w:tc>
          <w:tcPr>
            <w:tcW w:w="1789" w:type="dxa"/>
            <w:vMerge w:val="restart"/>
          </w:tcPr>
          <w:p w:rsidR="00D4331F" w:rsidRDefault="00D4331F">
            <w:pPr>
              <w:pStyle w:val="ConsPlusNormal"/>
            </w:pPr>
            <w:r>
              <w:t>Мероприятие 5.3</w:t>
            </w:r>
          </w:p>
        </w:tc>
        <w:tc>
          <w:tcPr>
            <w:tcW w:w="2494" w:type="dxa"/>
            <w:vMerge w:val="restart"/>
          </w:tcPr>
          <w:p w:rsidR="00D4331F" w:rsidRDefault="00D4331F">
            <w:pPr>
              <w:pStyle w:val="ConsPlusNormal"/>
            </w:pPr>
            <w:r>
              <w:t>Участие во всероссийских и международных фестивалях и конкурсах</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666,7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666,7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666,7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666,7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6.4</w:t>
            </w:r>
          </w:p>
        </w:tc>
        <w:tc>
          <w:tcPr>
            <w:tcW w:w="1789" w:type="dxa"/>
            <w:vMerge w:val="restart"/>
          </w:tcPr>
          <w:p w:rsidR="00D4331F" w:rsidRDefault="00D4331F">
            <w:pPr>
              <w:pStyle w:val="ConsPlusNormal"/>
            </w:pPr>
            <w:r>
              <w:t>Мероприятие 5.4</w:t>
            </w:r>
          </w:p>
        </w:tc>
        <w:tc>
          <w:tcPr>
            <w:tcW w:w="2494" w:type="dxa"/>
            <w:vMerge w:val="restart"/>
          </w:tcPr>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40,0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40,0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40,0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6.5</w:t>
            </w:r>
          </w:p>
        </w:tc>
        <w:tc>
          <w:tcPr>
            <w:tcW w:w="1789" w:type="dxa"/>
            <w:vMerge w:val="restart"/>
          </w:tcPr>
          <w:p w:rsidR="00D4331F" w:rsidRDefault="00D4331F">
            <w:pPr>
              <w:pStyle w:val="ConsPlusNormal"/>
            </w:pPr>
            <w:r>
              <w:t>Мероприятие 5.5</w:t>
            </w:r>
          </w:p>
        </w:tc>
        <w:tc>
          <w:tcPr>
            <w:tcW w:w="2494" w:type="dxa"/>
            <w:vMerge w:val="restart"/>
          </w:tcPr>
          <w:p w:rsidR="00D4331F" w:rsidRDefault="00D4331F">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160,0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160,0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160,0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160,0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6.6</w:t>
            </w:r>
          </w:p>
        </w:tc>
        <w:tc>
          <w:tcPr>
            <w:tcW w:w="1789" w:type="dxa"/>
            <w:vMerge w:val="restart"/>
          </w:tcPr>
          <w:p w:rsidR="00D4331F" w:rsidRDefault="00D4331F">
            <w:pPr>
              <w:pStyle w:val="ConsPlusNormal"/>
            </w:pPr>
            <w:r>
              <w:t>Мероприятие 5.6</w:t>
            </w:r>
          </w:p>
        </w:tc>
        <w:tc>
          <w:tcPr>
            <w:tcW w:w="2494" w:type="dxa"/>
            <w:vMerge w:val="restart"/>
          </w:tcPr>
          <w:p w:rsidR="00D4331F" w:rsidRDefault="00D4331F">
            <w:pPr>
              <w:pStyle w:val="ConsPlusNormal"/>
            </w:pPr>
            <w:r>
              <w:t>Устранение предписаний контролирующих органов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2297,4</w:t>
            </w:r>
          </w:p>
        </w:tc>
        <w:tc>
          <w:tcPr>
            <w:tcW w:w="1024" w:type="dxa"/>
          </w:tcPr>
          <w:p w:rsidR="00D4331F" w:rsidRDefault="00D4331F">
            <w:pPr>
              <w:pStyle w:val="ConsPlusNormal"/>
              <w:jc w:val="center"/>
            </w:pPr>
            <w:r>
              <w:t>5665,1</w:t>
            </w:r>
          </w:p>
        </w:tc>
        <w:tc>
          <w:tcPr>
            <w:tcW w:w="1024" w:type="dxa"/>
          </w:tcPr>
          <w:p w:rsidR="00D4331F" w:rsidRDefault="00D4331F">
            <w:pPr>
              <w:pStyle w:val="ConsPlusNormal"/>
              <w:jc w:val="center"/>
            </w:pPr>
            <w:r>
              <w:t>465,3</w:t>
            </w:r>
          </w:p>
        </w:tc>
        <w:tc>
          <w:tcPr>
            <w:tcW w:w="1024" w:type="dxa"/>
          </w:tcPr>
          <w:p w:rsidR="00D4331F" w:rsidRDefault="00D4331F">
            <w:pPr>
              <w:pStyle w:val="ConsPlusNormal"/>
              <w:jc w:val="center"/>
            </w:pPr>
            <w:r>
              <w:t>508,4</w:t>
            </w:r>
          </w:p>
        </w:tc>
        <w:tc>
          <w:tcPr>
            <w:tcW w:w="1024" w:type="dxa"/>
          </w:tcPr>
          <w:p w:rsidR="00D4331F" w:rsidRDefault="00D4331F">
            <w:pPr>
              <w:pStyle w:val="ConsPlusNormal"/>
              <w:jc w:val="center"/>
            </w:pPr>
            <w:r>
              <w:t>9408,0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18344,2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2297,4</w:t>
            </w:r>
          </w:p>
        </w:tc>
        <w:tc>
          <w:tcPr>
            <w:tcW w:w="1024" w:type="dxa"/>
          </w:tcPr>
          <w:p w:rsidR="00D4331F" w:rsidRDefault="00D4331F">
            <w:pPr>
              <w:pStyle w:val="ConsPlusNormal"/>
              <w:jc w:val="center"/>
            </w:pPr>
            <w:r>
              <w:t>5665,1</w:t>
            </w:r>
          </w:p>
        </w:tc>
        <w:tc>
          <w:tcPr>
            <w:tcW w:w="1024" w:type="dxa"/>
          </w:tcPr>
          <w:p w:rsidR="00D4331F" w:rsidRDefault="00D4331F">
            <w:pPr>
              <w:pStyle w:val="ConsPlusNormal"/>
              <w:jc w:val="center"/>
            </w:pPr>
            <w:r>
              <w:t>465,3</w:t>
            </w:r>
          </w:p>
        </w:tc>
        <w:tc>
          <w:tcPr>
            <w:tcW w:w="1024" w:type="dxa"/>
          </w:tcPr>
          <w:p w:rsidR="00D4331F" w:rsidRDefault="00D4331F">
            <w:pPr>
              <w:pStyle w:val="ConsPlusNormal"/>
              <w:jc w:val="center"/>
            </w:pPr>
            <w:r>
              <w:t>508,4</w:t>
            </w:r>
          </w:p>
        </w:tc>
        <w:tc>
          <w:tcPr>
            <w:tcW w:w="1024" w:type="dxa"/>
          </w:tcPr>
          <w:p w:rsidR="00D4331F" w:rsidRDefault="00D4331F">
            <w:pPr>
              <w:pStyle w:val="ConsPlusNormal"/>
              <w:jc w:val="center"/>
            </w:pPr>
            <w:r>
              <w:t>9408,0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18344,2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6.7</w:t>
            </w:r>
          </w:p>
        </w:tc>
        <w:tc>
          <w:tcPr>
            <w:tcW w:w="1789" w:type="dxa"/>
            <w:vMerge w:val="restart"/>
          </w:tcPr>
          <w:p w:rsidR="00D4331F" w:rsidRDefault="00D4331F">
            <w:pPr>
              <w:pStyle w:val="ConsPlusNormal"/>
            </w:pPr>
            <w:r>
              <w:t>Мероприятие 5.7</w:t>
            </w:r>
          </w:p>
        </w:tc>
        <w:tc>
          <w:tcPr>
            <w:tcW w:w="2494" w:type="dxa"/>
            <w:vMerge w:val="restart"/>
          </w:tcPr>
          <w:p w:rsidR="00D4331F" w:rsidRDefault="00D4331F">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37,4</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37,4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37,4</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37,4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6.8</w:t>
            </w:r>
          </w:p>
        </w:tc>
        <w:tc>
          <w:tcPr>
            <w:tcW w:w="1789" w:type="dxa"/>
            <w:vMerge w:val="restart"/>
          </w:tcPr>
          <w:p w:rsidR="00D4331F" w:rsidRDefault="00D4331F">
            <w:pPr>
              <w:pStyle w:val="ConsPlusNormal"/>
            </w:pPr>
            <w:r>
              <w:t>Мероприятие 5.8</w:t>
            </w:r>
          </w:p>
        </w:tc>
        <w:tc>
          <w:tcPr>
            <w:tcW w:w="2494" w:type="dxa"/>
            <w:vMerge w:val="restart"/>
          </w:tcPr>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8780,9</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8780,9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8780,9</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8780,9</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6.9</w:t>
            </w:r>
          </w:p>
        </w:tc>
        <w:tc>
          <w:tcPr>
            <w:tcW w:w="1789" w:type="dxa"/>
            <w:vMerge w:val="restart"/>
          </w:tcPr>
          <w:p w:rsidR="00D4331F" w:rsidRDefault="00D4331F">
            <w:pPr>
              <w:pStyle w:val="ConsPlusNormal"/>
            </w:pPr>
            <w:r>
              <w:t>Мероприятие 5.9</w:t>
            </w:r>
          </w:p>
        </w:tc>
        <w:tc>
          <w:tcPr>
            <w:tcW w:w="2494" w:type="dxa"/>
            <w:vMerge w:val="restart"/>
          </w:tcPr>
          <w:p w:rsidR="00D4331F" w:rsidRDefault="00D4331F">
            <w:pPr>
              <w:pStyle w:val="ConsPlusNormal"/>
            </w:pPr>
            <w:r>
              <w:t>Проведение капитальных и текущих ремонтов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1800,1</w:t>
            </w:r>
          </w:p>
        </w:tc>
        <w:tc>
          <w:tcPr>
            <w:tcW w:w="1024" w:type="dxa"/>
          </w:tcPr>
          <w:p w:rsidR="00D4331F" w:rsidRDefault="00D4331F">
            <w:pPr>
              <w:pStyle w:val="ConsPlusNormal"/>
              <w:jc w:val="center"/>
            </w:pPr>
            <w:r>
              <w:t>3939,9</w:t>
            </w:r>
          </w:p>
        </w:tc>
        <w:tc>
          <w:tcPr>
            <w:tcW w:w="1024" w:type="dxa"/>
          </w:tcPr>
          <w:p w:rsidR="00D4331F" w:rsidRDefault="00D4331F">
            <w:pPr>
              <w:pStyle w:val="ConsPlusNormal"/>
              <w:jc w:val="center"/>
            </w:pPr>
            <w:r>
              <w:t>3110,5</w:t>
            </w:r>
          </w:p>
        </w:tc>
        <w:tc>
          <w:tcPr>
            <w:tcW w:w="1024" w:type="dxa"/>
          </w:tcPr>
          <w:p w:rsidR="00D4331F" w:rsidRDefault="00D4331F">
            <w:pPr>
              <w:pStyle w:val="ConsPlusNormal"/>
              <w:jc w:val="center"/>
            </w:pPr>
            <w:r>
              <w:t>195,5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9046,0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1800,1</w:t>
            </w:r>
          </w:p>
        </w:tc>
        <w:tc>
          <w:tcPr>
            <w:tcW w:w="1024" w:type="dxa"/>
          </w:tcPr>
          <w:p w:rsidR="00D4331F" w:rsidRDefault="00D4331F">
            <w:pPr>
              <w:pStyle w:val="ConsPlusNormal"/>
              <w:jc w:val="center"/>
            </w:pPr>
            <w:r>
              <w:t>3939,9</w:t>
            </w:r>
          </w:p>
        </w:tc>
        <w:tc>
          <w:tcPr>
            <w:tcW w:w="1024" w:type="dxa"/>
          </w:tcPr>
          <w:p w:rsidR="00D4331F" w:rsidRDefault="00D4331F">
            <w:pPr>
              <w:pStyle w:val="ConsPlusNormal"/>
              <w:jc w:val="center"/>
            </w:pPr>
            <w:r>
              <w:t>3110,5</w:t>
            </w:r>
          </w:p>
        </w:tc>
        <w:tc>
          <w:tcPr>
            <w:tcW w:w="1024" w:type="dxa"/>
          </w:tcPr>
          <w:p w:rsidR="00D4331F" w:rsidRDefault="00D4331F">
            <w:pPr>
              <w:pStyle w:val="ConsPlusNormal"/>
              <w:jc w:val="center"/>
            </w:pPr>
            <w:r>
              <w:t>195,5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9046,0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6.10</w:t>
            </w:r>
          </w:p>
        </w:tc>
        <w:tc>
          <w:tcPr>
            <w:tcW w:w="1789" w:type="dxa"/>
            <w:vMerge w:val="restart"/>
          </w:tcPr>
          <w:p w:rsidR="00D4331F" w:rsidRDefault="00D4331F">
            <w:pPr>
              <w:pStyle w:val="ConsPlusNormal"/>
            </w:pPr>
            <w:r>
              <w:t>Мероприятие 5.10</w:t>
            </w:r>
          </w:p>
        </w:tc>
        <w:tc>
          <w:tcPr>
            <w:tcW w:w="2494" w:type="dxa"/>
            <w:vMerge w:val="restart"/>
          </w:tcPr>
          <w:p w:rsidR="00D4331F" w:rsidRDefault="00D4331F">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264,1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264,1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264,1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264,1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6.11</w:t>
            </w:r>
          </w:p>
        </w:tc>
        <w:tc>
          <w:tcPr>
            <w:tcW w:w="1789" w:type="dxa"/>
            <w:vMerge w:val="restart"/>
          </w:tcPr>
          <w:p w:rsidR="00D4331F" w:rsidRDefault="00D4331F">
            <w:pPr>
              <w:pStyle w:val="ConsPlusNormal"/>
            </w:pPr>
            <w:r>
              <w:t>Мероприятие 5.11</w:t>
            </w:r>
          </w:p>
        </w:tc>
        <w:tc>
          <w:tcPr>
            <w:tcW w:w="2494" w:type="dxa"/>
            <w:vMerge w:val="restart"/>
          </w:tcPr>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556,4</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556,4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556,4</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556,4</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6.12</w:t>
            </w:r>
          </w:p>
        </w:tc>
        <w:tc>
          <w:tcPr>
            <w:tcW w:w="1789" w:type="dxa"/>
            <w:vMerge w:val="restart"/>
          </w:tcPr>
          <w:p w:rsidR="00D4331F" w:rsidRDefault="00D4331F">
            <w:pPr>
              <w:pStyle w:val="ConsPlusNormal"/>
            </w:pPr>
            <w:r>
              <w:t>Мероприятие 5.12</w:t>
            </w:r>
          </w:p>
        </w:tc>
        <w:tc>
          <w:tcPr>
            <w:tcW w:w="2494" w:type="dxa"/>
            <w:vMerge w:val="restart"/>
          </w:tcPr>
          <w:p w:rsidR="00D4331F" w:rsidRDefault="00D4331F">
            <w:pPr>
              <w:pStyle w:val="ConsPlusNormal"/>
            </w:pPr>
            <w:r>
              <w:t>Приобретение основных средств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268,3</w:t>
            </w:r>
          </w:p>
        </w:tc>
        <w:tc>
          <w:tcPr>
            <w:tcW w:w="1024" w:type="dxa"/>
          </w:tcPr>
          <w:p w:rsidR="00D4331F" w:rsidRDefault="00D4331F">
            <w:pPr>
              <w:pStyle w:val="ConsPlusNormal"/>
              <w:jc w:val="center"/>
            </w:pPr>
            <w:r>
              <w:t>2094,1</w:t>
            </w:r>
          </w:p>
        </w:tc>
        <w:tc>
          <w:tcPr>
            <w:tcW w:w="1024" w:type="dxa"/>
          </w:tcPr>
          <w:p w:rsidR="00D4331F" w:rsidRDefault="00D4331F">
            <w:pPr>
              <w:pStyle w:val="ConsPlusNormal"/>
              <w:jc w:val="center"/>
            </w:pPr>
            <w:r>
              <w:t>1163,6</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5026,0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268,3</w:t>
            </w:r>
          </w:p>
        </w:tc>
        <w:tc>
          <w:tcPr>
            <w:tcW w:w="1024" w:type="dxa"/>
          </w:tcPr>
          <w:p w:rsidR="00D4331F" w:rsidRDefault="00D4331F">
            <w:pPr>
              <w:pStyle w:val="ConsPlusNormal"/>
              <w:jc w:val="center"/>
            </w:pPr>
            <w:r>
              <w:t>2094,1</w:t>
            </w:r>
          </w:p>
        </w:tc>
        <w:tc>
          <w:tcPr>
            <w:tcW w:w="1024" w:type="dxa"/>
          </w:tcPr>
          <w:p w:rsidR="00D4331F" w:rsidRDefault="00D4331F">
            <w:pPr>
              <w:pStyle w:val="ConsPlusNormal"/>
              <w:jc w:val="center"/>
            </w:pPr>
            <w:r>
              <w:t>1163,6</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500,0</w:t>
            </w:r>
          </w:p>
        </w:tc>
        <w:tc>
          <w:tcPr>
            <w:tcW w:w="1024" w:type="dxa"/>
          </w:tcPr>
          <w:p w:rsidR="00D4331F" w:rsidRDefault="00D4331F">
            <w:pPr>
              <w:pStyle w:val="ConsPlusNormal"/>
              <w:jc w:val="center"/>
            </w:pPr>
            <w:r>
              <w:t>5026,0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6.13</w:t>
            </w:r>
          </w:p>
        </w:tc>
        <w:tc>
          <w:tcPr>
            <w:tcW w:w="1789" w:type="dxa"/>
            <w:vMerge w:val="restart"/>
          </w:tcPr>
          <w:p w:rsidR="00D4331F" w:rsidRDefault="00D4331F">
            <w:pPr>
              <w:pStyle w:val="ConsPlusNormal"/>
            </w:pPr>
            <w:r>
              <w:t>Мероприятие 5.13</w:t>
            </w:r>
          </w:p>
        </w:tc>
        <w:tc>
          <w:tcPr>
            <w:tcW w:w="2494" w:type="dxa"/>
            <w:vMerge w:val="restart"/>
          </w:tcPr>
          <w:p w:rsidR="00D4331F" w:rsidRDefault="00D4331F">
            <w:pPr>
              <w:pStyle w:val="ConsPlusNormal"/>
            </w:pPr>
            <w:r>
              <w:t>Проектные работы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709,1</w:t>
            </w:r>
          </w:p>
        </w:tc>
        <w:tc>
          <w:tcPr>
            <w:tcW w:w="1024" w:type="dxa"/>
          </w:tcPr>
          <w:p w:rsidR="00D4331F" w:rsidRDefault="00D4331F">
            <w:pPr>
              <w:pStyle w:val="ConsPlusNormal"/>
              <w:jc w:val="center"/>
            </w:pPr>
            <w:r>
              <w:t>194,6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903,7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709,1</w:t>
            </w:r>
          </w:p>
        </w:tc>
        <w:tc>
          <w:tcPr>
            <w:tcW w:w="1024" w:type="dxa"/>
          </w:tcPr>
          <w:p w:rsidR="00D4331F" w:rsidRDefault="00D4331F">
            <w:pPr>
              <w:pStyle w:val="ConsPlusNormal"/>
              <w:jc w:val="center"/>
            </w:pPr>
            <w:r>
              <w:t>194,6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903,7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6.14</w:t>
            </w:r>
          </w:p>
        </w:tc>
        <w:tc>
          <w:tcPr>
            <w:tcW w:w="1789" w:type="dxa"/>
            <w:vMerge w:val="restart"/>
          </w:tcPr>
          <w:p w:rsidR="00D4331F" w:rsidRDefault="00D4331F">
            <w:pPr>
              <w:pStyle w:val="ConsPlusNormal"/>
            </w:pPr>
            <w:r>
              <w:t>Мероприятие 5.14</w:t>
            </w:r>
          </w:p>
        </w:tc>
        <w:tc>
          <w:tcPr>
            <w:tcW w:w="2494" w:type="dxa"/>
            <w:vMerge w:val="restart"/>
          </w:tcPr>
          <w:p w:rsidR="00D4331F" w:rsidRDefault="00D4331F">
            <w:pPr>
              <w:pStyle w:val="ConsPlusNormal"/>
            </w:pPr>
            <w:r>
              <w:t>Обследование технического состояния строительных конструкций зданий, сооружений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208,6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208,6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208,6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208,6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6.15</w:t>
            </w:r>
          </w:p>
        </w:tc>
        <w:tc>
          <w:tcPr>
            <w:tcW w:w="1789" w:type="dxa"/>
            <w:vMerge w:val="restart"/>
          </w:tcPr>
          <w:p w:rsidR="00D4331F" w:rsidRDefault="00D4331F">
            <w:pPr>
              <w:pStyle w:val="ConsPlusNormal"/>
            </w:pPr>
            <w:r>
              <w:t>Мероприятие 5.15</w:t>
            </w:r>
          </w:p>
        </w:tc>
        <w:tc>
          <w:tcPr>
            <w:tcW w:w="2494" w:type="dxa"/>
            <w:vMerge w:val="restart"/>
          </w:tcPr>
          <w:p w:rsidR="00D4331F" w:rsidRDefault="00D4331F">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6.16</w:t>
            </w:r>
          </w:p>
        </w:tc>
        <w:tc>
          <w:tcPr>
            <w:tcW w:w="1789" w:type="dxa"/>
            <w:vMerge w:val="restart"/>
          </w:tcPr>
          <w:p w:rsidR="00D4331F" w:rsidRDefault="00D4331F">
            <w:pPr>
              <w:pStyle w:val="ConsPlusNormal"/>
            </w:pPr>
            <w:r>
              <w:t>Мероприятие 5.16</w:t>
            </w:r>
          </w:p>
        </w:tc>
        <w:tc>
          <w:tcPr>
            <w:tcW w:w="2494" w:type="dxa"/>
            <w:vMerge w:val="restart"/>
          </w:tcPr>
          <w:p w:rsidR="00D4331F" w:rsidRDefault="00D4331F">
            <w:pPr>
              <w:pStyle w:val="ConsPlusNormal"/>
            </w:pPr>
            <w: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115,6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115,6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115,6</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115,6</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6.17</w:t>
            </w:r>
          </w:p>
        </w:tc>
        <w:tc>
          <w:tcPr>
            <w:tcW w:w="1789" w:type="dxa"/>
            <w:vMerge w:val="restart"/>
          </w:tcPr>
          <w:p w:rsidR="00D4331F" w:rsidRDefault="00D4331F">
            <w:pPr>
              <w:pStyle w:val="ConsPlusNormal"/>
            </w:pPr>
            <w:r>
              <w:t>Мероприятие 5.17</w:t>
            </w:r>
          </w:p>
        </w:tc>
        <w:tc>
          <w:tcPr>
            <w:tcW w:w="2494" w:type="dxa"/>
            <w:vMerge w:val="restart"/>
          </w:tcPr>
          <w:p w:rsidR="00D4331F" w:rsidRDefault="00D4331F">
            <w:pPr>
              <w:pStyle w:val="ConsPlusNormal"/>
            </w:pPr>
            <w:r>
              <w:t>Монтаж оборудования</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354,6</w:t>
            </w:r>
          </w:p>
        </w:tc>
        <w:tc>
          <w:tcPr>
            <w:tcW w:w="1024" w:type="dxa"/>
          </w:tcPr>
          <w:p w:rsidR="00D4331F" w:rsidRDefault="00D4331F">
            <w:pPr>
              <w:pStyle w:val="ConsPlusNormal"/>
              <w:jc w:val="center"/>
            </w:pPr>
            <w:r>
              <w:t>147,2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501,8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354,6</w:t>
            </w:r>
          </w:p>
        </w:tc>
        <w:tc>
          <w:tcPr>
            <w:tcW w:w="1024" w:type="dxa"/>
          </w:tcPr>
          <w:p w:rsidR="00D4331F" w:rsidRDefault="00D4331F">
            <w:pPr>
              <w:pStyle w:val="ConsPlusNormal"/>
              <w:jc w:val="center"/>
            </w:pPr>
            <w:r>
              <w:t>147,2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501,8</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6.18</w:t>
            </w:r>
          </w:p>
        </w:tc>
        <w:tc>
          <w:tcPr>
            <w:tcW w:w="1789" w:type="dxa"/>
            <w:vMerge w:val="restart"/>
          </w:tcPr>
          <w:p w:rsidR="00D4331F" w:rsidRDefault="00D4331F">
            <w:pPr>
              <w:pStyle w:val="ConsPlusNormal"/>
            </w:pPr>
            <w:r>
              <w:t>Мероприятие 5.18</w:t>
            </w:r>
          </w:p>
        </w:tc>
        <w:tc>
          <w:tcPr>
            <w:tcW w:w="2494" w:type="dxa"/>
            <w:vMerge w:val="restart"/>
          </w:tcPr>
          <w:p w:rsidR="00D4331F" w:rsidRDefault="00D4331F">
            <w:pPr>
              <w:pStyle w:val="ConsPlusNormal"/>
            </w:pPr>
            <w:r>
              <w:t>Изготовление и установка мемориальных плит</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6.19</w:t>
            </w:r>
          </w:p>
        </w:tc>
        <w:tc>
          <w:tcPr>
            <w:tcW w:w="1789" w:type="dxa"/>
            <w:vMerge w:val="restart"/>
          </w:tcPr>
          <w:p w:rsidR="00D4331F" w:rsidRDefault="00D4331F">
            <w:pPr>
              <w:pStyle w:val="ConsPlusNormal"/>
            </w:pPr>
            <w:r>
              <w:t>Мероприятие 5.19</w:t>
            </w:r>
          </w:p>
        </w:tc>
        <w:tc>
          <w:tcPr>
            <w:tcW w:w="2494" w:type="dxa"/>
            <w:vMerge w:val="restart"/>
          </w:tcPr>
          <w:p w:rsidR="00D4331F" w:rsidRDefault="00D4331F">
            <w:pPr>
              <w:pStyle w:val="ConsPlusNormal"/>
            </w:pPr>
            <w:r>
              <w:t>Обеспечение беспрепятственного доступа к объектам социальной инфраструктуры</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97,5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97,5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97,5</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97,5</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6.20</w:t>
            </w:r>
          </w:p>
        </w:tc>
        <w:tc>
          <w:tcPr>
            <w:tcW w:w="1789" w:type="dxa"/>
            <w:vMerge w:val="restart"/>
          </w:tcPr>
          <w:p w:rsidR="00D4331F" w:rsidRDefault="00D4331F">
            <w:pPr>
              <w:pStyle w:val="ConsPlusNormal"/>
            </w:pPr>
            <w:r>
              <w:t>Мероприятие 5.20</w:t>
            </w:r>
          </w:p>
        </w:tc>
        <w:tc>
          <w:tcPr>
            <w:tcW w:w="2494" w:type="dxa"/>
            <w:vMerge w:val="restart"/>
          </w:tcPr>
          <w:p w:rsidR="00D4331F" w:rsidRDefault="00D4331F">
            <w:pPr>
              <w:pStyle w:val="ConsPlusNormal"/>
            </w:pPr>
            <w:r>
              <w:t>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6.21</w:t>
            </w:r>
          </w:p>
        </w:tc>
        <w:tc>
          <w:tcPr>
            <w:tcW w:w="1789" w:type="dxa"/>
            <w:vMerge w:val="restart"/>
          </w:tcPr>
          <w:p w:rsidR="00D4331F" w:rsidRDefault="00D4331F">
            <w:pPr>
              <w:pStyle w:val="ConsPlusNormal"/>
            </w:pPr>
            <w:r>
              <w:t>Мероприятие 5.21</w:t>
            </w:r>
          </w:p>
        </w:tc>
        <w:tc>
          <w:tcPr>
            <w:tcW w:w="2494" w:type="dxa"/>
            <w:vMerge w:val="restart"/>
          </w:tcPr>
          <w:p w:rsidR="00D4331F" w:rsidRDefault="00D4331F">
            <w:pPr>
              <w:pStyle w:val="ConsPlusNormal"/>
            </w:pPr>
            <w: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7303,2</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7303,2</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6.22</w:t>
            </w:r>
          </w:p>
        </w:tc>
        <w:tc>
          <w:tcPr>
            <w:tcW w:w="1789" w:type="dxa"/>
            <w:vMerge w:val="restart"/>
          </w:tcPr>
          <w:p w:rsidR="00D4331F" w:rsidRDefault="00D4331F">
            <w:pPr>
              <w:pStyle w:val="ConsPlusNormal"/>
            </w:pPr>
            <w:r>
              <w:t>Мероприятие 5.22</w:t>
            </w:r>
          </w:p>
        </w:tc>
        <w:tc>
          <w:tcPr>
            <w:tcW w:w="2494" w:type="dxa"/>
            <w:vMerge w:val="restart"/>
          </w:tcPr>
          <w:p w:rsidR="00D4331F" w:rsidRDefault="00D4331F">
            <w:pPr>
              <w:pStyle w:val="ConsPlusNormal"/>
            </w:pPr>
            <w:r>
              <w:t>Настройка и балансировка музыкальных инструментов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25,0</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6.23</w:t>
            </w:r>
          </w:p>
        </w:tc>
        <w:tc>
          <w:tcPr>
            <w:tcW w:w="1789" w:type="dxa"/>
            <w:vMerge w:val="restart"/>
          </w:tcPr>
          <w:p w:rsidR="00D4331F" w:rsidRDefault="00D4331F">
            <w:pPr>
              <w:pStyle w:val="ConsPlusNormal"/>
            </w:pPr>
            <w:r>
              <w:t>Мероприятие 5.23</w:t>
            </w:r>
          </w:p>
        </w:tc>
        <w:tc>
          <w:tcPr>
            <w:tcW w:w="2494" w:type="dxa"/>
            <w:vMerge w:val="restart"/>
          </w:tcPr>
          <w:p w:rsidR="00D4331F" w:rsidRDefault="00D4331F">
            <w:pPr>
              <w:pStyle w:val="ConsPlusNormal"/>
            </w:pPr>
            <w: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255,0</w:t>
            </w:r>
          </w:p>
        </w:tc>
        <w:tc>
          <w:tcPr>
            <w:tcW w:w="1024" w:type="dxa"/>
          </w:tcPr>
          <w:p w:rsidR="00D4331F" w:rsidRDefault="00D4331F">
            <w:pPr>
              <w:pStyle w:val="ConsPlusNormal"/>
              <w:jc w:val="center"/>
            </w:pPr>
            <w:r>
              <w:t>1923,1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2178,1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255,0</w:t>
            </w:r>
          </w:p>
        </w:tc>
        <w:tc>
          <w:tcPr>
            <w:tcW w:w="1024" w:type="dxa"/>
          </w:tcPr>
          <w:p w:rsidR="00D4331F" w:rsidRDefault="00D4331F">
            <w:pPr>
              <w:pStyle w:val="ConsPlusNormal"/>
              <w:jc w:val="center"/>
            </w:pPr>
            <w:r>
              <w:t>1923,1</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2178,1</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val="restart"/>
          </w:tcPr>
          <w:p w:rsidR="00D4331F" w:rsidRDefault="00D4331F">
            <w:pPr>
              <w:pStyle w:val="ConsPlusNormal"/>
            </w:pPr>
            <w:r>
              <w:t>6.24</w:t>
            </w:r>
          </w:p>
        </w:tc>
        <w:tc>
          <w:tcPr>
            <w:tcW w:w="1789" w:type="dxa"/>
            <w:vMerge w:val="restart"/>
          </w:tcPr>
          <w:p w:rsidR="00D4331F" w:rsidRDefault="00D4331F">
            <w:pPr>
              <w:pStyle w:val="ConsPlusNormal"/>
            </w:pPr>
            <w:r>
              <w:t>Мероприятие 5.24</w:t>
            </w:r>
          </w:p>
        </w:tc>
        <w:tc>
          <w:tcPr>
            <w:tcW w:w="2494" w:type="dxa"/>
            <w:vMerge w:val="restart"/>
          </w:tcPr>
          <w:p w:rsidR="00D4331F" w:rsidRDefault="00D4331F">
            <w:pPr>
              <w:pStyle w:val="ConsPlusNormal"/>
            </w:pPr>
            <w:r>
              <w:t>Ремонт военно-мемориальных объектов</w:t>
            </w:r>
          </w:p>
        </w:tc>
        <w:tc>
          <w:tcPr>
            <w:tcW w:w="2041" w:type="dxa"/>
          </w:tcPr>
          <w:p w:rsidR="00D4331F" w:rsidRDefault="00D4331F">
            <w:pPr>
              <w:pStyle w:val="ConsPlusNormal"/>
            </w:pPr>
            <w:r>
              <w:t>Всего</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 том числе:</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федеральный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краевой бюджет</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внебюджетные источники</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местный бюджет</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0,0</w:t>
            </w:r>
          </w:p>
        </w:tc>
        <w:tc>
          <w:tcPr>
            <w:tcW w:w="1024" w:type="dxa"/>
          </w:tcPr>
          <w:p w:rsidR="00D4331F" w:rsidRDefault="00D4331F">
            <w:pPr>
              <w:pStyle w:val="ConsPlusNormal"/>
              <w:jc w:val="center"/>
            </w:pPr>
            <w:r>
              <w:t>2453,7</w:t>
            </w:r>
          </w:p>
        </w:tc>
      </w:tr>
      <w:tr w:rsidR="00D4331F">
        <w:tc>
          <w:tcPr>
            <w:tcW w:w="544" w:type="dxa"/>
            <w:vMerge/>
          </w:tcPr>
          <w:p w:rsidR="00D4331F" w:rsidRDefault="00D4331F"/>
        </w:tc>
        <w:tc>
          <w:tcPr>
            <w:tcW w:w="1789" w:type="dxa"/>
            <w:vMerge/>
          </w:tcPr>
          <w:p w:rsidR="00D4331F" w:rsidRDefault="00D4331F"/>
        </w:tc>
        <w:tc>
          <w:tcPr>
            <w:tcW w:w="2494" w:type="dxa"/>
            <w:vMerge/>
          </w:tcPr>
          <w:p w:rsidR="00D4331F" w:rsidRDefault="00D4331F"/>
        </w:tc>
        <w:tc>
          <w:tcPr>
            <w:tcW w:w="2041" w:type="dxa"/>
          </w:tcPr>
          <w:p w:rsidR="00D4331F" w:rsidRDefault="00D4331F">
            <w:pPr>
              <w:pStyle w:val="ConsPlusNormal"/>
            </w:pPr>
            <w:r>
              <w:t>юридические лица</w:t>
            </w: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c>
          <w:tcPr>
            <w:tcW w:w="1024" w:type="dxa"/>
          </w:tcPr>
          <w:p w:rsidR="00D4331F" w:rsidRDefault="00D4331F">
            <w:pPr>
              <w:pStyle w:val="ConsPlusNormal"/>
            </w:pP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6</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7" w:name="P4972"/>
      <w:bookmarkEnd w:id="7"/>
      <w:r>
        <w:t>ПРОГНОЗ</w:t>
      </w:r>
    </w:p>
    <w:p w:rsidR="00D4331F" w:rsidRDefault="00D4331F">
      <w:pPr>
        <w:pStyle w:val="ConsPlusNormal"/>
        <w:jc w:val="center"/>
      </w:pPr>
      <w:r>
        <w:t>СВОДНЫХ ПОКАЗАТЕЛЕЙ МУНИЦИПАЛЬНЫХ ЗАДАНИЙ</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21.03.2017 </w:t>
      </w:r>
      <w:hyperlink r:id="rId93" w:history="1">
        <w:r>
          <w:rPr>
            <w:color w:val="0000FF"/>
          </w:rPr>
          <w:t>N 065-п</w:t>
        </w:r>
      </w:hyperlink>
      <w:r>
        <w:t xml:space="preserve">, от 04.05.2017 </w:t>
      </w:r>
      <w:hyperlink r:id="rId94" w:history="1">
        <w:r>
          <w:rPr>
            <w:color w:val="0000FF"/>
          </w:rPr>
          <w:t>N 131-п</w:t>
        </w:r>
      </w:hyperlink>
      <w:r>
        <w:t>)</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1814"/>
        <w:gridCol w:w="1894"/>
        <w:gridCol w:w="1024"/>
        <w:gridCol w:w="1024"/>
        <w:gridCol w:w="904"/>
        <w:gridCol w:w="904"/>
        <w:gridCol w:w="904"/>
        <w:gridCol w:w="904"/>
      </w:tblGrid>
      <w:tr w:rsidR="00D4331F">
        <w:tc>
          <w:tcPr>
            <w:tcW w:w="454" w:type="dxa"/>
            <w:vMerge w:val="restart"/>
          </w:tcPr>
          <w:p w:rsidR="00D4331F" w:rsidRDefault="00D4331F">
            <w:pPr>
              <w:pStyle w:val="ConsPlusNormal"/>
              <w:jc w:val="center"/>
            </w:pPr>
            <w:r>
              <w:t>N п/п</w:t>
            </w:r>
          </w:p>
        </w:tc>
        <w:tc>
          <w:tcPr>
            <w:tcW w:w="2608" w:type="dxa"/>
            <w:vMerge w:val="restart"/>
          </w:tcPr>
          <w:p w:rsidR="00D4331F" w:rsidRDefault="00D4331F">
            <w:pPr>
              <w:pStyle w:val="ConsPlusNormal"/>
              <w:jc w:val="center"/>
            </w:pPr>
            <w:r>
              <w:t>Наименование муниципальной услуги (работы)</w:t>
            </w:r>
          </w:p>
        </w:tc>
        <w:tc>
          <w:tcPr>
            <w:tcW w:w="1814" w:type="dxa"/>
            <w:vMerge w:val="restart"/>
          </w:tcPr>
          <w:p w:rsidR="00D4331F" w:rsidRDefault="00D4331F">
            <w:pPr>
              <w:pStyle w:val="ConsPlusNormal"/>
              <w:jc w:val="center"/>
            </w:pPr>
            <w:r>
              <w:t>Содержание муниципальной услуги (работы)</w:t>
            </w:r>
          </w:p>
        </w:tc>
        <w:tc>
          <w:tcPr>
            <w:tcW w:w="1894" w:type="dxa"/>
            <w:vMerge w:val="restart"/>
          </w:tcPr>
          <w:p w:rsidR="00D4331F" w:rsidRDefault="00D4331F">
            <w:pPr>
              <w:pStyle w:val="ConsPlusNormal"/>
              <w:jc w:val="center"/>
            </w:pPr>
            <w:r>
              <w:t>Наименование и значение показателя объема муниципальной услуги (работы)</w:t>
            </w:r>
          </w:p>
        </w:tc>
        <w:tc>
          <w:tcPr>
            <w:tcW w:w="5664" w:type="dxa"/>
            <w:gridSpan w:val="6"/>
          </w:tcPr>
          <w:p w:rsidR="00D4331F" w:rsidRDefault="00D4331F">
            <w:pPr>
              <w:pStyle w:val="ConsPlusNormal"/>
              <w:jc w:val="center"/>
            </w:pPr>
            <w:r>
              <w:t>Значение показателя объема услуги (работы) по годам реализации программы</w:t>
            </w:r>
          </w:p>
        </w:tc>
      </w:tr>
      <w:tr w:rsidR="00D4331F">
        <w:tc>
          <w:tcPr>
            <w:tcW w:w="454" w:type="dxa"/>
            <w:vMerge/>
          </w:tcPr>
          <w:p w:rsidR="00D4331F" w:rsidRDefault="00D4331F"/>
        </w:tc>
        <w:tc>
          <w:tcPr>
            <w:tcW w:w="2608" w:type="dxa"/>
            <w:vMerge/>
          </w:tcPr>
          <w:p w:rsidR="00D4331F" w:rsidRDefault="00D4331F"/>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2014 год</w:t>
            </w:r>
          </w:p>
        </w:tc>
        <w:tc>
          <w:tcPr>
            <w:tcW w:w="1024" w:type="dxa"/>
          </w:tcPr>
          <w:p w:rsidR="00D4331F" w:rsidRDefault="00D4331F">
            <w:pPr>
              <w:pStyle w:val="ConsPlusNormal"/>
              <w:jc w:val="center"/>
            </w:pPr>
            <w:r>
              <w:t>2015 год</w:t>
            </w:r>
          </w:p>
        </w:tc>
        <w:tc>
          <w:tcPr>
            <w:tcW w:w="904" w:type="dxa"/>
          </w:tcPr>
          <w:p w:rsidR="00D4331F" w:rsidRDefault="00D4331F">
            <w:pPr>
              <w:pStyle w:val="ConsPlusNormal"/>
              <w:jc w:val="center"/>
            </w:pPr>
            <w:r>
              <w:t>2016 год</w:t>
            </w:r>
          </w:p>
        </w:tc>
        <w:tc>
          <w:tcPr>
            <w:tcW w:w="904" w:type="dxa"/>
          </w:tcPr>
          <w:p w:rsidR="00D4331F" w:rsidRDefault="00D4331F">
            <w:pPr>
              <w:pStyle w:val="ConsPlusNormal"/>
              <w:jc w:val="center"/>
            </w:pPr>
            <w:r>
              <w:t>2017 год</w:t>
            </w:r>
          </w:p>
        </w:tc>
        <w:tc>
          <w:tcPr>
            <w:tcW w:w="904" w:type="dxa"/>
          </w:tcPr>
          <w:p w:rsidR="00D4331F" w:rsidRDefault="00D4331F">
            <w:pPr>
              <w:pStyle w:val="ConsPlusNormal"/>
              <w:jc w:val="center"/>
            </w:pPr>
            <w:r>
              <w:t>2018 год</w:t>
            </w:r>
          </w:p>
        </w:tc>
        <w:tc>
          <w:tcPr>
            <w:tcW w:w="904" w:type="dxa"/>
          </w:tcPr>
          <w:p w:rsidR="00D4331F" w:rsidRDefault="00D4331F">
            <w:pPr>
              <w:pStyle w:val="ConsPlusNormal"/>
              <w:jc w:val="center"/>
            </w:pPr>
            <w:r>
              <w:t>2019 год</w:t>
            </w:r>
          </w:p>
        </w:tc>
      </w:tr>
      <w:tr w:rsidR="00D4331F">
        <w:tc>
          <w:tcPr>
            <w:tcW w:w="454" w:type="dxa"/>
          </w:tcPr>
          <w:p w:rsidR="00D4331F" w:rsidRDefault="00D4331F">
            <w:pPr>
              <w:pStyle w:val="ConsPlusNormal"/>
              <w:jc w:val="center"/>
            </w:pPr>
            <w:r>
              <w:t>1</w:t>
            </w:r>
          </w:p>
        </w:tc>
        <w:tc>
          <w:tcPr>
            <w:tcW w:w="2608" w:type="dxa"/>
          </w:tcPr>
          <w:p w:rsidR="00D4331F" w:rsidRDefault="00D4331F">
            <w:pPr>
              <w:pStyle w:val="ConsPlusNormal"/>
              <w:jc w:val="center"/>
            </w:pPr>
            <w:r>
              <w:t>2</w:t>
            </w:r>
          </w:p>
        </w:tc>
        <w:tc>
          <w:tcPr>
            <w:tcW w:w="1814" w:type="dxa"/>
          </w:tcPr>
          <w:p w:rsidR="00D4331F" w:rsidRDefault="00D4331F">
            <w:pPr>
              <w:pStyle w:val="ConsPlusNormal"/>
              <w:jc w:val="center"/>
            </w:pPr>
            <w:r>
              <w:t>3</w:t>
            </w:r>
          </w:p>
        </w:tc>
        <w:tc>
          <w:tcPr>
            <w:tcW w:w="1894" w:type="dxa"/>
          </w:tcPr>
          <w:p w:rsidR="00D4331F" w:rsidRDefault="00D4331F">
            <w:pPr>
              <w:pStyle w:val="ConsPlusNormal"/>
              <w:jc w:val="center"/>
            </w:pPr>
            <w:r>
              <w:t>4</w:t>
            </w:r>
          </w:p>
        </w:tc>
        <w:tc>
          <w:tcPr>
            <w:tcW w:w="1024" w:type="dxa"/>
          </w:tcPr>
          <w:p w:rsidR="00D4331F" w:rsidRDefault="00D4331F">
            <w:pPr>
              <w:pStyle w:val="ConsPlusNormal"/>
              <w:jc w:val="center"/>
            </w:pPr>
            <w:r>
              <w:t>5</w:t>
            </w:r>
          </w:p>
        </w:tc>
        <w:tc>
          <w:tcPr>
            <w:tcW w:w="1024" w:type="dxa"/>
          </w:tcPr>
          <w:p w:rsidR="00D4331F" w:rsidRDefault="00D4331F">
            <w:pPr>
              <w:pStyle w:val="ConsPlusNormal"/>
              <w:jc w:val="center"/>
            </w:pPr>
            <w:r>
              <w:t>6</w:t>
            </w:r>
          </w:p>
        </w:tc>
        <w:tc>
          <w:tcPr>
            <w:tcW w:w="904" w:type="dxa"/>
          </w:tcPr>
          <w:p w:rsidR="00D4331F" w:rsidRDefault="00D4331F">
            <w:pPr>
              <w:pStyle w:val="ConsPlusNormal"/>
              <w:jc w:val="center"/>
            </w:pPr>
            <w:r>
              <w:t>7</w:t>
            </w:r>
          </w:p>
        </w:tc>
        <w:tc>
          <w:tcPr>
            <w:tcW w:w="904" w:type="dxa"/>
          </w:tcPr>
          <w:p w:rsidR="00D4331F" w:rsidRDefault="00D4331F">
            <w:pPr>
              <w:pStyle w:val="ConsPlusNormal"/>
              <w:jc w:val="center"/>
            </w:pPr>
            <w:r>
              <w:t>8</w:t>
            </w:r>
          </w:p>
        </w:tc>
        <w:tc>
          <w:tcPr>
            <w:tcW w:w="904" w:type="dxa"/>
          </w:tcPr>
          <w:p w:rsidR="00D4331F" w:rsidRDefault="00D4331F">
            <w:pPr>
              <w:pStyle w:val="ConsPlusNormal"/>
              <w:jc w:val="center"/>
            </w:pPr>
            <w:r>
              <w:t>9</w:t>
            </w:r>
          </w:p>
        </w:tc>
        <w:tc>
          <w:tcPr>
            <w:tcW w:w="904" w:type="dxa"/>
          </w:tcPr>
          <w:p w:rsidR="00D4331F" w:rsidRDefault="00D4331F">
            <w:pPr>
              <w:pStyle w:val="ConsPlusNormal"/>
              <w:jc w:val="center"/>
            </w:pPr>
            <w:r>
              <w:t>10</w:t>
            </w:r>
          </w:p>
        </w:tc>
      </w:tr>
      <w:tr w:rsidR="00D4331F">
        <w:tc>
          <w:tcPr>
            <w:tcW w:w="454" w:type="dxa"/>
            <w:vMerge w:val="restart"/>
          </w:tcPr>
          <w:p w:rsidR="00D4331F" w:rsidRDefault="00D4331F">
            <w:pPr>
              <w:pStyle w:val="ConsPlusNormal"/>
            </w:pPr>
            <w:r>
              <w:t>1</w:t>
            </w:r>
          </w:p>
        </w:tc>
        <w:tc>
          <w:tcPr>
            <w:tcW w:w="2608" w:type="dxa"/>
          </w:tcPr>
          <w:p w:rsidR="00D4331F" w:rsidRDefault="00D4331F">
            <w:pPr>
              <w:pStyle w:val="ConsPlusNormal"/>
            </w:pPr>
            <w:r>
              <w:t>Предоставление доступа к справочно-поисковому аппарату библиотек, базам данных библиотек</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посетителей (чел.)</w:t>
            </w:r>
          </w:p>
        </w:tc>
        <w:tc>
          <w:tcPr>
            <w:tcW w:w="1024" w:type="dxa"/>
          </w:tcPr>
          <w:p w:rsidR="00D4331F" w:rsidRDefault="00D4331F">
            <w:pPr>
              <w:pStyle w:val="ConsPlusNormal"/>
              <w:jc w:val="center"/>
            </w:pPr>
            <w:r>
              <w:t>34420,0</w:t>
            </w:r>
          </w:p>
        </w:tc>
        <w:tc>
          <w:tcPr>
            <w:tcW w:w="1024" w:type="dxa"/>
          </w:tcPr>
          <w:p w:rsidR="00D4331F" w:rsidRDefault="00D4331F">
            <w:pPr>
              <w:pStyle w:val="ConsPlusNormal"/>
              <w:jc w:val="center"/>
            </w:pPr>
            <w:r>
              <w:t>30066,0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34420,0</w:t>
            </w:r>
          </w:p>
        </w:tc>
        <w:tc>
          <w:tcPr>
            <w:tcW w:w="1024" w:type="dxa"/>
          </w:tcPr>
          <w:p w:rsidR="00D4331F" w:rsidRDefault="00D4331F">
            <w:pPr>
              <w:pStyle w:val="ConsPlusNormal"/>
              <w:jc w:val="center"/>
            </w:pPr>
            <w:r>
              <w:t>30066,0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3144,4</w:t>
            </w:r>
          </w:p>
        </w:tc>
        <w:tc>
          <w:tcPr>
            <w:tcW w:w="1024" w:type="dxa"/>
          </w:tcPr>
          <w:p w:rsidR="00D4331F" w:rsidRDefault="00D4331F">
            <w:pPr>
              <w:pStyle w:val="ConsPlusNormal"/>
              <w:jc w:val="center"/>
            </w:pPr>
            <w:r>
              <w:t>3156,5</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3144,4</w:t>
            </w:r>
          </w:p>
        </w:tc>
        <w:tc>
          <w:tcPr>
            <w:tcW w:w="1024" w:type="dxa"/>
          </w:tcPr>
          <w:p w:rsidR="00D4331F" w:rsidRDefault="00D4331F">
            <w:pPr>
              <w:pStyle w:val="ConsPlusNormal"/>
              <w:jc w:val="center"/>
            </w:pPr>
            <w:r>
              <w:t>3156,5</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2</w:t>
            </w:r>
          </w:p>
        </w:tc>
        <w:tc>
          <w:tcPr>
            <w:tcW w:w="2608" w:type="dxa"/>
          </w:tcPr>
          <w:p w:rsidR="00D4331F" w:rsidRDefault="00D4331F">
            <w:pPr>
              <w:pStyle w:val="ConsPlusNormal"/>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пользователей (чел.)</w:t>
            </w:r>
          </w:p>
        </w:tc>
        <w:tc>
          <w:tcPr>
            <w:tcW w:w="1024" w:type="dxa"/>
          </w:tcPr>
          <w:p w:rsidR="00D4331F" w:rsidRDefault="00D4331F">
            <w:pPr>
              <w:pStyle w:val="ConsPlusNormal"/>
              <w:jc w:val="center"/>
            </w:pPr>
            <w:r>
              <w:t>3160,0</w:t>
            </w:r>
          </w:p>
        </w:tc>
        <w:tc>
          <w:tcPr>
            <w:tcW w:w="1024" w:type="dxa"/>
          </w:tcPr>
          <w:p w:rsidR="00D4331F" w:rsidRDefault="00D4331F">
            <w:pPr>
              <w:pStyle w:val="ConsPlusNormal"/>
              <w:jc w:val="center"/>
            </w:pPr>
            <w:r>
              <w:t>2760,0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3160,0</w:t>
            </w:r>
          </w:p>
        </w:tc>
        <w:tc>
          <w:tcPr>
            <w:tcW w:w="1024" w:type="dxa"/>
          </w:tcPr>
          <w:p w:rsidR="00D4331F" w:rsidRDefault="00D4331F">
            <w:pPr>
              <w:pStyle w:val="ConsPlusNormal"/>
              <w:jc w:val="center"/>
            </w:pPr>
            <w:r>
              <w:t>2760,0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288,6</w:t>
            </w:r>
          </w:p>
        </w:tc>
        <w:tc>
          <w:tcPr>
            <w:tcW w:w="1024" w:type="dxa"/>
          </w:tcPr>
          <w:p w:rsidR="00D4331F" w:rsidRDefault="00D4331F">
            <w:pPr>
              <w:pStyle w:val="ConsPlusNormal"/>
              <w:jc w:val="center"/>
            </w:pPr>
            <w:r>
              <w:t>282,1</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288,6</w:t>
            </w:r>
          </w:p>
        </w:tc>
        <w:tc>
          <w:tcPr>
            <w:tcW w:w="1024" w:type="dxa"/>
          </w:tcPr>
          <w:p w:rsidR="00D4331F" w:rsidRDefault="00D4331F">
            <w:pPr>
              <w:pStyle w:val="ConsPlusNormal"/>
              <w:jc w:val="center"/>
            </w:pPr>
            <w:r>
              <w:t>282,1</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3</w:t>
            </w:r>
          </w:p>
        </w:tc>
        <w:tc>
          <w:tcPr>
            <w:tcW w:w="2608" w:type="dxa"/>
          </w:tcPr>
          <w:p w:rsidR="00D4331F" w:rsidRDefault="00D4331F">
            <w:pPr>
              <w:pStyle w:val="ConsPlusNormal"/>
            </w:pPr>
            <w:r>
              <w:t>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пользователей (чел.)</w:t>
            </w:r>
          </w:p>
        </w:tc>
        <w:tc>
          <w:tcPr>
            <w:tcW w:w="1024" w:type="dxa"/>
          </w:tcPr>
          <w:p w:rsidR="00D4331F" w:rsidRDefault="00D4331F">
            <w:pPr>
              <w:pStyle w:val="ConsPlusNormal"/>
              <w:jc w:val="center"/>
            </w:pPr>
            <w:r>
              <w:t>294983,0</w:t>
            </w:r>
          </w:p>
        </w:tc>
        <w:tc>
          <w:tcPr>
            <w:tcW w:w="1024" w:type="dxa"/>
          </w:tcPr>
          <w:p w:rsidR="00D4331F" w:rsidRDefault="00D4331F">
            <w:pPr>
              <w:pStyle w:val="ConsPlusNormal"/>
              <w:jc w:val="center"/>
            </w:pPr>
            <w:r>
              <w:t>257665,0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294983,0</w:t>
            </w:r>
          </w:p>
        </w:tc>
        <w:tc>
          <w:tcPr>
            <w:tcW w:w="1024" w:type="dxa"/>
          </w:tcPr>
          <w:p w:rsidR="00D4331F" w:rsidRDefault="00D4331F">
            <w:pPr>
              <w:pStyle w:val="ConsPlusNormal"/>
              <w:jc w:val="center"/>
            </w:pPr>
            <w:r>
              <w:t>257665,0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26947,4</w:t>
            </w:r>
          </w:p>
        </w:tc>
        <w:tc>
          <w:tcPr>
            <w:tcW w:w="1024" w:type="dxa"/>
          </w:tcPr>
          <w:p w:rsidR="00D4331F" w:rsidRDefault="00D4331F">
            <w:pPr>
              <w:pStyle w:val="ConsPlusNormal"/>
              <w:jc w:val="center"/>
            </w:pPr>
            <w:r>
              <w:t>27086,8</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26947,4</w:t>
            </w:r>
          </w:p>
        </w:tc>
        <w:tc>
          <w:tcPr>
            <w:tcW w:w="1024" w:type="dxa"/>
          </w:tcPr>
          <w:p w:rsidR="00D4331F" w:rsidRDefault="00D4331F">
            <w:pPr>
              <w:pStyle w:val="ConsPlusNormal"/>
              <w:jc w:val="center"/>
            </w:pPr>
            <w:r>
              <w:t>27086,8</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Borders>
              <w:bottom w:val="nil"/>
            </w:tcBorders>
          </w:tcPr>
          <w:p w:rsidR="00D4331F" w:rsidRDefault="00D4331F">
            <w:pPr>
              <w:pStyle w:val="ConsPlusNormal"/>
            </w:pPr>
            <w:r>
              <w:t>4</w:t>
            </w:r>
          </w:p>
        </w:tc>
        <w:tc>
          <w:tcPr>
            <w:tcW w:w="2608" w:type="dxa"/>
          </w:tcPr>
          <w:p w:rsidR="00D4331F" w:rsidRDefault="00D4331F">
            <w:pPr>
              <w:pStyle w:val="ConsPlusNormal"/>
            </w:pPr>
            <w:r>
              <w:t>Библиотечное, библиографическое и информационное обслуживание пользователей библиотеки</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посещений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290890</w:t>
            </w:r>
          </w:p>
        </w:tc>
        <w:tc>
          <w:tcPr>
            <w:tcW w:w="904" w:type="dxa"/>
          </w:tcPr>
          <w:p w:rsidR="00D4331F" w:rsidRDefault="00D4331F">
            <w:pPr>
              <w:pStyle w:val="ConsPlusNormal"/>
              <w:jc w:val="center"/>
            </w:pPr>
            <w:r>
              <w:t>291390</w:t>
            </w:r>
          </w:p>
        </w:tc>
        <w:tc>
          <w:tcPr>
            <w:tcW w:w="904" w:type="dxa"/>
          </w:tcPr>
          <w:p w:rsidR="00D4331F" w:rsidRDefault="00D4331F">
            <w:pPr>
              <w:pStyle w:val="ConsPlusNormal"/>
              <w:jc w:val="center"/>
            </w:pPr>
            <w:r>
              <w:t>291790</w:t>
            </w:r>
          </w:p>
        </w:tc>
        <w:tc>
          <w:tcPr>
            <w:tcW w:w="904" w:type="dxa"/>
          </w:tcPr>
          <w:p w:rsidR="00D4331F" w:rsidRDefault="00D4331F">
            <w:pPr>
              <w:pStyle w:val="ConsPlusNormal"/>
              <w:jc w:val="center"/>
            </w:pPr>
            <w:r>
              <w:t>292190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290890</w:t>
            </w:r>
          </w:p>
        </w:tc>
        <w:tc>
          <w:tcPr>
            <w:tcW w:w="904" w:type="dxa"/>
          </w:tcPr>
          <w:p w:rsidR="00D4331F" w:rsidRDefault="00D4331F">
            <w:pPr>
              <w:pStyle w:val="ConsPlusNormal"/>
              <w:jc w:val="center"/>
            </w:pPr>
            <w:r>
              <w:t>291390</w:t>
            </w:r>
          </w:p>
        </w:tc>
        <w:tc>
          <w:tcPr>
            <w:tcW w:w="904" w:type="dxa"/>
          </w:tcPr>
          <w:p w:rsidR="00D4331F" w:rsidRDefault="00D4331F">
            <w:pPr>
              <w:pStyle w:val="ConsPlusNormal"/>
              <w:jc w:val="center"/>
            </w:pPr>
            <w:r>
              <w:t>291790</w:t>
            </w:r>
          </w:p>
        </w:tc>
        <w:tc>
          <w:tcPr>
            <w:tcW w:w="904" w:type="dxa"/>
          </w:tcPr>
          <w:p w:rsidR="00D4331F" w:rsidRDefault="00D4331F">
            <w:pPr>
              <w:pStyle w:val="ConsPlusNormal"/>
              <w:jc w:val="center"/>
            </w:pPr>
            <w:r>
              <w:t>292190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23482,8</w:t>
            </w:r>
          </w:p>
        </w:tc>
        <w:tc>
          <w:tcPr>
            <w:tcW w:w="904" w:type="dxa"/>
          </w:tcPr>
          <w:p w:rsidR="00D4331F" w:rsidRDefault="00D4331F">
            <w:pPr>
              <w:pStyle w:val="ConsPlusNormal"/>
              <w:jc w:val="center"/>
            </w:pPr>
            <w:r>
              <w:t>14903,9</w:t>
            </w:r>
          </w:p>
        </w:tc>
        <w:tc>
          <w:tcPr>
            <w:tcW w:w="904" w:type="dxa"/>
          </w:tcPr>
          <w:p w:rsidR="00D4331F" w:rsidRDefault="00D4331F">
            <w:pPr>
              <w:pStyle w:val="ConsPlusNormal"/>
              <w:jc w:val="center"/>
            </w:pPr>
            <w:r>
              <w:t>14405,6</w:t>
            </w:r>
          </w:p>
        </w:tc>
        <w:tc>
          <w:tcPr>
            <w:tcW w:w="904" w:type="dxa"/>
          </w:tcPr>
          <w:p w:rsidR="00D4331F" w:rsidRDefault="00D4331F">
            <w:pPr>
              <w:pStyle w:val="ConsPlusNormal"/>
              <w:jc w:val="center"/>
            </w:pPr>
            <w:r>
              <w:t>14405,6</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23482,8</w:t>
            </w:r>
          </w:p>
        </w:tc>
        <w:tc>
          <w:tcPr>
            <w:tcW w:w="904" w:type="dxa"/>
            <w:tcBorders>
              <w:bottom w:val="nil"/>
            </w:tcBorders>
          </w:tcPr>
          <w:p w:rsidR="00D4331F" w:rsidRDefault="00D4331F">
            <w:pPr>
              <w:pStyle w:val="ConsPlusNormal"/>
              <w:jc w:val="center"/>
            </w:pPr>
            <w:r>
              <w:t>14903,9</w:t>
            </w:r>
          </w:p>
        </w:tc>
        <w:tc>
          <w:tcPr>
            <w:tcW w:w="904" w:type="dxa"/>
            <w:tcBorders>
              <w:bottom w:val="nil"/>
            </w:tcBorders>
          </w:tcPr>
          <w:p w:rsidR="00D4331F" w:rsidRDefault="00D4331F">
            <w:pPr>
              <w:pStyle w:val="ConsPlusNormal"/>
              <w:jc w:val="center"/>
            </w:pPr>
            <w:r>
              <w:t>14405,6</w:t>
            </w:r>
          </w:p>
        </w:tc>
        <w:tc>
          <w:tcPr>
            <w:tcW w:w="904" w:type="dxa"/>
            <w:tcBorders>
              <w:bottom w:val="nil"/>
            </w:tcBorders>
          </w:tcPr>
          <w:p w:rsidR="00D4331F" w:rsidRDefault="00D4331F">
            <w:pPr>
              <w:pStyle w:val="ConsPlusNormal"/>
              <w:jc w:val="center"/>
            </w:pPr>
            <w:r>
              <w:t>14405,6</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4 в ред. </w:t>
            </w:r>
            <w:hyperlink r:id="rId95"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454" w:type="dxa"/>
            <w:vMerge w:val="restart"/>
            <w:tcBorders>
              <w:bottom w:val="nil"/>
            </w:tcBorders>
          </w:tcPr>
          <w:p w:rsidR="00D4331F" w:rsidRDefault="00D4331F">
            <w:pPr>
              <w:pStyle w:val="ConsPlusNormal"/>
            </w:pPr>
            <w:r>
              <w:t>5</w:t>
            </w:r>
          </w:p>
        </w:tc>
        <w:tc>
          <w:tcPr>
            <w:tcW w:w="2608" w:type="dxa"/>
          </w:tcPr>
          <w:p w:rsidR="00D4331F" w:rsidRDefault="00D4331F">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документов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330610</w:t>
            </w:r>
          </w:p>
        </w:tc>
        <w:tc>
          <w:tcPr>
            <w:tcW w:w="904" w:type="dxa"/>
          </w:tcPr>
          <w:p w:rsidR="00D4331F" w:rsidRDefault="00D4331F">
            <w:pPr>
              <w:pStyle w:val="ConsPlusNormal"/>
              <w:jc w:val="center"/>
            </w:pPr>
            <w:r>
              <w:t>335110</w:t>
            </w:r>
          </w:p>
        </w:tc>
        <w:tc>
          <w:tcPr>
            <w:tcW w:w="904" w:type="dxa"/>
          </w:tcPr>
          <w:p w:rsidR="00D4331F" w:rsidRDefault="00D4331F">
            <w:pPr>
              <w:pStyle w:val="ConsPlusNormal"/>
              <w:jc w:val="center"/>
            </w:pPr>
            <w:r>
              <w:t>339610</w:t>
            </w:r>
          </w:p>
        </w:tc>
        <w:tc>
          <w:tcPr>
            <w:tcW w:w="904" w:type="dxa"/>
          </w:tcPr>
          <w:p w:rsidR="00D4331F" w:rsidRDefault="00D4331F">
            <w:pPr>
              <w:pStyle w:val="ConsPlusNormal"/>
              <w:jc w:val="center"/>
            </w:pPr>
            <w:r>
              <w:t>344110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330610</w:t>
            </w:r>
          </w:p>
        </w:tc>
        <w:tc>
          <w:tcPr>
            <w:tcW w:w="904" w:type="dxa"/>
          </w:tcPr>
          <w:p w:rsidR="00D4331F" w:rsidRDefault="00D4331F">
            <w:pPr>
              <w:pStyle w:val="ConsPlusNormal"/>
              <w:jc w:val="center"/>
            </w:pPr>
            <w:r>
              <w:t>335110</w:t>
            </w:r>
          </w:p>
        </w:tc>
        <w:tc>
          <w:tcPr>
            <w:tcW w:w="904" w:type="dxa"/>
          </w:tcPr>
          <w:p w:rsidR="00D4331F" w:rsidRDefault="00D4331F">
            <w:pPr>
              <w:pStyle w:val="ConsPlusNormal"/>
              <w:jc w:val="center"/>
            </w:pPr>
            <w:r>
              <w:t>339610</w:t>
            </w:r>
          </w:p>
        </w:tc>
        <w:tc>
          <w:tcPr>
            <w:tcW w:w="904" w:type="dxa"/>
          </w:tcPr>
          <w:p w:rsidR="00D4331F" w:rsidRDefault="00D4331F">
            <w:pPr>
              <w:pStyle w:val="ConsPlusNormal"/>
              <w:jc w:val="center"/>
            </w:pPr>
            <w:r>
              <w:t>344110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3121,2</w:t>
            </w:r>
          </w:p>
        </w:tc>
        <w:tc>
          <w:tcPr>
            <w:tcW w:w="904" w:type="dxa"/>
          </w:tcPr>
          <w:p w:rsidR="00D4331F" w:rsidRDefault="00D4331F">
            <w:pPr>
              <w:pStyle w:val="ConsPlusNormal"/>
              <w:jc w:val="center"/>
            </w:pPr>
            <w:r>
              <w:t>14972,6</w:t>
            </w:r>
          </w:p>
        </w:tc>
        <w:tc>
          <w:tcPr>
            <w:tcW w:w="904" w:type="dxa"/>
          </w:tcPr>
          <w:p w:rsidR="00D4331F" w:rsidRDefault="00D4331F">
            <w:pPr>
              <w:pStyle w:val="ConsPlusNormal"/>
              <w:jc w:val="center"/>
            </w:pPr>
            <w:r>
              <w:t>14472,4</w:t>
            </w:r>
          </w:p>
        </w:tc>
        <w:tc>
          <w:tcPr>
            <w:tcW w:w="904" w:type="dxa"/>
          </w:tcPr>
          <w:p w:rsidR="00D4331F" w:rsidRDefault="00D4331F">
            <w:pPr>
              <w:pStyle w:val="ConsPlusNormal"/>
              <w:jc w:val="center"/>
            </w:pPr>
            <w:r>
              <w:t>14472,4</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3121,2</w:t>
            </w:r>
          </w:p>
        </w:tc>
        <w:tc>
          <w:tcPr>
            <w:tcW w:w="904" w:type="dxa"/>
            <w:tcBorders>
              <w:bottom w:val="nil"/>
            </w:tcBorders>
          </w:tcPr>
          <w:p w:rsidR="00D4331F" w:rsidRDefault="00D4331F">
            <w:pPr>
              <w:pStyle w:val="ConsPlusNormal"/>
              <w:jc w:val="center"/>
            </w:pPr>
            <w:r>
              <w:t>14972,6</w:t>
            </w:r>
          </w:p>
        </w:tc>
        <w:tc>
          <w:tcPr>
            <w:tcW w:w="904" w:type="dxa"/>
            <w:tcBorders>
              <w:bottom w:val="nil"/>
            </w:tcBorders>
          </w:tcPr>
          <w:p w:rsidR="00D4331F" w:rsidRDefault="00D4331F">
            <w:pPr>
              <w:pStyle w:val="ConsPlusNormal"/>
              <w:jc w:val="center"/>
            </w:pPr>
            <w:r>
              <w:t>14472,4</w:t>
            </w:r>
          </w:p>
        </w:tc>
        <w:tc>
          <w:tcPr>
            <w:tcW w:w="904" w:type="dxa"/>
            <w:tcBorders>
              <w:bottom w:val="nil"/>
            </w:tcBorders>
          </w:tcPr>
          <w:p w:rsidR="00D4331F" w:rsidRDefault="00D4331F">
            <w:pPr>
              <w:pStyle w:val="ConsPlusNormal"/>
              <w:jc w:val="center"/>
            </w:pPr>
            <w:r>
              <w:t>14472,4</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5 в ред. </w:t>
            </w:r>
            <w:hyperlink r:id="rId96"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454" w:type="dxa"/>
            <w:vMerge w:val="restart"/>
            <w:tcBorders>
              <w:bottom w:val="nil"/>
            </w:tcBorders>
          </w:tcPr>
          <w:p w:rsidR="00D4331F" w:rsidRDefault="00D4331F">
            <w:pPr>
              <w:pStyle w:val="ConsPlusNormal"/>
            </w:pPr>
            <w:r>
              <w:t>6</w:t>
            </w:r>
          </w:p>
        </w:tc>
        <w:tc>
          <w:tcPr>
            <w:tcW w:w="2608" w:type="dxa"/>
          </w:tcPr>
          <w:p w:rsidR="00D4331F" w:rsidRDefault="00D4331F">
            <w:pPr>
              <w:pStyle w:val="ConsPlusNormal"/>
            </w:pPr>
            <w:r>
              <w:t>Библиографическая обработка документов и создание каталогов</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документов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170</w:t>
            </w:r>
          </w:p>
        </w:tc>
        <w:tc>
          <w:tcPr>
            <w:tcW w:w="904" w:type="dxa"/>
          </w:tcPr>
          <w:p w:rsidR="00D4331F" w:rsidRDefault="00D4331F">
            <w:pPr>
              <w:pStyle w:val="ConsPlusNormal"/>
              <w:jc w:val="center"/>
            </w:pPr>
            <w:r>
              <w:t>5882</w:t>
            </w:r>
          </w:p>
        </w:tc>
        <w:tc>
          <w:tcPr>
            <w:tcW w:w="904" w:type="dxa"/>
          </w:tcPr>
          <w:p w:rsidR="00D4331F" w:rsidRDefault="00D4331F">
            <w:pPr>
              <w:pStyle w:val="ConsPlusNormal"/>
              <w:jc w:val="center"/>
            </w:pPr>
            <w:r>
              <w:t>6017</w:t>
            </w:r>
          </w:p>
        </w:tc>
        <w:tc>
          <w:tcPr>
            <w:tcW w:w="904" w:type="dxa"/>
          </w:tcPr>
          <w:p w:rsidR="00D4331F" w:rsidRDefault="00D4331F">
            <w:pPr>
              <w:pStyle w:val="ConsPlusNormal"/>
              <w:jc w:val="center"/>
            </w:pPr>
            <w:r>
              <w:t>6152</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170</w:t>
            </w:r>
          </w:p>
        </w:tc>
        <w:tc>
          <w:tcPr>
            <w:tcW w:w="904" w:type="dxa"/>
          </w:tcPr>
          <w:p w:rsidR="00D4331F" w:rsidRDefault="00D4331F">
            <w:pPr>
              <w:pStyle w:val="ConsPlusNormal"/>
              <w:jc w:val="center"/>
            </w:pPr>
            <w:r>
              <w:t>5882</w:t>
            </w:r>
          </w:p>
        </w:tc>
        <w:tc>
          <w:tcPr>
            <w:tcW w:w="904" w:type="dxa"/>
          </w:tcPr>
          <w:p w:rsidR="00D4331F" w:rsidRDefault="00D4331F">
            <w:pPr>
              <w:pStyle w:val="ConsPlusNormal"/>
              <w:jc w:val="center"/>
            </w:pPr>
            <w:r>
              <w:t>6017</w:t>
            </w:r>
          </w:p>
        </w:tc>
        <w:tc>
          <w:tcPr>
            <w:tcW w:w="904" w:type="dxa"/>
          </w:tcPr>
          <w:p w:rsidR="00D4331F" w:rsidRDefault="00D4331F">
            <w:pPr>
              <w:pStyle w:val="ConsPlusNormal"/>
              <w:jc w:val="center"/>
            </w:pPr>
            <w:r>
              <w:t>6152</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4485,6</w:t>
            </w:r>
          </w:p>
        </w:tc>
        <w:tc>
          <w:tcPr>
            <w:tcW w:w="904" w:type="dxa"/>
          </w:tcPr>
          <w:p w:rsidR="00D4331F" w:rsidRDefault="00D4331F">
            <w:pPr>
              <w:pStyle w:val="ConsPlusNormal"/>
              <w:jc w:val="center"/>
            </w:pPr>
            <w:r>
              <w:t>1624,1</w:t>
            </w:r>
          </w:p>
        </w:tc>
        <w:tc>
          <w:tcPr>
            <w:tcW w:w="904" w:type="dxa"/>
          </w:tcPr>
          <w:p w:rsidR="00D4331F" w:rsidRDefault="00D4331F">
            <w:pPr>
              <w:pStyle w:val="ConsPlusNormal"/>
              <w:jc w:val="center"/>
            </w:pPr>
            <w:r>
              <w:t>1578,8</w:t>
            </w:r>
          </w:p>
        </w:tc>
        <w:tc>
          <w:tcPr>
            <w:tcW w:w="904" w:type="dxa"/>
          </w:tcPr>
          <w:p w:rsidR="00D4331F" w:rsidRDefault="00D4331F">
            <w:pPr>
              <w:pStyle w:val="ConsPlusNormal"/>
              <w:jc w:val="center"/>
            </w:pPr>
            <w:r>
              <w:t>1578,8</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4485,6</w:t>
            </w:r>
          </w:p>
        </w:tc>
        <w:tc>
          <w:tcPr>
            <w:tcW w:w="904" w:type="dxa"/>
            <w:tcBorders>
              <w:bottom w:val="nil"/>
            </w:tcBorders>
          </w:tcPr>
          <w:p w:rsidR="00D4331F" w:rsidRDefault="00D4331F">
            <w:pPr>
              <w:pStyle w:val="ConsPlusNormal"/>
              <w:jc w:val="center"/>
            </w:pPr>
            <w:r>
              <w:t>1624,1</w:t>
            </w:r>
          </w:p>
        </w:tc>
        <w:tc>
          <w:tcPr>
            <w:tcW w:w="904" w:type="dxa"/>
            <w:tcBorders>
              <w:bottom w:val="nil"/>
            </w:tcBorders>
          </w:tcPr>
          <w:p w:rsidR="00D4331F" w:rsidRDefault="00D4331F">
            <w:pPr>
              <w:pStyle w:val="ConsPlusNormal"/>
              <w:jc w:val="center"/>
            </w:pPr>
            <w:r>
              <w:t>1578,8</w:t>
            </w:r>
          </w:p>
        </w:tc>
        <w:tc>
          <w:tcPr>
            <w:tcW w:w="904" w:type="dxa"/>
            <w:tcBorders>
              <w:bottom w:val="nil"/>
            </w:tcBorders>
          </w:tcPr>
          <w:p w:rsidR="00D4331F" w:rsidRDefault="00D4331F">
            <w:pPr>
              <w:pStyle w:val="ConsPlusNormal"/>
              <w:jc w:val="center"/>
            </w:pPr>
            <w:r>
              <w:t>1578,8</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6 в ред. </w:t>
            </w:r>
            <w:hyperlink r:id="rId97" w:history="1">
              <w:r>
                <w:rPr>
                  <w:color w:val="0000FF"/>
                </w:rPr>
                <w:t>Постановления</w:t>
              </w:r>
            </w:hyperlink>
            <w:r>
              <w:t xml:space="preserve"> администрации г. Ачинска Красноярского края от 04.05.2017</w:t>
            </w:r>
          </w:p>
          <w:p w:rsidR="00D4331F" w:rsidRDefault="00D4331F">
            <w:pPr>
              <w:pStyle w:val="ConsPlusNormal"/>
              <w:jc w:val="both"/>
            </w:pPr>
            <w:r>
              <w:t>N 131-п)</w:t>
            </w:r>
          </w:p>
        </w:tc>
      </w:tr>
      <w:tr w:rsidR="00D4331F">
        <w:tc>
          <w:tcPr>
            <w:tcW w:w="454" w:type="dxa"/>
            <w:vMerge w:val="restart"/>
          </w:tcPr>
          <w:p w:rsidR="00D4331F" w:rsidRDefault="00D4331F">
            <w:pPr>
              <w:pStyle w:val="ConsPlusNormal"/>
            </w:pPr>
            <w:r>
              <w:t>7</w:t>
            </w:r>
          </w:p>
        </w:tc>
        <w:tc>
          <w:tcPr>
            <w:tcW w:w="2608" w:type="dxa"/>
          </w:tcPr>
          <w:p w:rsidR="00D4331F" w:rsidRDefault="00D4331F">
            <w:pPr>
              <w:pStyle w:val="ConsPlusNormal"/>
            </w:pPr>
            <w:r>
              <w:t>Обеспечение доступа населения к культурно-историческим ценностям</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посетителей (чел.)</w:t>
            </w:r>
          </w:p>
        </w:tc>
        <w:tc>
          <w:tcPr>
            <w:tcW w:w="1024" w:type="dxa"/>
          </w:tcPr>
          <w:p w:rsidR="00D4331F" w:rsidRDefault="00D4331F">
            <w:pPr>
              <w:pStyle w:val="ConsPlusNormal"/>
              <w:jc w:val="center"/>
            </w:pPr>
            <w:r>
              <w:t>66439,0</w:t>
            </w:r>
          </w:p>
        </w:tc>
        <w:tc>
          <w:tcPr>
            <w:tcW w:w="1024" w:type="dxa"/>
          </w:tcPr>
          <w:p w:rsidR="00D4331F" w:rsidRDefault="00D4331F">
            <w:pPr>
              <w:pStyle w:val="ConsPlusNormal"/>
              <w:jc w:val="center"/>
            </w:pPr>
            <w:r>
              <w:t>71710,0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32627,0</w:t>
            </w:r>
          </w:p>
        </w:tc>
        <w:tc>
          <w:tcPr>
            <w:tcW w:w="1024" w:type="dxa"/>
          </w:tcPr>
          <w:p w:rsidR="00D4331F" w:rsidRDefault="00D4331F">
            <w:pPr>
              <w:pStyle w:val="ConsPlusNormal"/>
              <w:jc w:val="center"/>
            </w:pPr>
            <w:r>
              <w:t>32683,0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33812,0</w:t>
            </w:r>
          </w:p>
        </w:tc>
        <w:tc>
          <w:tcPr>
            <w:tcW w:w="1024" w:type="dxa"/>
          </w:tcPr>
          <w:p w:rsidR="00D4331F" w:rsidRDefault="00D4331F">
            <w:pPr>
              <w:pStyle w:val="ConsPlusNormal"/>
              <w:jc w:val="center"/>
            </w:pPr>
            <w:r>
              <w:t>39027,0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10315,4</w:t>
            </w:r>
          </w:p>
        </w:tc>
        <w:tc>
          <w:tcPr>
            <w:tcW w:w="1024" w:type="dxa"/>
          </w:tcPr>
          <w:p w:rsidR="00D4331F" w:rsidRDefault="00D4331F">
            <w:pPr>
              <w:pStyle w:val="ConsPlusNormal"/>
              <w:jc w:val="center"/>
            </w:pPr>
            <w:r>
              <w:t>10833,0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6017,8</w:t>
            </w:r>
          </w:p>
        </w:tc>
        <w:tc>
          <w:tcPr>
            <w:tcW w:w="1024" w:type="dxa"/>
          </w:tcPr>
          <w:p w:rsidR="00D4331F" w:rsidRDefault="00D4331F">
            <w:pPr>
              <w:pStyle w:val="ConsPlusNormal"/>
              <w:jc w:val="center"/>
            </w:pPr>
            <w:r>
              <w:t>6101,9</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4297,6</w:t>
            </w:r>
          </w:p>
        </w:tc>
        <w:tc>
          <w:tcPr>
            <w:tcW w:w="1024" w:type="dxa"/>
          </w:tcPr>
          <w:p w:rsidR="00D4331F" w:rsidRDefault="00D4331F">
            <w:pPr>
              <w:pStyle w:val="ConsPlusNormal"/>
              <w:jc w:val="center"/>
            </w:pPr>
            <w:r>
              <w:t>4731,1</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8</w:t>
            </w:r>
          </w:p>
        </w:tc>
        <w:tc>
          <w:tcPr>
            <w:tcW w:w="2608" w:type="dxa"/>
          </w:tcPr>
          <w:p w:rsidR="00D4331F" w:rsidRDefault="00D4331F">
            <w:pPr>
              <w:pStyle w:val="ConsPlusNormal"/>
            </w:pPr>
            <w:r>
              <w:t>Обеспечению условий сохранности, безопасности, пополнения и возможности изучения музейного фонда</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музейных предметов основного фонда (предмет)</w:t>
            </w:r>
          </w:p>
        </w:tc>
        <w:tc>
          <w:tcPr>
            <w:tcW w:w="1024" w:type="dxa"/>
          </w:tcPr>
          <w:p w:rsidR="00D4331F" w:rsidRDefault="00D4331F">
            <w:pPr>
              <w:pStyle w:val="ConsPlusNormal"/>
              <w:jc w:val="center"/>
            </w:pPr>
            <w:r>
              <w:t>357708,0</w:t>
            </w:r>
          </w:p>
        </w:tc>
        <w:tc>
          <w:tcPr>
            <w:tcW w:w="1024" w:type="dxa"/>
          </w:tcPr>
          <w:p w:rsidR="00D4331F" w:rsidRDefault="00D4331F">
            <w:pPr>
              <w:pStyle w:val="ConsPlusNormal"/>
              <w:jc w:val="center"/>
            </w:pPr>
            <w:r>
              <w:t>360638,0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354840,0</w:t>
            </w:r>
          </w:p>
        </w:tc>
        <w:tc>
          <w:tcPr>
            <w:tcW w:w="1024" w:type="dxa"/>
          </w:tcPr>
          <w:p w:rsidR="00D4331F" w:rsidRDefault="00D4331F">
            <w:pPr>
              <w:pStyle w:val="ConsPlusNormal"/>
              <w:jc w:val="center"/>
            </w:pPr>
            <w:r>
              <w:t>357756,0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2868,0</w:t>
            </w:r>
          </w:p>
        </w:tc>
        <w:tc>
          <w:tcPr>
            <w:tcW w:w="1024" w:type="dxa"/>
          </w:tcPr>
          <w:p w:rsidR="00D4331F" w:rsidRDefault="00D4331F">
            <w:pPr>
              <w:pStyle w:val="ConsPlusNormal"/>
              <w:jc w:val="center"/>
            </w:pPr>
            <w:r>
              <w:t>2882,0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1359,6</w:t>
            </w:r>
          </w:p>
        </w:tc>
        <w:tc>
          <w:tcPr>
            <w:tcW w:w="1024" w:type="dxa"/>
          </w:tcPr>
          <w:p w:rsidR="00D4331F" w:rsidRDefault="00D4331F">
            <w:pPr>
              <w:pStyle w:val="ConsPlusNormal"/>
              <w:jc w:val="center"/>
            </w:pPr>
            <w:r>
              <w:t>1644,4</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1036,1</w:t>
            </w:r>
          </w:p>
        </w:tc>
        <w:tc>
          <w:tcPr>
            <w:tcW w:w="1024" w:type="dxa"/>
          </w:tcPr>
          <w:p w:rsidR="00D4331F" w:rsidRDefault="00D4331F">
            <w:pPr>
              <w:pStyle w:val="ConsPlusNormal"/>
              <w:jc w:val="center"/>
            </w:pPr>
            <w:r>
              <w:t>1288,3</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323,5</w:t>
            </w:r>
          </w:p>
        </w:tc>
        <w:tc>
          <w:tcPr>
            <w:tcW w:w="1024" w:type="dxa"/>
          </w:tcPr>
          <w:p w:rsidR="00D4331F" w:rsidRDefault="00D4331F">
            <w:pPr>
              <w:pStyle w:val="ConsPlusNormal"/>
              <w:jc w:val="center"/>
            </w:pPr>
            <w:r>
              <w:t>356,1</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9</w:t>
            </w:r>
          </w:p>
        </w:tc>
        <w:tc>
          <w:tcPr>
            <w:tcW w:w="2608" w:type="dxa"/>
          </w:tcPr>
          <w:p w:rsidR="00D4331F" w:rsidRDefault="00D4331F">
            <w:pPr>
              <w:pStyle w:val="ConsPlusNormal"/>
            </w:pPr>
            <w: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объектов культурного наследия местного значения, включенных в единый государственный реестр объектов культурного наследия (ед.)</w:t>
            </w:r>
          </w:p>
        </w:tc>
        <w:tc>
          <w:tcPr>
            <w:tcW w:w="1024" w:type="dxa"/>
          </w:tcPr>
          <w:p w:rsidR="00D4331F" w:rsidRDefault="00D4331F">
            <w:pPr>
              <w:pStyle w:val="ConsPlusNormal"/>
              <w:jc w:val="center"/>
            </w:pPr>
            <w:r>
              <w:t>40,0</w:t>
            </w:r>
          </w:p>
        </w:tc>
        <w:tc>
          <w:tcPr>
            <w:tcW w:w="1024" w:type="dxa"/>
          </w:tcPr>
          <w:p w:rsidR="00D4331F" w:rsidRDefault="00D4331F">
            <w:pPr>
              <w:pStyle w:val="ConsPlusNormal"/>
              <w:jc w:val="center"/>
            </w:pPr>
            <w:r>
              <w:t>40,0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40,0</w:t>
            </w:r>
          </w:p>
        </w:tc>
        <w:tc>
          <w:tcPr>
            <w:tcW w:w="1024" w:type="dxa"/>
          </w:tcPr>
          <w:p w:rsidR="00D4331F" w:rsidRDefault="00D4331F">
            <w:pPr>
              <w:pStyle w:val="ConsPlusNormal"/>
              <w:jc w:val="center"/>
            </w:pPr>
            <w:r>
              <w:t>40,0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1263,0</w:t>
            </w:r>
          </w:p>
        </w:tc>
        <w:tc>
          <w:tcPr>
            <w:tcW w:w="1024" w:type="dxa"/>
          </w:tcPr>
          <w:p w:rsidR="00D4331F" w:rsidRDefault="00D4331F">
            <w:pPr>
              <w:pStyle w:val="ConsPlusNormal"/>
              <w:jc w:val="center"/>
            </w:pPr>
            <w:r>
              <w:t>1108,4</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1263,0</w:t>
            </w:r>
          </w:p>
        </w:tc>
        <w:tc>
          <w:tcPr>
            <w:tcW w:w="1024" w:type="dxa"/>
          </w:tcPr>
          <w:p w:rsidR="00D4331F" w:rsidRDefault="00D4331F">
            <w:pPr>
              <w:pStyle w:val="ConsPlusNormal"/>
              <w:jc w:val="center"/>
            </w:pPr>
            <w:r>
              <w:t>1108,4</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Borders>
              <w:bottom w:val="nil"/>
            </w:tcBorders>
          </w:tcPr>
          <w:p w:rsidR="00D4331F" w:rsidRDefault="00D4331F">
            <w:pPr>
              <w:pStyle w:val="ConsPlusNormal"/>
            </w:pPr>
            <w:r>
              <w:t>10</w:t>
            </w:r>
          </w:p>
        </w:tc>
        <w:tc>
          <w:tcPr>
            <w:tcW w:w="2608" w:type="dxa"/>
          </w:tcPr>
          <w:p w:rsidR="00D4331F" w:rsidRDefault="00D4331F">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предметов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30657</w:t>
            </w:r>
          </w:p>
        </w:tc>
        <w:tc>
          <w:tcPr>
            <w:tcW w:w="904" w:type="dxa"/>
          </w:tcPr>
          <w:p w:rsidR="00D4331F" w:rsidRDefault="00D4331F">
            <w:pPr>
              <w:pStyle w:val="ConsPlusNormal"/>
              <w:jc w:val="center"/>
            </w:pPr>
            <w:r>
              <w:t>30717</w:t>
            </w:r>
          </w:p>
        </w:tc>
        <w:tc>
          <w:tcPr>
            <w:tcW w:w="904" w:type="dxa"/>
          </w:tcPr>
          <w:p w:rsidR="00D4331F" w:rsidRDefault="00D4331F">
            <w:pPr>
              <w:pStyle w:val="ConsPlusNormal"/>
              <w:jc w:val="center"/>
            </w:pPr>
            <w:r>
              <w:t>30787</w:t>
            </w:r>
          </w:p>
        </w:tc>
        <w:tc>
          <w:tcPr>
            <w:tcW w:w="904" w:type="dxa"/>
          </w:tcPr>
          <w:p w:rsidR="00D4331F" w:rsidRDefault="00D4331F">
            <w:pPr>
              <w:pStyle w:val="ConsPlusNormal"/>
              <w:jc w:val="center"/>
            </w:pPr>
            <w:r>
              <w:t>30857</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29988</w:t>
            </w:r>
          </w:p>
        </w:tc>
        <w:tc>
          <w:tcPr>
            <w:tcW w:w="904" w:type="dxa"/>
          </w:tcPr>
          <w:p w:rsidR="00D4331F" w:rsidRDefault="00D4331F">
            <w:pPr>
              <w:pStyle w:val="ConsPlusNormal"/>
              <w:jc w:val="center"/>
            </w:pPr>
            <w:r>
              <w:t>30048</w:t>
            </w:r>
          </w:p>
        </w:tc>
        <w:tc>
          <w:tcPr>
            <w:tcW w:w="904" w:type="dxa"/>
          </w:tcPr>
          <w:p w:rsidR="00D4331F" w:rsidRDefault="00D4331F">
            <w:pPr>
              <w:pStyle w:val="ConsPlusNormal"/>
              <w:jc w:val="center"/>
            </w:pPr>
            <w:r>
              <w:t>30108</w:t>
            </w:r>
          </w:p>
        </w:tc>
        <w:tc>
          <w:tcPr>
            <w:tcW w:w="904" w:type="dxa"/>
          </w:tcPr>
          <w:p w:rsidR="00D4331F" w:rsidRDefault="00D4331F">
            <w:pPr>
              <w:pStyle w:val="ConsPlusNormal"/>
              <w:jc w:val="center"/>
            </w:pPr>
            <w:r>
              <w:t>30168</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669</w:t>
            </w:r>
          </w:p>
        </w:tc>
        <w:tc>
          <w:tcPr>
            <w:tcW w:w="904" w:type="dxa"/>
          </w:tcPr>
          <w:p w:rsidR="00D4331F" w:rsidRDefault="00D4331F">
            <w:pPr>
              <w:pStyle w:val="ConsPlusNormal"/>
              <w:jc w:val="center"/>
            </w:pPr>
            <w:r>
              <w:t>669</w:t>
            </w:r>
          </w:p>
        </w:tc>
        <w:tc>
          <w:tcPr>
            <w:tcW w:w="904" w:type="dxa"/>
          </w:tcPr>
          <w:p w:rsidR="00D4331F" w:rsidRDefault="00D4331F">
            <w:pPr>
              <w:pStyle w:val="ConsPlusNormal"/>
              <w:jc w:val="center"/>
            </w:pPr>
            <w:r>
              <w:t>679</w:t>
            </w:r>
          </w:p>
        </w:tc>
        <w:tc>
          <w:tcPr>
            <w:tcW w:w="904" w:type="dxa"/>
          </w:tcPr>
          <w:p w:rsidR="00D4331F" w:rsidRDefault="00D4331F">
            <w:pPr>
              <w:pStyle w:val="ConsPlusNormal"/>
              <w:jc w:val="center"/>
            </w:pPr>
            <w:r>
              <w:t>689</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3090,2</w:t>
            </w:r>
          </w:p>
        </w:tc>
        <w:tc>
          <w:tcPr>
            <w:tcW w:w="904" w:type="dxa"/>
          </w:tcPr>
          <w:p w:rsidR="00D4331F" w:rsidRDefault="00D4331F">
            <w:pPr>
              <w:pStyle w:val="ConsPlusNormal"/>
              <w:jc w:val="center"/>
            </w:pPr>
            <w:r>
              <w:t>3057,7</w:t>
            </w:r>
          </w:p>
        </w:tc>
        <w:tc>
          <w:tcPr>
            <w:tcW w:w="904" w:type="dxa"/>
          </w:tcPr>
          <w:p w:rsidR="00D4331F" w:rsidRDefault="00D4331F">
            <w:pPr>
              <w:pStyle w:val="ConsPlusNormal"/>
              <w:jc w:val="center"/>
            </w:pPr>
            <w:r>
              <w:t>2939,3</w:t>
            </w:r>
          </w:p>
        </w:tc>
        <w:tc>
          <w:tcPr>
            <w:tcW w:w="904" w:type="dxa"/>
          </w:tcPr>
          <w:p w:rsidR="00D4331F" w:rsidRDefault="00D4331F">
            <w:pPr>
              <w:pStyle w:val="ConsPlusNormal"/>
              <w:jc w:val="center"/>
            </w:pPr>
            <w:r>
              <w:t>2939,3</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2075,6</w:t>
            </w:r>
          </w:p>
        </w:tc>
        <w:tc>
          <w:tcPr>
            <w:tcW w:w="904" w:type="dxa"/>
          </w:tcPr>
          <w:p w:rsidR="00D4331F" w:rsidRDefault="00D4331F">
            <w:pPr>
              <w:pStyle w:val="ConsPlusNormal"/>
              <w:jc w:val="center"/>
            </w:pPr>
            <w:r>
              <w:t>2067,4</w:t>
            </w:r>
          </w:p>
        </w:tc>
        <w:tc>
          <w:tcPr>
            <w:tcW w:w="904" w:type="dxa"/>
          </w:tcPr>
          <w:p w:rsidR="00D4331F" w:rsidRDefault="00D4331F">
            <w:pPr>
              <w:pStyle w:val="ConsPlusNormal"/>
              <w:jc w:val="center"/>
            </w:pPr>
            <w:r>
              <w:t>1949,0</w:t>
            </w:r>
          </w:p>
        </w:tc>
        <w:tc>
          <w:tcPr>
            <w:tcW w:w="904" w:type="dxa"/>
          </w:tcPr>
          <w:p w:rsidR="00D4331F" w:rsidRDefault="00D4331F">
            <w:pPr>
              <w:pStyle w:val="ConsPlusNormal"/>
              <w:jc w:val="center"/>
            </w:pPr>
            <w:r>
              <w:t>1949,0</w:t>
            </w: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1014,7</w:t>
            </w:r>
          </w:p>
        </w:tc>
        <w:tc>
          <w:tcPr>
            <w:tcW w:w="904" w:type="dxa"/>
            <w:tcBorders>
              <w:bottom w:val="nil"/>
            </w:tcBorders>
          </w:tcPr>
          <w:p w:rsidR="00D4331F" w:rsidRDefault="00D4331F">
            <w:pPr>
              <w:pStyle w:val="ConsPlusNormal"/>
              <w:jc w:val="center"/>
            </w:pPr>
            <w:r>
              <w:t>990,3</w:t>
            </w:r>
          </w:p>
        </w:tc>
        <w:tc>
          <w:tcPr>
            <w:tcW w:w="904" w:type="dxa"/>
            <w:tcBorders>
              <w:bottom w:val="nil"/>
            </w:tcBorders>
          </w:tcPr>
          <w:p w:rsidR="00D4331F" w:rsidRDefault="00D4331F">
            <w:pPr>
              <w:pStyle w:val="ConsPlusNormal"/>
              <w:jc w:val="center"/>
            </w:pPr>
            <w:r>
              <w:t>990,3</w:t>
            </w:r>
          </w:p>
        </w:tc>
        <w:tc>
          <w:tcPr>
            <w:tcW w:w="904" w:type="dxa"/>
            <w:tcBorders>
              <w:bottom w:val="nil"/>
            </w:tcBorders>
          </w:tcPr>
          <w:p w:rsidR="00D4331F" w:rsidRDefault="00D4331F">
            <w:pPr>
              <w:pStyle w:val="ConsPlusNormal"/>
              <w:jc w:val="center"/>
            </w:pPr>
            <w:r>
              <w:t>990,3</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10 в ред. </w:t>
            </w:r>
            <w:hyperlink r:id="rId98"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454" w:type="dxa"/>
            <w:vMerge w:val="restart"/>
            <w:tcBorders>
              <w:bottom w:val="nil"/>
            </w:tcBorders>
          </w:tcPr>
          <w:p w:rsidR="00D4331F" w:rsidRDefault="00D4331F">
            <w:pPr>
              <w:pStyle w:val="ConsPlusNormal"/>
            </w:pPr>
            <w:r>
              <w:t>11</w:t>
            </w:r>
          </w:p>
        </w:tc>
        <w:tc>
          <w:tcPr>
            <w:tcW w:w="2608" w:type="dxa"/>
          </w:tcPr>
          <w:p w:rsidR="00D4331F" w:rsidRDefault="00D4331F">
            <w:pPr>
              <w:pStyle w:val="ConsPlusNormal"/>
            </w:pPr>
            <w:r>
              <w:t>Создание экспозиций (выставок) музеев, организация выездных выставок</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экспозиций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114</w:t>
            </w:r>
          </w:p>
        </w:tc>
        <w:tc>
          <w:tcPr>
            <w:tcW w:w="904" w:type="dxa"/>
          </w:tcPr>
          <w:p w:rsidR="00D4331F" w:rsidRDefault="00D4331F">
            <w:pPr>
              <w:pStyle w:val="ConsPlusNormal"/>
              <w:jc w:val="center"/>
            </w:pPr>
            <w:r>
              <w:t>111</w:t>
            </w:r>
          </w:p>
        </w:tc>
        <w:tc>
          <w:tcPr>
            <w:tcW w:w="904" w:type="dxa"/>
          </w:tcPr>
          <w:p w:rsidR="00D4331F" w:rsidRDefault="00D4331F">
            <w:pPr>
              <w:pStyle w:val="ConsPlusNormal"/>
              <w:jc w:val="center"/>
            </w:pPr>
            <w:r>
              <w:t>111</w:t>
            </w:r>
          </w:p>
        </w:tc>
        <w:tc>
          <w:tcPr>
            <w:tcW w:w="904" w:type="dxa"/>
          </w:tcPr>
          <w:p w:rsidR="00D4331F" w:rsidRDefault="00D4331F">
            <w:pPr>
              <w:pStyle w:val="ConsPlusNormal"/>
              <w:jc w:val="center"/>
            </w:pPr>
            <w:r>
              <w:t>111</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34</w:t>
            </w:r>
          </w:p>
        </w:tc>
        <w:tc>
          <w:tcPr>
            <w:tcW w:w="904" w:type="dxa"/>
          </w:tcPr>
          <w:p w:rsidR="00D4331F" w:rsidRDefault="00D4331F">
            <w:pPr>
              <w:pStyle w:val="ConsPlusNormal"/>
              <w:jc w:val="center"/>
            </w:pPr>
            <w:r>
              <w:t>34</w:t>
            </w:r>
          </w:p>
        </w:tc>
        <w:tc>
          <w:tcPr>
            <w:tcW w:w="904" w:type="dxa"/>
          </w:tcPr>
          <w:p w:rsidR="00D4331F" w:rsidRDefault="00D4331F">
            <w:pPr>
              <w:pStyle w:val="ConsPlusNormal"/>
              <w:jc w:val="center"/>
            </w:pPr>
            <w:r>
              <w:t>34</w:t>
            </w:r>
          </w:p>
        </w:tc>
        <w:tc>
          <w:tcPr>
            <w:tcW w:w="904" w:type="dxa"/>
          </w:tcPr>
          <w:p w:rsidR="00D4331F" w:rsidRDefault="00D4331F">
            <w:pPr>
              <w:pStyle w:val="ConsPlusNormal"/>
              <w:jc w:val="center"/>
            </w:pPr>
            <w:r>
              <w:t>34</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80</w:t>
            </w:r>
          </w:p>
        </w:tc>
        <w:tc>
          <w:tcPr>
            <w:tcW w:w="904" w:type="dxa"/>
          </w:tcPr>
          <w:p w:rsidR="00D4331F" w:rsidRDefault="00D4331F">
            <w:pPr>
              <w:pStyle w:val="ConsPlusNormal"/>
              <w:jc w:val="center"/>
            </w:pPr>
            <w:r>
              <w:t>77</w:t>
            </w:r>
          </w:p>
        </w:tc>
        <w:tc>
          <w:tcPr>
            <w:tcW w:w="904" w:type="dxa"/>
          </w:tcPr>
          <w:p w:rsidR="00D4331F" w:rsidRDefault="00D4331F">
            <w:pPr>
              <w:pStyle w:val="ConsPlusNormal"/>
              <w:jc w:val="center"/>
            </w:pPr>
            <w:r>
              <w:t>77</w:t>
            </w:r>
          </w:p>
        </w:tc>
        <w:tc>
          <w:tcPr>
            <w:tcW w:w="904" w:type="dxa"/>
          </w:tcPr>
          <w:p w:rsidR="00D4331F" w:rsidRDefault="00D4331F">
            <w:pPr>
              <w:pStyle w:val="ConsPlusNormal"/>
              <w:jc w:val="center"/>
            </w:pPr>
            <w:r>
              <w:t>77</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2744,5</w:t>
            </w:r>
          </w:p>
        </w:tc>
        <w:tc>
          <w:tcPr>
            <w:tcW w:w="904" w:type="dxa"/>
          </w:tcPr>
          <w:p w:rsidR="00D4331F" w:rsidRDefault="00D4331F">
            <w:pPr>
              <w:pStyle w:val="ConsPlusNormal"/>
              <w:jc w:val="center"/>
            </w:pPr>
            <w:r>
              <w:t>2710,5</w:t>
            </w:r>
          </w:p>
        </w:tc>
        <w:tc>
          <w:tcPr>
            <w:tcW w:w="904" w:type="dxa"/>
          </w:tcPr>
          <w:p w:rsidR="00D4331F" w:rsidRDefault="00D4331F">
            <w:pPr>
              <w:pStyle w:val="ConsPlusNormal"/>
              <w:jc w:val="center"/>
            </w:pPr>
            <w:r>
              <w:t>2687,5</w:t>
            </w:r>
          </w:p>
        </w:tc>
        <w:tc>
          <w:tcPr>
            <w:tcW w:w="904" w:type="dxa"/>
          </w:tcPr>
          <w:p w:rsidR="00D4331F" w:rsidRDefault="00D4331F">
            <w:pPr>
              <w:pStyle w:val="ConsPlusNormal"/>
              <w:jc w:val="center"/>
            </w:pPr>
            <w:r>
              <w:t>2687,5</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1589,9</w:t>
            </w:r>
          </w:p>
        </w:tc>
        <w:tc>
          <w:tcPr>
            <w:tcW w:w="904" w:type="dxa"/>
          </w:tcPr>
          <w:p w:rsidR="00D4331F" w:rsidRDefault="00D4331F">
            <w:pPr>
              <w:pStyle w:val="ConsPlusNormal"/>
              <w:jc w:val="center"/>
            </w:pPr>
            <w:r>
              <w:t>1583,6</w:t>
            </w:r>
          </w:p>
        </w:tc>
        <w:tc>
          <w:tcPr>
            <w:tcW w:w="904" w:type="dxa"/>
          </w:tcPr>
          <w:p w:rsidR="00D4331F" w:rsidRDefault="00D4331F">
            <w:pPr>
              <w:pStyle w:val="ConsPlusNormal"/>
              <w:jc w:val="center"/>
            </w:pPr>
            <w:r>
              <w:t>1560,7</w:t>
            </w:r>
          </w:p>
        </w:tc>
        <w:tc>
          <w:tcPr>
            <w:tcW w:w="904" w:type="dxa"/>
          </w:tcPr>
          <w:p w:rsidR="00D4331F" w:rsidRDefault="00D4331F">
            <w:pPr>
              <w:pStyle w:val="ConsPlusNormal"/>
              <w:jc w:val="center"/>
            </w:pPr>
            <w:r>
              <w:t>1560,7</w:t>
            </w: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1154,6</w:t>
            </w:r>
          </w:p>
        </w:tc>
        <w:tc>
          <w:tcPr>
            <w:tcW w:w="904" w:type="dxa"/>
            <w:tcBorders>
              <w:bottom w:val="nil"/>
            </w:tcBorders>
          </w:tcPr>
          <w:p w:rsidR="00D4331F" w:rsidRDefault="00D4331F">
            <w:pPr>
              <w:pStyle w:val="ConsPlusNormal"/>
              <w:jc w:val="center"/>
            </w:pPr>
            <w:r>
              <w:t>1126,9</w:t>
            </w:r>
          </w:p>
        </w:tc>
        <w:tc>
          <w:tcPr>
            <w:tcW w:w="904" w:type="dxa"/>
            <w:tcBorders>
              <w:bottom w:val="nil"/>
            </w:tcBorders>
          </w:tcPr>
          <w:p w:rsidR="00D4331F" w:rsidRDefault="00D4331F">
            <w:pPr>
              <w:pStyle w:val="ConsPlusNormal"/>
              <w:jc w:val="center"/>
            </w:pPr>
            <w:r>
              <w:t>1126,9</w:t>
            </w:r>
          </w:p>
        </w:tc>
        <w:tc>
          <w:tcPr>
            <w:tcW w:w="904" w:type="dxa"/>
            <w:tcBorders>
              <w:bottom w:val="nil"/>
            </w:tcBorders>
          </w:tcPr>
          <w:p w:rsidR="00D4331F" w:rsidRDefault="00D4331F">
            <w:pPr>
              <w:pStyle w:val="ConsPlusNormal"/>
              <w:jc w:val="center"/>
            </w:pPr>
            <w:r>
              <w:t>1126,9</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11 в ред. </w:t>
            </w:r>
            <w:hyperlink r:id="rId99"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454" w:type="dxa"/>
            <w:vMerge w:val="restart"/>
            <w:tcBorders>
              <w:bottom w:val="nil"/>
            </w:tcBorders>
          </w:tcPr>
          <w:p w:rsidR="00D4331F" w:rsidRDefault="00D4331F">
            <w:pPr>
              <w:pStyle w:val="ConsPlusNormal"/>
            </w:pPr>
            <w:r>
              <w:t>12</w:t>
            </w:r>
          </w:p>
        </w:tc>
        <w:tc>
          <w:tcPr>
            <w:tcW w:w="2608" w:type="dxa"/>
          </w:tcPr>
          <w:p w:rsidR="00D4331F" w:rsidRDefault="00D4331F">
            <w:pPr>
              <w:pStyle w:val="ConsPlusNormal"/>
            </w:pPr>
            <w:r>
              <w:t>Публичный показ музейных предметов, музейных коллекций</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число посетителей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73852</w:t>
            </w:r>
          </w:p>
        </w:tc>
        <w:tc>
          <w:tcPr>
            <w:tcW w:w="904" w:type="dxa"/>
          </w:tcPr>
          <w:p w:rsidR="00D4331F" w:rsidRDefault="00D4331F">
            <w:pPr>
              <w:pStyle w:val="ConsPlusNormal"/>
              <w:jc w:val="center"/>
            </w:pPr>
            <w:r>
              <w:t>66500</w:t>
            </w:r>
          </w:p>
        </w:tc>
        <w:tc>
          <w:tcPr>
            <w:tcW w:w="904" w:type="dxa"/>
          </w:tcPr>
          <w:p w:rsidR="00D4331F" w:rsidRDefault="00D4331F">
            <w:pPr>
              <w:pStyle w:val="ConsPlusNormal"/>
              <w:jc w:val="center"/>
            </w:pPr>
            <w:r>
              <w:t>66521</w:t>
            </w:r>
          </w:p>
        </w:tc>
        <w:tc>
          <w:tcPr>
            <w:tcW w:w="904" w:type="dxa"/>
          </w:tcPr>
          <w:p w:rsidR="00D4331F" w:rsidRDefault="00D4331F">
            <w:pPr>
              <w:pStyle w:val="ConsPlusNormal"/>
              <w:jc w:val="center"/>
            </w:pPr>
            <w:r>
              <w:t>66542</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32700</w:t>
            </w:r>
          </w:p>
        </w:tc>
        <w:tc>
          <w:tcPr>
            <w:tcW w:w="904" w:type="dxa"/>
          </w:tcPr>
          <w:p w:rsidR="00D4331F" w:rsidRDefault="00D4331F">
            <w:pPr>
              <w:pStyle w:val="ConsPlusNormal"/>
              <w:jc w:val="center"/>
            </w:pPr>
            <w:r>
              <w:t>32632</w:t>
            </w:r>
          </w:p>
        </w:tc>
        <w:tc>
          <w:tcPr>
            <w:tcW w:w="904" w:type="dxa"/>
          </w:tcPr>
          <w:p w:rsidR="00D4331F" w:rsidRDefault="00D4331F">
            <w:pPr>
              <w:pStyle w:val="ConsPlusNormal"/>
              <w:jc w:val="center"/>
            </w:pPr>
            <w:r>
              <w:t>32633</w:t>
            </w:r>
          </w:p>
        </w:tc>
        <w:tc>
          <w:tcPr>
            <w:tcW w:w="904" w:type="dxa"/>
          </w:tcPr>
          <w:p w:rsidR="00D4331F" w:rsidRDefault="00D4331F">
            <w:pPr>
              <w:pStyle w:val="ConsPlusNormal"/>
              <w:jc w:val="center"/>
            </w:pPr>
            <w:r>
              <w:t>32634</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41152</w:t>
            </w:r>
          </w:p>
        </w:tc>
        <w:tc>
          <w:tcPr>
            <w:tcW w:w="904" w:type="dxa"/>
          </w:tcPr>
          <w:p w:rsidR="00D4331F" w:rsidRDefault="00D4331F">
            <w:pPr>
              <w:pStyle w:val="ConsPlusNormal"/>
              <w:jc w:val="center"/>
            </w:pPr>
            <w:r>
              <w:t>33868</w:t>
            </w:r>
          </w:p>
        </w:tc>
        <w:tc>
          <w:tcPr>
            <w:tcW w:w="904" w:type="dxa"/>
          </w:tcPr>
          <w:p w:rsidR="00D4331F" w:rsidRDefault="00D4331F">
            <w:pPr>
              <w:pStyle w:val="ConsPlusNormal"/>
              <w:jc w:val="center"/>
            </w:pPr>
            <w:r>
              <w:t>33888</w:t>
            </w:r>
          </w:p>
        </w:tc>
        <w:tc>
          <w:tcPr>
            <w:tcW w:w="904" w:type="dxa"/>
          </w:tcPr>
          <w:p w:rsidR="00D4331F" w:rsidRDefault="00D4331F">
            <w:pPr>
              <w:pStyle w:val="ConsPlusNormal"/>
              <w:jc w:val="center"/>
            </w:pPr>
            <w:r>
              <w:t>33908</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7857,3</w:t>
            </w:r>
          </w:p>
        </w:tc>
        <w:tc>
          <w:tcPr>
            <w:tcW w:w="904" w:type="dxa"/>
          </w:tcPr>
          <w:p w:rsidR="00D4331F" w:rsidRDefault="00D4331F">
            <w:pPr>
              <w:pStyle w:val="ConsPlusNormal"/>
              <w:jc w:val="center"/>
            </w:pPr>
            <w:r>
              <w:t>7758,4</w:t>
            </w:r>
          </w:p>
        </w:tc>
        <w:tc>
          <w:tcPr>
            <w:tcW w:w="904" w:type="dxa"/>
          </w:tcPr>
          <w:p w:rsidR="00D4331F" w:rsidRDefault="00D4331F">
            <w:pPr>
              <w:pStyle w:val="ConsPlusNormal"/>
              <w:jc w:val="center"/>
            </w:pPr>
            <w:r>
              <w:t>7911,7</w:t>
            </w:r>
          </w:p>
        </w:tc>
        <w:tc>
          <w:tcPr>
            <w:tcW w:w="904" w:type="dxa"/>
          </w:tcPr>
          <w:p w:rsidR="00D4331F" w:rsidRDefault="00D4331F">
            <w:pPr>
              <w:pStyle w:val="ConsPlusNormal"/>
              <w:jc w:val="center"/>
            </w:pPr>
            <w:r>
              <w:t>7911,7</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4472,8</w:t>
            </w:r>
          </w:p>
        </w:tc>
        <w:tc>
          <w:tcPr>
            <w:tcW w:w="904" w:type="dxa"/>
          </w:tcPr>
          <w:p w:rsidR="00D4331F" w:rsidRDefault="00D4331F">
            <w:pPr>
              <w:pStyle w:val="ConsPlusNormal"/>
              <w:jc w:val="center"/>
            </w:pPr>
            <w:r>
              <w:t>4455,2</w:t>
            </w:r>
          </w:p>
        </w:tc>
        <w:tc>
          <w:tcPr>
            <w:tcW w:w="904" w:type="dxa"/>
          </w:tcPr>
          <w:p w:rsidR="00D4331F" w:rsidRDefault="00D4331F">
            <w:pPr>
              <w:pStyle w:val="ConsPlusNormal"/>
              <w:jc w:val="center"/>
            </w:pPr>
            <w:r>
              <w:t>4608,5</w:t>
            </w:r>
          </w:p>
        </w:tc>
        <w:tc>
          <w:tcPr>
            <w:tcW w:w="904" w:type="dxa"/>
          </w:tcPr>
          <w:p w:rsidR="00D4331F" w:rsidRDefault="00D4331F">
            <w:pPr>
              <w:pStyle w:val="ConsPlusNormal"/>
              <w:jc w:val="center"/>
            </w:pPr>
            <w:r>
              <w:t>4608,5</w:t>
            </w: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"Ачинский музейно-выставочный центр"</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3384,5</w:t>
            </w:r>
          </w:p>
        </w:tc>
        <w:tc>
          <w:tcPr>
            <w:tcW w:w="904" w:type="dxa"/>
            <w:tcBorders>
              <w:bottom w:val="nil"/>
            </w:tcBorders>
          </w:tcPr>
          <w:p w:rsidR="00D4331F" w:rsidRDefault="00D4331F">
            <w:pPr>
              <w:pStyle w:val="ConsPlusNormal"/>
              <w:jc w:val="center"/>
            </w:pPr>
            <w:r>
              <w:t>3303,1</w:t>
            </w:r>
          </w:p>
        </w:tc>
        <w:tc>
          <w:tcPr>
            <w:tcW w:w="904" w:type="dxa"/>
            <w:tcBorders>
              <w:bottom w:val="nil"/>
            </w:tcBorders>
          </w:tcPr>
          <w:p w:rsidR="00D4331F" w:rsidRDefault="00D4331F">
            <w:pPr>
              <w:pStyle w:val="ConsPlusNormal"/>
              <w:jc w:val="center"/>
            </w:pPr>
            <w:r>
              <w:t>3303,1</w:t>
            </w:r>
          </w:p>
        </w:tc>
        <w:tc>
          <w:tcPr>
            <w:tcW w:w="904" w:type="dxa"/>
            <w:tcBorders>
              <w:bottom w:val="nil"/>
            </w:tcBorders>
          </w:tcPr>
          <w:p w:rsidR="00D4331F" w:rsidRDefault="00D4331F">
            <w:pPr>
              <w:pStyle w:val="ConsPlusNormal"/>
              <w:jc w:val="center"/>
            </w:pPr>
            <w:r>
              <w:t>3303,1</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12 в ред. </w:t>
            </w:r>
            <w:hyperlink r:id="rId100"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454" w:type="dxa"/>
            <w:vMerge w:val="restart"/>
            <w:tcBorders>
              <w:bottom w:val="nil"/>
            </w:tcBorders>
          </w:tcPr>
          <w:p w:rsidR="00D4331F" w:rsidRDefault="00D4331F">
            <w:pPr>
              <w:pStyle w:val="ConsPlusNormal"/>
            </w:pPr>
            <w:r>
              <w:t>13</w:t>
            </w:r>
          </w:p>
        </w:tc>
        <w:tc>
          <w:tcPr>
            <w:tcW w:w="2608" w:type="dxa"/>
          </w:tcPr>
          <w:p w:rsidR="00D4331F" w:rsidRDefault="00D4331F">
            <w:pPr>
              <w:pStyle w:val="ConsPlusNormal"/>
            </w:pPr>
            <w:r>
              <w:t>Осуществление реставрации и консервации музейных предметов, музейных коллекций</w:t>
            </w:r>
          </w:p>
        </w:tc>
        <w:tc>
          <w:tcPr>
            <w:tcW w:w="1814" w:type="dxa"/>
            <w:vMerge w:val="restart"/>
            <w:tcBorders>
              <w:bottom w:val="nil"/>
            </w:tcBorders>
          </w:tcPr>
          <w:p w:rsidR="00D4331F" w:rsidRDefault="00D4331F">
            <w:pPr>
              <w:pStyle w:val="ConsPlusNormal"/>
              <w:jc w:val="center"/>
            </w:pPr>
            <w:r>
              <w:t>-</w:t>
            </w:r>
          </w:p>
        </w:tc>
        <w:tc>
          <w:tcPr>
            <w:tcW w:w="1894" w:type="dxa"/>
            <w:vMerge w:val="restart"/>
            <w:tcBorders>
              <w:bottom w:val="nil"/>
            </w:tcBorders>
          </w:tcPr>
          <w:p w:rsidR="00D4331F" w:rsidRDefault="00D4331F">
            <w:pPr>
              <w:pStyle w:val="ConsPlusNormal"/>
            </w:pPr>
            <w:r>
              <w:t>количество предметов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c>
          <w:tcPr>
            <w:tcW w:w="454" w:type="dxa"/>
            <w:vMerge/>
            <w:tcBorders>
              <w:bottom w:val="nil"/>
            </w:tcBorders>
          </w:tcPr>
          <w:p w:rsidR="00D4331F" w:rsidRDefault="00D4331F"/>
        </w:tc>
        <w:tc>
          <w:tcPr>
            <w:tcW w:w="2608" w:type="dxa"/>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10</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1078,3</w:t>
            </w:r>
          </w:p>
        </w:tc>
        <w:tc>
          <w:tcPr>
            <w:tcW w:w="904" w:type="dxa"/>
          </w:tcPr>
          <w:p w:rsidR="00D4331F" w:rsidRDefault="00D4331F">
            <w:pPr>
              <w:pStyle w:val="ConsPlusNormal"/>
              <w:jc w:val="center"/>
            </w:pPr>
            <w:r>
              <w:t>1074,0</w:t>
            </w:r>
          </w:p>
        </w:tc>
        <w:tc>
          <w:tcPr>
            <w:tcW w:w="904" w:type="dxa"/>
          </w:tcPr>
          <w:p w:rsidR="00D4331F" w:rsidRDefault="00D4331F">
            <w:pPr>
              <w:pStyle w:val="ConsPlusNormal"/>
              <w:jc w:val="center"/>
            </w:pPr>
            <w:r>
              <w:t>1062,2</w:t>
            </w:r>
          </w:p>
        </w:tc>
        <w:tc>
          <w:tcPr>
            <w:tcW w:w="904" w:type="dxa"/>
          </w:tcPr>
          <w:p w:rsidR="00D4331F" w:rsidRDefault="00D4331F">
            <w:pPr>
              <w:pStyle w:val="ConsPlusNormal"/>
              <w:jc w:val="center"/>
            </w:pPr>
            <w:r>
              <w:t>1062,2</w:t>
            </w:r>
          </w:p>
        </w:tc>
      </w:tr>
      <w:tr w:rsidR="00D4331F">
        <w:tc>
          <w:tcPr>
            <w:tcW w:w="454" w:type="dxa"/>
            <w:vMerge/>
            <w:tcBorders>
              <w:bottom w:val="nil"/>
            </w:tcBorders>
          </w:tcPr>
          <w:p w:rsidR="00D4331F" w:rsidRDefault="00D4331F"/>
        </w:tc>
        <w:tc>
          <w:tcPr>
            <w:tcW w:w="2608" w:type="dxa"/>
          </w:tcPr>
          <w:p w:rsidR="00D4331F" w:rsidRDefault="00D4331F">
            <w:pPr>
              <w:pStyle w:val="ConsPlusNormal"/>
            </w:pPr>
            <w:r>
              <w:t>в том числе:</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Pr>
          <w:p w:rsidR="00D4331F" w:rsidRDefault="00D4331F">
            <w:pPr>
              <w:pStyle w:val="ConsPlusNormal"/>
              <w:jc w:val="center"/>
            </w:pPr>
          </w:p>
        </w:tc>
        <w:tc>
          <w:tcPr>
            <w:tcW w:w="102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c>
          <w:tcPr>
            <w:tcW w:w="904" w:type="dxa"/>
          </w:tcPr>
          <w:p w:rsidR="00D4331F" w:rsidRDefault="00D4331F">
            <w:pPr>
              <w:pStyle w:val="ConsPlusNormal"/>
              <w:jc w:val="center"/>
            </w:pPr>
          </w:p>
        </w:tc>
      </w:tr>
      <w:tr w:rsidR="00D4331F">
        <w:tblPrEx>
          <w:tblBorders>
            <w:insideH w:val="nil"/>
          </w:tblBorders>
        </w:tblPrEx>
        <w:tc>
          <w:tcPr>
            <w:tcW w:w="454" w:type="dxa"/>
            <w:vMerge/>
            <w:tcBorders>
              <w:bottom w:val="nil"/>
            </w:tcBorders>
          </w:tcPr>
          <w:p w:rsidR="00D4331F" w:rsidRDefault="00D4331F"/>
        </w:tc>
        <w:tc>
          <w:tcPr>
            <w:tcW w:w="2608" w:type="dxa"/>
            <w:tcBorders>
              <w:bottom w:val="nil"/>
            </w:tcBorders>
          </w:tcPr>
          <w:p w:rsidR="00D4331F" w:rsidRDefault="00D4331F">
            <w:pPr>
              <w:pStyle w:val="ConsPlusNormal"/>
            </w:pPr>
            <w:r>
              <w:t>муниципальное бюджетное учреждение культуры "Ачинский краеведческий музей имени Д.С. Каргаполова"</w:t>
            </w:r>
          </w:p>
        </w:tc>
        <w:tc>
          <w:tcPr>
            <w:tcW w:w="1814" w:type="dxa"/>
            <w:vMerge/>
            <w:tcBorders>
              <w:bottom w:val="nil"/>
            </w:tcBorders>
          </w:tcPr>
          <w:p w:rsidR="00D4331F" w:rsidRDefault="00D4331F"/>
        </w:tc>
        <w:tc>
          <w:tcPr>
            <w:tcW w:w="1894" w:type="dxa"/>
            <w:vMerge/>
            <w:tcBorders>
              <w:bottom w:val="nil"/>
            </w:tcBorders>
          </w:tcPr>
          <w:p w:rsidR="00D4331F" w:rsidRDefault="00D4331F"/>
        </w:tc>
        <w:tc>
          <w:tcPr>
            <w:tcW w:w="1024" w:type="dxa"/>
            <w:tcBorders>
              <w:bottom w:val="nil"/>
            </w:tcBorders>
          </w:tcPr>
          <w:p w:rsidR="00D4331F" w:rsidRDefault="00D4331F">
            <w:pPr>
              <w:pStyle w:val="ConsPlusNormal"/>
              <w:jc w:val="center"/>
            </w:pPr>
            <w:r>
              <w:t>-</w:t>
            </w:r>
          </w:p>
        </w:tc>
        <w:tc>
          <w:tcPr>
            <w:tcW w:w="1024" w:type="dxa"/>
            <w:tcBorders>
              <w:bottom w:val="nil"/>
            </w:tcBorders>
          </w:tcPr>
          <w:p w:rsidR="00D4331F" w:rsidRDefault="00D4331F">
            <w:pPr>
              <w:pStyle w:val="ConsPlusNormal"/>
              <w:jc w:val="center"/>
            </w:pPr>
            <w:r>
              <w:t>-</w:t>
            </w:r>
          </w:p>
        </w:tc>
        <w:tc>
          <w:tcPr>
            <w:tcW w:w="904" w:type="dxa"/>
            <w:tcBorders>
              <w:bottom w:val="nil"/>
            </w:tcBorders>
          </w:tcPr>
          <w:p w:rsidR="00D4331F" w:rsidRDefault="00D4331F">
            <w:pPr>
              <w:pStyle w:val="ConsPlusNormal"/>
              <w:jc w:val="center"/>
            </w:pPr>
            <w:r>
              <w:t>1078,3</w:t>
            </w:r>
          </w:p>
        </w:tc>
        <w:tc>
          <w:tcPr>
            <w:tcW w:w="904" w:type="dxa"/>
            <w:tcBorders>
              <w:bottom w:val="nil"/>
            </w:tcBorders>
          </w:tcPr>
          <w:p w:rsidR="00D4331F" w:rsidRDefault="00D4331F">
            <w:pPr>
              <w:pStyle w:val="ConsPlusNormal"/>
              <w:jc w:val="center"/>
            </w:pPr>
            <w:r>
              <w:t>1074,0</w:t>
            </w:r>
          </w:p>
        </w:tc>
        <w:tc>
          <w:tcPr>
            <w:tcW w:w="904" w:type="dxa"/>
            <w:tcBorders>
              <w:bottom w:val="nil"/>
            </w:tcBorders>
          </w:tcPr>
          <w:p w:rsidR="00D4331F" w:rsidRDefault="00D4331F">
            <w:pPr>
              <w:pStyle w:val="ConsPlusNormal"/>
              <w:jc w:val="center"/>
            </w:pPr>
            <w:r>
              <w:t>1062,2</w:t>
            </w:r>
          </w:p>
        </w:tc>
        <w:tc>
          <w:tcPr>
            <w:tcW w:w="904" w:type="dxa"/>
            <w:tcBorders>
              <w:bottom w:val="nil"/>
            </w:tcBorders>
          </w:tcPr>
          <w:p w:rsidR="00D4331F" w:rsidRDefault="00D4331F">
            <w:pPr>
              <w:pStyle w:val="ConsPlusNormal"/>
              <w:jc w:val="center"/>
            </w:pPr>
            <w:r>
              <w:t>1062,2</w:t>
            </w:r>
          </w:p>
        </w:tc>
      </w:tr>
      <w:tr w:rsidR="00D4331F">
        <w:tblPrEx>
          <w:tblBorders>
            <w:insideH w:val="nil"/>
          </w:tblBorders>
        </w:tblPrEx>
        <w:tc>
          <w:tcPr>
            <w:tcW w:w="12434" w:type="dxa"/>
            <w:gridSpan w:val="10"/>
            <w:tcBorders>
              <w:top w:val="nil"/>
            </w:tcBorders>
          </w:tcPr>
          <w:p w:rsidR="00D4331F" w:rsidRDefault="00D4331F">
            <w:pPr>
              <w:pStyle w:val="ConsPlusNormal"/>
              <w:jc w:val="both"/>
            </w:pPr>
            <w:r>
              <w:t xml:space="preserve">(п. 13 в ред. </w:t>
            </w:r>
            <w:hyperlink r:id="rId101" w:history="1">
              <w:r>
                <w:rPr>
                  <w:color w:val="0000FF"/>
                </w:rPr>
                <w:t>Постановления</w:t>
              </w:r>
            </w:hyperlink>
            <w:r>
              <w:t xml:space="preserve"> администрации г. Ачинска Красноярского края</w:t>
            </w:r>
          </w:p>
          <w:p w:rsidR="00D4331F" w:rsidRDefault="00D4331F">
            <w:pPr>
              <w:pStyle w:val="ConsPlusNormal"/>
              <w:jc w:val="both"/>
            </w:pPr>
            <w:r>
              <w:t>от 04.05.2017 N 131-п)</w:t>
            </w:r>
          </w:p>
        </w:tc>
      </w:tr>
      <w:tr w:rsidR="00D4331F">
        <w:tc>
          <w:tcPr>
            <w:tcW w:w="454" w:type="dxa"/>
            <w:vMerge w:val="restart"/>
          </w:tcPr>
          <w:p w:rsidR="00D4331F" w:rsidRDefault="00D4331F">
            <w:pPr>
              <w:pStyle w:val="ConsPlusNormal"/>
            </w:pPr>
            <w:r>
              <w:t>14</w:t>
            </w:r>
          </w:p>
        </w:tc>
        <w:tc>
          <w:tcPr>
            <w:tcW w:w="2608" w:type="dxa"/>
          </w:tcPr>
          <w:p w:rsidR="00D4331F" w:rsidRDefault="00D4331F">
            <w:pPr>
              <w:pStyle w:val="ConsPlusNormal"/>
            </w:pPr>
            <w:r>
              <w:t>Организация деятельности клубов и объединений, обучение в коллективах</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число участников (чел.)</w:t>
            </w:r>
          </w:p>
        </w:tc>
        <w:tc>
          <w:tcPr>
            <w:tcW w:w="1024" w:type="dxa"/>
          </w:tcPr>
          <w:p w:rsidR="00D4331F" w:rsidRDefault="00D4331F">
            <w:pPr>
              <w:pStyle w:val="ConsPlusNormal"/>
              <w:jc w:val="center"/>
            </w:pPr>
            <w:r>
              <w:t>2531,0</w:t>
            </w:r>
          </w:p>
        </w:tc>
        <w:tc>
          <w:tcPr>
            <w:tcW w:w="1024" w:type="dxa"/>
          </w:tcPr>
          <w:p w:rsidR="00D4331F" w:rsidRDefault="00D4331F">
            <w:pPr>
              <w:pStyle w:val="ConsPlusNormal"/>
              <w:jc w:val="center"/>
            </w:pPr>
            <w:r>
              <w:t>2802,0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1670,0</w:t>
            </w:r>
          </w:p>
        </w:tc>
        <w:tc>
          <w:tcPr>
            <w:tcW w:w="1024" w:type="dxa"/>
          </w:tcPr>
          <w:p w:rsidR="00D4331F" w:rsidRDefault="00D4331F">
            <w:pPr>
              <w:pStyle w:val="ConsPlusNormal"/>
              <w:jc w:val="center"/>
            </w:pPr>
            <w:r>
              <w:t>2802,0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"Культурно-досуговый центр "Виктория"</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861,0</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11153,2</w:t>
            </w:r>
          </w:p>
        </w:tc>
        <w:tc>
          <w:tcPr>
            <w:tcW w:w="1024" w:type="dxa"/>
          </w:tcPr>
          <w:p w:rsidR="00D4331F" w:rsidRDefault="00D4331F">
            <w:pPr>
              <w:pStyle w:val="ConsPlusNormal"/>
              <w:jc w:val="center"/>
            </w:pPr>
            <w:r>
              <w:t>13552,6</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11153,2</w:t>
            </w:r>
          </w:p>
        </w:tc>
        <w:tc>
          <w:tcPr>
            <w:tcW w:w="1024" w:type="dxa"/>
          </w:tcPr>
          <w:p w:rsidR="00D4331F" w:rsidRDefault="00D4331F">
            <w:pPr>
              <w:pStyle w:val="ConsPlusNormal"/>
              <w:jc w:val="center"/>
            </w:pPr>
            <w:r>
              <w:t>13552,6</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"Культурно-досуговый центр "Виктория"</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15</w:t>
            </w:r>
          </w:p>
        </w:tc>
        <w:tc>
          <w:tcPr>
            <w:tcW w:w="2608" w:type="dxa"/>
          </w:tcPr>
          <w:p w:rsidR="00D4331F" w:rsidRDefault="00D4331F">
            <w:pPr>
              <w:pStyle w:val="ConsPlusNormal"/>
            </w:pPr>
            <w:r>
              <w:t>Организация и проведение культурно-досуговых мероприятий</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мероприятий (ед.)</w:t>
            </w:r>
          </w:p>
        </w:tc>
        <w:tc>
          <w:tcPr>
            <w:tcW w:w="1024" w:type="dxa"/>
          </w:tcPr>
          <w:p w:rsidR="00D4331F" w:rsidRDefault="00D4331F">
            <w:pPr>
              <w:pStyle w:val="ConsPlusNormal"/>
              <w:jc w:val="center"/>
            </w:pPr>
            <w:r>
              <w:t>845,0</w:t>
            </w:r>
          </w:p>
        </w:tc>
        <w:tc>
          <w:tcPr>
            <w:tcW w:w="1024" w:type="dxa"/>
          </w:tcPr>
          <w:p w:rsidR="00D4331F" w:rsidRDefault="00D4331F">
            <w:pPr>
              <w:pStyle w:val="ConsPlusNormal"/>
              <w:jc w:val="center"/>
            </w:pPr>
            <w:r>
              <w:t>689,0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550,0</w:t>
            </w:r>
          </w:p>
        </w:tc>
        <w:tc>
          <w:tcPr>
            <w:tcW w:w="1024" w:type="dxa"/>
          </w:tcPr>
          <w:p w:rsidR="00D4331F" w:rsidRDefault="00D4331F">
            <w:pPr>
              <w:pStyle w:val="ConsPlusNormal"/>
              <w:jc w:val="center"/>
            </w:pPr>
            <w:r>
              <w:t>689,0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"Культурно-досуговый центр "Виктория"</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295,0</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10331,8</w:t>
            </w:r>
          </w:p>
        </w:tc>
        <w:tc>
          <w:tcPr>
            <w:tcW w:w="1024" w:type="dxa"/>
          </w:tcPr>
          <w:p w:rsidR="00D4331F" w:rsidRDefault="00D4331F">
            <w:pPr>
              <w:pStyle w:val="ConsPlusNormal"/>
              <w:jc w:val="center"/>
            </w:pPr>
            <w:r>
              <w:t>8734,9</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10331,8</w:t>
            </w:r>
          </w:p>
        </w:tc>
        <w:tc>
          <w:tcPr>
            <w:tcW w:w="1024" w:type="dxa"/>
          </w:tcPr>
          <w:p w:rsidR="00D4331F" w:rsidRDefault="00D4331F">
            <w:pPr>
              <w:pStyle w:val="ConsPlusNormal"/>
              <w:jc w:val="center"/>
            </w:pPr>
            <w:r>
              <w:t>8734,9</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"Культурно-досуговый центр "Виктория"</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16</w:t>
            </w:r>
          </w:p>
        </w:tc>
        <w:tc>
          <w:tcPr>
            <w:tcW w:w="2608" w:type="dxa"/>
          </w:tcPr>
          <w:p w:rsidR="00D4331F" w:rsidRDefault="00D4331F">
            <w:pPr>
              <w:pStyle w:val="ConsPlusNormal"/>
            </w:pPr>
            <w:r>
              <w:t>Предоставление услуг по театральному обслуживанию</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спектаклей (ед.)</w:t>
            </w:r>
          </w:p>
        </w:tc>
        <w:tc>
          <w:tcPr>
            <w:tcW w:w="1024" w:type="dxa"/>
          </w:tcPr>
          <w:p w:rsidR="00D4331F" w:rsidRDefault="00D4331F">
            <w:pPr>
              <w:pStyle w:val="ConsPlusNormal"/>
              <w:jc w:val="center"/>
            </w:pPr>
            <w:r>
              <w:t>108,0</w:t>
            </w:r>
          </w:p>
        </w:tc>
        <w:tc>
          <w:tcPr>
            <w:tcW w:w="1024" w:type="dxa"/>
          </w:tcPr>
          <w:p w:rsidR="00D4331F" w:rsidRDefault="00D4331F">
            <w:pPr>
              <w:pStyle w:val="ConsPlusNormal"/>
              <w:jc w:val="center"/>
            </w:pPr>
            <w:r>
              <w:t>109,0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108,0</w:t>
            </w:r>
          </w:p>
        </w:tc>
        <w:tc>
          <w:tcPr>
            <w:tcW w:w="1024" w:type="dxa"/>
          </w:tcPr>
          <w:p w:rsidR="00D4331F" w:rsidRDefault="00D4331F">
            <w:pPr>
              <w:pStyle w:val="ConsPlusNormal"/>
              <w:jc w:val="center"/>
            </w:pPr>
            <w:r>
              <w:t>109,0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5320,4</w:t>
            </w:r>
          </w:p>
        </w:tc>
        <w:tc>
          <w:tcPr>
            <w:tcW w:w="1024" w:type="dxa"/>
          </w:tcPr>
          <w:p w:rsidR="00D4331F" w:rsidRDefault="00D4331F">
            <w:pPr>
              <w:pStyle w:val="ConsPlusNormal"/>
              <w:jc w:val="center"/>
            </w:pPr>
            <w:r>
              <w:t>5898,3</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5320,4</w:t>
            </w:r>
          </w:p>
        </w:tc>
        <w:tc>
          <w:tcPr>
            <w:tcW w:w="1024" w:type="dxa"/>
          </w:tcPr>
          <w:p w:rsidR="00D4331F" w:rsidRDefault="00D4331F">
            <w:pPr>
              <w:pStyle w:val="ConsPlusNormal"/>
              <w:jc w:val="center"/>
            </w:pPr>
            <w:r>
              <w:t>5898,3</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17</w:t>
            </w:r>
          </w:p>
        </w:tc>
        <w:tc>
          <w:tcPr>
            <w:tcW w:w="2608" w:type="dxa"/>
          </w:tcPr>
          <w:p w:rsidR="00D4331F" w:rsidRDefault="00D4331F">
            <w:pPr>
              <w:pStyle w:val="ConsPlusNormal"/>
            </w:pPr>
            <w:r>
              <w:t>Организация мероприятий</w:t>
            </w:r>
          </w:p>
        </w:tc>
        <w:tc>
          <w:tcPr>
            <w:tcW w:w="1814" w:type="dxa"/>
            <w:vMerge w:val="restart"/>
          </w:tcPr>
          <w:p w:rsidR="00D4331F" w:rsidRDefault="00D4331F">
            <w:pPr>
              <w:pStyle w:val="ConsPlusNormal"/>
            </w:pPr>
            <w:r>
              <w:t>Виды мероприятий - конкурсы, смотры. Места проведения мероприятий - по месту расположения организации</w:t>
            </w:r>
          </w:p>
        </w:tc>
        <w:tc>
          <w:tcPr>
            <w:tcW w:w="1894" w:type="dxa"/>
            <w:vMerge w:val="restart"/>
          </w:tcPr>
          <w:p w:rsidR="00D4331F" w:rsidRDefault="00D4331F">
            <w:pPr>
              <w:pStyle w:val="ConsPlusNormal"/>
            </w:pPr>
            <w:r>
              <w:t>количество проведенных мероприятий (шт.)</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216</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216</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3647,8</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3647,8</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r>
      <w:tr w:rsidR="00D4331F">
        <w:tc>
          <w:tcPr>
            <w:tcW w:w="454" w:type="dxa"/>
            <w:vMerge w:val="restart"/>
          </w:tcPr>
          <w:p w:rsidR="00D4331F" w:rsidRDefault="00D4331F">
            <w:pPr>
              <w:pStyle w:val="ConsPlusNormal"/>
            </w:pPr>
            <w:r>
              <w:t>18</w:t>
            </w:r>
          </w:p>
        </w:tc>
        <w:tc>
          <w:tcPr>
            <w:tcW w:w="2608" w:type="dxa"/>
          </w:tcPr>
          <w:p w:rsidR="00D4331F" w:rsidRDefault="00D4331F">
            <w:pPr>
              <w:pStyle w:val="ConsPlusNormal"/>
            </w:pPr>
            <w:r>
              <w:t>Организация мероприятий</w:t>
            </w:r>
          </w:p>
        </w:tc>
        <w:tc>
          <w:tcPr>
            <w:tcW w:w="1814" w:type="dxa"/>
            <w:vMerge w:val="restart"/>
          </w:tcPr>
          <w:p w:rsidR="00D4331F" w:rsidRDefault="00D4331F">
            <w:pPr>
              <w:pStyle w:val="ConsPlusNormal"/>
            </w:pPr>
            <w:r>
              <w:t>Виды мероприятий - народные гуляния, праздники, торжественные мероприятия, памятные даты. Места проведения мероприятий - по месту расположения организации</w:t>
            </w:r>
          </w:p>
        </w:tc>
        <w:tc>
          <w:tcPr>
            <w:tcW w:w="1894" w:type="dxa"/>
            <w:vMerge w:val="restart"/>
          </w:tcPr>
          <w:p w:rsidR="00D4331F" w:rsidRDefault="00D4331F">
            <w:pPr>
              <w:pStyle w:val="ConsPlusNormal"/>
            </w:pPr>
            <w:r>
              <w:t>количество проведенных мероприятий (шт.)</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268</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268</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4541,5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4541,5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r>
      <w:tr w:rsidR="00D4331F">
        <w:tc>
          <w:tcPr>
            <w:tcW w:w="454" w:type="dxa"/>
            <w:vMerge w:val="restart"/>
          </w:tcPr>
          <w:p w:rsidR="00D4331F" w:rsidRDefault="00D4331F">
            <w:pPr>
              <w:pStyle w:val="ConsPlusNormal"/>
            </w:pPr>
            <w:r>
              <w:t>19</w:t>
            </w:r>
          </w:p>
        </w:tc>
        <w:tc>
          <w:tcPr>
            <w:tcW w:w="2608" w:type="dxa"/>
          </w:tcPr>
          <w:p w:rsidR="00D4331F" w:rsidRDefault="00D4331F">
            <w:pPr>
              <w:pStyle w:val="ConsPlusNormal"/>
            </w:pPr>
            <w:r>
              <w:t>Организация мероприятий</w:t>
            </w:r>
          </w:p>
        </w:tc>
        <w:tc>
          <w:tcPr>
            <w:tcW w:w="1814" w:type="dxa"/>
            <w:vMerge w:val="restart"/>
          </w:tcPr>
          <w:p w:rsidR="00D4331F" w:rsidRDefault="00D4331F">
            <w:pPr>
              <w:pStyle w:val="ConsPlusNormal"/>
            </w:pPr>
            <w:r>
              <w:t>Виды мероприятий - культурно-массовые (иные зрелищные мероприятия). Места проведения мероприятий - в стационаре, вне стационара</w:t>
            </w:r>
          </w:p>
        </w:tc>
        <w:tc>
          <w:tcPr>
            <w:tcW w:w="1894" w:type="dxa"/>
            <w:vMerge w:val="restart"/>
          </w:tcPr>
          <w:p w:rsidR="00D4331F" w:rsidRDefault="00D4331F">
            <w:pPr>
              <w:pStyle w:val="ConsPlusNormal"/>
            </w:pPr>
            <w:r>
              <w:t>количество проведенных мероприятий (шт.)</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272</w:t>
            </w:r>
          </w:p>
        </w:tc>
        <w:tc>
          <w:tcPr>
            <w:tcW w:w="904" w:type="dxa"/>
          </w:tcPr>
          <w:p w:rsidR="00D4331F" w:rsidRDefault="00D4331F">
            <w:pPr>
              <w:pStyle w:val="ConsPlusNormal"/>
              <w:jc w:val="center"/>
            </w:pPr>
            <w:r>
              <w:t>275</w:t>
            </w:r>
          </w:p>
        </w:tc>
        <w:tc>
          <w:tcPr>
            <w:tcW w:w="904" w:type="dxa"/>
          </w:tcPr>
          <w:p w:rsidR="00D4331F" w:rsidRDefault="00D4331F">
            <w:pPr>
              <w:pStyle w:val="ConsPlusNormal"/>
              <w:jc w:val="center"/>
            </w:pPr>
            <w:r>
              <w:t>280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272</w:t>
            </w:r>
          </w:p>
        </w:tc>
        <w:tc>
          <w:tcPr>
            <w:tcW w:w="904" w:type="dxa"/>
          </w:tcPr>
          <w:p w:rsidR="00D4331F" w:rsidRDefault="00D4331F">
            <w:pPr>
              <w:pStyle w:val="ConsPlusNormal"/>
              <w:jc w:val="center"/>
            </w:pPr>
            <w:r>
              <w:t>275</w:t>
            </w:r>
          </w:p>
        </w:tc>
        <w:tc>
          <w:tcPr>
            <w:tcW w:w="904" w:type="dxa"/>
          </w:tcPr>
          <w:p w:rsidR="00D4331F" w:rsidRDefault="00D4331F">
            <w:pPr>
              <w:pStyle w:val="ConsPlusNormal"/>
              <w:jc w:val="center"/>
            </w:pPr>
            <w:r>
              <w:t>280</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11837,9</w:t>
            </w:r>
          </w:p>
        </w:tc>
        <w:tc>
          <w:tcPr>
            <w:tcW w:w="904" w:type="dxa"/>
          </w:tcPr>
          <w:p w:rsidR="00D4331F" w:rsidRDefault="00D4331F">
            <w:pPr>
              <w:pStyle w:val="ConsPlusNormal"/>
              <w:jc w:val="center"/>
            </w:pPr>
            <w:r>
              <w:t>11838,0</w:t>
            </w:r>
          </w:p>
        </w:tc>
        <w:tc>
          <w:tcPr>
            <w:tcW w:w="904" w:type="dxa"/>
          </w:tcPr>
          <w:p w:rsidR="00D4331F" w:rsidRDefault="00D4331F">
            <w:pPr>
              <w:pStyle w:val="ConsPlusNormal"/>
              <w:jc w:val="center"/>
            </w:pPr>
            <w:r>
              <w:t>11837,9</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11837,9</w:t>
            </w:r>
          </w:p>
        </w:tc>
        <w:tc>
          <w:tcPr>
            <w:tcW w:w="904" w:type="dxa"/>
          </w:tcPr>
          <w:p w:rsidR="00D4331F" w:rsidRDefault="00D4331F">
            <w:pPr>
              <w:pStyle w:val="ConsPlusNormal"/>
              <w:jc w:val="center"/>
            </w:pPr>
            <w:r>
              <w:t>11838,0</w:t>
            </w:r>
          </w:p>
        </w:tc>
        <w:tc>
          <w:tcPr>
            <w:tcW w:w="904" w:type="dxa"/>
          </w:tcPr>
          <w:p w:rsidR="00D4331F" w:rsidRDefault="00D4331F">
            <w:pPr>
              <w:pStyle w:val="ConsPlusNormal"/>
              <w:jc w:val="center"/>
            </w:pPr>
            <w:r>
              <w:t>11837,9</w:t>
            </w:r>
          </w:p>
        </w:tc>
      </w:tr>
      <w:tr w:rsidR="00D4331F">
        <w:tc>
          <w:tcPr>
            <w:tcW w:w="454" w:type="dxa"/>
            <w:vMerge w:val="restart"/>
          </w:tcPr>
          <w:p w:rsidR="00D4331F" w:rsidRDefault="00D4331F">
            <w:pPr>
              <w:pStyle w:val="ConsPlusNormal"/>
            </w:pPr>
            <w:r>
              <w:t>20</w:t>
            </w:r>
          </w:p>
        </w:tc>
        <w:tc>
          <w:tcPr>
            <w:tcW w:w="2608" w:type="dxa"/>
          </w:tcPr>
          <w:p w:rsidR="00D4331F" w:rsidRDefault="00D4331F">
            <w:pPr>
              <w:pStyle w:val="ConsPlusNormal"/>
            </w:pPr>
            <w:r>
              <w:t>Показ (организация показа) спектаклей (театральных постановок)</w:t>
            </w:r>
          </w:p>
        </w:tc>
        <w:tc>
          <w:tcPr>
            <w:tcW w:w="1814" w:type="dxa"/>
            <w:vMerge w:val="restart"/>
          </w:tcPr>
          <w:p w:rsidR="00D4331F" w:rsidRDefault="00D4331F">
            <w:pPr>
              <w:pStyle w:val="ConsPlusNormal"/>
            </w:pPr>
            <w:r>
              <w:t>Кукольный спектакль. Стационарно</w:t>
            </w:r>
          </w:p>
        </w:tc>
        <w:tc>
          <w:tcPr>
            <w:tcW w:w="1894" w:type="dxa"/>
            <w:vMerge w:val="restart"/>
          </w:tcPr>
          <w:p w:rsidR="00D4331F" w:rsidRDefault="00D4331F">
            <w:pPr>
              <w:pStyle w:val="ConsPlusNormal"/>
            </w:pPr>
            <w:r>
              <w:t>число зрителей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3504</w:t>
            </w:r>
          </w:p>
        </w:tc>
        <w:tc>
          <w:tcPr>
            <w:tcW w:w="904" w:type="dxa"/>
          </w:tcPr>
          <w:p w:rsidR="00D4331F" w:rsidRDefault="00D4331F">
            <w:pPr>
              <w:pStyle w:val="ConsPlusNormal"/>
              <w:jc w:val="center"/>
            </w:pPr>
            <w:r>
              <w:t>2800</w:t>
            </w:r>
          </w:p>
        </w:tc>
        <w:tc>
          <w:tcPr>
            <w:tcW w:w="904" w:type="dxa"/>
          </w:tcPr>
          <w:p w:rsidR="00D4331F" w:rsidRDefault="00D4331F">
            <w:pPr>
              <w:pStyle w:val="ConsPlusNormal"/>
              <w:jc w:val="center"/>
            </w:pPr>
            <w:r>
              <w:t>2800</w:t>
            </w:r>
          </w:p>
        </w:tc>
        <w:tc>
          <w:tcPr>
            <w:tcW w:w="904" w:type="dxa"/>
          </w:tcPr>
          <w:p w:rsidR="00D4331F" w:rsidRDefault="00D4331F">
            <w:pPr>
              <w:pStyle w:val="ConsPlusNormal"/>
              <w:jc w:val="center"/>
            </w:pPr>
            <w:r>
              <w:t>2800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3504</w:t>
            </w:r>
          </w:p>
        </w:tc>
        <w:tc>
          <w:tcPr>
            <w:tcW w:w="904" w:type="dxa"/>
          </w:tcPr>
          <w:p w:rsidR="00D4331F" w:rsidRDefault="00D4331F">
            <w:pPr>
              <w:pStyle w:val="ConsPlusNormal"/>
              <w:jc w:val="center"/>
            </w:pPr>
            <w:r>
              <w:t>2800</w:t>
            </w:r>
          </w:p>
        </w:tc>
        <w:tc>
          <w:tcPr>
            <w:tcW w:w="904" w:type="dxa"/>
          </w:tcPr>
          <w:p w:rsidR="00D4331F" w:rsidRDefault="00D4331F">
            <w:pPr>
              <w:pStyle w:val="ConsPlusNormal"/>
              <w:jc w:val="center"/>
            </w:pPr>
            <w:r>
              <w:t>2800</w:t>
            </w:r>
          </w:p>
        </w:tc>
        <w:tc>
          <w:tcPr>
            <w:tcW w:w="904" w:type="dxa"/>
          </w:tcPr>
          <w:p w:rsidR="00D4331F" w:rsidRDefault="00D4331F">
            <w:pPr>
              <w:pStyle w:val="ConsPlusNormal"/>
              <w:jc w:val="center"/>
            </w:pPr>
            <w:r>
              <w:t>2800</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4515,3</w:t>
            </w:r>
          </w:p>
        </w:tc>
        <w:tc>
          <w:tcPr>
            <w:tcW w:w="904" w:type="dxa"/>
          </w:tcPr>
          <w:p w:rsidR="00D4331F" w:rsidRDefault="00D4331F">
            <w:pPr>
              <w:pStyle w:val="ConsPlusNormal"/>
              <w:jc w:val="center"/>
            </w:pPr>
            <w:r>
              <w:t>4057,3</w:t>
            </w:r>
          </w:p>
        </w:tc>
        <w:tc>
          <w:tcPr>
            <w:tcW w:w="904" w:type="dxa"/>
          </w:tcPr>
          <w:p w:rsidR="00D4331F" w:rsidRDefault="00D4331F">
            <w:pPr>
              <w:pStyle w:val="ConsPlusNormal"/>
              <w:jc w:val="center"/>
            </w:pPr>
            <w:r>
              <w:t>4057,3</w:t>
            </w:r>
          </w:p>
        </w:tc>
        <w:tc>
          <w:tcPr>
            <w:tcW w:w="904" w:type="dxa"/>
          </w:tcPr>
          <w:p w:rsidR="00D4331F" w:rsidRDefault="00D4331F">
            <w:pPr>
              <w:pStyle w:val="ConsPlusNormal"/>
              <w:jc w:val="center"/>
            </w:pPr>
            <w:r>
              <w:t>4057,3</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4515,3</w:t>
            </w:r>
          </w:p>
        </w:tc>
        <w:tc>
          <w:tcPr>
            <w:tcW w:w="904" w:type="dxa"/>
          </w:tcPr>
          <w:p w:rsidR="00D4331F" w:rsidRDefault="00D4331F">
            <w:pPr>
              <w:pStyle w:val="ConsPlusNormal"/>
              <w:jc w:val="center"/>
            </w:pPr>
            <w:r>
              <w:t>4057,3</w:t>
            </w:r>
          </w:p>
        </w:tc>
        <w:tc>
          <w:tcPr>
            <w:tcW w:w="904" w:type="dxa"/>
          </w:tcPr>
          <w:p w:rsidR="00D4331F" w:rsidRDefault="00D4331F">
            <w:pPr>
              <w:pStyle w:val="ConsPlusNormal"/>
              <w:jc w:val="center"/>
            </w:pPr>
            <w:r>
              <w:t>4057,3</w:t>
            </w:r>
          </w:p>
        </w:tc>
        <w:tc>
          <w:tcPr>
            <w:tcW w:w="904" w:type="dxa"/>
          </w:tcPr>
          <w:p w:rsidR="00D4331F" w:rsidRDefault="00D4331F">
            <w:pPr>
              <w:pStyle w:val="ConsPlusNormal"/>
              <w:jc w:val="center"/>
            </w:pPr>
            <w:r>
              <w:t>4057,3</w:t>
            </w:r>
          </w:p>
        </w:tc>
      </w:tr>
      <w:tr w:rsidR="00D4331F">
        <w:tc>
          <w:tcPr>
            <w:tcW w:w="454" w:type="dxa"/>
            <w:vMerge w:val="restart"/>
          </w:tcPr>
          <w:p w:rsidR="00D4331F" w:rsidRDefault="00D4331F">
            <w:pPr>
              <w:pStyle w:val="ConsPlusNormal"/>
            </w:pPr>
            <w:r>
              <w:t>21</w:t>
            </w:r>
          </w:p>
        </w:tc>
        <w:tc>
          <w:tcPr>
            <w:tcW w:w="2608" w:type="dxa"/>
          </w:tcPr>
          <w:p w:rsidR="00D4331F" w:rsidRDefault="00D4331F">
            <w:pPr>
              <w:pStyle w:val="ConsPlusNormal"/>
            </w:pPr>
            <w:r>
              <w:t>Организация деятельности клубных формирований и формирований самодеятельного народного творчества</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клубных формирований (ед.)</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c>
          <w:tcPr>
            <w:tcW w:w="904" w:type="dxa"/>
          </w:tcPr>
          <w:p w:rsidR="00D4331F" w:rsidRDefault="00D4331F">
            <w:pPr>
              <w:pStyle w:val="ConsPlusNormal"/>
              <w:jc w:val="center"/>
            </w:pPr>
            <w:r>
              <w:t>86</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16407,7</w:t>
            </w:r>
          </w:p>
        </w:tc>
        <w:tc>
          <w:tcPr>
            <w:tcW w:w="904" w:type="dxa"/>
          </w:tcPr>
          <w:p w:rsidR="00D4331F" w:rsidRDefault="00D4331F">
            <w:pPr>
              <w:pStyle w:val="ConsPlusNormal"/>
              <w:jc w:val="center"/>
            </w:pPr>
            <w:r>
              <w:t>13257,0</w:t>
            </w:r>
          </w:p>
        </w:tc>
        <w:tc>
          <w:tcPr>
            <w:tcW w:w="904" w:type="dxa"/>
          </w:tcPr>
          <w:p w:rsidR="00D4331F" w:rsidRDefault="00D4331F">
            <w:pPr>
              <w:pStyle w:val="ConsPlusNormal"/>
              <w:jc w:val="center"/>
            </w:pPr>
            <w:r>
              <w:t>13257,1</w:t>
            </w:r>
          </w:p>
        </w:tc>
        <w:tc>
          <w:tcPr>
            <w:tcW w:w="904" w:type="dxa"/>
          </w:tcPr>
          <w:p w:rsidR="00D4331F" w:rsidRDefault="00D4331F">
            <w:pPr>
              <w:pStyle w:val="ConsPlusNormal"/>
              <w:jc w:val="center"/>
            </w:pPr>
            <w:r>
              <w:t>13257,0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культуры "Городской Дворец культуры"</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16407,7</w:t>
            </w:r>
          </w:p>
        </w:tc>
        <w:tc>
          <w:tcPr>
            <w:tcW w:w="904" w:type="dxa"/>
          </w:tcPr>
          <w:p w:rsidR="00D4331F" w:rsidRDefault="00D4331F">
            <w:pPr>
              <w:pStyle w:val="ConsPlusNormal"/>
              <w:jc w:val="center"/>
            </w:pPr>
            <w:r>
              <w:t>13257,0</w:t>
            </w:r>
          </w:p>
        </w:tc>
        <w:tc>
          <w:tcPr>
            <w:tcW w:w="904" w:type="dxa"/>
          </w:tcPr>
          <w:p w:rsidR="00D4331F" w:rsidRDefault="00D4331F">
            <w:pPr>
              <w:pStyle w:val="ConsPlusNormal"/>
              <w:jc w:val="center"/>
            </w:pPr>
            <w:r>
              <w:t>13257,1</w:t>
            </w:r>
          </w:p>
        </w:tc>
        <w:tc>
          <w:tcPr>
            <w:tcW w:w="904" w:type="dxa"/>
          </w:tcPr>
          <w:p w:rsidR="00D4331F" w:rsidRDefault="00D4331F">
            <w:pPr>
              <w:pStyle w:val="ConsPlusNormal"/>
              <w:jc w:val="center"/>
            </w:pPr>
            <w:r>
              <w:t>13257,0</w:t>
            </w:r>
          </w:p>
        </w:tc>
      </w:tr>
      <w:tr w:rsidR="00D4331F">
        <w:tc>
          <w:tcPr>
            <w:tcW w:w="454" w:type="dxa"/>
            <w:vMerge w:val="restart"/>
          </w:tcPr>
          <w:p w:rsidR="00D4331F" w:rsidRDefault="00D4331F">
            <w:pPr>
              <w:pStyle w:val="ConsPlusNormal"/>
            </w:pPr>
            <w:r>
              <w:t>22</w:t>
            </w:r>
          </w:p>
        </w:tc>
        <w:tc>
          <w:tcPr>
            <w:tcW w:w="2608" w:type="dxa"/>
          </w:tcPr>
          <w:p w:rsidR="00D4331F" w:rsidRDefault="00D4331F">
            <w:pPr>
              <w:pStyle w:val="ConsPlusNormal"/>
            </w:pPr>
            <w:r>
              <w:t>Предоставление дополнительного образования по программам художественно-эстетической направленности</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обучающихся (чел.)</w:t>
            </w:r>
          </w:p>
        </w:tc>
        <w:tc>
          <w:tcPr>
            <w:tcW w:w="1024" w:type="dxa"/>
          </w:tcPr>
          <w:p w:rsidR="00D4331F" w:rsidRDefault="00D4331F">
            <w:pPr>
              <w:pStyle w:val="ConsPlusNormal"/>
              <w:jc w:val="center"/>
            </w:pPr>
            <w:r>
              <w:t>1920,0</w:t>
            </w:r>
          </w:p>
        </w:tc>
        <w:tc>
          <w:tcPr>
            <w:tcW w:w="1024" w:type="dxa"/>
          </w:tcPr>
          <w:p w:rsidR="00D4331F" w:rsidRDefault="00D4331F">
            <w:pPr>
              <w:pStyle w:val="ConsPlusNormal"/>
              <w:jc w:val="center"/>
            </w:pPr>
            <w:r>
              <w:t>1932,0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1920,0</w:t>
            </w:r>
          </w:p>
        </w:tc>
        <w:tc>
          <w:tcPr>
            <w:tcW w:w="1024" w:type="dxa"/>
          </w:tcPr>
          <w:p w:rsidR="00D4331F" w:rsidRDefault="00D4331F">
            <w:pPr>
              <w:pStyle w:val="ConsPlusNormal"/>
              <w:jc w:val="center"/>
            </w:pPr>
            <w:r>
              <w:t>1932,0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3996,0</w:t>
            </w:r>
          </w:p>
        </w:tc>
        <w:tc>
          <w:tcPr>
            <w:tcW w:w="1024" w:type="dxa"/>
          </w:tcPr>
          <w:p w:rsidR="00D4331F" w:rsidRDefault="00D4331F">
            <w:pPr>
              <w:pStyle w:val="ConsPlusNormal"/>
              <w:jc w:val="center"/>
            </w:pPr>
            <w:r>
              <w:t>4044,5</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3996,0</w:t>
            </w:r>
          </w:p>
        </w:tc>
        <w:tc>
          <w:tcPr>
            <w:tcW w:w="1024" w:type="dxa"/>
          </w:tcPr>
          <w:p w:rsidR="00D4331F" w:rsidRDefault="00D4331F">
            <w:pPr>
              <w:pStyle w:val="ConsPlusNormal"/>
              <w:jc w:val="center"/>
            </w:pPr>
            <w:r>
              <w:t>4044,5</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23</w:t>
            </w:r>
          </w:p>
        </w:tc>
        <w:tc>
          <w:tcPr>
            <w:tcW w:w="2608" w:type="dxa"/>
          </w:tcPr>
          <w:p w:rsidR="00D4331F" w:rsidRDefault="00D4331F">
            <w:pPr>
              <w:pStyle w:val="ConsPlusNormal"/>
            </w:pPr>
            <w:r>
              <w:t>Предоставление дополнительного образования по программам художественно-эстетической направленности в сфере музыкального искусства</w:t>
            </w:r>
          </w:p>
        </w:tc>
        <w:tc>
          <w:tcPr>
            <w:tcW w:w="1814" w:type="dxa"/>
            <w:vMerge w:val="restart"/>
          </w:tcPr>
          <w:p w:rsidR="00D4331F" w:rsidRDefault="00D4331F">
            <w:pPr>
              <w:pStyle w:val="ConsPlusNormal"/>
              <w:jc w:val="center"/>
            </w:pPr>
            <w:r>
              <w:t>-</w:t>
            </w:r>
          </w:p>
        </w:tc>
        <w:tc>
          <w:tcPr>
            <w:tcW w:w="1894" w:type="dxa"/>
            <w:vMerge w:val="restart"/>
          </w:tcPr>
          <w:p w:rsidR="00D4331F" w:rsidRDefault="00D4331F">
            <w:pPr>
              <w:pStyle w:val="ConsPlusNormal"/>
            </w:pPr>
            <w:r>
              <w:t>количество обучающихся (чел.)</w:t>
            </w:r>
          </w:p>
        </w:tc>
        <w:tc>
          <w:tcPr>
            <w:tcW w:w="1024" w:type="dxa"/>
          </w:tcPr>
          <w:p w:rsidR="00D4331F" w:rsidRDefault="00D4331F">
            <w:pPr>
              <w:pStyle w:val="ConsPlusNormal"/>
              <w:jc w:val="center"/>
            </w:pPr>
            <w:r>
              <w:t>4920,0</w:t>
            </w:r>
          </w:p>
        </w:tc>
        <w:tc>
          <w:tcPr>
            <w:tcW w:w="1024" w:type="dxa"/>
          </w:tcPr>
          <w:p w:rsidR="00D4331F" w:rsidRDefault="00D4331F">
            <w:pPr>
              <w:pStyle w:val="ConsPlusNormal"/>
              <w:jc w:val="center"/>
            </w:pPr>
            <w:r>
              <w:t>5160,0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4200,0</w:t>
            </w:r>
          </w:p>
        </w:tc>
        <w:tc>
          <w:tcPr>
            <w:tcW w:w="1024" w:type="dxa"/>
          </w:tcPr>
          <w:p w:rsidR="00D4331F" w:rsidRDefault="00D4331F">
            <w:pPr>
              <w:pStyle w:val="ConsPlusNormal"/>
              <w:jc w:val="center"/>
            </w:pPr>
            <w:r>
              <w:t>4320,0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720,0</w:t>
            </w:r>
          </w:p>
        </w:tc>
        <w:tc>
          <w:tcPr>
            <w:tcW w:w="1024" w:type="dxa"/>
          </w:tcPr>
          <w:p w:rsidR="00D4331F" w:rsidRDefault="00D4331F">
            <w:pPr>
              <w:pStyle w:val="ConsPlusNormal"/>
              <w:jc w:val="center"/>
            </w:pPr>
            <w:r>
              <w:t>840,0</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17172,6</w:t>
            </w:r>
          </w:p>
        </w:tc>
        <w:tc>
          <w:tcPr>
            <w:tcW w:w="1024" w:type="dxa"/>
          </w:tcPr>
          <w:p w:rsidR="00D4331F" w:rsidRDefault="00D4331F">
            <w:pPr>
              <w:pStyle w:val="ConsPlusNormal"/>
              <w:jc w:val="center"/>
            </w:pPr>
            <w:r>
              <w:t>20073,6</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13716,7</w:t>
            </w:r>
          </w:p>
        </w:tc>
        <w:tc>
          <w:tcPr>
            <w:tcW w:w="1024" w:type="dxa"/>
          </w:tcPr>
          <w:p w:rsidR="00D4331F" w:rsidRDefault="00D4331F">
            <w:pPr>
              <w:pStyle w:val="ConsPlusNormal"/>
              <w:jc w:val="center"/>
            </w:pPr>
            <w:r>
              <w:t>15799,7</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3455,9</w:t>
            </w:r>
          </w:p>
        </w:tc>
        <w:tc>
          <w:tcPr>
            <w:tcW w:w="1024" w:type="dxa"/>
          </w:tcPr>
          <w:p w:rsidR="00D4331F" w:rsidRDefault="00D4331F">
            <w:pPr>
              <w:pStyle w:val="ConsPlusNormal"/>
              <w:jc w:val="center"/>
            </w:pPr>
            <w:r>
              <w:t>4273,9</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val="restart"/>
          </w:tcPr>
          <w:p w:rsidR="00D4331F" w:rsidRDefault="00D4331F">
            <w:pPr>
              <w:pStyle w:val="ConsPlusNormal"/>
            </w:pPr>
            <w:r>
              <w:t>24</w:t>
            </w:r>
          </w:p>
        </w:tc>
        <w:tc>
          <w:tcPr>
            <w:tcW w:w="2608" w:type="dxa"/>
          </w:tcPr>
          <w:p w:rsidR="00D4331F" w:rsidRDefault="00D4331F">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D4331F" w:rsidRDefault="00D4331F">
            <w:pPr>
              <w:pStyle w:val="ConsPlusNormal"/>
            </w:pPr>
            <w:r>
              <w:t>Живопись</w:t>
            </w:r>
          </w:p>
        </w:tc>
        <w:tc>
          <w:tcPr>
            <w:tcW w:w="1894" w:type="dxa"/>
            <w:vMerge w:val="restart"/>
          </w:tcPr>
          <w:p w:rsidR="00D4331F" w:rsidRDefault="00D4331F">
            <w:pPr>
              <w:pStyle w:val="ConsPlusNormal"/>
            </w:pPr>
            <w:r>
              <w:t>число обучающихся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120</w:t>
            </w:r>
          </w:p>
        </w:tc>
        <w:tc>
          <w:tcPr>
            <w:tcW w:w="904" w:type="dxa"/>
          </w:tcPr>
          <w:p w:rsidR="00D4331F" w:rsidRDefault="00D4331F">
            <w:pPr>
              <w:pStyle w:val="ConsPlusNormal"/>
              <w:jc w:val="center"/>
            </w:pPr>
            <w:r>
              <w:t>120</w:t>
            </w:r>
          </w:p>
        </w:tc>
        <w:tc>
          <w:tcPr>
            <w:tcW w:w="904" w:type="dxa"/>
          </w:tcPr>
          <w:p w:rsidR="00D4331F" w:rsidRDefault="00D4331F">
            <w:pPr>
              <w:pStyle w:val="ConsPlusNormal"/>
              <w:jc w:val="center"/>
            </w:pPr>
            <w:r>
              <w:t>160</w:t>
            </w:r>
          </w:p>
        </w:tc>
        <w:tc>
          <w:tcPr>
            <w:tcW w:w="904" w:type="dxa"/>
          </w:tcPr>
          <w:p w:rsidR="00D4331F" w:rsidRDefault="00D4331F">
            <w:pPr>
              <w:pStyle w:val="ConsPlusNormal"/>
              <w:jc w:val="center"/>
            </w:pPr>
            <w:r>
              <w:t>170</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120</w:t>
            </w:r>
          </w:p>
        </w:tc>
        <w:tc>
          <w:tcPr>
            <w:tcW w:w="904" w:type="dxa"/>
          </w:tcPr>
          <w:p w:rsidR="00D4331F" w:rsidRDefault="00D4331F">
            <w:pPr>
              <w:pStyle w:val="ConsPlusNormal"/>
              <w:jc w:val="center"/>
            </w:pPr>
            <w:r>
              <w:t>120</w:t>
            </w:r>
          </w:p>
        </w:tc>
        <w:tc>
          <w:tcPr>
            <w:tcW w:w="904" w:type="dxa"/>
          </w:tcPr>
          <w:p w:rsidR="00D4331F" w:rsidRDefault="00D4331F">
            <w:pPr>
              <w:pStyle w:val="ConsPlusNormal"/>
              <w:jc w:val="center"/>
            </w:pPr>
            <w:r>
              <w:t>160</w:t>
            </w:r>
          </w:p>
        </w:tc>
        <w:tc>
          <w:tcPr>
            <w:tcW w:w="904" w:type="dxa"/>
          </w:tcPr>
          <w:p w:rsidR="00D4331F" w:rsidRDefault="00D4331F">
            <w:pPr>
              <w:pStyle w:val="ConsPlusNormal"/>
              <w:jc w:val="center"/>
            </w:pPr>
            <w:r>
              <w:t>170</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2588,3</w:t>
            </w:r>
          </w:p>
        </w:tc>
        <w:tc>
          <w:tcPr>
            <w:tcW w:w="904" w:type="dxa"/>
          </w:tcPr>
          <w:p w:rsidR="00D4331F" w:rsidRDefault="00D4331F">
            <w:pPr>
              <w:pStyle w:val="ConsPlusNormal"/>
              <w:jc w:val="center"/>
            </w:pPr>
            <w:r>
              <w:t>3215,3</w:t>
            </w:r>
          </w:p>
        </w:tc>
        <w:tc>
          <w:tcPr>
            <w:tcW w:w="904" w:type="dxa"/>
          </w:tcPr>
          <w:p w:rsidR="00D4331F" w:rsidRDefault="00D4331F">
            <w:pPr>
              <w:pStyle w:val="ConsPlusNormal"/>
              <w:jc w:val="center"/>
            </w:pPr>
            <w:r>
              <w:t>3215,3</w:t>
            </w:r>
          </w:p>
        </w:tc>
        <w:tc>
          <w:tcPr>
            <w:tcW w:w="904" w:type="dxa"/>
          </w:tcPr>
          <w:p w:rsidR="00D4331F" w:rsidRDefault="00D4331F">
            <w:pPr>
              <w:pStyle w:val="ConsPlusNormal"/>
              <w:jc w:val="center"/>
            </w:pPr>
            <w:r>
              <w:t>3215,3</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2588,3</w:t>
            </w:r>
          </w:p>
        </w:tc>
        <w:tc>
          <w:tcPr>
            <w:tcW w:w="904" w:type="dxa"/>
          </w:tcPr>
          <w:p w:rsidR="00D4331F" w:rsidRDefault="00D4331F">
            <w:pPr>
              <w:pStyle w:val="ConsPlusNormal"/>
              <w:jc w:val="center"/>
            </w:pPr>
            <w:r>
              <w:t>3215,3</w:t>
            </w:r>
          </w:p>
        </w:tc>
        <w:tc>
          <w:tcPr>
            <w:tcW w:w="904" w:type="dxa"/>
          </w:tcPr>
          <w:p w:rsidR="00D4331F" w:rsidRDefault="00D4331F">
            <w:pPr>
              <w:pStyle w:val="ConsPlusNormal"/>
              <w:jc w:val="center"/>
            </w:pPr>
            <w:r>
              <w:t>3215,3</w:t>
            </w:r>
          </w:p>
        </w:tc>
        <w:tc>
          <w:tcPr>
            <w:tcW w:w="904" w:type="dxa"/>
          </w:tcPr>
          <w:p w:rsidR="00D4331F" w:rsidRDefault="00D4331F">
            <w:pPr>
              <w:pStyle w:val="ConsPlusNormal"/>
              <w:jc w:val="center"/>
            </w:pPr>
            <w:r>
              <w:t>3215,3</w:t>
            </w:r>
          </w:p>
        </w:tc>
      </w:tr>
      <w:tr w:rsidR="00D4331F">
        <w:tc>
          <w:tcPr>
            <w:tcW w:w="454" w:type="dxa"/>
            <w:vMerge w:val="restart"/>
          </w:tcPr>
          <w:p w:rsidR="00D4331F" w:rsidRDefault="00D4331F">
            <w:pPr>
              <w:pStyle w:val="ConsPlusNormal"/>
            </w:pPr>
            <w:r>
              <w:t>25</w:t>
            </w:r>
          </w:p>
        </w:tc>
        <w:tc>
          <w:tcPr>
            <w:tcW w:w="2608" w:type="dxa"/>
          </w:tcPr>
          <w:p w:rsidR="00D4331F" w:rsidRDefault="00D4331F">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D4331F" w:rsidRDefault="00D4331F">
            <w:pPr>
              <w:pStyle w:val="ConsPlusNormal"/>
            </w:pPr>
            <w:r>
              <w:t>Фортепиано</w:t>
            </w:r>
          </w:p>
        </w:tc>
        <w:tc>
          <w:tcPr>
            <w:tcW w:w="1894" w:type="dxa"/>
            <w:vMerge w:val="restart"/>
          </w:tcPr>
          <w:p w:rsidR="00D4331F" w:rsidRDefault="00D4331F">
            <w:pPr>
              <w:pStyle w:val="ConsPlusNormal"/>
            </w:pPr>
            <w:r>
              <w:t>число обучающихся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42</w:t>
            </w:r>
          </w:p>
        </w:tc>
        <w:tc>
          <w:tcPr>
            <w:tcW w:w="904" w:type="dxa"/>
          </w:tcPr>
          <w:p w:rsidR="00D4331F" w:rsidRDefault="00D4331F">
            <w:pPr>
              <w:pStyle w:val="ConsPlusNormal"/>
              <w:jc w:val="center"/>
            </w:pPr>
            <w:r>
              <w:t>41</w:t>
            </w:r>
          </w:p>
        </w:tc>
        <w:tc>
          <w:tcPr>
            <w:tcW w:w="904" w:type="dxa"/>
          </w:tcPr>
          <w:p w:rsidR="00D4331F" w:rsidRDefault="00D4331F">
            <w:pPr>
              <w:pStyle w:val="ConsPlusNormal"/>
              <w:jc w:val="center"/>
            </w:pPr>
            <w:r>
              <w:t>45</w:t>
            </w:r>
          </w:p>
        </w:tc>
        <w:tc>
          <w:tcPr>
            <w:tcW w:w="904" w:type="dxa"/>
          </w:tcPr>
          <w:p w:rsidR="00D4331F" w:rsidRDefault="00D4331F">
            <w:pPr>
              <w:pStyle w:val="ConsPlusNormal"/>
              <w:jc w:val="center"/>
            </w:pPr>
            <w:r>
              <w:t>46</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31</w:t>
            </w:r>
          </w:p>
        </w:tc>
        <w:tc>
          <w:tcPr>
            <w:tcW w:w="904" w:type="dxa"/>
          </w:tcPr>
          <w:p w:rsidR="00D4331F" w:rsidRDefault="00D4331F">
            <w:pPr>
              <w:pStyle w:val="ConsPlusNormal"/>
              <w:jc w:val="center"/>
            </w:pPr>
            <w:r>
              <w:t>31</w:t>
            </w:r>
          </w:p>
        </w:tc>
        <w:tc>
          <w:tcPr>
            <w:tcW w:w="904" w:type="dxa"/>
          </w:tcPr>
          <w:p w:rsidR="00D4331F" w:rsidRDefault="00D4331F">
            <w:pPr>
              <w:pStyle w:val="ConsPlusNormal"/>
              <w:jc w:val="center"/>
            </w:pPr>
            <w:r>
              <w:t>32</w:t>
            </w:r>
          </w:p>
        </w:tc>
        <w:tc>
          <w:tcPr>
            <w:tcW w:w="904" w:type="dxa"/>
          </w:tcPr>
          <w:p w:rsidR="00D4331F" w:rsidRDefault="00D4331F">
            <w:pPr>
              <w:pStyle w:val="ConsPlusNormal"/>
              <w:jc w:val="center"/>
            </w:pPr>
            <w:r>
              <w:t>33</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11</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13</w:t>
            </w:r>
          </w:p>
        </w:tc>
        <w:tc>
          <w:tcPr>
            <w:tcW w:w="904" w:type="dxa"/>
          </w:tcPr>
          <w:p w:rsidR="00D4331F" w:rsidRDefault="00D4331F">
            <w:pPr>
              <w:pStyle w:val="ConsPlusNormal"/>
              <w:jc w:val="center"/>
            </w:pPr>
            <w:r>
              <w:t>13</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2372,8</w:t>
            </w:r>
          </w:p>
        </w:tc>
        <w:tc>
          <w:tcPr>
            <w:tcW w:w="904" w:type="dxa"/>
          </w:tcPr>
          <w:p w:rsidR="00D4331F" w:rsidRDefault="00D4331F">
            <w:pPr>
              <w:pStyle w:val="ConsPlusNormal"/>
              <w:jc w:val="center"/>
            </w:pPr>
            <w:r>
              <w:t>2434,9</w:t>
            </w:r>
          </w:p>
        </w:tc>
        <w:tc>
          <w:tcPr>
            <w:tcW w:w="904" w:type="dxa"/>
          </w:tcPr>
          <w:p w:rsidR="00D4331F" w:rsidRDefault="00D4331F">
            <w:pPr>
              <w:pStyle w:val="ConsPlusNormal"/>
              <w:jc w:val="center"/>
            </w:pPr>
            <w:r>
              <w:t>2434,9</w:t>
            </w:r>
          </w:p>
        </w:tc>
        <w:tc>
          <w:tcPr>
            <w:tcW w:w="904" w:type="dxa"/>
          </w:tcPr>
          <w:p w:rsidR="00D4331F" w:rsidRDefault="00D4331F">
            <w:pPr>
              <w:pStyle w:val="ConsPlusNormal"/>
              <w:jc w:val="center"/>
            </w:pPr>
            <w:r>
              <w:t>2434,9</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1551,9</w:t>
            </w:r>
          </w:p>
        </w:tc>
        <w:tc>
          <w:tcPr>
            <w:tcW w:w="904" w:type="dxa"/>
          </w:tcPr>
          <w:p w:rsidR="00D4331F" w:rsidRDefault="00D4331F">
            <w:pPr>
              <w:pStyle w:val="ConsPlusNormal"/>
              <w:jc w:val="center"/>
            </w:pPr>
            <w:r>
              <w:t>1383,8</w:t>
            </w:r>
          </w:p>
        </w:tc>
        <w:tc>
          <w:tcPr>
            <w:tcW w:w="904" w:type="dxa"/>
          </w:tcPr>
          <w:p w:rsidR="00D4331F" w:rsidRDefault="00D4331F">
            <w:pPr>
              <w:pStyle w:val="ConsPlusNormal"/>
              <w:jc w:val="center"/>
            </w:pPr>
            <w:r>
              <w:t>1383,8</w:t>
            </w:r>
          </w:p>
        </w:tc>
        <w:tc>
          <w:tcPr>
            <w:tcW w:w="904" w:type="dxa"/>
          </w:tcPr>
          <w:p w:rsidR="00D4331F" w:rsidRDefault="00D4331F">
            <w:pPr>
              <w:pStyle w:val="ConsPlusNormal"/>
              <w:jc w:val="center"/>
            </w:pPr>
            <w:r>
              <w:t>1383,8</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820,9</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r>
      <w:tr w:rsidR="00D4331F">
        <w:tc>
          <w:tcPr>
            <w:tcW w:w="454" w:type="dxa"/>
            <w:vMerge w:val="restart"/>
          </w:tcPr>
          <w:p w:rsidR="00D4331F" w:rsidRDefault="00D4331F">
            <w:pPr>
              <w:pStyle w:val="ConsPlusNormal"/>
            </w:pPr>
            <w:r>
              <w:t>26</w:t>
            </w:r>
          </w:p>
        </w:tc>
        <w:tc>
          <w:tcPr>
            <w:tcW w:w="2608" w:type="dxa"/>
          </w:tcPr>
          <w:p w:rsidR="00D4331F" w:rsidRDefault="00D4331F">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D4331F" w:rsidRDefault="00D4331F">
            <w:pPr>
              <w:pStyle w:val="ConsPlusNormal"/>
            </w:pPr>
            <w:r>
              <w:t>Струнные инструменты</w:t>
            </w:r>
          </w:p>
        </w:tc>
        <w:tc>
          <w:tcPr>
            <w:tcW w:w="1894" w:type="dxa"/>
            <w:vMerge w:val="restart"/>
          </w:tcPr>
          <w:p w:rsidR="00D4331F" w:rsidRDefault="00D4331F">
            <w:pPr>
              <w:pStyle w:val="ConsPlusNormal"/>
            </w:pPr>
            <w:r>
              <w:t>число обучающихся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5</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4</w:t>
            </w:r>
          </w:p>
        </w:tc>
        <w:tc>
          <w:tcPr>
            <w:tcW w:w="904" w:type="dxa"/>
          </w:tcPr>
          <w:p w:rsidR="00D4331F" w:rsidRDefault="00D4331F">
            <w:pPr>
              <w:pStyle w:val="ConsPlusNormal"/>
              <w:jc w:val="center"/>
            </w:pPr>
            <w:r>
              <w:t>5</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0</w:t>
            </w:r>
          </w:p>
        </w:tc>
        <w:tc>
          <w:tcPr>
            <w:tcW w:w="904" w:type="dxa"/>
          </w:tcPr>
          <w:p w:rsidR="00D4331F" w:rsidRDefault="00D4331F">
            <w:pPr>
              <w:pStyle w:val="ConsPlusNormal"/>
              <w:jc w:val="center"/>
            </w:pPr>
            <w:r>
              <w:t>0</w:t>
            </w:r>
          </w:p>
        </w:tc>
        <w:tc>
          <w:tcPr>
            <w:tcW w:w="904" w:type="dxa"/>
          </w:tcPr>
          <w:p w:rsidR="00D4331F" w:rsidRDefault="00D4331F">
            <w:pPr>
              <w:pStyle w:val="ConsPlusNormal"/>
              <w:jc w:val="center"/>
            </w:pPr>
            <w:r>
              <w:t>0</w:t>
            </w:r>
          </w:p>
        </w:tc>
        <w:tc>
          <w:tcPr>
            <w:tcW w:w="904" w:type="dxa"/>
          </w:tcPr>
          <w:p w:rsidR="00D4331F" w:rsidRDefault="00D4331F">
            <w:pPr>
              <w:pStyle w:val="ConsPlusNormal"/>
              <w:jc w:val="center"/>
            </w:pPr>
            <w:r>
              <w:t>0</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228,1</w:t>
            </w:r>
          </w:p>
        </w:tc>
        <w:tc>
          <w:tcPr>
            <w:tcW w:w="904" w:type="dxa"/>
          </w:tcPr>
          <w:p w:rsidR="00D4331F" w:rsidRDefault="00D4331F">
            <w:pPr>
              <w:pStyle w:val="ConsPlusNormal"/>
              <w:jc w:val="center"/>
            </w:pPr>
            <w:r>
              <w:t>178,1</w:t>
            </w:r>
          </w:p>
        </w:tc>
        <w:tc>
          <w:tcPr>
            <w:tcW w:w="904" w:type="dxa"/>
          </w:tcPr>
          <w:p w:rsidR="00D4331F" w:rsidRDefault="00D4331F">
            <w:pPr>
              <w:pStyle w:val="ConsPlusNormal"/>
              <w:jc w:val="center"/>
            </w:pPr>
            <w:r>
              <w:t>178,1</w:t>
            </w:r>
          </w:p>
        </w:tc>
        <w:tc>
          <w:tcPr>
            <w:tcW w:w="904" w:type="dxa"/>
          </w:tcPr>
          <w:p w:rsidR="00D4331F" w:rsidRDefault="00D4331F">
            <w:pPr>
              <w:pStyle w:val="ConsPlusNormal"/>
              <w:jc w:val="center"/>
            </w:pPr>
            <w:r>
              <w:t>178,1</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228,1</w:t>
            </w:r>
          </w:p>
        </w:tc>
        <w:tc>
          <w:tcPr>
            <w:tcW w:w="904" w:type="dxa"/>
          </w:tcPr>
          <w:p w:rsidR="00D4331F" w:rsidRDefault="00D4331F">
            <w:pPr>
              <w:pStyle w:val="ConsPlusNormal"/>
              <w:jc w:val="center"/>
            </w:pPr>
            <w:r>
              <w:t>178,1</w:t>
            </w:r>
          </w:p>
        </w:tc>
        <w:tc>
          <w:tcPr>
            <w:tcW w:w="904" w:type="dxa"/>
          </w:tcPr>
          <w:p w:rsidR="00D4331F" w:rsidRDefault="00D4331F">
            <w:pPr>
              <w:pStyle w:val="ConsPlusNormal"/>
              <w:jc w:val="center"/>
            </w:pPr>
            <w:r>
              <w:t>178,1</w:t>
            </w:r>
          </w:p>
        </w:tc>
        <w:tc>
          <w:tcPr>
            <w:tcW w:w="904" w:type="dxa"/>
          </w:tcPr>
          <w:p w:rsidR="00D4331F" w:rsidRDefault="00D4331F">
            <w:pPr>
              <w:pStyle w:val="ConsPlusNormal"/>
              <w:jc w:val="center"/>
            </w:pPr>
            <w:r>
              <w:t>178,1</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r>
      <w:tr w:rsidR="00D4331F">
        <w:tc>
          <w:tcPr>
            <w:tcW w:w="454" w:type="dxa"/>
            <w:vMerge w:val="restart"/>
          </w:tcPr>
          <w:p w:rsidR="00D4331F" w:rsidRDefault="00D4331F">
            <w:pPr>
              <w:pStyle w:val="ConsPlusNormal"/>
            </w:pPr>
            <w:r>
              <w:t>27</w:t>
            </w:r>
          </w:p>
        </w:tc>
        <w:tc>
          <w:tcPr>
            <w:tcW w:w="2608" w:type="dxa"/>
          </w:tcPr>
          <w:p w:rsidR="00D4331F" w:rsidRDefault="00D4331F">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D4331F" w:rsidRDefault="00D4331F">
            <w:pPr>
              <w:pStyle w:val="ConsPlusNormal"/>
            </w:pPr>
            <w:r>
              <w:t>Духовые и ударные инструменты</w:t>
            </w:r>
          </w:p>
        </w:tc>
        <w:tc>
          <w:tcPr>
            <w:tcW w:w="1894" w:type="dxa"/>
            <w:vMerge w:val="restart"/>
          </w:tcPr>
          <w:p w:rsidR="00D4331F" w:rsidRDefault="00D4331F">
            <w:pPr>
              <w:pStyle w:val="ConsPlusNormal"/>
            </w:pPr>
            <w:r>
              <w:t>число обучающихся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15</w:t>
            </w:r>
          </w:p>
        </w:tc>
        <w:tc>
          <w:tcPr>
            <w:tcW w:w="904" w:type="dxa"/>
          </w:tcPr>
          <w:p w:rsidR="00D4331F" w:rsidRDefault="00D4331F">
            <w:pPr>
              <w:pStyle w:val="ConsPlusNormal"/>
              <w:jc w:val="center"/>
            </w:pPr>
            <w:r>
              <w:t>15</w:t>
            </w:r>
          </w:p>
        </w:tc>
        <w:tc>
          <w:tcPr>
            <w:tcW w:w="904" w:type="dxa"/>
          </w:tcPr>
          <w:p w:rsidR="00D4331F" w:rsidRDefault="00D4331F">
            <w:pPr>
              <w:pStyle w:val="ConsPlusNormal"/>
              <w:jc w:val="center"/>
            </w:pPr>
            <w:r>
              <w:t>18</w:t>
            </w:r>
          </w:p>
        </w:tc>
        <w:tc>
          <w:tcPr>
            <w:tcW w:w="904" w:type="dxa"/>
          </w:tcPr>
          <w:p w:rsidR="00D4331F" w:rsidRDefault="00D4331F">
            <w:pPr>
              <w:pStyle w:val="ConsPlusNormal"/>
              <w:jc w:val="center"/>
            </w:pPr>
            <w:r>
              <w:t>19</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12</w:t>
            </w:r>
          </w:p>
        </w:tc>
        <w:tc>
          <w:tcPr>
            <w:tcW w:w="904" w:type="dxa"/>
          </w:tcPr>
          <w:p w:rsidR="00D4331F" w:rsidRDefault="00D4331F">
            <w:pPr>
              <w:pStyle w:val="ConsPlusNormal"/>
              <w:jc w:val="center"/>
            </w:pPr>
            <w:r>
              <w:t>12</w:t>
            </w:r>
          </w:p>
        </w:tc>
        <w:tc>
          <w:tcPr>
            <w:tcW w:w="904" w:type="dxa"/>
          </w:tcPr>
          <w:p w:rsidR="00D4331F" w:rsidRDefault="00D4331F">
            <w:pPr>
              <w:pStyle w:val="ConsPlusNormal"/>
              <w:jc w:val="center"/>
            </w:pPr>
            <w:r>
              <w:t>13</w:t>
            </w:r>
          </w:p>
        </w:tc>
        <w:tc>
          <w:tcPr>
            <w:tcW w:w="904" w:type="dxa"/>
          </w:tcPr>
          <w:p w:rsidR="00D4331F" w:rsidRDefault="00D4331F">
            <w:pPr>
              <w:pStyle w:val="ConsPlusNormal"/>
              <w:jc w:val="center"/>
            </w:pPr>
            <w:r>
              <w:t>14</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w:t>
            </w:r>
          </w:p>
        </w:tc>
        <w:tc>
          <w:tcPr>
            <w:tcW w:w="904" w:type="dxa"/>
          </w:tcPr>
          <w:p w:rsidR="00D4331F" w:rsidRDefault="00D4331F">
            <w:pPr>
              <w:pStyle w:val="ConsPlusNormal"/>
              <w:jc w:val="center"/>
            </w:pPr>
            <w:r>
              <w:t>3</w:t>
            </w:r>
          </w:p>
        </w:tc>
        <w:tc>
          <w:tcPr>
            <w:tcW w:w="904" w:type="dxa"/>
          </w:tcPr>
          <w:p w:rsidR="00D4331F" w:rsidRDefault="00D4331F">
            <w:pPr>
              <w:pStyle w:val="ConsPlusNormal"/>
              <w:jc w:val="center"/>
            </w:pPr>
            <w:r>
              <w:t>5</w:t>
            </w:r>
          </w:p>
        </w:tc>
        <w:tc>
          <w:tcPr>
            <w:tcW w:w="904" w:type="dxa"/>
          </w:tcPr>
          <w:p w:rsidR="00D4331F" w:rsidRDefault="00D4331F">
            <w:pPr>
              <w:pStyle w:val="ConsPlusNormal"/>
              <w:jc w:val="center"/>
            </w:pPr>
            <w:r>
              <w:t>5</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593,1</w:t>
            </w:r>
          </w:p>
        </w:tc>
        <w:tc>
          <w:tcPr>
            <w:tcW w:w="904" w:type="dxa"/>
          </w:tcPr>
          <w:p w:rsidR="00D4331F" w:rsidRDefault="00D4331F">
            <w:pPr>
              <w:pStyle w:val="ConsPlusNormal"/>
              <w:jc w:val="center"/>
            </w:pPr>
            <w:r>
              <w:t>1586,9</w:t>
            </w:r>
          </w:p>
        </w:tc>
        <w:tc>
          <w:tcPr>
            <w:tcW w:w="904" w:type="dxa"/>
          </w:tcPr>
          <w:p w:rsidR="00D4331F" w:rsidRDefault="00D4331F">
            <w:pPr>
              <w:pStyle w:val="ConsPlusNormal"/>
              <w:jc w:val="center"/>
            </w:pPr>
            <w:r>
              <w:t>1586,9</w:t>
            </w:r>
          </w:p>
        </w:tc>
        <w:tc>
          <w:tcPr>
            <w:tcW w:w="904" w:type="dxa"/>
          </w:tcPr>
          <w:p w:rsidR="00D4331F" w:rsidRDefault="00D4331F">
            <w:pPr>
              <w:pStyle w:val="ConsPlusNormal"/>
              <w:jc w:val="center"/>
            </w:pPr>
            <w:r>
              <w:t>1586,9</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456,2</w:t>
            </w:r>
          </w:p>
        </w:tc>
        <w:tc>
          <w:tcPr>
            <w:tcW w:w="904" w:type="dxa"/>
          </w:tcPr>
          <w:p w:rsidR="00D4331F" w:rsidRDefault="00D4331F">
            <w:pPr>
              <w:pStyle w:val="ConsPlusNormal"/>
              <w:jc w:val="center"/>
            </w:pPr>
            <w:r>
              <w:t>535,9</w:t>
            </w:r>
          </w:p>
        </w:tc>
        <w:tc>
          <w:tcPr>
            <w:tcW w:w="904" w:type="dxa"/>
          </w:tcPr>
          <w:p w:rsidR="00D4331F" w:rsidRDefault="00D4331F">
            <w:pPr>
              <w:pStyle w:val="ConsPlusNormal"/>
              <w:jc w:val="center"/>
            </w:pPr>
            <w:r>
              <w:t>535,9</w:t>
            </w:r>
          </w:p>
        </w:tc>
        <w:tc>
          <w:tcPr>
            <w:tcW w:w="904" w:type="dxa"/>
          </w:tcPr>
          <w:p w:rsidR="00D4331F" w:rsidRDefault="00D4331F">
            <w:pPr>
              <w:pStyle w:val="ConsPlusNormal"/>
              <w:jc w:val="center"/>
            </w:pPr>
            <w:r>
              <w:t>535,9</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137,0</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r>
      <w:tr w:rsidR="00D4331F">
        <w:tc>
          <w:tcPr>
            <w:tcW w:w="454" w:type="dxa"/>
            <w:vMerge w:val="restart"/>
          </w:tcPr>
          <w:p w:rsidR="00D4331F" w:rsidRDefault="00D4331F">
            <w:pPr>
              <w:pStyle w:val="ConsPlusNormal"/>
            </w:pPr>
            <w:r>
              <w:t>28</w:t>
            </w:r>
          </w:p>
        </w:tc>
        <w:tc>
          <w:tcPr>
            <w:tcW w:w="2608" w:type="dxa"/>
          </w:tcPr>
          <w:p w:rsidR="00D4331F" w:rsidRDefault="00D4331F">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D4331F" w:rsidRDefault="00D4331F">
            <w:pPr>
              <w:pStyle w:val="ConsPlusNormal"/>
            </w:pPr>
            <w:r>
              <w:t>Народные инструменты</w:t>
            </w:r>
          </w:p>
        </w:tc>
        <w:tc>
          <w:tcPr>
            <w:tcW w:w="1894" w:type="dxa"/>
            <w:vMerge w:val="restart"/>
          </w:tcPr>
          <w:p w:rsidR="00D4331F" w:rsidRDefault="00D4331F">
            <w:pPr>
              <w:pStyle w:val="ConsPlusNormal"/>
            </w:pPr>
            <w:r>
              <w:t>число обучающихся (чел.)</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37</w:t>
            </w:r>
          </w:p>
        </w:tc>
        <w:tc>
          <w:tcPr>
            <w:tcW w:w="904" w:type="dxa"/>
          </w:tcPr>
          <w:p w:rsidR="00D4331F" w:rsidRDefault="00D4331F">
            <w:pPr>
              <w:pStyle w:val="ConsPlusNormal"/>
              <w:jc w:val="center"/>
            </w:pPr>
            <w:r>
              <w:t>37</w:t>
            </w:r>
          </w:p>
        </w:tc>
        <w:tc>
          <w:tcPr>
            <w:tcW w:w="904" w:type="dxa"/>
          </w:tcPr>
          <w:p w:rsidR="00D4331F" w:rsidRDefault="00D4331F">
            <w:pPr>
              <w:pStyle w:val="ConsPlusNormal"/>
              <w:jc w:val="center"/>
            </w:pPr>
            <w:r>
              <w:t>43</w:t>
            </w:r>
          </w:p>
        </w:tc>
        <w:tc>
          <w:tcPr>
            <w:tcW w:w="904" w:type="dxa"/>
          </w:tcPr>
          <w:p w:rsidR="00D4331F" w:rsidRDefault="00D4331F">
            <w:pPr>
              <w:pStyle w:val="ConsPlusNormal"/>
              <w:jc w:val="center"/>
            </w:pPr>
            <w:r>
              <w:t>44</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36</w:t>
            </w:r>
          </w:p>
        </w:tc>
        <w:tc>
          <w:tcPr>
            <w:tcW w:w="904" w:type="dxa"/>
          </w:tcPr>
          <w:p w:rsidR="00D4331F" w:rsidRDefault="00D4331F">
            <w:pPr>
              <w:pStyle w:val="ConsPlusNormal"/>
              <w:jc w:val="center"/>
            </w:pPr>
            <w:r>
              <w:t>36</w:t>
            </w:r>
          </w:p>
        </w:tc>
        <w:tc>
          <w:tcPr>
            <w:tcW w:w="904" w:type="dxa"/>
          </w:tcPr>
          <w:p w:rsidR="00D4331F" w:rsidRDefault="00D4331F">
            <w:pPr>
              <w:pStyle w:val="ConsPlusNormal"/>
              <w:jc w:val="center"/>
            </w:pPr>
            <w:r>
              <w:t>37</w:t>
            </w:r>
          </w:p>
        </w:tc>
        <w:tc>
          <w:tcPr>
            <w:tcW w:w="904" w:type="dxa"/>
          </w:tcPr>
          <w:p w:rsidR="00D4331F" w:rsidRDefault="00D4331F">
            <w:pPr>
              <w:pStyle w:val="ConsPlusNormal"/>
              <w:jc w:val="center"/>
            </w:pPr>
            <w:r>
              <w:t>38</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w:t>
            </w:r>
          </w:p>
        </w:tc>
        <w:tc>
          <w:tcPr>
            <w:tcW w:w="904" w:type="dxa"/>
          </w:tcPr>
          <w:p w:rsidR="00D4331F" w:rsidRDefault="00D4331F">
            <w:pPr>
              <w:pStyle w:val="ConsPlusNormal"/>
              <w:jc w:val="center"/>
            </w:pPr>
            <w:r>
              <w:t>1</w:t>
            </w:r>
          </w:p>
        </w:tc>
        <w:tc>
          <w:tcPr>
            <w:tcW w:w="904" w:type="dxa"/>
          </w:tcPr>
          <w:p w:rsidR="00D4331F" w:rsidRDefault="00D4331F">
            <w:pPr>
              <w:pStyle w:val="ConsPlusNormal"/>
              <w:jc w:val="center"/>
            </w:pPr>
            <w:r>
              <w:t>6</w:t>
            </w:r>
          </w:p>
        </w:tc>
        <w:tc>
          <w:tcPr>
            <w:tcW w:w="904" w:type="dxa"/>
          </w:tcPr>
          <w:p w:rsidR="00D4331F" w:rsidRDefault="00D4331F">
            <w:pPr>
              <w:pStyle w:val="ConsPlusNormal"/>
              <w:jc w:val="center"/>
            </w:pPr>
            <w:r>
              <w:t>6</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1004,7</w:t>
            </w:r>
          </w:p>
        </w:tc>
        <w:tc>
          <w:tcPr>
            <w:tcW w:w="904" w:type="dxa"/>
          </w:tcPr>
          <w:p w:rsidR="00D4331F" w:rsidRDefault="00D4331F">
            <w:pPr>
              <w:pStyle w:val="ConsPlusNormal"/>
              <w:jc w:val="center"/>
            </w:pPr>
            <w:r>
              <w:t>2658,7</w:t>
            </w:r>
          </w:p>
        </w:tc>
        <w:tc>
          <w:tcPr>
            <w:tcW w:w="904" w:type="dxa"/>
          </w:tcPr>
          <w:p w:rsidR="00D4331F" w:rsidRDefault="00D4331F">
            <w:pPr>
              <w:pStyle w:val="ConsPlusNormal"/>
              <w:jc w:val="center"/>
            </w:pPr>
            <w:r>
              <w:t>2658,7</w:t>
            </w:r>
          </w:p>
        </w:tc>
        <w:tc>
          <w:tcPr>
            <w:tcW w:w="904" w:type="dxa"/>
          </w:tcPr>
          <w:p w:rsidR="00D4331F" w:rsidRDefault="00D4331F">
            <w:pPr>
              <w:pStyle w:val="ConsPlusNormal"/>
              <w:jc w:val="center"/>
            </w:pPr>
            <w:r>
              <w:t>2658,7</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867,7</w:t>
            </w:r>
          </w:p>
        </w:tc>
        <w:tc>
          <w:tcPr>
            <w:tcW w:w="904" w:type="dxa"/>
          </w:tcPr>
          <w:p w:rsidR="00D4331F" w:rsidRDefault="00D4331F">
            <w:pPr>
              <w:pStyle w:val="ConsPlusNormal"/>
              <w:jc w:val="center"/>
            </w:pPr>
            <w:r>
              <w:t>1607,6</w:t>
            </w:r>
          </w:p>
        </w:tc>
        <w:tc>
          <w:tcPr>
            <w:tcW w:w="904" w:type="dxa"/>
          </w:tcPr>
          <w:p w:rsidR="00D4331F" w:rsidRDefault="00D4331F">
            <w:pPr>
              <w:pStyle w:val="ConsPlusNormal"/>
              <w:jc w:val="center"/>
            </w:pPr>
            <w:r>
              <w:t>1607,6</w:t>
            </w:r>
          </w:p>
        </w:tc>
        <w:tc>
          <w:tcPr>
            <w:tcW w:w="904" w:type="dxa"/>
          </w:tcPr>
          <w:p w:rsidR="00D4331F" w:rsidRDefault="00D4331F">
            <w:pPr>
              <w:pStyle w:val="ConsPlusNormal"/>
              <w:jc w:val="center"/>
            </w:pPr>
            <w:r>
              <w:t>1607,6</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137,0</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c>
          <w:tcPr>
            <w:tcW w:w="904" w:type="dxa"/>
          </w:tcPr>
          <w:p w:rsidR="00D4331F" w:rsidRDefault="00D4331F">
            <w:pPr>
              <w:pStyle w:val="ConsPlusNormal"/>
              <w:jc w:val="center"/>
            </w:pPr>
            <w:r>
              <w:t>1051,1</w:t>
            </w:r>
          </w:p>
        </w:tc>
      </w:tr>
      <w:tr w:rsidR="00D4331F">
        <w:tc>
          <w:tcPr>
            <w:tcW w:w="454" w:type="dxa"/>
            <w:vMerge w:val="restart"/>
          </w:tcPr>
          <w:p w:rsidR="00D4331F" w:rsidRDefault="00D4331F">
            <w:pPr>
              <w:pStyle w:val="ConsPlusNormal"/>
            </w:pPr>
            <w:r>
              <w:t>29</w:t>
            </w:r>
          </w:p>
        </w:tc>
        <w:tc>
          <w:tcPr>
            <w:tcW w:w="2608" w:type="dxa"/>
          </w:tcPr>
          <w:p w:rsidR="00D4331F" w:rsidRDefault="00D4331F">
            <w:pPr>
              <w:pStyle w:val="ConsPlusNormal"/>
            </w:pPr>
            <w:r>
              <w:t>Реализация дополнительных общеобразовательных общеразвивающих программ</w:t>
            </w:r>
          </w:p>
        </w:tc>
        <w:tc>
          <w:tcPr>
            <w:tcW w:w="1814" w:type="dxa"/>
            <w:vMerge w:val="restart"/>
          </w:tcPr>
          <w:p w:rsidR="00D4331F" w:rsidRDefault="00D4331F">
            <w:pPr>
              <w:pStyle w:val="ConsPlusNormal"/>
            </w:pPr>
            <w:r>
              <w:t>Художественная направленность</w:t>
            </w:r>
          </w:p>
        </w:tc>
        <w:tc>
          <w:tcPr>
            <w:tcW w:w="1894" w:type="dxa"/>
            <w:vMerge w:val="restart"/>
          </w:tcPr>
          <w:p w:rsidR="00D4331F" w:rsidRDefault="00D4331F">
            <w:pPr>
              <w:pStyle w:val="ConsPlusNormal"/>
            </w:pPr>
            <w:r>
              <w:t>число человеко-часов пребывания (чел.-час)</w:t>
            </w:r>
          </w:p>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129936</w:t>
            </w:r>
          </w:p>
        </w:tc>
        <w:tc>
          <w:tcPr>
            <w:tcW w:w="904" w:type="dxa"/>
          </w:tcPr>
          <w:p w:rsidR="00D4331F" w:rsidRDefault="00D4331F">
            <w:pPr>
              <w:pStyle w:val="ConsPlusNormal"/>
              <w:jc w:val="center"/>
            </w:pPr>
            <w:r>
              <w:t>109139</w:t>
            </w:r>
          </w:p>
        </w:tc>
        <w:tc>
          <w:tcPr>
            <w:tcW w:w="904" w:type="dxa"/>
          </w:tcPr>
          <w:p w:rsidR="00D4331F" w:rsidRDefault="00D4331F">
            <w:pPr>
              <w:pStyle w:val="ConsPlusNormal"/>
              <w:jc w:val="center"/>
            </w:pPr>
            <w:r>
              <w:t>75287</w:t>
            </w:r>
          </w:p>
        </w:tc>
        <w:tc>
          <w:tcPr>
            <w:tcW w:w="904" w:type="dxa"/>
          </w:tcPr>
          <w:p w:rsidR="00D4331F" w:rsidRDefault="00D4331F">
            <w:pPr>
              <w:pStyle w:val="ConsPlusNormal"/>
              <w:jc w:val="center"/>
            </w:pPr>
            <w:r>
              <w:t>60373</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33332</w:t>
            </w:r>
          </w:p>
        </w:tc>
        <w:tc>
          <w:tcPr>
            <w:tcW w:w="904" w:type="dxa"/>
          </w:tcPr>
          <w:p w:rsidR="00D4331F" w:rsidRDefault="00D4331F">
            <w:pPr>
              <w:pStyle w:val="ConsPlusNormal"/>
              <w:jc w:val="center"/>
            </w:pPr>
            <w:r>
              <w:t>12422</w:t>
            </w:r>
          </w:p>
        </w:tc>
        <w:tc>
          <w:tcPr>
            <w:tcW w:w="904" w:type="dxa"/>
          </w:tcPr>
          <w:p w:rsidR="00D4331F" w:rsidRDefault="00D4331F">
            <w:pPr>
              <w:pStyle w:val="ConsPlusNormal"/>
              <w:jc w:val="center"/>
            </w:pPr>
            <w:r>
              <w:t>-</w:t>
            </w:r>
          </w:p>
        </w:tc>
        <w:tc>
          <w:tcPr>
            <w:tcW w:w="904" w:type="dxa"/>
          </w:tcPr>
          <w:p w:rsidR="00D4331F" w:rsidRDefault="00D4331F">
            <w:pPr>
              <w:pStyle w:val="ConsPlusNormal"/>
              <w:jc w:val="center"/>
            </w:pPr>
            <w:r>
              <w:t>-</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75517</w:t>
            </w:r>
          </w:p>
        </w:tc>
        <w:tc>
          <w:tcPr>
            <w:tcW w:w="904" w:type="dxa"/>
          </w:tcPr>
          <w:p w:rsidR="00D4331F" w:rsidRDefault="00D4331F">
            <w:pPr>
              <w:pStyle w:val="ConsPlusNormal"/>
              <w:jc w:val="center"/>
            </w:pPr>
            <w:r>
              <w:t>79956</w:t>
            </w:r>
          </w:p>
        </w:tc>
        <w:tc>
          <w:tcPr>
            <w:tcW w:w="904" w:type="dxa"/>
          </w:tcPr>
          <w:p w:rsidR="00D4331F" w:rsidRDefault="00D4331F">
            <w:pPr>
              <w:pStyle w:val="ConsPlusNormal"/>
              <w:jc w:val="center"/>
            </w:pPr>
            <w:r>
              <w:t>60945</w:t>
            </w:r>
          </w:p>
        </w:tc>
        <w:tc>
          <w:tcPr>
            <w:tcW w:w="904" w:type="dxa"/>
          </w:tcPr>
          <w:p w:rsidR="00D4331F" w:rsidRDefault="00D4331F">
            <w:pPr>
              <w:pStyle w:val="ConsPlusNormal"/>
              <w:jc w:val="center"/>
            </w:pPr>
            <w:r>
              <w:t>48450</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21087</w:t>
            </w:r>
          </w:p>
        </w:tc>
        <w:tc>
          <w:tcPr>
            <w:tcW w:w="904" w:type="dxa"/>
          </w:tcPr>
          <w:p w:rsidR="00D4331F" w:rsidRDefault="00D4331F">
            <w:pPr>
              <w:pStyle w:val="ConsPlusNormal"/>
              <w:jc w:val="center"/>
            </w:pPr>
            <w:r>
              <w:t>16762</w:t>
            </w:r>
          </w:p>
        </w:tc>
        <w:tc>
          <w:tcPr>
            <w:tcW w:w="904" w:type="dxa"/>
          </w:tcPr>
          <w:p w:rsidR="00D4331F" w:rsidRDefault="00D4331F">
            <w:pPr>
              <w:pStyle w:val="ConsPlusNormal"/>
              <w:jc w:val="center"/>
            </w:pPr>
            <w:r>
              <w:t>14342</w:t>
            </w:r>
          </w:p>
        </w:tc>
        <w:tc>
          <w:tcPr>
            <w:tcW w:w="904" w:type="dxa"/>
          </w:tcPr>
          <w:p w:rsidR="00D4331F" w:rsidRDefault="00D4331F">
            <w:pPr>
              <w:pStyle w:val="ConsPlusNormal"/>
              <w:jc w:val="center"/>
            </w:pPr>
            <w:r>
              <w:t>11923</w:t>
            </w:r>
          </w:p>
        </w:tc>
      </w:tr>
      <w:tr w:rsidR="00D4331F">
        <w:tc>
          <w:tcPr>
            <w:tcW w:w="454" w:type="dxa"/>
            <w:vMerge/>
          </w:tcPr>
          <w:p w:rsidR="00D4331F" w:rsidRDefault="00D4331F"/>
        </w:tc>
        <w:tc>
          <w:tcPr>
            <w:tcW w:w="2608" w:type="dxa"/>
          </w:tcPr>
          <w:p w:rsidR="00D4331F" w:rsidRDefault="00D4331F">
            <w:pPr>
              <w:pStyle w:val="ConsPlusNormal"/>
            </w:pPr>
            <w:r>
              <w:t>Расходы бюджета города на оказание (выполнение) муниципальной услуги (работы), тыс. руб.</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18884,8</w:t>
            </w:r>
          </w:p>
        </w:tc>
        <w:tc>
          <w:tcPr>
            <w:tcW w:w="904" w:type="dxa"/>
          </w:tcPr>
          <w:p w:rsidR="00D4331F" w:rsidRDefault="00D4331F">
            <w:pPr>
              <w:pStyle w:val="ConsPlusNormal"/>
              <w:jc w:val="center"/>
            </w:pPr>
            <w:r>
              <w:t>15730,2</w:t>
            </w:r>
          </w:p>
        </w:tc>
        <w:tc>
          <w:tcPr>
            <w:tcW w:w="904" w:type="dxa"/>
          </w:tcPr>
          <w:p w:rsidR="00D4331F" w:rsidRDefault="00D4331F">
            <w:pPr>
              <w:pStyle w:val="ConsPlusNormal"/>
              <w:jc w:val="center"/>
            </w:pPr>
            <w:r>
              <w:t>15730,2</w:t>
            </w:r>
          </w:p>
        </w:tc>
        <w:tc>
          <w:tcPr>
            <w:tcW w:w="904" w:type="dxa"/>
          </w:tcPr>
          <w:p w:rsidR="00D4331F" w:rsidRDefault="00D4331F">
            <w:pPr>
              <w:pStyle w:val="ConsPlusNormal"/>
              <w:jc w:val="center"/>
            </w:pPr>
            <w:r>
              <w:t>15730,2</w:t>
            </w:r>
          </w:p>
        </w:tc>
      </w:tr>
      <w:tr w:rsidR="00D4331F">
        <w:tc>
          <w:tcPr>
            <w:tcW w:w="454" w:type="dxa"/>
            <w:vMerge/>
          </w:tcPr>
          <w:p w:rsidR="00D4331F" w:rsidRDefault="00D4331F"/>
        </w:tc>
        <w:tc>
          <w:tcPr>
            <w:tcW w:w="2608" w:type="dxa"/>
          </w:tcPr>
          <w:p w:rsidR="00D4331F" w:rsidRDefault="00D4331F">
            <w:pPr>
              <w:pStyle w:val="ConsPlusNormal"/>
            </w:pPr>
            <w:r>
              <w:t>в том числе:</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pPr>
          </w:p>
        </w:tc>
        <w:tc>
          <w:tcPr>
            <w:tcW w:w="102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c>
          <w:tcPr>
            <w:tcW w:w="904" w:type="dxa"/>
          </w:tcPr>
          <w:p w:rsidR="00D4331F" w:rsidRDefault="00D4331F">
            <w:pPr>
              <w:pStyle w:val="ConsPlusNormal"/>
            </w:pP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1767,1</w:t>
            </w:r>
          </w:p>
        </w:tc>
        <w:tc>
          <w:tcPr>
            <w:tcW w:w="904" w:type="dxa"/>
          </w:tcPr>
          <w:p w:rsidR="00D4331F" w:rsidRDefault="00D4331F">
            <w:pPr>
              <w:pStyle w:val="ConsPlusNormal"/>
              <w:jc w:val="center"/>
            </w:pPr>
            <w:r>
              <w:t>995,8</w:t>
            </w:r>
          </w:p>
        </w:tc>
        <w:tc>
          <w:tcPr>
            <w:tcW w:w="904" w:type="dxa"/>
          </w:tcPr>
          <w:p w:rsidR="00D4331F" w:rsidRDefault="00D4331F">
            <w:pPr>
              <w:pStyle w:val="ConsPlusNormal"/>
              <w:jc w:val="center"/>
            </w:pPr>
            <w:r>
              <w:t>995,8</w:t>
            </w:r>
          </w:p>
        </w:tc>
        <w:tc>
          <w:tcPr>
            <w:tcW w:w="904" w:type="dxa"/>
          </w:tcPr>
          <w:p w:rsidR="00D4331F" w:rsidRDefault="00D4331F">
            <w:pPr>
              <w:pStyle w:val="ConsPlusNormal"/>
              <w:jc w:val="center"/>
            </w:pPr>
            <w:r>
              <w:t>995,8</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13423,4</w:t>
            </w:r>
          </w:p>
        </w:tc>
        <w:tc>
          <w:tcPr>
            <w:tcW w:w="904" w:type="dxa"/>
          </w:tcPr>
          <w:p w:rsidR="00D4331F" w:rsidRDefault="00D4331F">
            <w:pPr>
              <w:pStyle w:val="ConsPlusNormal"/>
              <w:jc w:val="center"/>
            </w:pPr>
            <w:r>
              <w:t>12632,3</w:t>
            </w:r>
          </w:p>
        </w:tc>
        <w:tc>
          <w:tcPr>
            <w:tcW w:w="904" w:type="dxa"/>
          </w:tcPr>
          <w:p w:rsidR="00D4331F" w:rsidRDefault="00D4331F">
            <w:pPr>
              <w:pStyle w:val="ConsPlusNormal"/>
              <w:jc w:val="center"/>
            </w:pPr>
            <w:r>
              <w:t>12632,3</w:t>
            </w:r>
          </w:p>
        </w:tc>
        <w:tc>
          <w:tcPr>
            <w:tcW w:w="904" w:type="dxa"/>
          </w:tcPr>
          <w:p w:rsidR="00D4331F" w:rsidRDefault="00D4331F">
            <w:pPr>
              <w:pStyle w:val="ConsPlusNormal"/>
              <w:jc w:val="center"/>
            </w:pPr>
            <w:r>
              <w:t>12632,3</w:t>
            </w:r>
          </w:p>
        </w:tc>
      </w:tr>
      <w:tr w:rsidR="00D4331F">
        <w:tc>
          <w:tcPr>
            <w:tcW w:w="454" w:type="dxa"/>
            <w:vMerge/>
          </w:tcPr>
          <w:p w:rsidR="00D4331F" w:rsidRDefault="00D4331F"/>
        </w:tc>
        <w:tc>
          <w:tcPr>
            <w:tcW w:w="2608" w:type="dxa"/>
          </w:tcPr>
          <w:p w:rsidR="00D4331F" w:rsidRDefault="00D4331F">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D4331F" w:rsidRDefault="00D4331F"/>
        </w:tc>
        <w:tc>
          <w:tcPr>
            <w:tcW w:w="1894" w:type="dxa"/>
            <w:vMerge/>
          </w:tcPr>
          <w:p w:rsidR="00D4331F" w:rsidRDefault="00D4331F"/>
        </w:tc>
        <w:tc>
          <w:tcPr>
            <w:tcW w:w="1024" w:type="dxa"/>
          </w:tcPr>
          <w:p w:rsidR="00D4331F" w:rsidRDefault="00D4331F">
            <w:pPr>
              <w:pStyle w:val="ConsPlusNormal"/>
              <w:jc w:val="center"/>
            </w:pPr>
            <w:r>
              <w:t>-</w:t>
            </w:r>
          </w:p>
        </w:tc>
        <w:tc>
          <w:tcPr>
            <w:tcW w:w="1024" w:type="dxa"/>
          </w:tcPr>
          <w:p w:rsidR="00D4331F" w:rsidRDefault="00D4331F">
            <w:pPr>
              <w:pStyle w:val="ConsPlusNormal"/>
              <w:jc w:val="center"/>
            </w:pPr>
            <w:r>
              <w:t>-</w:t>
            </w:r>
          </w:p>
        </w:tc>
        <w:tc>
          <w:tcPr>
            <w:tcW w:w="904" w:type="dxa"/>
          </w:tcPr>
          <w:p w:rsidR="00D4331F" w:rsidRDefault="00D4331F">
            <w:pPr>
              <w:pStyle w:val="ConsPlusNormal"/>
              <w:jc w:val="center"/>
            </w:pPr>
            <w:r>
              <w:t>3694,4</w:t>
            </w:r>
          </w:p>
        </w:tc>
        <w:tc>
          <w:tcPr>
            <w:tcW w:w="904" w:type="dxa"/>
          </w:tcPr>
          <w:p w:rsidR="00D4331F" w:rsidRDefault="00D4331F">
            <w:pPr>
              <w:pStyle w:val="ConsPlusNormal"/>
              <w:jc w:val="center"/>
            </w:pPr>
            <w:r>
              <w:t>2102,1</w:t>
            </w:r>
          </w:p>
        </w:tc>
        <w:tc>
          <w:tcPr>
            <w:tcW w:w="904" w:type="dxa"/>
          </w:tcPr>
          <w:p w:rsidR="00D4331F" w:rsidRDefault="00D4331F">
            <w:pPr>
              <w:pStyle w:val="ConsPlusNormal"/>
              <w:jc w:val="center"/>
            </w:pPr>
            <w:r>
              <w:t>2102,1</w:t>
            </w:r>
          </w:p>
        </w:tc>
        <w:tc>
          <w:tcPr>
            <w:tcW w:w="904" w:type="dxa"/>
          </w:tcPr>
          <w:p w:rsidR="00D4331F" w:rsidRDefault="00D4331F">
            <w:pPr>
              <w:pStyle w:val="ConsPlusNormal"/>
              <w:jc w:val="center"/>
            </w:pPr>
            <w:r>
              <w:t>2102,1</w:t>
            </w: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7</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Title"/>
        <w:jc w:val="center"/>
      </w:pPr>
      <w:bookmarkStart w:id="8" w:name="P6524"/>
      <w:bookmarkEnd w:id="8"/>
      <w:r>
        <w:t>ПОДПРОГРАММА 1</w:t>
      </w:r>
    </w:p>
    <w:p w:rsidR="00D4331F" w:rsidRDefault="00D4331F">
      <w:pPr>
        <w:pStyle w:val="ConsPlusTitle"/>
        <w:jc w:val="center"/>
      </w:pPr>
      <w:r>
        <w:t>"СОХРАНЕНИЕ КУЛЬТУРНОГО НАСЛЕДИЯ", РЕАЛИЗУЕМАЯ В РАМКАХ</w:t>
      </w:r>
    </w:p>
    <w:p w:rsidR="00D4331F" w:rsidRDefault="00D4331F">
      <w:pPr>
        <w:pStyle w:val="ConsPlusTitle"/>
        <w:jc w:val="center"/>
      </w:pPr>
      <w:r>
        <w:t>МУНИЦИПАЛЬНОЙ ПРОГРАММЫ ГОРОДА АЧИНСКА "РАЗВИТИЕ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21.03.2017 </w:t>
      </w:r>
      <w:hyperlink r:id="rId102" w:history="1">
        <w:r>
          <w:rPr>
            <w:color w:val="0000FF"/>
          </w:rPr>
          <w:t>N 065-п</w:t>
        </w:r>
      </w:hyperlink>
      <w:r>
        <w:t xml:space="preserve">, от 04.05.2017 </w:t>
      </w:r>
      <w:hyperlink r:id="rId103" w:history="1">
        <w:r>
          <w:rPr>
            <w:color w:val="0000FF"/>
          </w:rPr>
          <w:t>N 131-п</w:t>
        </w:r>
      </w:hyperlink>
      <w:r>
        <w:t>)</w:t>
      </w:r>
    </w:p>
    <w:p w:rsidR="00D4331F" w:rsidRDefault="00D4331F">
      <w:pPr>
        <w:pStyle w:val="ConsPlusNormal"/>
        <w:jc w:val="both"/>
      </w:pPr>
    </w:p>
    <w:p w:rsidR="00D4331F" w:rsidRDefault="00D4331F">
      <w:pPr>
        <w:pStyle w:val="ConsPlusNormal"/>
        <w:jc w:val="center"/>
        <w:outlineLvl w:val="2"/>
      </w:pPr>
      <w:r>
        <w:t>1. ПАСПОРТ ПОДПРОГРАММЫ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подпрограммы</w:t>
            </w:r>
          </w:p>
        </w:tc>
        <w:tc>
          <w:tcPr>
            <w:tcW w:w="6236" w:type="dxa"/>
          </w:tcPr>
          <w:p w:rsidR="00D4331F" w:rsidRDefault="00D4331F">
            <w:pPr>
              <w:pStyle w:val="ConsPlusNormal"/>
            </w:pPr>
            <w:r>
              <w:t>"Сохранение культурного наследия"</w:t>
            </w:r>
          </w:p>
          <w:p w:rsidR="00D4331F" w:rsidRDefault="00D4331F">
            <w:pPr>
              <w:pStyle w:val="ConsPlusNormal"/>
            </w:pPr>
            <w:r>
              <w:t>(далее - подпрограмма)</w:t>
            </w:r>
          </w:p>
        </w:tc>
      </w:tr>
      <w:tr w:rsidR="00D4331F">
        <w:tc>
          <w:tcPr>
            <w:tcW w:w="2835" w:type="dxa"/>
          </w:tcPr>
          <w:p w:rsidR="00D4331F" w:rsidRDefault="00D4331F">
            <w:pPr>
              <w:pStyle w:val="ConsPlusNormal"/>
            </w:pPr>
            <w:r>
              <w:t>Наименование муниципальной программы, в рамках которой реализуется подпрограмма</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D4331F" w:rsidRDefault="00D4331F">
            <w:pPr>
              <w:pStyle w:val="ConsPlusNormal"/>
            </w:pPr>
            <w:r>
              <w:t>Администрация города Ачинска (отдел культуры)</w:t>
            </w:r>
          </w:p>
        </w:tc>
      </w:tr>
      <w:tr w:rsidR="00D4331F">
        <w:tc>
          <w:tcPr>
            <w:tcW w:w="2835" w:type="dxa"/>
          </w:tcPr>
          <w:p w:rsidR="00D4331F" w:rsidRDefault="00D4331F">
            <w:pPr>
              <w:pStyle w:val="ConsPlusNormal"/>
            </w:pPr>
            <w:r>
              <w:t>Цель подпрограммы</w:t>
            </w:r>
          </w:p>
        </w:tc>
        <w:tc>
          <w:tcPr>
            <w:tcW w:w="6236" w:type="dxa"/>
          </w:tcPr>
          <w:p w:rsidR="00D4331F" w:rsidRDefault="00D4331F">
            <w:pPr>
              <w:pStyle w:val="ConsPlusNormal"/>
            </w:pPr>
            <w:r>
              <w:t>Сохранение и эффективное использование культурного наследия города Ачинска</w:t>
            </w:r>
          </w:p>
        </w:tc>
      </w:tr>
      <w:tr w:rsidR="00D4331F">
        <w:tc>
          <w:tcPr>
            <w:tcW w:w="2835" w:type="dxa"/>
          </w:tcPr>
          <w:p w:rsidR="00D4331F" w:rsidRDefault="00D4331F">
            <w:pPr>
              <w:pStyle w:val="ConsPlusNormal"/>
            </w:pPr>
            <w:r>
              <w:t>Задачи подпрограммы</w:t>
            </w:r>
          </w:p>
        </w:tc>
        <w:tc>
          <w:tcPr>
            <w:tcW w:w="6236" w:type="dxa"/>
          </w:tcPr>
          <w:p w:rsidR="00D4331F" w:rsidRDefault="00D4331F">
            <w:pPr>
              <w:pStyle w:val="ConsPlusNormal"/>
            </w:pPr>
            <w:r>
              <w:t>1. Развитие библиотечного дела;</w:t>
            </w:r>
          </w:p>
          <w:p w:rsidR="00D4331F" w:rsidRDefault="00D4331F">
            <w:pPr>
              <w:pStyle w:val="ConsPlusNormal"/>
            </w:pPr>
            <w:r>
              <w:t>2. Развитие музейного дела</w:t>
            </w:r>
          </w:p>
        </w:tc>
      </w:tr>
      <w:tr w:rsidR="00D4331F">
        <w:tc>
          <w:tcPr>
            <w:tcW w:w="2835" w:type="dxa"/>
          </w:tcPr>
          <w:p w:rsidR="00D4331F" w:rsidRDefault="00D4331F">
            <w:pPr>
              <w:pStyle w:val="ConsPlusNormal"/>
            </w:pPr>
            <w:r>
              <w:t>Целевые индикаторы подпрограммы</w:t>
            </w:r>
          </w:p>
        </w:tc>
        <w:tc>
          <w:tcPr>
            <w:tcW w:w="6236" w:type="dxa"/>
          </w:tcPr>
          <w:p w:rsidR="00D4331F" w:rsidRDefault="00D4331F">
            <w:pPr>
              <w:pStyle w:val="ConsPlusNormal"/>
            </w:pPr>
            <w:r>
              <w:t>Среднее число книговыдач в расчете на 1 тыс. человек населения;</w:t>
            </w:r>
          </w:p>
          <w:p w:rsidR="00D4331F" w:rsidRDefault="00D4331F">
            <w:pPr>
              <w:pStyle w:val="ConsPlusNormal"/>
            </w:pPr>
            <w:r>
              <w:t>количество экземпляров новых поступлений в библиотечные фонды общедоступных библиотек на 1 тыс. человек населения;</w:t>
            </w:r>
          </w:p>
          <w:p w:rsidR="00D4331F" w:rsidRDefault="00D4331F">
            <w:pPr>
              <w:pStyle w:val="ConsPlusNormal"/>
            </w:pPr>
            <w:r>
              <w:t>доля представленных (во всех формах) зрителю музейных предметов в общем количестве музейных предметов основного фонда;</w:t>
            </w:r>
          </w:p>
          <w:p w:rsidR="00D4331F" w:rsidRDefault="00D4331F">
            <w:pPr>
              <w:pStyle w:val="ConsPlusNormal"/>
            </w:pPr>
            <w:r>
              <w:t>количество посетителей учреждений музейного типа на 1 тыс. человек населения;</w:t>
            </w:r>
          </w:p>
          <w:p w:rsidR="00D4331F" w:rsidRDefault="00D4331F">
            <w:pPr>
              <w:pStyle w:val="ConsPlusNormal"/>
            </w:pPr>
            <w:r>
              <w:t>количество посетителей библиотек на 1 тыс. человек населения</w:t>
            </w:r>
          </w:p>
        </w:tc>
      </w:tr>
      <w:tr w:rsidR="00D4331F">
        <w:tc>
          <w:tcPr>
            <w:tcW w:w="2835" w:type="dxa"/>
          </w:tcPr>
          <w:p w:rsidR="00D4331F" w:rsidRDefault="00D4331F">
            <w:pPr>
              <w:pStyle w:val="ConsPlusNormal"/>
            </w:pPr>
            <w:r>
              <w:t>Сроки реализации подпрограммы</w:t>
            </w:r>
          </w:p>
        </w:tc>
        <w:tc>
          <w:tcPr>
            <w:tcW w:w="6236" w:type="dxa"/>
          </w:tcPr>
          <w:p w:rsidR="00D4331F" w:rsidRDefault="00D4331F">
            <w:pPr>
              <w:pStyle w:val="ConsPlusNormal"/>
            </w:pPr>
            <w:r>
              <w:t>2014 - 2019 годы</w:t>
            </w:r>
          </w:p>
        </w:tc>
      </w:tr>
      <w:tr w:rsidR="00D4331F">
        <w:tblPrEx>
          <w:tblBorders>
            <w:insideH w:val="nil"/>
          </w:tblBorders>
        </w:tblPrEx>
        <w:tc>
          <w:tcPr>
            <w:tcW w:w="2835" w:type="dxa"/>
            <w:tcBorders>
              <w:bottom w:val="nil"/>
            </w:tcBorders>
          </w:tcPr>
          <w:p w:rsidR="00D4331F" w:rsidRDefault="00D4331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D4331F" w:rsidRDefault="00D4331F">
            <w:pPr>
              <w:pStyle w:val="ConsPlusNormal"/>
            </w:pPr>
            <w:r>
              <w:t>Общий объем финансирования подпрограммы составляет 278764,3 тыс. руб., из них по годам:</w:t>
            </w:r>
          </w:p>
          <w:p w:rsidR="00D4331F" w:rsidRDefault="00D4331F">
            <w:pPr>
              <w:pStyle w:val="ConsPlusNormal"/>
            </w:pPr>
            <w:r>
              <w:t>2014 год - 44910,9 тыс. руб.;</w:t>
            </w:r>
          </w:p>
          <w:p w:rsidR="00D4331F" w:rsidRDefault="00D4331F">
            <w:pPr>
              <w:pStyle w:val="ConsPlusNormal"/>
            </w:pPr>
            <w:r>
              <w:t>2015 год - 45989,2 тыс. руб.;</w:t>
            </w:r>
          </w:p>
          <w:p w:rsidR="00D4331F" w:rsidRDefault="00D4331F">
            <w:pPr>
              <w:pStyle w:val="ConsPlusNormal"/>
            </w:pPr>
            <w:r>
              <w:t>2016 год - 47530,4 тыс. руб.;</w:t>
            </w:r>
          </w:p>
          <w:p w:rsidR="00D4331F" w:rsidRDefault="00D4331F">
            <w:pPr>
              <w:pStyle w:val="ConsPlusNormal"/>
            </w:pPr>
            <w:r>
              <w:t>2017 год - 47772,8 тыс. руб.;</w:t>
            </w:r>
          </w:p>
          <w:p w:rsidR="00D4331F" w:rsidRDefault="00D4331F">
            <w:pPr>
              <w:pStyle w:val="ConsPlusNormal"/>
            </w:pPr>
            <w:r>
              <w:t>2018 год - 46278,0 тыс. руб.;</w:t>
            </w:r>
          </w:p>
          <w:p w:rsidR="00D4331F" w:rsidRDefault="00D4331F">
            <w:pPr>
              <w:pStyle w:val="ConsPlusNormal"/>
            </w:pPr>
            <w:r>
              <w:t>2019 год - 46283,0 тыс. руб.;</w:t>
            </w:r>
          </w:p>
          <w:p w:rsidR="00D4331F" w:rsidRDefault="00D4331F">
            <w:pPr>
              <w:pStyle w:val="ConsPlusNormal"/>
            </w:pPr>
            <w:r>
              <w:t>в том числе:</w:t>
            </w:r>
          </w:p>
          <w:p w:rsidR="00D4331F" w:rsidRDefault="00D4331F">
            <w:pPr>
              <w:pStyle w:val="ConsPlusNormal"/>
            </w:pPr>
            <w:r>
              <w:t>- за счет средств местного бюджета - 263702,8 тыс. руб., из них по годам:</w:t>
            </w:r>
          </w:p>
          <w:p w:rsidR="00D4331F" w:rsidRDefault="00D4331F">
            <w:pPr>
              <w:pStyle w:val="ConsPlusNormal"/>
            </w:pPr>
            <w:r>
              <w:t>2014 год - 41572,9 тыс. руб.;</w:t>
            </w:r>
          </w:p>
          <w:p w:rsidR="00D4331F" w:rsidRDefault="00D4331F">
            <w:pPr>
              <w:pStyle w:val="ConsPlusNormal"/>
            </w:pPr>
            <w:r>
              <w:t>2015 год - 41009,7 тыс. руб.;</w:t>
            </w:r>
          </w:p>
          <w:p w:rsidR="00D4331F" w:rsidRDefault="00D4331F">
            <w:pPr>
              <w:pStyle w:val="ConsPlusNormal"/>
            </w:pPr>
            <w:r>
              <w:t>2016 год - 45223,2 тыс. руб.;</w:t>
            </w:r>
          </w:p>
          <w:p w:rsidR="00D4331F" w:rsidRDefault="00D4331F">
            <w:pPr>
              <w:pStyle w:val="ConsPlusNormal"/>
            </w:pPr>
            <w:r>
              <w:t>2017 год - 45299,0 тыс. руб.;</w:t>
            </w:r>
          </w:p>
          <w:p w:rsidR="00D4331F" w:rsidRDefault="00D4331F">
            <w:pPr>
              <w:pStyle w:val="ConsPlusNormal"/>
            </w:pPr>
            <w:r>
              <w:t>2018 год - 45299,0 тыс. руб.;</w:t>
            </w:r>
          </w:p>
          <w:p w:rsidR="00D4331F" w:rsidRDefault="00D4331F">
            <w:pPr>
              <w:pStyle w:val="ConsPlusNormal"/>
            </w:pPr>
            <w:r>
              <w:t>2019 год - 45299,0 тыс. руб.;</w:t>
            </w:r>
          </w:p>
          <w:p w:rsidR="00D4331F" w:rsidRDefault="00D4331F">
            <w:pPr>
              <w:pStyle w:val="ConsPlusNormal"/>
            </w:pPr>
            <w:r>
              <w:t>- за счет средств краевого бюджета - 7409,5 тыс. руб., из них по годам:</w:t>
            </w:r>
          </w:p>
          <w:p w:rsidR="00D4331F" w:rsidRDefault="00D4331F">
            <w:pPr>
              <w:pStyle w:val="ConsPlusNormal"/>
            </w:pPr>
            <w:r>
              <w:t>2014 год - 1745,5 тыс. руб.;</w:t>
            </w:r>
          </w:p>
          <w:p w:rsidR="00D4331F" w:rsidRDefault="00D4331F">
            <w:pPr>
              <w:pStyle w:val="ConsPlusNormal"/>
            </w:pPr>
            <w:r>
              <w:t>2015 год - 3268,0 тыс. руб.;</w:t>
            </w:r>
          </w:p>
          <w:p w:rsidR="00D4331F" w:rsidRDefault="00D4331F">
            <w:pPr>
              <w:pStyle w:val="ConsPlusNormal"/>
            </w:pPr>
            <w:r>
              <w:t>2016 год - 904,7 тыс. руб.;</w:t>
            </w:r>
          </w:p>
          <w:p w:rsidR="00D4331F" w:rsidRDefault="00D4331F">
            <w:pPr>
              <w:pStyle w:val="ConsPlusNormal"/>
            </w:pPr>
            <w:r>
              <w:t>2017 год - 1491,3 тыс. руб.;</w:t>
            </w:r>
          </w:p>
          <w:p w:rsidR="00D4331F" w:rsidRDefault="00D4331F">
            <w:pPr>
              <w:pStyle w:val="ConsPlusNormal"/>
            </w:pPr>
            <w:r>
              <w:t>2018 год - 0,0 тыс. руб.;</w:t>
            </w:r>
          </w:p>
          <w:p w:rsidR="00D4331F" w:rsidRDefault="00D4331F">
            <w:pPr>
              <w:pStyle w:val="ConsPlusNormal"/>
            </w:pPr>
            <w:r>
              <w:t>2019 год - 0,0 тыс. руб.;</w:t>
            </w:r>
          </w:p>
          <w:p w:rsidR="00D4331F" w:rsidRDefault="00D4331F">
            <w:pPr>
              <w:pStyle w:val="ConsPlusNormal"/>
            </w:pPr>
            <w:r>
              <w:t>- за счет средств федерального бюджета - 26,2 тыс. руб., из них по годам:</w:t>
            </w:r>
          </w:p>
          <w:p w:rsidR="00D4331F" w:rsidRDefault="00D4331F">
            <w:pPr>
              <w:pStyle w:val="ConsPlusNormal"/>
            </w:pPr>
            <w:r>
              <w:t>2014 год - 0,0 тыс. руб.;</w:t>
            </w:r>
          </w:p>
          <w:p w:rsidR="00D4331F" w:rsidRDefault="00D4331F">
            <w:pPr>
              <w:pStyle w:val="ConsPlusNormal"/>
            </w:pPr>
            <w:r>
              <w:t>2015 год - 8,9 тыс. руб.;</w:t>
            </w:r>
          </w:p>
          <w:p w:rsidR="00D4331F" w:rsidRDefault="00D4331F">
            <w:pPr>
              <w:pStyle w:val="ConsPlusNormal"/>
            </w:pPr>
            <w:r>
              <w:t>2016 год - 8,8 тыс. руб.;</w:t>
            </w:r>
          </w:p>
          <w:p w:rsidR="00D4331F" w:rsidRDefault="00D4331F">
            <w:pPr>
              <w:pStyle w:val="ConsPlusNormal"/>
            </w:pPr>
            <w:r>
              <w:t>2017 год - 8,5 тыс. руб.;</w:t>
            </w:r>
          </w:p>
          <w:p w:rsidR="00D4331F" w:rsidRDefault="00D4331F">
            <w:pPr>
              <w:pStyle w:val="ConsPlusNormal"/>
            </w:pPr>
            <w:r>
              <w:t>2018 год - 0,0 тыс. руб.;</w:t>
            </w:r>
          </w:p>
          <w:p w:rsidR="00D4331F" w:rsidRDefault="00D4331F">
            <w:pPr>
              <w:pStyle w:val="ConsPlusNormal"/>
            </w:pPr>
            <w:r>
              <w:t>2019 год - 0,0 тыс. руб.;</w:t>
            </w:r>
          </w:p>
          <w:p w:rsidR="00D4331F" w:rsidRDefault="00D4331F">
            <w:pPr>
              <w:pStyle w:val="ConsPlusNormal"/>
            </w:pPr>
            <w:r>
              <w:t>- за счет средств из внебюджетных источников - 7625,8 тыс. руб., из них по годам:</w:t>
            </w:r>
          </w:p>
          <w:p w:rsidR="00D4331F" w:rsidRDefault="00D4331F">
            <w:pPr>
              <w:pStyle w:val="ConsPlusNormal"/>
            </w:pPr>
            <w:r>
              <w:t>2014 год - 1592,5 тыс. руб.;</w:t>
            </w:r>
          </w:p>
          <w:p w:rsidR="00D4331F" w:rsidRDefault="00D4331F">
            <w:pPr>
              <w:pStyle w:val="ConsPlusNormal"/>
            </w:pPr>
            <w:r>
              <w:t>2015 год - 1702,6 тыс. руб.;</w:t>
            </w:r>
          </w:p>
          <w:p w:rsidR="00D4331F" w:rsidRDefault="00D4331F">
            <w:pPr>
              <w:pStyle w:val="ConsPlusNormal"/>
            </w:pPr>
            <w:r>
              <w:t>2016 год - 1393,7 тыс. руб.;</w:t>
            </w:r>
          </w:p>
          <w:p w:rsidR="00D4331F" w:rsidRDefault="00D4331F">
            <w:pPr>
              <w:pStyle w:val="ConsPlusNormal"/>
            </w:pPr>
            <w:r>
              <w:t>2017 год - 974,0 тыс. руб.;</w:t>
            </w:r>
          </w:p>
          <w:p w:rsidR="00D4331F" w:rsidRDefault="00D4331F">
            <w:pPr>
              <w:pStyle w:val="ConsPlusNormal"/>
            </w:pPr>
            <w:r>
              <w:t>2018 год - 979,0 тыс. руб.;</w:t>
            </w:r>
          </w:p>
          <w:p w:rsidR="00D4331F" w:rsidRDefault="00D4331F">
            <w:pPr>
              <w:pStyle w:val="ConsPlusNormal"/>
            </w:pPr>
            <w:r>
              <w:t>2019 год - 984,0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Постановлений администрации г. Ачинска Красноярского края от 21.03.2017 </w:t>
            </w:r>
            <w:hyperlink r:id="rId104" w:history="1">
              <w:r>
                <w:rPr>
                  <w:color w:val="0000FF"/>
                </w:rPr>
                <w:t>N 065-п</w:t>
              </w:r>
            </w:hyperlink>
            <w:r>
              <w:t xml:space="preserve">, от 04.05.2017 </w:t>
            </w:r>
            <w:hyperlink r:id="rId105" w:history="1">
              <w:r>
                <w:rPr>
                  <w:color w:val="0000FF"/>
                </w:rPr>
                <w:t>N 131-п</w:t>
              </w:r>
            </w:hyperlink>
            <w:r>
              <w:t>)</w:t>
            </w:r>
          </w:p>
        </w:tc>
      </w:tr>
      <w:tr w:rsidR="00D4331F">
        <w:tc>
          <w:tcPr>
            <w:tcW w:w="2835" w:type="dxa"/>
          </w:tcPr>
          <w:p w:rsidR="00D4331F" w:rsidRDefault="00D4331F">
            <w:pPr>
              <w:pStyle w:val="ConsPlusNormal"/>
            </w:pPr>
            <w:r>
              <w:t>Система организации контроля за исполнением подпрограммы</w:t>
            </w:r>
          </w:p>
        </w:tc>
        <w:tc>
          <w:tcPr>
            <w:tcW w:w="6236" w:type="dxa"/>
          </w:tcPr>
          <w:p w:rsidR="00D4331F" w:rsidRDefault="00D4331F">
            <w:pPr>
              <w:pStyle w:val="ConsPlusNormal"/>
            </w:pPr>
            <w:r>
              <w:t>Администрация города Ачинска (отдел культуры)</w:t>
            </w:r>
          </w:p>
        </w:tc>
      </w:tr>
    </w:tbl>
    <w:p w:rsidR="00D4331F" w:rsidRDefault="00D4331F">
      <w:pPr>
        <w:pStyle w:val="ConsPlusNormal"/>
        <w:jc w:val="both"/>
      </w:pPr>
    </w:p>
    <w:p w:rsidR="00D4331F" w:rsidRDefault="00D4331F">
      <w:pPr>
        <w:pStyle w:val="ConsPlusNormal"/>
        <w:jc w:val="center"/>
        <w:outlineLvl w:val="2"/>
      </w:pPr>
      <w:r>
        <w:t>2. ОСНОВНЫЕ РАЗДЕЛЫ ПОДПРОГРАММЫ</w:t>
      </w:r>
    </w:p>
    <w:p w:rsidR="00D4331F" w:rsidRDefault="00D4331F">
      <w:pPr>
        <w:pStyle w:val="ConsPlusNormal"/>
        <w:jc w:val="both"/>
      </w:pPr>
    </w:p>
    <w:p w:rsidR="00D4331F" w:rsidRDefault="00D4331F">
      <w:pPr>
        <w:pStyle w:val="ConsPlusNormal"/>
        <w:jc w:val="center"/>
        <w:outlineLvl w:val="3"/>
      </w:pPr>
      <w:r>
        <w:t>2.1. Постановка общегородской проблемы и обоснование</w:t>
      </w:r>
    </w:p>
    <w:p w:rsidR="00D4331F" w:rsidRDefault="00D4331F">
      <w:pPr>
        <w:pStyle w:val="ConsPlusNormal"/>
        <w:jc w:val="center"/>
      </w:pPr>
      <w:r>
        <w:t>необходимости разработки подпрограммы</w:t>
      </w:r>
    </w:p>
    <w:p w:rsidR="00D4331F" w:rsidRDefault="00D4331F">
      <w:pPr>
        <w:pStyle w:val="ConsPlusNormal"/>
        <w:jc w:val="both"/>
      </w:pPr>
    </w:p>
    <w:p w:rsidR="00D4331F" w:rsidRDefault="00D4331F">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D4331F" w:rsidRDefault="00D4331F">
      <w:pPr>
        <w:pStyle w:val="ConsPlusNormal"/>
        <w:spacing w:before="28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4331F" w:rsidRDefault="00D4331F">
      <w:pPr>
        <w:pStyle w:val="ConsPlusNormal"/>
        <w:spacing w:before="28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4331F" w:rsidRDefault="00D4331F">
      <w:pPr>
        <w:pStyle w:val="ConsPlusNormal"/>
        <w:spacing w:before="28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4331F" w:rsidRDefault="00D4331F">
      <w:pPr>
        <w:pStyle w:val="ConsPlusNormal"/>
        <w:spacing w:before="280"/>
        <w:ind w:firstLine="540"/>
        <w:jc w:val="both"/>
      </w:pPr>
      <w:r>
        <w:t>На территории города Ачинска насчитывается 53 объекта культурного наследия, из них:</w:t>
      </w:r>
    </w:p>
    <w:p w:rsidR="00D4331F" w:rsidRDefault="00D4331F">
      <w:pPr>
        <w:pStyle w:val="ConsPlusNormal"/>
        <w:spacing w:before="280"/>
        <w:ind w:firstLine="540"/>
        <w:jc w:val="both"/>
      </w:pPr>
      <w:r>
        <w:t>3 - федеральная собственность,</w:t>
      </w:r>
    </w:p>
    <w:p w:rsidR="00D4331F" w:rsidRDefault="00D4331F">
      <w:pPr>
        <w:pStyle w:val="ConsPlusNormal"/>
        <w:spacing w:before="280"/>
        <w:ind w:firstLine="540"/>
        <w:jc w:val="both"/>
      </w:pPr>
      <w:r>
        <w:t>14 - краевая собственность,</w:t>
      </w:r>
    </w:p>
    <w:p w:rsidR="00D4331F" w:rsidRDefault="00D4331F">
      <w:pPr>
        <w:pStyle w:val="ConsPlusNormal"/>
        <w:spacing w:before="280"/>
        <w:ind w:firstLine="540"/>
        <w:jc w:val="both"/>
      </w:pPr>
      <w:r>
        <w:t>19 - муниципальная/смешанная собственность,</w:t>
      </w:r>
    </w:p>
    <w:p w:rsidR="00D4331F" w:rsidRDefault="00D4331F">
      <w:pPr>
        <w:pStyle w:val="ConsPlusNormal"/>
        <w:spacing w:before="280"/>
        <w:ind w:firstLine="540"/>
        <w:jc w:val="both"/>
      </w:pPr>
      <w:r>
        <w:t>17 - частная собственность,</w:t>
      </w:r>
    </w:p>
    <w:p w:rsidR="00D4331F" w:rsidRDefault="00D4331F">
      <w:pPr>
        <w:pStyle w:val="ConsPlusNormal"/>
        <w:spacing w:before="280"/>
        <w:ind w:firstLine="540"/>
        <w:jc w:val="both"/>
      </w:pPr>
      <w:r>
        <w:t>из них 3 - утраченные объекты культурного наследия.</w:t>
      </w:r>
    </w:p>
    <w:p w:rsidR="00D4331F" w:rsidRDefault="00D4331F">
      <w:pPr>
        <w:pStyle w:val="ConsPlusNormal"/>
        <w:spacing w:before="2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D4331F" w:rsidRDefault="00D4331F">
      <w:pPr>
        <w:pStyle w:val="ConsPlusNormal"/>
        <w:jc w:val="both"/>
      </w:pPr>
    </w:p>
    <w:p w:rsidR="00D4331F" w:rsidRDefault="00D4331F">
      <w:pPr>
        <w:pStyle w:val="ConsPlusNormal"/>
        <w:jc w:val="center"/>
        <w:outlineLvl w:val="4"/>
      </w:pPr>
      <w:r>
        <w:t>2.1.1. Развитие библиотечного дела</w:t>
      </w:r>
    </w:p>
    <w:p w:rsidR="00D4331F" w:rsidRDefault="00D4331F">
      <w:pPr>
        <w:pStyle w:val="ConsPlusNormal"/>
        <w:jc w:val="both"/>
      </w:pPr>
    </w:p>
    <w:p w:rsidR="00D4331F" w:rsidRDefault="00D4331F">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4331F" w:rsidRDefault="00D4331F">
      <w:pPr>
        <w:pStyle w:val="ConsPlusNormal"/>
        <w:spacing w:before="28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D4331F" w:rsidRDefault="00D4331F">
      <w:pPr>
        <w:pStyle w:val="ConsPlusNormal"/>
        <w:spacing w:before="280"/>
        <w:ind w:firstLine="540"/>
        <w:jc w:val="both"/>
      </w:pPr>
      <w:r>
        <w:t>Охват обслуживанием населения общедоступными библиотеками составляет 37,9%, совокупный книжный фонд библиотек города насчитывает 326107 единиц хранения, или 3 экземпляра в расчете на одного жителя города.</w:t>
      </w:r>
    </w:p>
    <w:p w:rsidR="00D4331F" w:rsidRDefault="00D4331F">
      <w:pPr>
        <w:pStyle w:val="ConsPlusNormal"/>
        <w:spacing w:before="28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D4331F" w:rsidRDefault="00D4331F">
      <w:pPr>
        <w:pStyle w:val="ConsPlusNormal"/>
        <w:spacing w:before="28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D4331F" w:rsidRDefault="00D4331F">
      <w:pPr>
        <w:pStyle w:val="ConsPlusNormal"/>
        <w:spacing w:before="28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D4331F" w:rsidRDefault="00D4331F">
      <w:pPr>
        <w:pStyle w:val="ConsPlusNormal"/>
        <w:spacing w:before="28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D4331F" w:rsidRDefault="00D4331F">
      <w:pPr>
        <w:pStyle w:val="ConsPlusNormal"/>
        <w:spacing w:before="28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D4331F" w:rsidRDefault="00D4331F">
      <w:pPr>
        <w:pStyle w:val="ConsPlusNormal"/>
        <w:spacing w:before="28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D4331F" w:rsidRDefault="00D4331F">
      <w:pPr>
        <w:pStyle w:val="ConsPlusNormal"/>
        <w:spacing w:before="28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D4331F" w:rsidRDefault="00D4331F">
      <w:pPr>
        <w:pStyle w:val="ConsPlusNormal"/>
        <w:spacing w:before="280"/>
        <w:ind w:firstLine="540"/>
        <w:jc w:val="both"/>
      </w:pPr>
      <w:r>
        <w:t>Все библиотеки подключены к сети Интернет.</w:t>
      </w:r>
    </w:p>
    <w:p w:rsidR="00D4331F" w:rsidRDefault="00D4331F">
      <w:pPr>
        <w:pStyle w:val="ConsPlusNormal"/>
        <w:spacing w:before="280"/>
        <w:ind w:firstLine="540"/>
        <w:jc w:val="both"/>
      </w:pPr>
      <w:r>
        <w:t>Вместе с тем в развитии библиотечного дела края существует ряд проблем.</w:t>
      </w:r>
    </w:p>
    <w:p w:rsidR="00D4331F" w:rsidRDefault="00D4331F">
      <w:pPr>
        <w:pStyle w:val="ConsPlusNormal"/>
        <w:spacing w:before="280"/>
        <w:ind w:firstLine="540"/>
        <w:jc w:val="both"/>
      </w:pPr>
      <w:r>
        <w:t>Удаленность Центральной библиотеки имени А.С. Пушкина от центра города.</w:t>
      </w:r>
    </w:p>
    <w:p w:rsidR="00D4331F" w:rsidRDefault="00D4331F">
      <w:pPr>
        <w:pStyle w:val="ConsPlusNormal"/>
        <w:spacing w:before="28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D4331F" w:rsidRDefault="00D4331F">
      <w:pPr>
        <w:pStyle w:val="ConsPlusNormal"/>
        <w:spacing w:before="280"/>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650,0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4331F" w:rsidRDefault="00D4331F">
      <w:pPr>
        <w:pStyle w:val="ConsPlusNormal"/>
        <w:spacing w:before="28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D4331F" w:rsidRDefault="00D4331F">
      <w:pPr>
        <w:pStyle w:val="ConsPlusNormal"/>
        <w:spacing w:before="28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D4331F" w:rsidRDefault="00D4331F">
      <w:pPr>
        <w:pStyle w:val="ConsPlusNormal"/>
        <w:jc w:val="both"/>
      </w:pPr>
    </w:p>
    <w:p w:rsidR="00D4331F" w:rsidRDefault="00D4331F">
      <w:pPr>
        <w:pStyle w:val="ConsPlusNormal"/>
        <w:jc w:val="center"/>
        <w:outlineLvl w:val="4"/>
      </w:pPr>
      <w:r>
        <w:t>2.1.2. Развитие музейного дела</w:t>
      </w:r>
    </w:p>
    <w:p w:rsidR="00D4331F" w:rsidRDefault="00D4331F">
      <w:pPr>
        <w:pStyle w:val="ConsPlusNormal"/>
        <w:jc w:val="both"/>
      </w:pPr>
    </w:p>
    <w:p w:rsidR="00D4331F" w:rsidRDefault="00D4331F">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D4331F" w:rsidRDefault="00D4331F">
      <w:pPr>
        <w:pStyle w:val="ConsPlusNormal"/>
        <w:spacing w:before="28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D4331F" w:rsidRDefault="00D4331F">
      <w:pPr>
        <w:pStyle w:val="ConsPlusNormal"/>
        <w:spacing w:before="280"/>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D4331F" w:rsidRDefault="00D4331F">
      <w:pPr>
        <w:pStyle w:val="ConsPlusNormal"/>
        <w:spacing w:before="280"/>
        <w:ind w:firstLine="540"/>
        <w:jc w:val="both"/>
      </w:pPr>
      <w:r>
        <w:t>Общий музейный фонд насчитывает свыше 30400 единиц, в том числе 22912 единицы основного фонда.</w:t>
      </w:r>
    </w:p>
    <w:p w:rsidR="00D4331F" w:rsidRDefault="00D4331F">
      <w:pPr>
        <w:pStyle w:val="ConsPlusNormal"/>
        <w:spacing w:before="28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17,7% совокупного основного музейного фонда.</w:t>
      </w:r>
    </w:p>
    <w:p w:rsidR="00D4331F" w:rsidRDefault="00D4331F">
      <w:pPr>
        <w:pStyle w:val="ConsPlusNormal"/>
        <w:spacing w:before="28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D4331F" w:rsidRDefault="00D4331F">
      <w:pPr>
        <w:pStyle w:val="ConsPlusNormal"/>
        <w:spacing w:before="28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D4331F" w:rsidRDefault="00D4331F">
      <w:pPr>
        <w:pStyle w:val="ConsPlusNormal"/>
        <w:spacing w:before="28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D4331F" w:rsidRDefault="00D4331F">
      <w:pPr>
        <w:pStyle w:val="ConsPlusNormal"/>
        <w:jc w:val="both"/>
      </w:pPr>
    </w:p>
    <w:p w:rsidR="00D4331F" w:rsidRDefault="00D4331F">
      <w:pPr>
        <w:pStyle w:val="ConsPlusNormal"/>
        <w:jc w:val="center"/>
        <w:outlineLvl w:val="3"/>
      </w:pPr>
      <w:r>
        <w:t>2.2. Основная цель, задачи, этапы и сроки выполнения</w:t>
      </w:r>
    </w:p>
    <w:p w:rsidR="00D4331F" w:rsidRDefault="00D4331F">
      <w:pPr>
        <w:pStyle w:val="ConsPlusNormal"/>
        <w:jc w:val="center"/>
      </w:pPr>
      <w:r>
        <w:t>подпрограммы, целевые индикаторы</w:t>
      </w:r>
    </w:p>
    <w:p w:rsidR="00D4331F" w:rsidRDefault="00D4331F">
      <w:pPr>
        <w:pStyle w:val="ConsPlusNormal"/>
        <w:jc w:val="both"/>
      </w:pPr>
    </w:p>
    <w:p w:rsidR="00D4331F" w:rsidRDefault="00D4331F">
      <w:pPr>
        <w:pStyle w:val="ConsPlusNormal"/>
        <w:ind w:firstLine="540"/>
        <w:jc w:val="both"/>
      </w:pPr>
      <w:r>
        <w:t xml:space="preserve">С учетом целевых установок и приоритетов государственной культурной политики, Основных </w:t>
      </w:r>
      <w:hyperlink r:id="rId10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D4331F" w:rsidRDefault="00D4331F">
      <w:pPr>
        <w:pStyle w:val="ConsPlusNormal"/>
        <w:spacing w:before="280"/>
        <w:ind w:firstLine="540"/>
        <w:jc w:val="both"/>
      </w:pPr>
      <w:r>
        <w:t>Достижение данной цели потребует решения следующих задач:</w:t>
      </w:r>
    </w:p>
    <w:p w:rsidR="00D4331F" w:rsidRDefault="00D4331F">
      <w:pPr>
        <w:pStyle w:val="ConsPlusNormal"/>
        <w:spacing w:before="280"/>
        <w:ind w:firstLine="540"/>
        <w:jc w:val="both"/>
      </w:pPr>
      <w:r>
        <w:t>- развитие библиотечного дела;</w:t>
      </w:r>
    </w:p>
    <w:p w:rsidR="00D4331F" w:rsidRDefault="00D4331F">
      <w:pPr>
        <w:pStyle w:val="ConsPlusNormal"/>
        <w:spacing w:before="280"/>
        <w:ind w:firstLine="540"/>
        <w:jc w:val="both"/>
      </w:pPr>
      <w:r>
        <w:t>- развитие музейного дела.</w:t>
      </w:r>
    </w:p>
    <w:p w:rsidR="00D4331F" w:rsidRDefault="00D4331F">
      <w:pPr>
        <w:pStyle w:val="ConsPlusNormal"/>
        <w:spacing w:before="280"/>
        <w:ind w:firstLine="540"/>
        <w:jc w:val="both"/>
      </w:pPr>
      <w:r>
        <w:t>Сроки исполнения подпрограммы: 2014 - 2019 годы.</w:t>
      </w:r>
    </w:p>
    <w:p w:rsidR="00D4331F" w:rsidRDefault="00D4331F">
      <w:pPr>
        <w:pStyle w:val="ConsPlusNormal"/>
        <w:spacing w:before="280"/>
        <w:ind w:firstLine="540"/>
        <w:jc w:val="both"/>
      </w:pPr>
      <w:r>
        <w:t>Оценка результатов реализации подпрограммы осуществляется на основе использования следующих показателей:</w:t>
      </w:r>
    </w:p>
    <w:p w:rsidR="00D4331F" w:rsidRDefault="00D4331F">
      <w:pPr>
        <w:pStyle w:val="ConsPlusNormal"/>
        <w:spacing w:before="280"/>
        <w:ind w:firstLine="540"/>
        <w:jc w:val="both"/>
      </w:pPr>
      <w:r>
        <w:t>- среднее число книговыдач в расчете на 1 тыс. человек населения;</w:t>
      </w:r>
    </w:p>
    <w:p w:rsidR="00D4331F" w:rsidRDefault="00D4331F">
      <w:pPr>
        <w:pStyle w:val="ConsPlusNormal"/>
        <w:spacing w:before="280"/>
        <w:ind w:firstLine="540"/>
        <w:jc w:val="both"/>
      </w:pPr>
      <w:r>
        <w:t>- количество экземпляров новых поступлений в библиотечные фонды общедоступных библиотек на 1 тыс. человек населения;</w:t>
      </w:r>
    </w:p>
    <w:p w:rsidR="00D4331F" w:rsidRDefault="00D4331F">
      <w:pPr>
        <w:pStyle w:val="ConsPlusNormal"/>
        <w:spacing w:before="280"/>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D4331F" w:rsidRDefault="00D4331F">
      <w:pPr>
        <w:pStyle w:val="ConsPlusNormal"/>
        <w:spacing w:before="280"/>
        <w:ind w:firstLine="540"/>
        <w:jc w:val="both"/>
      </w:pPr>
      <w:r>
        <w:t>- количество посетителей учреждений музейного типа на 1 тыс. человек населения;</w:t>
      </w:r>
    </w:p>
    <w:p w:rsidR="00D4331F" w:rsidRDefault="00D4331F">
      <w:pPr>
        <w:pStyle w:val="ConsPlusNormal"/>
        <w:spacing w:before="280"/>
        <w:ind w:firstLine="540"/>
        <w:jc w:val="both"/>
      </w:pPr>
      <w:r>
        <w:t>- количество посетителей библиотек на 1 тыс. человек населения.</w:t>
      </w:r>
    </w:p>
    <w:p w:rsidR="00D4331F" w:rsidRDefault="00D4331F">
      <w:pPr>
        <w:pStyle w:val="ConsPlusNormal"/>
        <w:spacing w:before="280"/>
        <w:ind w:firstLine="540"/>
        <w:jc w:val="both"/>
      </w:pPr>
      <w:r>
        <w:t xml:space="preserve">Целевые индикаторы приведены в </w:t>
      </w:r>
      <w:hyperlink w:anchor="P6820" w:history="1">
        <w:r>
          <w:rPr>
            <w:color w:val="0000FF"/>
          </w:rPr>
          <w:t>приложении N 1</w:t>
        </w:r>
      </w:hyperlink>
      <w:r>
        <w:t xml:space="preserve"> к подпрограмме.</w:t>
      </w:r>
    </w:p>
    <w:p w:rsidR="00D4331F" w:rsidRDefault="00D4331F">
      <w:pPr>
        <w:pStyle w:val="ConsPlusNormal"/>
        <w:jc w:val="both"/>
      </w:pPr>
    </w:p>
    <w:p w:rsidR="00D4331F" w:rsidRDefault="00D4331F">
      <w:pPr>
        <w:pStyle w:val="ConsPlusNormal"/>
        <w:jc w:val="center"/>
        <w:outlineLvl w:val="3"/>
      </w:pPr>
      <w:r>
        <w:t>2.3. Механизм реализации подпрограммы</w:t>
      </w:r>
    </w:p>
    <w:p w:rsidR="00D4331F" w:rsidRDefault="00D4331F">
      <w:pPr>
        <w:pStyle w:val="ConsPlusNormal"/>
        <w:jc w:val="both"/>
      </w:pPr>
    </w:p>
    <w:p w:rsidR="00D4331F" w:rsidRDefault="00D4331F">
      <w:pPr>
        <w:pStyle w:val="ConsPlusNormal"/>
        <w:ind w:firstLine="540"/>
        <w:jc w:val="both"/>
      </w:pPr>
      <w:r>
        <w:t>2.3.1. Главным распорядителем бюджетных средств является администрация города Ачинска (отдел культуры).</w:t>
      </w:r>
    </w:p>
    <w:p w:rsidR="00D4331F" w:rsidRDefault="00D4331F">
      <w:pPr>
        <w:pStyle w:val="ConsPlusNormal"/>
        <w:spacing w:before="280"/>
        <w:ind w:firstLine="540"/>
        <w:jc w:val="both"/>
      </w:pPr>
      <w:r>
        <w:t xml:space="preserve">2.3.2. Реализация </w:t>
      </w:r>
      <w:hyperlink w:anchor="P6966" w:history="1">
        <w:r>
          <w:rPr>
            <w:color w:val="0000FF"/>
          </w:rPr>
          <w:t>мероприятий 1.1</w:t>
        </w:r>
      </w:hyperlink>
      <w:r>
        <w:t xml:space="preserve"> и </w:t>
      </w:r>
      <w:hyperlink w:anchor="P7212"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D4331F" w:rsidRDefault="00D4331F">
      <w:pPr>
        <w:pStyle w:val="ConsPlusNormal"/>
        <w:spacing w:before="280"/>
        <w:ind w:firstLine="540"/>
        <w:jc w:val="both"/>
      </w:pPr>
      <w:r>
        <w:t xml:space="preserve">2.3.3. Реализация </w:t>
      </w:r>
      <w:hyperlink w:anchor="P6994" w:history="1">
        <w:r>
          <w:rPr>
            <w:color w:val="0000FF"/>
          </w:rPr>
          <w:t>мероприятий 1.2</w:t>
        </w:r>
      </w:hyperlink>
      <w:r>
        <w:t xml:space="preserve"> и </w:t>
      </w:r>
      <w:hyperlink w:anchor="P7239" w:history="1">
        <w:r>
          <w:rPr>
            <w:color w:val="0000FF"/>
          </w:rPr>
          <w:t>2.2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D4331F" w:rsidRDefault="00D4331F">
      <w:pPr>
        <w:pStyle w:val="ConsPlusNormal"/>
        <w:spacing w:before="280"/>
        <w:ind w:firstLine="540"/>
        <w:jc w:val="both"/>
      </w:pPr>
      <w:r>
        <w:t xml:space="preserve">2.3.4. Реализация </w:t>
      </w:r>
      <w:hyperlink w:anchor="P7016" w:history="1">
        <w:r>
          <w:rPr>
            <w:color w:val="0000FF"/>
          </w:rPr>
          <w:t>мероприятий 1.3</w:t>
        </w:r>
      </w:hyperlink>
      <w:r>
        <w:t xml:space="preserve"> и </w:t>
      </w:r>
      <w:hyperlink w:anchor="P7261" w:history="1">
        <w:r>
          <w:rPr>
            <w:color w:val="0000FF"/>
          </w:rPr>
          <w:t>2.3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D4331F" w:rsidRDefault="00D4331F">
      <w:pPr>
        <w:pStyle w:val="ConsPlusNormal"/>
        <w:spacing w:before="280"/>
        <w:ind w:firstLine="540"/>
        <w:jc w:val="both"/>
      </w:pPr>
      <w:r>
        <w:t xml:space="preserve">2.3.5. По </w:t>
      </w:r>
      <w:hyperlink w:anchor="P7038" w:history="1">
        <w:r>
          <w:rPr>
            <w:color w:val="0000FF"/>
          </w:rPr>
          <w:t>мероприятиям 1.4</w:t>
        </w:r>
      </w:hyperlink>
      <w:r>
        <w:t xml:space="preserve"> и </w:t>
      </w:r>
      <w:hyperlink w:anchor="P7283" w:history="1">
        <w:r>
          <w:rPr>
            <w:color w:val="0000FF"/>
          </w:rPr>
          <w:t>2.4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не связанные с финансовым обеспечением выполнения муниципального задания.</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2.3.6. Реализация </w:t>
      </w:r>
      <w:hyperlink w:anchor="P7061"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D4331F" w:rsidRDefault="00D4331F">
      <w:pPr>
        <w:pStyle w:val="ConsPlusNormal"/>
        <w:spacing w:before="28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D4331F" w:rsidRDefault="00D4331F">
      <w:pPr>
        <w:pStyle w:val="ConsPlusNormal"/>
        <w:spacing w:before="280"/>
        <w:ind w:firstLine="540"/>
        <w:jc w:val="both"/>
      </w:pPr>
      <w:r>
        <w:t xml:space="preserve">2.3.7. Реализация </w:t>
      </w:r>
      <w:hyperlink w:anchor="P7084"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107"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D4331F" w:rsidRDefault="00D4331F">
      <w:pPr>
        <w:pStyle w:val="ConsPlusNormal"/>
        <w:spacing w:before="28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D4331F" w:rsidRDefault="00D4331F">
      <w:pPr>
        <w:pStyle w:val="ConsPlusNormal"/>
        <w:spacing w:before="280"/>
        <w:ind w:firstLine="540"/>
        <w:jc w:val="both"/>
      </w:pPr>
      <w:r>
        <w:t xml:space="preserve">2.3.8. Реализация </w:t>
      </w:r>
      <w:hyperlink w:anchor="P7106" w:history="1">
        <w:r>
          <w:rPr>
            <w:color w:val="0000FF"/>
          </w:rPr>
          <w:t>мероприятий 1.7</w:t>
        </w:r>
      </w:hyperlink>
      <w:r>
        <w:t xml:space="preserve">, </w:t>
      </w:r>
      <w:hyperlink w:anchor="P7129" w:history="1">
        <w:r>
          <w:rPr>
            <w:color w:val="0000FF"/>
          </w:rPr>
          <w:t>1.8</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D4331F" w:rsidRDefault="00D4331F">
      <w:pPr>
        <w:pStyle w:val="ConsPlusNormal"/>
        <w:jc w:val="both"/>
      </w:pPr>
      <w:r>
        <w:t xml:space="preserve">(в ред. </w:t>
      </w:r>
      <w:hyperlink r:id="rId10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D4331F" w:rsidRDefault="00D4331F">
      <w:pPr>
        <w:pStyle w:val="ConsPlusNormal"/>
        <w:spacing w:before="28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D4331F" w:rsidRDefault="00D4331F">
      <w:pPr>
        <w:pStyle w:val="ConsPlusNormal"/>
        <w:spacing w:before="28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D4331F" w:rsidRDefault="00D4331F">
      <w:pPr>
        <w:pStyle w:val="ConsPlusNormal"/>
        <w:spacing w:before="28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D4331F" w:rsidRDefault="00D4331F">
      <w:pPr>
        <w:pStyle w:val="ConsPlusNormal"/>
        <w:spacing w:before="28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D4331F" w:rsidRDefault="00D4331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109"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2.3.9. Реализация </w:t>
      </w:r>
      <w:hyperlink w:anchor="P7143" w:history="1">
        <w:r>
          <w:rPr>
            <w:color w:val="0000FF"/>
          </w:rPr>
          <w:t>мероприятий 1.9</w:t>
        </w:r>
      </w:hyperlink>
      <w:r>
        <w:t xml:space="preserve">, </w:t>
      </w:r>
      <w:hyperlink w:anchor="P7165" w:history="1">
        <w:r>
          <w:rPr>
            <w:color w:val="0000FF"/>
          </w:rPr>
          <w:t>1.10</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10"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с учетом следующих условий:</w:t>
      </w:r>
    </w:p>
    <w:p w:rsidR="00D4331F" w:rsidRDefault="00D4331F">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D4331F" w:rsidRDefault="00D4331F">
      <w:pPr>
        <w:pStyle w:val="ConsPlusNormal"/>
        <w:spacing w:before="28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D4331F" w:rsidRDefault="00D4331F">
      <w:pPr>
        <w:pStyle w:val="ConsPlusNormal"/>
        <w:spacing w:before="28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D4331F" w:rsidRDefault="00D4331F">
      <w:pPr>
        <w:pStyle w:val="ConsPlusNormal"/>
        <w:spacing w:before="28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D4331F" w:rsidRDefault="00D4331F">
      <w:pPr>
        <w:pStyle w:val="ConsPlusNormal"/>
        <w:spacing w:before="28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D4331F" w:rsidRDefault="00D4331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112"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2.3.10. Реализация </w:t>
      </w:r>
      <w:hyperlink w:anchor="P7180" w:history="1">
        <w:r>
          <w:rPr>
            <w:color w:val="0000FF"/>
          </w:rPr>
          <w:t>мероприятий 1.11</w:t>
        </w:r>
      </w:hyperlink>
      <w:r>
        <w:t xml:space="preserve"> и </w:t>
      </w:r>
      <w:hyperlink w:anchor="P7306" w:history="1">
        <w:r>
          <w:rPr>
            <w:color w:val="0000FF"/>
          </w:rPr>
          <w:t>2.5</w:t>
        </w:r>
      </w:hyperlink>
      <w:r>
        <w:t xml:space="preserve"> осуществляется путем предоставления субсидии муниципальным бюджетным учреждениям культуры "Ачинская городская централизованная библиотечная система", "Ачинский краеведческий музей им. Д.С. Каргаполова" и "Ачинский музейно-выставочный центр" на финансовое обеспечение выполнения им муниципального задания на основании соглашения, заключенного между указанными учреждениями и администрацией города Ачинска, в части расходов на повышение размеров оплаты труда основного персонала библиотек и музеев Красноярского края за счет средств краевого бюджета в виде предоставления субсидии бюджетам муниципальных образований в рамках реализации государственной программы Красноярского края "Развитие культуры и туризма".</w:t>
      </w:r>
    </w:p>
    <w:p w:rsidR="00D4331F" w:rsidRDefault="00D4331F">
      <w:pPr>
        <w:pStyle w:val="ConsPlusNormal"/>
        <w:spacing w:before="280"/>
        <w:ind w:firstLine="540"/>
        <w:jc w:val="both"/>
      </w:pPr>
      <w:r>
        <w:t>Субсидия предоставляется на основании соглашения о предоставлении субсидии муниципальному образованию Красноярского края на частичное финансирование (возмещение) расходов на повышение размеров оплаты труда основного персонала муниципальных библиотек и муниципальных музеев, заключенного между министерством культуры края и администрацией города Ачинска.</w:t>
      </w:r>
    </w:p>
    <w:p w:rsidR="00D4331F" w:rsidRDefault="00D4331F">
      <w:pPr>
        <w:pStyle w:val="ConsPlusNormal"/>
        <w:jc w:val="both"/>
      </w:pPr>
      <w:r>
        <w:t xml:space="preserve">(пп. 2.3.10 введен </w:t>
      </w:r>
      <w:hyperlink r:id="rId113" w:history="1">
        <w:r>
          <w:rPr>
            <w:color w:val="0000FF"/>
          </w:rPr>
          <w:t>Постановлением</w:t>
        </w:r>
      </w:hyperlink>
      <w:r>
        <w:t xml:space="preserve"> администрации г. Ачинска Красноярского края от 04.05.2017 N 131-п)</w:t>
      </w:r>
    </w:p>
    <w:p w:rsidR="00D4331F" w:rsidRDefault="00D4331F">
      <w:pPr>
        <w:pStyle w:val="ConsPlusNormal"/>
        <w:jc w:val="both"/>
      </w:pPr>
    </w:p>
    <w:p w:rsidR="00D4331F" w:rsidRDefault="00D4331F">
      <w:pPr>
        <w:pStyle w:val="ConsPlusNormal"/>
        <w:jc w:val="center"/>
        <w:outlineLvl w:val="3"/>
      </w:pPr>
      <w:r>
        <w:t>2.4. Управление подпрограммой и контроль</w:t>
      </w:r>
    </w:p>
    <w:p w:rsidR="00D4331F" w:rsidRDefault="00D4331F">
      <w:pPr>
        <w:pStyle w:val="ConsPlusNormal"/>
        <w:jc w:val="center"/>
      </w:pPr>
      <w:r>
        <w:t>за ходом ее выполнения</w:t>
      </w:r>
    </w:p>
    <w:p w:rsidR="00D4331F" w:rsidRDefault="00D4331F">
      <w:pPr>
        <w:pStyle w:val="ConsPlusNormal"/>
        <w:jc w:val="both"/>
      </w:pPr>
    </w:p>
    <w:p w:rsidR="00D4331F" w:rsidRDefault="00D4331F">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D4331F" w:rsidRDefault="00D4331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4331F" w:rsidRDefault="00D4331F">
      <w:pPr>
        <w:pStyle w:val="ConsPlusNormal"/>
        <w:spacing w:before="280"/>
        <w:ind w:firstLine="540"/>
        <w:jc w:val="both"/>
      </w:pPr>
      <w:r>
        <w:t>2.4.2. Администрация города Ачинска (отдел культуры) осуществляет:</w:t>
      </w:r>
    </w:p>
    <w:p w:rsidR="00D4331F" w:rsidRDefault="00D4331F">
      <w:pPr>
        <w:pStyle w:val="ConsPlusNormal"/>
        <w:spacing w:before="280"/>
        <w:ind w:firstLine="540"/>
        <w:jc w:val="both"/>
      </w:pPr>
      <w:r>
        <w:t>1) координацию исполнения мероприятий подпрограммы, мониторинг их реализации;</w:t>
      </w:r>
    </w:p>
    <w:p w:rsidR="00D4331F" w:rsidRDefault="00D4331F">
      <w:pPr>
        <w:pStyle w:val="ConsPlusNormal"/>
        <w:spacing w:before="280"/>
        <w:ind w:firstLine="540"/>
        <w:jc w:val="both"/>
      </w:pPr>
      <w:r>
        <w:t>2) непосредственный контроль за ходом реализации мероприятий подпрограммы;</w:t>
      </w:r>
    </w:p>
    <w:p w:rsidR="00D4331F" w:rsidRDefault="00D4331F">
      <w:pPr>
        <w:pStyle w:val="ConsPlusNormal"/>
        <w:spacing w:before="280"/>
        <w:ind w:firstLine="540"/>
        <w:jc w:val="both"/>
      </w:pPr>
      <w:r>
        <w:t>3) подготовку отчетов о реализации подпрограммы.</w:t>
      </w:r>
    </w:p>
    <w:p w:rsidR="00D4331F" w:rsidRDefault="00D4331F">
      <w:pPr>
        <w:pStyle w:val="ConsPlusNormal"/>
        <w:spacing w:before="28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4331F" w:rsidRDefault="00D4331F">
      <w:pPr>
        <w:pStyle w:val="ConsPlusNormal"/>
        <w:spacing w:before="28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4331F" w:rsidRDefault="00D4331F">
      <w:pPr>
        <w:pStyle w:val="ConsPlusNormal"/>
        <w:spacing w:before="28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4331F" w:rsidRDefault="00D4331F">
      <w:pPr>
        <w:pStyle w:val="ConsPlusNormal"/>
        <w:spacing w:before="28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4331F" w:rsidRDefault="00D4331F">
      <w:pPr>
        <w:pStyle w:val="ConsPlusNormal"/>
        <w:jc w:val="both"/>
      </w:pPr>
    </w:p>
    <w:p w:rsidR="00D4331F" w:rsidRDefault="00D4331F">
      <w:pPr>
        <w:pStyle w:val="ConsPlusNormal"/>
        <w:jc w:val="center"/>
        <w:outlineLvl w:val="3"/>
      </w:pPr>
      <w:r>
        <w:t>2.5. Оценка социально-экономической эффективности</w:t>
      </w:r>
    </w:p>
    <w:p w:rsidR="00D4331F" w:rsidRDefault="00D4331F">
      <w:pPr>
        <w:pStyle w:val="ConsPlusNormal"/>
        <w:jc w:val="both"/>
      </w:pPr>
    </w:p>
    <w:p w:rsidR="00D4331F" w:rsidRDefault="00D4331F">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D4331F" w:rsidRDefault="00D4331F">
      <w:pPr>
        <w:pStyle w:val="ConsPlusNormal"/>
        <w:spacing w:before="280"/>
        <w:ind w:firstLine="540"/>
        <w:jc w:val="both"/>
      </w:pPr>
      <w:r>
        <w:t>Ожидаемые результаты подпрограммы:</w:t>
      </w:r>
    </w:p>
    <w:p w:rsidR="00D4331F" w:rsidRDefault="00D4331F">
      <w:pPr>
        <w:pStyle w:val="ConsPlusNormal"/>
        <w:spacing w:before="280"/>
        <w:ind w:firstLine="540"/>
        <w:jc w:val="both"/>
      </w:pPr>
      <w:r>
        <w:t>количество посетителей городских общедоступных библиотек в 2017 году и плановом периоде 2018 - 2019 годах составит всего 8161 тыс. чел. на 1 тыс. человек населения, в том числе по годам: в 2017 году - не менее 2717 тыс. человек, в 2018 году - не менее 2722 тыс. человек, в 2019 году - не менее 2722 тыс. человек;</w:t>
      </w:r>
    </w:p>
    <w:p w:rsidR="00D4331F" w:rsidRDefault="00D4331F">
      <w:pPr>
        <w:pStyle w:val="ConsPlusNormal"/>
        <w:spacing w:before="280"/>
        <w:ind w:firstLine="540"/>
        <w:jc w:val="both"/>
      </w:pPr>
      <w:r>
        <w:t>среднее число книговыдач в 2017 году и плановом периоде 2018 - 2019 годах ежегодно составит не менее 9345 единиц в расчете на 1 тыс. человек населения;</w:t>
      </w:r>
    </w:p>
    <w:p w:rsidR="00D4331F" w:rsidRDefault="00D4331F">
      <w:pPr>
        <w:pStyle w:val="ConsPlusNormal"/>
        <w:spacing w:before="280"/>
        <w:ind w:firstLine="540"/>
        <w:jc w:val="both"/>
      </w:pPr>
      <w:r>
        <w:t>количество экземпляров новых поступлений в библиотечные фонды общедоступных библиотек ежегодно составят не менее 92 экземпляров на 1 тыс. человек населения;</w:t>
      </w:r>
    </w:p>
    <w:p w:rsidR="00D4331F" w:rsidRDefault="00D4331F">
      <w:pPr>
        <w:pStyle w:val="ConsPlusNormal"/>
        <w:spacing w:before="280"/>
        <w:ind w:firstLine="540"/>
        <w:jc w:val="both"/>
      </w:pPr>
      <w:r>
        <w:t>количество посетителей муниципальных бюджетных учреждений музейного типа в 2017 году и плановом периоде 2018 - 2019 годах составит всего 2044 человек на 1 тыс. человек населения, в том числе по годам: в 2017 году - не менее 678 человек, в 2018 году - не менее 683 человек, в 2019 году - не менее 683 человек;</w:t>
      </w:r>
    </w:p>
    <w:p w:rsidR="00D4331F" w:rsidRDefault="00D4331F">
      <w:pPr>
        <w:pStyle w:val="ConsPlusNormal"/>
        <w:spacing w:before="280"/>
        <w:ind w:firstLine="540"/>
        <w:jc w:val="both"/>
      </w:pPr>
      <w:r>
        <w:t>доля представленных (во всех формах) зрителю музейных предметов в общем количестве музейных предметов основного фонда ежегодно составит 19,7%.</w:t>
      </w:r>
    </w:p>
    <w:p w:rsidR="00D4331F" w:rsidRDefault="00D4331F">
      <w:pPr>
        <w:pStyle w:val="ConsPlusNormal"/>
        <w:spacing w:before="280"/>
        <w:ind w:firstLine="540"/>
        <w:jc w:val="both"/>
      </w:pPr>
      <w:r>
        <w:t>Реализация мероприятий подпрограммы будет способствовать:</w:t>
      </w:r>
    </w:p>
    <w:p w:rsidR="00D4331F" w:rsidRDefault="00D4331F">
      <w:pPr>
        <w:pStyle w:val="ConsPlusNormal"/>
        <w:spacing w:before="280"/>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D4331F" w:rsidRDefault="00D4331F">
      <w:pPr>
        <w:pStyle w:val="ConsPlusNormal"/>
        <w:spacing w:before="280"/>
        <w:ind w:firstLine="540"/>
        <w:jc w:val="both"/>
      </w:pPr>
      <w:r>
        <w:t>формированию предпосылок для развития сферы культурного туризма, росту инвестиционной привлекательности города;</w:t>
      </w:r>
    </w:p>
    <w:p w:rsidR="00D4331F" w:rsidRDefault="00D4331F">
      <w:pPr>
        <w:pStyle w:val="ConsPlusNormal"/>
        <w:spacing w:before="280"/>
        <w:ind w:firstLine="540"/>
        <w:jc w:val="both"/>
      </w:pPr>
      <w:r>
        <w:t>обеспечению прав населения города на свободный доступ к информации, культурным ценностям;</w:t>
      </w:r>
    </w:p>
    <w:p w:rsidR="00D4331F" w:rsidRDefault="00D4331F">
      <w:pPr>
        <w:pStyle w:val="ConsPlusNormal"/>
        <w:spacing w:before="280"/>
        <w:ind w:firstLine="540"/>
        <w:jc w:val="both"/>
      </w:pPr>
      <w:r>
        <w:t>повышению уровня комплектования библиотечных и музейных фондов;</w:t>
      </w:r>
    </w:p>
    <w:p w:rsidR="00D4331F" w:rsidRDefault="00D4331F">
      <w:pPr>
        <w:pStyle w:val="ConsPlusNormal"/>
        <w:spacing w:before="280"/>
        <w:ind w:firstLine="540"/>
        <w:jc w:val="both"/>
      </w:pPr>
      <w:r>
        <w:t>повышению качества и доступности библиотечных и музейных услуг;</w:t>
      </w:r>
    </w:p>
    <w:p w:rsidR="00D4331F" w:rsidRDefault="00D4331F">
      <w:pPr>
        <w:pStyle w:val="ConsPlusNormal"/>
        <w:spacing w:before="280"/>
        <w:ind w:firstLine="540"/>
        <w:jc w:val="both"/>
      </w:pPr>
      <w:r>
        <w:t>расширению разнообразия библиотечных и музейных услуг;</w:t>
      </w:r>
    </w:p>
    <w:p w:rsidR="00D4331F" w:rsidRDefault="00D4331F">
      <w:pPr>
        <w:pStyle w:val="ConsPlusNormal"/>
        <w:spacing w:before="280"/>
        <w:ind w:firstLine="540"/>
        <w:jc w:val="both"/>
      </w:pPr>
      <w:r>
        <w:t>росту востребованности услуг библиотек и музеев у населения города.</w:t>
      </w:r>
    </w:p>
    <w:p w:rsidR="00D4331F" w:rsidRDefault="00D4331F">
      <w:pPr>
        <w:pStyle w:val="ConsPlusNormal"/>
        <w:jc w:val="both"/>
      </w:pPr>
    </w:p>
    <w:p w:rsidR="00D4331F" w:rsidRDefault="00D4331F">
      <w:pPr>
        <w:pStyle w:val="ConsPlusNormal"/>
        <w:jc w:val="center"/>
        <w:outlineLvl w:val="3"/>
      </w:pPr>
      <w:r>
        <w:t>2.6. Мероприятия подпрограммы</w:t>
      </w:r>
    </w:p>
    <w:p w:rsidR="00D4331F" w:rsidRDefault="00D4331F">
      <w:pPr>
        <w:pStyle w:val="ConsPlusNormal"/>
        <w:jc w:val="both"/>
      </w:pPr>
    </w:p>
    <w:p w:rsidR="00D4331F" w:rsidRDefault="00857459">
      <w:pPr>
        <w:pStyle w:val="ConsPlusNormal"/>
        <w:ind w:firstLine="540"/>
        <w:jc w:val="both"/>
      </w:pPr>
      <w:hyperlink w:anchor="P6919" w:history="1">
        <w:r w:rsidR="00D4331F">
          <w:rPr>
            <w:color w:val="0000FF"/>
          </w:rPr>
          <w:t>Перечень</w:t>
        </w:r>
      </w:hyperlink>
      <w:r w:rsidR="00D4331F">
        <w:t xml:space="preserve"> мероприятий подпрограммы приведен в приложении N 2 к подпрограмме.</w:t>
      </w:r>
    </w:p>
    <w:p w:rsidR="00D4331F" w:rsidRDefault="00D4331F">
      <w:pPr>
        <w:pStyle w:val="ConsPlusNormal"/>
        <w:jc w:val="both"/>
      </w:pPr>
    </w:p>
    <w:p w:rsidR="00D4331F" w:rsidRDefault="00D4331F">
      <w:pPr>
        <w:pStyle w:val="ConsPlusNormal"/>
        <w:jc w:val="center"/>
        <w:outlineLvl w:val="3"/>
      </w:pPr>
      <w:r>
        <w:t>2.7. Обоснование финансовых, материальных и трудовых затрат</w:t>
      </w:r>
    </w:p>
    <w:p w:rsidR="00D4331F" w:rsidRDefault="00D4331F">
      <w:pPr>
        <w:pStyle w:val="ConsPlusNormal"/>
        <w:jc w:val="center"/>
      </w:pPr>
      <w:r>
        <w:t>(ресурсное обеспечение подпрограммы) с указанием</w:t>
      </w:r>
    </w:p>
    <w:p w:rsidR="00D4331F" w:rsidRDefault="00D4331F">
      <w:pPr>
        <w:pStyle w:val="ConsPlusNormal"/>
        <w:jc w:val="center"/>
      </w:pPr>
      <w:r>
        <w:t>источников финансирования</w:t>
      </w:r>
    </w:p>
    <w:p w:rsidR="00D4331F" w:rsidRDefault="00D4331F">
      <w:pPr>
        <w:pStyle w:val="ConsPlusNormal"/>
        <w:jc w:val="both"/>
      </w:pPr>
    </w:p>
    <w:p w:rsidR="00D4331F" w:rsidRDefault="00D4331F">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D4331F" w:rsidRDefault="00D4331F">
      <w:pPr>
        <w:pStyle w:val="ConsPlusNormal"/>
        <w:spacing w:before="280"/>
        <w:ind w:firstLine="540"/>
        <w:jc w:val="both"/>
      </w:pPr>
      <w:r>
        <w:t>Общий объем финансирования подпрограммы составляет 278764,3 тыс. руб., из них по годам:</w:t>
      </w:r>
    </w:p>
    <w:p w:rsidR="00D4331F" w:rsidRDefault="00D4331F">
      <w:pPr>
        <w:pStyle w:val="ConsPlusNormal"/>
        <w:jc w:val="both"/>
      </w:pPr>
      <w:r>
        <w:t xml:space="preserve">(в ред. </w:t>
      </w:r>
      <w:hyperlink r:id="rId114"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2014 год - 44910,9 тыс. руб.;</w:t>
      </w:r>
    </w:p>
    <w:p w:rsidR="00D4331F" w:rsidRDefault="00D4331F">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2015 год - 45989,2 тыс. руб.;</w:t>
      </w:r>
    </w:p>
    <w:p w:rsidR="00D4331F" w:rsidRDefault="00D4331F">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2016 год - 47530,4 тыс. руб.;</w:t>
      </w:r>
    </w:p>
    <w:p w:rsidR="00D4331F" w:rsidRDefault="00D4331F">
      <w:pPr>
        <w:pStyle w:val="ConsPlusNormal"/>
        <w:jc w:val="both"/>
      </w:pPr>
      <w:r>
        <w:t xml:space="preserve">(в ред. </w:t>
      </w:r>
      <w:hyperlink r:id="rId117"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2017 год - 47772,8 тыс. руб.;</w:t>
      </w:r>
    </w:p>
    <w:p w:rsidR="00D4331F" w:rsidRDefault="00D4331F">
      <w:pPr>
        <w:pStyle w:val="ConsPlusNormal"/>
        <w:jc w:val="both"/>
      </w:pPr>
      <w:r>
        <w:t xml:space="preserve">(в ред. </w:t>
      </w:r>
      <w:hyperlink r:id="rId118"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2018 год - 46278,0 тыс. руб.;</w:t>
      </w:r>
    </w:p>
    <w:p w:rsidR="00D4331F" w:rsidRDefault="00D4331F">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- 46283,0 тыс. руб.;</w:t>
      </w:r>
    </w:p>
    <w:p w:rsidR="00D4331F" w:rsidRDefault="00D4331F">
      <w:pPr>
        <w:pStyle w:val="ConsPlusNormal"/>
        <w:jc w:val="both"/>
      </w:pPr>
      <w:r>
        <w:t xml:space="preserve">(в ред. </w:t>
      </w:r>
      <w:hyperlink r:id="rId12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в том числе:</w:t>
      </w:r>
    </w:p>
    <w:p w:rsidR="00D4331F" w:rsidRDefault="00D4331F">
      <w:pPr>
        <w:pStyle w:val="ConsPlusNormal"/>
        <w:jc w:val="both"/>
      </w:pPr>
      <w:r>
        <w:t xml:space="preserve">(в ред. </w:t>
      </w:r>
      <w:hyperlink r:id="rId12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местного бюджета - 263702,8 тыс. руб., из них по годам:</w:t>
      </w:r>
    </w:p>
    <w:p w:rsidR="00D4331F" w:rsidRDefault="00D4331F">
      <w:pPr>
        <w:pStyle w:val="ConsPlusNormal"/>
        <w:jc w:val="both"/>
      </w:pPr>
      <w:r>
        <w:t xml:space="preserve">(в ред. </w:t>
      </w:r>
      <w:hyperlink r:id="rId12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- 41572,9 тыс. руб.;</w:t>
      </w:r>
    </w:p>
    <w:p w:rsidR="00D4331F" w:rsidRDefault="00D4331F">
      <w:pPr>
        <w:pStyle w:val="ConsPlusNormal"/>
        <w:jc w:val="both"/>
      </w:pPr>
      <w:r>
        <w:t xml:space="preserve">(в ред. </w:t>
      </w:r>
      <w:hyperlink r:id="rId12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- 41009,7 тыс. руб.;</w:t>
      </w:r>
    </w:p>
    <w:p w:rsidR="00D4331F" w:rsidRDefault="00D4331F">
      <w:pPr>
        <w:pStyle w:val="ConsPlusNormal"/>
        <w:jc w:val="both"/>
      </w:pPr>
      <w:r>
        <w:t xml:space="preserve">(в ред. </w:t>
      </w:r>
      <w:hyperlink r:id="rId12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- 45223,2 тыс. руб.;</w:t>
      </w:r>
    </w:p>
    <w:p w:rsidR="00D4331F" w:rsidRDefault="00D4331F">
      <w:pPr>
        <w:pStyle w:val="ConsPlusNormal"/>
        <w:jc w:val="both"/>
      </w:pPr>
      <w:r>
        <w:t xml:space="preserve">(в ред. </w:t>
      </w:r>
      <w:hyperlink r:id="rId12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- 45299,0 тыс. руб.;</w:t>
      </w:r>
    </w:p>
    <w:p w:rsidR="00D4331F" w:rsidRDefault="00D4331F">
      <w:pPr>
        <w:pStyle w:val="ConsPlusNormal"/>
        <w:jc w:val="both"/>
      </w:pPr>
      <w:r>
        <w:t xml:space="preserve">(в ред. </w:t>
      </w:r>
      <w:hyperlink r:id="rId12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- 45299,0 тыс. руб.;</w:t>
      </w:r>
    </w:p>
    <w:p w:rsidR="00D4331F" w:rsidRDefault="00D4331F">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- 45299,0 тыс. руб.;</w:t>
      </w:r>
    </w:p>
    <w:p w:rsidR="00D4331F" w:rsidRDefault="00D4331F">
      <w:pPr>
        <w:pStyle w:val="ConsPlusNormal"/>
        <w:jc w:val="both"/>
      </w:pPr>
      <w:r>
        <w:t xml:space="preserve">(в ред. </w:t>
      </w:r>
      <w:hyperlink r:id="rId12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краевого бюджета - 7409,5 тыс. руб., из них по годам:</w:t>
      </w:r>
    </w:p>
    <w:p w:rsidR="00D4331F" w:rsidRDefault="00D4331F">
      <w:pPr>
        <w:pStyle w:val="ConsPlusNormal"/>
        <w:jc w:val="both"/>
      </w:pPr>
      <w:r>
        <w:t xml:space="preserve">(в ред. </w:t>
      </w:r>
      <w:hyperlink r:id="rId129"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2014 год - 1745,5 тыс. руб.;</w:t>
      </w:r>
    </w:p>
    <w:p w:rsidR="00D4331F" w:rsidRDefault="00D4331F">
      <w:pPr>
        <w:pStyle w:val="ConsPlusNormal"/>
        <w:jc w:val="both"/>
      </w:pPr>
      <w:r>
        <w:t xml:space="preserve">(в ред. </w:t>
      </w:r>
      <w:hyperlink r:id="rId130"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2015 год - 3268,0 тыс. руб.;</w:t>
      </w:r>
    </w:p>
    <w:p w:rsidR="00D4331F" w:rsidRDefault="00D4331F">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2016 год - 904,7 тыс. руб.;</w:t>
      </w:r>
    </w:p>
    <w:p w:rsidR="00D4331F" w:rsidRDefault="00D4331F">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2017 год - 1491,3 тыс. руб.;</w:t>
      </w:r>
    </w:p>
    <w:p w:rsidR="00D4331F" w:rsidRDefault="00D4331F">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2018 год - 0,0 тыс. руб.;</w:t>
      </w:r>
    </w:p>
    <w:p w:rsidR="00D4331F" w:rsidRDefault="00D4331F">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- 0,0 тыс. руб.;</w:t>
      </w:r>
    </w:p>
    <w:p w:rsidR="00D4331F" w:rsidRDefault="00D4331F">
      <w:pPr>
        <w:pStyle w:val="ConsPlusNormal"/>
        <w:jc w:val="both"/>
      </w:pPr>
      <w:r>
        <w:t xml:space="preserve">(в ред. </w:t>
      </w:r>
      <w:hyperlink r:id="rId13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федерального бюджета - 26,2 тыс. руб., из них по годам:</w:t>
      </w:r>
    </w:p>
    <w:p w:rsidR="00D4331F" w:rsidRDefault="00D4331F">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- 0,0 тыс. руб.;</w:t>
      </w:r>
    </w:p>
    <w:p w:rsidR="00D4331F" w:rsidRDefault="00D4331F">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- 8,9 тыс. руб.;</w:t>
      </w:r>
    </w:p>
    <w:p w:rsidR="00D4331F" w:rsidRDefault="00D4331F">
      <w:pPr>
        <w:pStyle w:val="ConsPlusNormal"/>
        <w:jc w:val="both"/>
      </w:pPr>
      <w:r>
        <w:t xml:space="preserve">(в ред. </w:t>
      </w:r>
      <w:hyperlink r:id="rId13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- 8,8 тыс. руб.;</w:t>
      </w:r>
    </w:p>
    <w:p w:rsidR="00D4331F" w:rsidRDefault="00D4331F">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- 8,5 тыс. руб.;</w:t>
      </w:r>
    </w:p>
    <w:p w:rsidR="00D4331F" w:rsidRDefault="00D4331F">
      <w:pPr>
        <w:pStyle w:val="ConsPlusNormal"/>
        <w:jc w:val="both"/>
      </w:pPr>
      <w:r>
        <w:t xml:space="preserve">(в ред. </w:t>
      </w:r>
      <w:hyperlink r:id="rId14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- 0,0 тыс. руб.;</w:t>
      </w:r>
    </w:p>
    <w:p w:rsidR="00D4331F" w:rsidRDefault="00D4331F">
      <w:pPr>
        <w:pStyle w:val="ConsPlusNormal"/>
        <w:jc w:val="both"/>
      </w:pPr>
      <w:r>
        <w:t xml:space="preserve">(в ред. </w:t>
      </w:r>
      <w:hyperlink r:id="rId14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- 0,0 тыс. руб.;</w:t>
      </w:r>
    </w:p>
    <w:p w:rsidR="00D4331F" w:rsidRDefault="00D4331F">
      <w:pPr>
        <w:pStyle w:val="ConsPlusNormal"/>
        <w:jc w:val="both"/>
      </w:pPr>
      <w:r>
        <w:t xml:space="preserve">(в ред. </w:t>
      </w:r>
      <w:hyperlink r:id="rId14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из внебюджетных источников - 7625,8 тыс. руб., из них по годам:</w:t>
      </w:r>
    </w:p>
    <w:p w:rsidR="00D4331F" w:rsidRDefault="00D4331F">
      <w:pPr>
        <w:pStyle w:val="ConsPlusNormal"/>
        <w:jc w:val="both"/>
      </w:pPr>
      <w:r>
        <w:t xml:space="preserve">(в ред. </w:t>
      </w:r>
      <w:hyperlink r:id="rId14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- 1592,5 тыс. руб.;</w:t>
      </w:r>
    </w:p>
    <w:p w:rsidR="00D4331F" w:rsidRDefault="00D4331F">
      <w:pPr>
        <w:pStyle w:val="ConsPlusNormal"/>
        <w:jc w:val="both"/>
      </w:pPr>
      <w:r>
        <w:t xml:space="preserve">(в ред. </w:t>
      </w:r>
      <w:hyperlink r:id="rId14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- 1702,6 тыс. руб.;</w:t>
      </w:r>
    </w:p>
    <w:p w:rsidR="00D4331F" w:rsidRDefault="00D4331F">
      <w:pPr>
        <w:pStyle w:val="ConsPlusNormal"/>
        <w:jc w:val="both"/>
      </w:pPr>
      <w:r>
        <w:t xml:space="preserve">(в ред. </w:t>
      </w:r>
      <w:hyperlink r:id="rId14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- 1393,7 тыс. руб.;</w:t>
      </w:r>
    </w:p>
    <w:p w:rsidR="00D4331F" w:rsidRDefault="00D4331F">
      <w:pPr>
        <w:pStyle w:val="ConsPlusNormal"/>
        <w:jc w:val="both"/>
      </w:pPr>
      <w:r>
        <w:t xml:space="preserve">(в ред. </w:t>
      </w:r>
      <w:hyperlink r:id="rId14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- 974,0 тыс. руб.;</w:t>
      </w:r>
    </w:p>
    <w:p w:rsidR="00D4331F" w:rsidRDefault="00D4331F">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- 979,0 тыс. руб.;</w:t>
      </w:r>
    </w:p>
    <w:p w:rsidR="00D4331F" w:rsidRDefault="00D4331F">
      <w:pPr>
        <w:pStyle w:val="ConsPlusNormal"/>
        <w:jc w:val="both"/>
      </w:pPr>
      <w:r>
        <w:t xml:space="preserve">(в ред. </w:t>
      </w:r>
      <w:hyperlink r:id="rId14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- 984,0 тыс. руб.</w:t>
      </w:r>
    </w:p>
    <w:p w:rsidR="00D4331F" w:rsidRDefault="00D4331F">
      <w:pPr>
        <w:pStyle w:val="ConsPlusNormal"/>
        <w:jc w:val="both"/>
      </w:pPr>
      <w:r>
        <w:t xml:space="preserve">(в ред. </w:t>
      </w:r>
      <w:hyperlink r:id="rId14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pgSz w:w="11905" w:h="16838"/>
          <w:pgMar w:top="1134" w:right="850" w:bottom="1134" w:left="1701" w:header="0" w:footer="0" w:gutter="0"/>
          <w:cols w:space="720"/>
        </w:sectPr>
      </w:pP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"Сохранение культурного наследия",</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9" w:name="P6820"/>
      <w:bookmarkEnd w:id="9"/>
      <w:r>
        <w:t>ПЕРЕЧЕНЬ</w:t>
      </w:r>
    </w:p>
    <w:p w:rsidR="00D4331F" w:rsidRDefault="00D4331F">
      <w:pPr>
        <w:pStyle w:val="ConsPlusNormal"/>
        <w:jc w:val="center"/>
      </w:pPr>
      <w:r>
        <w:t>ЦЕЛЕВЫХ ИНДИКАТОРОВ ПОДПРОГРАММЫ "СОХРАНЕНИЕ</w:t>
      </w:r>
    </w:p>
    <w:p w:rsidR="00D4331F" w:rsidRDefault="00D4331F">
      <w:pPr>
        <w:pStyle w:val="ConsPlusNormal"/>
        <w:jc w:val="center"/>
      </w:pPr>
      <w:r>
        <w:t>КУЛЬТУРНОГО НАСЛЕДИЯ"</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559"/>
        <w:gridCol w:w="1729"/>
        <w:gridCol w:w="887"/>
        <w:gridCol w:w="1007"/>
        <w:gridCol w:w="664"/>
        <w:gridCol w:w="604"/>
        <w:gridCol w:w="604"/>
        <w:gridCol w:w="604"/>
        <w:gridCol w:w="604"/>
        <w:gridCol w:w="604"/>
      </w:tblGrid>
      <w:tr w:rsidR="00D4331F">
        <w:tc>
          <w:tcPr>
            <w:tcW w:w="454" w:type="dxa"/>
            <w:vMerge w:val="restart"/>
          </w:tcPr>
          <w:p w:rsidR="00D4331F" w:rsidRDefault="00D4331F">
            <w:pPr>
              <w:pStyle w:val="ConsPlusNormal"/>
              <w:jc w:val="center"/>
            </w:pPr>
            <w:r>
              <w:t>N п/п</w:t>
            </w:r>
          </w:p>
        </w:tc>
        <w:tc>
          <w:tcPr>
            <w:tcW w:w="1814" w:type="dxa"/>
            <w:vMerge w:val="restart"/>
          </w:tcPr>
          <w:p w:rsidR="00D4331F" w:rsidRDefault="00D4331F">
            <w:pPr>
              <w:pStyle w:val="ConsPlusNormal"/>
              <w:jc w:val="center"/>
            </w:pPr>
            <w:r>
              <w:t>Цель, целевые индикаторы</w:t>
            </w:r>
          </w:p>
        </w:tc>
        <w:tc>
          <w:tcPr>
            <w:tcW w:w="559" w:type="dxa"/>
            <w:vMerge w:val="restart"/>
          </w:tcPr>
          <w:p w:rsidR="00D4331F" w:rsidRDefault="00D4331F">
            <w:pPr>
              <w:pStyle w:val="ConsPlusNormal"/>
              <w:jc w:val="center"/>
            </w:pPr>
            <w:r>
              <w:t>Ед. изм.</w:t>
            </w:r>
          </w:p>
        </w:tc>
        <w:tc>
          <w:tcPr>
            <w:tcW w:w="1729" w:type="dxa"/>
            <w:vMerge w:val="restart"/>
          </w:tcPr>
          <w:p w:rsidR="00D4331F" w:rsidRDefault="00D4331F">
            <w:pPr>
              <w:pStyle w:val="ConsPlusNormal"/>
              <w:jc w:val="center"/>
            </w:pPr>
            <w:r>
              <w:t>Источник информации</w:t>
            </w:r>
          </w:p>
        </w:tc>
        <w:tc>
          <w:tcPr>
            <w:tcW w:w="1894" w:type="dxa"/>
            <w:gridSpan w:val="2"/>
          </w:tcPr>
          <w:p w:rsidR="00D4331F" w:rsidRDefault="00D4331F">
            <w:pPr>
              <w:pStyle w:val="ConsPlusNormal"/>
              <w:jc w:val="center"/>
            </w:pPr>
            <w:r>
              <w:t>Два года, предшествующие реализации программы</w:t>
            </w:r>
          </w:p>
        </w:tc>
        <w:tc>
          <w:tcPr>
            <w:tcW w:w="368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1814" w:type="dxa"/>
            <w:vMerge/>
          </w:tcPr>
          <w:p w:rsidR="00D4331F" w:rsidRDefault="00D4331F"/>
        </w:tc>
        <w:tc>
          <w:tcPr>
            <w:tcW w:w="559" w:type="dxa"/>
            <w:vMerge/>
          </w:tcPr>
          <w:p w:rsidR="00D4331F" w:rsidRDefault="00D4331F"/>
        </w:tc>
        <w:tc>
          <w:tcPr>
            <w:tcW w:w="1729" w:type="dxa"/>
            <w:vMerge/>
          </w:tcPr>
          <w:p w:rsidR="00D4331F" w:rsidRDefault="00D4331F"/>
        </w:tc>
        <w:tc>
          <w:tcPr>
            <w:tcW w:w="887" w:type="dxa"/>
          </w:tcPr>
          <w:p w:rsidR="00D4331F" w:rsidRDefault="00D4331F">
            <w:pPr>
              <w:pStyle w:val="ConsPlusNormal"/>
              <w:jc w:val="center"/>
            </w:pPr>
            <w:r>
              <w:t>2012 год</w:t>
            </w:r>
          </w:p>
        </w:tc>
        <w:tc>
          <w:tcPr>
            <w:tcW w:w="1007" w:type="dxa"/>
          </w:tcPr>
          <w:p w:rsidR="00D4331F" w:rsidRDefault="00D4331F">
            <w:pPr>
              <w:pStyle w:val="ConsPlusNormal"/>
              <w:jc w:val="center"/>
            </w:pPr>
            <w:r>
              <w:t>2013 год</w:t>
            </w:r>
          </w:p>
        </w:tc>
        <w:tc>
          <w:tcPr>
            <w:tcW w:w="664" w:type="dxa"/>
          </w:tcPr>
          <w:p w:rsidR="00D4331F" w:rsidRDefault="00D4331F">
            <w:pPr>
              <w:pStyle w:val="ConsPlusNormal"/>
              <w:jc w:val="center"/>
            </w:pPr>
            <w:r>
              <w:t>2014 год</w:t>
            </w:r>
          </w:p>
        </w:tc>
        <w:tc>
          <w:tcPr>
            <w:tcW w:w="604" w:type="dxa"/>
          </w:tcPr>
          <w:p w:rsidR="00D4331F" w:rsidRDefault="00D4331F">
            <w:pPr>
              <w:pStyle w:val="ConsPlusNormal"/>
              <w:jc w:val="center"/>
            </w:pPr>
            <w:r>
              <w:t>2015 год</w:t>
            </w:r>
          </w:p>
        </w:tc>
        <w:tc>
          <w:tcPr>
            <w:tcW w:w="604" w:type="dxa"/>
          </w:tcPr>
          <w:p w:rsidR="00D4331F" w:rsidRDefault="00D4331F">
            <w:pPr>
              <w:pStyle w:val="ConsPlusNormal"/>
              <w:jc w:val="center"/>
            </w:pPr>
            <w:r>
              <w:t>2016 год</w:t>
            </w:r>
          </w:p>
        </w:tc>
        <w:tc>
          <w:tcPr>
            <w:tcW w:w="604" w:type="dxa"/>
          </w:tcPr>
          <w:p w:rsidR="00D4331F" w:rsidRDefault="00D4331F">
            <w:pPr>
              <w:pStyle w:val="ConsPlusNormal"/>
              <w:jc w:val="center"/>
            </w:pPr>
            <w:r>
              <w:t>2017 год</w:t>
            </w:r>
          </w:p>
        </w:tc>
        <w:tc>
          <w:tcPr>
            <w:tcW w:w="604" w:type="dxa"/>
          </w:tcPr>
          <w:p w:rsidR="00D4331F" w:rsidRDefault="00D4331F">
            <w:pPr>
              <w:pStyle w:val="ConsPlusNormal"/>
              <w:jc w:val="center"/>
            </w:pPr>
            <w:r>
              <w:t>2018 год</w:t>
            </w:r>
          </w:p>
        </w:tc>
        <w:tc>
          <w:tcPr>
            <w:tcW w:w="604" w:type="dxa"/>
          </w:tcPr>
          <w:p w:rsidR="00D4331F" w:rsidRDefault="00D4331F">
            <w:pPr>
              <w:pStyle w:val="ConsPlusNormal"/>
              <w:jc w:val="center"/>
            </w:pPr>
            <w:r>
              <w:t>2019 год</w:t>
            </w:r>
          </w:p>
        </w:tc>
      </w:tr>
      <w:tr w:rsidR="00D4331F">
        <w:tc>
          <w:tcPr>
            <w:tcW w:w="454" w:type="dxa"/>
          </w:tcPr>
          <w:p w:rsidR="00D4331F" w:rsidRDefault="00D4331F">
            <w:pPr>
              <w:pStyle w:val="ConsPlusNormal"/>
            </w:pPr>
            <w:r>
              <w:t>1</w:t>
            </w:r>
          </w:p>
        </w:tc>
        <w:tc>
          <w:tcPr>
            <w:tcW w:w="9076" w:type="dxa"/>
            <w:gridSpan w:val="10"/>
          </w:tcPr>
          <w:p w:rsidR="00D4331F" w:rsidRDefault="00D4331F">
            <w:pPr>
              <w:pStyle w:val="ConsPlusNormal"/>
            </w:pPr>
            <w:r>
              <w:t>Цель подпрограммы: сохранение и эффективное использование культурного наследия города Ачинска</w:t>
            </w:r>
          </w:p>
        </w:tc>
        <w:tc>
          <w:tcPr>
            <w:tcW w:w="604" w:type="dxa"/>
          </w:tcPr>
          <w:p w:rsidR="00D4331F" w:rsidRDefault="00D4331F">
            <w:pPr>
              <w:pStyle w:val="ConsPlusNormal"/>
            </w:pPr>
          </w:p>
        </w:tc>
      </w:tr>
      <w:tr w:rsidR="00D4331F">
        <w:tc>
          <w:tcPr>
            <w:tcW w:w="454" w:type="dxa"/>
          </w:tcPr>
          <w:p w:rsidR="00D4331F" w:rsidRDefault="00D4331F">
            <w:pPr>
              <w:pStyle w:val="ConsPlusNormal"/>
            </w:pPr>
            <w:r>
              <w:t>2</w:t>
            </w:r>
          </w:p>
        </w:tc>
        <w:tc>
          <w:tcPr>
            <w:tcW w:w="1814" w:type="dxa"/>
          </w:tcPr>
          <w:p w:rsidR="00D4331F" w:rsidRDefault="00D4331F">
            <w:pPr>
              <w:pStyle w:val="ConsPlusNormal"/>
            </w:pPr>
            <w:r>
              <w:t>Целевой индикатор 1.</w:t>
            </w:r>
          </w:p>
          <w:p w:rsidR="00D4331F" w:rsidRDefault="00D4331F">
            <w:pPr>
              <w:pStyle w:val="ConsPlusNormal"/>
            </w:pPr>
            <w:r>
              <w:t>Среднее число книговыдач в расчете на 1 тыс. человек населения</w:t>
            </w:r>
          </w:p>
        </w:tc>
        <w:tc>
          <w:tcPr>
            <w:tcW w:w="559" w:type="dxa"/>
          </w:tcPr>
          <w:p w:rsidR="00D4331F" w:rsidRDefault="00D4331F">
            <w:pPr>
              <w:pStyle w:val="ConsPlusNormal"/>
            </w:pPr>
            <w:r>
              <w:t>экз.</w:t>
            </w:r>
          </w:p>
        </w:tc>
        <w:tc>
          <w:tcPr>
            <w:tcW w:w="1729" w:type="dxa"/>
          </w:tcPr>
          <w:p w:rsidR="00D4331F" w:rsidRDefault="00D4331F">
            <w:pPr>
              <w:pStyle w:val="ConsPlusNormal"/>
            </w:pPr>
            <w:r>
              <w:t>Отраслевая статистическая отчетность (</w:t>
            </w:r>
            <w:hyperlink r:id="rId150"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887" w:type="dxa"/>
          </w:tcPr>
          <w:p w:rsidR="00D4331F" w:rsidRDefault="00D4331F">
            <w:pPr>
              <w:pStyle w:val="ConsPlusNormal"/>
              <w:jc w:val="center"/>
            </w:pPr>
            <w:r>
              <w:t>9776</w:t>
            </w:r>
          </w:p>
        </w:tc>
        <w:tc>
          <w:tcPr>
            <w:tcW w:w="1007" w:type="dxa"/>
          </w:tcPr>
          <w:p w:rsidR="00D4331F" w:rsidRDefault="00D4331F">
            <w:pPr>
              <w:pStyle w:val="ConsPlusNormal"/>
              <w:jc w:val="center"/>
            </w:pPr>
            <w:r>
              <w:t>10344</w:t>
            </w:r>
          </w:p>
        </w:tc>
        <w:tc>
          <w:tcPr>
            <w:tcW w:w="664" w:type="dxa"/>
          </w:tcPr>
          <w:p w:rsidR="00D4331F" w:rsidRDefault="00D4331F">
            <w:pPr>
              <w:pStyle w:val="ConsPlusNormal"/>
              <w:jc w:val="center"/>
            </w:pPr>
            <w:r>
              <w:t>9316</w:t>
            </w:r>
          </w:p>
        </w:tc>
        <w:tc>
          <w:tcPr>
            <w:tcW w:w="604" w:type="dxa"/>
          </w:tcPr>
          <w:p w:rsidR="00D4331F" w:rsidRDefault="00D4331F">
            <w:pPr>
              <w:pStyle w:val="ConsPlusNormal"/>
              <w:jc w:val="center"/>
            </w:pPr>
            <w:r>
              <w:t>9333</w:t>
            </w:r>
          </w:p>
        </w:tc>
        <w:tc>
          <w:tcPr>
            <w:tcW w:w="604" w:type="dxa"/>
          </w:tcPr>
          <w:p w:rsidR="00D4331F" w:rsidRDefault="00D4331F">
            <w:pPr>
              <w:pStyle w:val="ConsPlusNormal"/>
              <w:jc w:val="center"/>
            </w:pPr>
            <w:r>
              <w:t>9340</w:t>
            </w:r>
          </w:p>
        </w:tc>
        <w:tc>
          <w:tcPr>
            <w:tcW w:w="604" w:type="dxa"/>
          </w:tcPr>
          <w:p w:rsidR="00D4331F" w:rsidRDefault="00D4331F">
            <w:pPr>
              <w:pStyle w:val="ConsPlusNormal"/>
              <w:jc w:val="center"/>
            </w:pPr>
            <w:r>
              <w:t>9345</w:t>
            </w:r>
          </w:p>
        </w:tc>
        <w:tc>
          <w:tcPr>
            <w:tcW w:w="604" w:type="dxa"/>
          </w:tcPr>
          <w:p w:rsidR="00D4331F" w:rsidRDefault="00D4331F">
            <w:pPr>
              <w:pStyle w:val="ConsPlusNormal"/>
              <w:jc w:val="center"/>
            </w:pPr>
            <w:r>
              <w:t>9350</w:t>
            </w:r>
          </w:p>
        </w:tc>
        <w:tc>
          <w:tcPr>
            <w:tcW w:w="604" w:type="dxa"/>
          </w:tcPr>
          <w:p w:rsidR="00D4331F" w:rsidRDefault="00D4331F">
            <w:pPr>
              <w:pStyle w:val="ConsPlusNormal"/>
              <w:jc w:val="center"/>
            </w:pPr>
            <w:r>
              <w:t>9350</w:t>
            </w:r>
          </w:p>
        </w:tc>
      </w:tr>
      <w:tr w:rsidR="00D4331F">
        <w:tc>
          <w:tcPr>
            <w:tcW w:w="454" w:type="dxa"/>
          </w:tcPr>
          <w:p w:rsidR="00D4331F" w:rsidRDefault="00D4331F">
            <w:pPr>
              <w:pStyle w:val="ConsPlusNormal"/>
            </w:pPr>
            <w:r>
              <w:t>3</w:t>
            </w:r>
          </w:p>
        </w:tc>
        <w:tc>
          <w:tcPr>
            <w:tcW w:w="1814" w:type="dxa"/>
          </w:tcPr>
          <w:p w:rsidR="00D4331F" w:rsidRDefault="00D4331F">
            <w:pPr>
              <w:pStyle w:val="ConsPlusNormal"/>
            </w:pPr>
            <w:r>
              <w:t>Целевой индикатор 2.</w:t>
            </w:r>
          </w:p>
          <w:p w:rsidR="00D4331F" w:rsidRDefault="00D4331F">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559" w:type="dxa"/>
          </w:tcPr>
          <w:p w:rsidR="00D4331F" w:rsidRDefault="00D4331F">
            <w:pPr>
              <w:pStyle w:val="ConsPlusNormal"/>
            </w:pPr>
            <w:r>
              <w:t>экз.</w:t>
            </w:r>
          </w:p>
        </w:tc>
        <w:tc>
          <w:tcPr>
            <w:tcW w:w="1729" w:type="dxa"/>
          </w:tcPr>
          <w:p w:rsidR="00D4331F" w:rsidRDefault="00D4331F">
            <w:pPr>
              <w:pStyle w:val="ConsPlusNormal"/>
            </w:pPr>
            <w:r>
              <w:t>Отраслевая статистическая отчетность (</w:t>
            </w:r>
            <w:hyperlink r:id="rId151"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887" w:type="dxa"/>
          </w:tcPr>
          <w:p w:rsidR="00D4331F" w:rsidRDefault="00D4331F">
            <w:pPr>
              <w:pStyle w:val="ConsPlusNormal"/>
              <w:jc w:val="center"/>
            </w:pPr>
            <w:r>
              <w:t>138</w:t>
            </w:r>
          </w:p>
        </w:tc>
        <w:tc>
          <w:tcPr>
            <w:tcW w:w="1007" w:type="dxa"/>
          </w:tcPr>
          <w:p w:rsidR="00D4331F" w:rsidRDefault="00D4331F">
            <w:pPr>
              <w:pStyle w:val="ConsPlusNormal"/>
              <w:jc w:val="center"/>
            </w:pPr>
            <w:r>
              <w:t>139</w:t>
            </w:r>
          </w:p>
        </w:tc>
        <w:tc>
          <w:tcPr>
            <w:tcW w:w="664" w:type="dxa"/>
          </w:tcPr>
          <w:p w:rsidR="00D4331F" w:rsidRDefault="00D4331F">
            <w:pPr>
              <w:pStyle w:val="ConsPlusNormal"/>
              <w:jc w:val="center"/>
            </w:pPr>
            <w:r>
              <w:t>119</w:t>
            </w:r>
          </w:p>
        </w:tc>
        <w:tc>
          <w:tcPr>
            <w:tcW w:w="604" w:type="dxa"/>
          </w:tcPr>
          <w:p w:rsidR="00D4331F" w:rsidRDefault="00D4331F">
            <w:pPr>
              <w:pStyle w:val="ConsPlusNormal"/>
              <w:jc w:val="center"/>
            </w:pPr>
            <w:r>
              <w:t>88</w:t>
            </w:r>
          </w:p>
        </w:tc>
        <w:tc>
          <w:tcPr>
            <w:tcW w:w="604" w:type="dxa"/>
          </w:tcPr>
          <w:p w:rsidR="00D4331F" w:rsidRDefault="00D4331F">
            <w:pPr>
              <w:pStyle w:val="ConsPlusNormal"/>
              <w:jc w:val="center"/>
            </w:pPr>
            <w:r>
              <w:t>90</w:t>
            </w:r>
          </w:p>
        </w:tc>
        <w:tc>
          <w:tcPr>
            <w:tcW w:w="604" w:type="dxa"/>
          </w:tcPr>
          <w:p w:rsidR="00D4331F" w:rsidRDefault="00D4331F">
            <w:pPr>
              <w:pStyle w:val="ConsPlusNormal"/>
              <w:jc w:val="center"/>
            </w:pPr>
            <w:r>
              <w:t>92</w:t>
            </w:r>
          </w:p>
        </w:tc>
        <w:tc>
          <w:tcPr>
            <w:tcW w:w="604" w:type="dxa"/>
          </w:tcPr>
          <w:p w:rsidR="00D4331F" w:rsidRDefault="00D4331F">
            <w:pPr>
              <w:pStyle w:val="ConsPlusNormal"/>
              <w:jc w:val="center"/>
            </w:pPr>
            <w:r>
              <w:t>94</w:t>
            </w:r>
          </w:p>
        </w:tc>
        <w:tc>
          <w:tcPr>
            <w:tcW w:w="604" w:type="dxa"/>
          </w:tcPr>
          <w:p w:rsidR="00D4331F" w:rsidRDefault="00D4331F">
            <w:pPr>
              <w:pStyle w:val="ConsPlusNormal"/>
              <w:jc w:val="center"/>
            </w:pPr>
            <w:r>
              <w:t>94</w:t>
            </w:r>
          </w:p>
        </w:tc>
      </w:tr>
      <w:tr w:rsidR="00D4331F">
        <w:tc>
          <w:tcPr>
            <w:tcW w:w="454" w:type="dxa"/>
          </w:tcPr>
          <w:p w:rsidR="00D4331F" w:rsidRDefault="00D4331F">
            <w:pPr>
              <w:pStyle w:val="ConsPlusNormal"/>
            </w:pPr>
            <w:r>
              <w:t>4</w:t>
            </w:r>
          </w:p>
        </w:tc>
        <w:tc>
          <w:tcPr>
            <w:tcW w:w="1814" w:type="dxa"/>
          </w:tcPr>
          <w:p w:rsidR="00D4331F" w:rsidRDefault="00D4331F">
            <w:pPr>
              <w:pStyle w:val="ConsPlusNormal"/>
            </w:pPr>
            <w:r>
              <w:t>Целевой индикатор 3.</w:t>
            </w:r>
          </w:p>
          <w:p w:rsidR="00D4331F" w:rsidRDefault="00D4331F">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559" w:type="dxa"/>
          </w:tcPr>
          <w:p w:rsidR="00D4331F" w:rsidRDefault="00D4331F">
            <w:pPr>
              <w:pStyle w:val="ConsPlusNormal"/>
            </w:pPr>
            <w:r>
              <w:t>%</w:t>
            </w:r>
          </w:p>
        </w:tc>
        <w:tc>
          <w:tcPr>
            <w:tcW w:w="1729" w:type="dxa"/>
          </w:tcPr>
          <w:p w:rsidR="00D4331F" w:rsidRDefault="00D4331F">
            <w:pPr>
              <w:pStyle w:val="ConsPlusNormal"/>
            </w:pPr>
            <w:r>
              <w:t>Отраслевая статистическая отчетность (</w:t>
            </w:r>
            <w:hyperlink r:id="rId152" w:history="1">
              <w:r>
                <w:rPr>
                  <w:color w:val="0000FF"/>
                </w:rPr>
                <w:t>форма N 8-НК</w:t>
              </w:r>
            </w:hyperlink>
            <w:r>
              <w:t xml:space="preserve"> "Сведения о деятельности музея")</w:t>
            </w:r>
          </w:p>
        </w:tc>
        <w:tc>
          <w:tcPr>
            <w:tcW w:w="887" w:type="dxa"/>
          </w:tcPr>
          <w:p w:rsidR="00D4331F" w:rsidRDefault="00D4331F">
            <w:pPr>
              <w:pStyle w:val="ConsPlusNormal"/>
              <w:jc w:val="center"/>
            </w:pPr>
            <w:r>
              <w:t>18,5</w:t>
            </w:r>
          </w:p>
        </w:tc>
        <w:tc>
          <w:tcPr>
            <w:tcW w:w="1007" w:type="dxa"/>
          </w:tcPr>
          <w:p w:rsidR="00D4331F" w:rsidRDefault="00D4331F">
            <w:pPr>
              <w:pStyle w:val="ConsPlusNormal"/>
              <w:jc w:val="center"/>
            </w:pPr>
            <w:r>
              <w:t>21,34</w:t>
            </w:r>
          </w:p>
        </w:tc>
        <w:tc>
          <w:tcPr>
            <w:tcW w:w="664" w:type="dxa"/>
          </w:tcPr>
          <w:p w:rsidR="00D4331F" w:rsidRDefault="00D4331F">
            <w:pPr>
              <w:pStyle w:val="ConsPlusNormal"/>
              <w:jc w:val="center"/>
            </w:pPr>
            <w:r>
              <w:t>21,34</w:t>
            </w:r>
          </w:p>
        </w:tc>
        <w:tc>
          <w:tcPr>
            <w:tcW w:w="604" w:type="dxa"/>
          </w:tcPr>
          <w:p w:rsidR="00D4331F" w:rsidRDefault="00D4331F">
            <w:pPr>
              <w:pStyle w:val="ConsPlusNormal"/>
              <w:jc w:val="center"/>
            </w:pPr>
            <w:r>
              <w:t>15,8</w:t>
            </w:r>
          </w:p>
        </w:tc>
        <w:tc>
          <w:tcPr>
            <w:tcW w:w="604" w:type="dxa"/>
          </w:tcPr>
          <w:p w:rsidR="00D4331F" w:rsidRDefault="00D4331F">
            <w:pPr>
              <w:pStyle w:val="ConsPlusNormal"/>
              <w:jc w:val="center"/>
            </w:pPr>
            <w:r>
              <w:t>19,7</w:t>
            </w:r>
          </w:p>
        </w:tc>
        <w:tc>
          <w:tcPr>
            <w:tcW w:w="604" w:type="dxa"/>
          </w:tcPr>
          <w:p w:rsidR="00D4331F" w:rsidRDefault="00D4331F">
            <w:pPr>
              <w:pStyle w:val="ConsPlusNormal"/>
              <w:jc w:val="center"/>
            </w:pPr>
            <w:r>
              <w:t>19,7</w:t>
            </w:r>
          </w:p>
        </w:tc>
        <w:tc>
          <w:tcPr>
            <w:tcW w:w="604" w:type="dxa"/>
          </w:tcPr>
          <w:p w:rsidR="00D4331F" w:rsidRDefault="00D4331F">
            <w:pPr>
              <w:pStyle w:val="ConsPlusNormal"/>
              <w:jc w:val="center"/>
            </w:pPr>
            <w:r>
              <w:t>19,7</w:t>
            </w:r>
          </w:p>
        </w:tc>
        <w:tc>
          <w:tcPr>
            <w:tcW w:w="604" w:type="dxa"/>
          </w:tcPr>
          <w:p w:rsidR="00D4331F" w:rsidRDefault="00D4331F">
            <w:pPr>
              <w:pStyle w:val="ConsPlusNormal"/>
              <w:jc w:val="center"/>
            </w:pPr>
            <w:r>
              <w:t>19,7</w:t>
            </w:r>
          </w:p>
        </w:tc>
      </w:tr>
      <w:tr w:rsidR="00D4331F">
        <w:tc>
          <w:tcPr>
            <w:tcW w:w="454" w:type="dxa"/>
          </w:tcPr>
          <w:p w:rsidR="00D4331F" w:rsidRDefault="00D4331F">
            <w:pPr>
              <w:pStyle w:val="ConsPlusNormal"/>
            </w:pPr>
            <w:r>
              <w:t>5</w:t>
            </w:r>
          </w:p>
        </w:tc>
        <w:tc>
          <w:tcPr>
            <w:tcW w:w="1814" w:type="dxa"/>
          </w:tcPr>
          <w:p w:rsidR="00D4331F" w:rsidRDefault="00D4331F">
            <w:pPr>
              <w:pStyle w:val="ConsPlusNormal"/>
            </w:pPr>
            <w:r>
              <w:t>Целевой индикатор 4.</w:t>
            </w:r>
          </w:p>
          <w:p w:rsidR="00D4331F" w:rsidRDefault="00D4331F">
            <w:pPr>
              <w:pStyle w:val="ConsPlusNormal"/>
            </w:pPr>
            <w:r>
              <w:t>Количество посетителей учреждений музейного типа на 1 тыс. человек населения</w:t>
            </w:r>
          </w:p>
        </w:tc>
        <w:tc>
          <w:tcPr>
            <w:tcW w:w="559" w:type="dxa"/>
          </w:tcPr>
          <w:p w:rsidR="00D4331F" w:rsidRDefault="00D4331F">
            <w:pPr>
              <w:pStyle w:val="ConsPlusNormal"/>
            </w:pPr>
            <w:r>
              <w:t>чел.</w:t>
            </w:r>
          </w:p>
        </w:tc>
        <w:tc>
          <w:tcPr>
            <w:tcW w:w="1729" w:type="dxa"/>
          </w:tcPr>
          <w:p w:rsidR="00D4331F" w:rsidRDefault="00D4331F">
            <w:pPr>
              <w:pStyle w:val="ConsPlusNormal"/>
            </w:pPr>
            <w:r>
              <w:t>Расчетный показатель на основе ведомственной отчетности</w:t>
            </w:r>
          </w:p>
        </w:tc>
        <w:tc>
          <w:tcPr>
            <w:tcW w:w="887" w:type="dxa"/>
          </w:tcPr>
          <w:p w:rsidR="00D4331F" w:rsidRDefault="00D4331F">
            <w:pPr>
              <w:pStyle w:val="ConsPlusNormal"/>
              <w:jc w:val="center"/>
            </w:pPr>
            <w:r>
              <w:t>608</w:t>
            </w:r>
          </w:p>
        </w:tc>
        <w:tc>
          <w:tcPr>
            <w:tcW w:w="1007" w:type="dxa"/>
          </w:tcPr>
          <w:p w:rsidR="00D4331F" w:rsidRDefault="00D4331F">
            <w:pPr>
              <w:pStyle w:val="ConsPlusNormal"/>
              <w:jc w:val="center"/>
            </w:pPr>
            <w:r>
              <w:t>671</w:t>
            </w:r>
          </w:p>
        </w:tc>
        <w:tc>
          <w:tcPr>
            <w:tcW w:w="664" w:type="dxa"/>
          </w:tcPr>
          <w:p w:rsidR="00D4331F" w:rsidRDefault="00D4331F">
            <w:pPr>
              <w:pStyle w:val="ConsPlusNormal"/>
              <w:jc w:val="center"/>
            </w:pPr>
            <w:r>
              <w:t>675</w:t>
            </w:r>
          </w:p>
        </w:tc>
        <w:tc>
          <w:tcPr>
            <w:tcW w:w="604" w:type="dxa"/>
          </w:tcPr>
          <w:p w:rsidR="00D4331F" w:rsidRDefault="00D4331F">
            <w:pPr>
              <w:pStyle w:val="ConsPlusNormal"/>
              <w:jc w:val="center"/>
            </w:pPr>
            <w:r>
              <w:t>668</w:t>
            </w:r>
          </w:p>
        </w:tc>
        <w:tc>
          <w:tcPr>
            <w:tcW w:w="604" w:type="dxa"/>
          </w:tcPr>
          <w:p w:rsidR="00D4331F" w:rsidRDefault="00D4331F">
            <w:pPr>
              <w:pStyle w:val="ConsPlusNormal"/>
              <w:jc w:val="center"/>
            </w:pPr>
            <w:r>
              <w:t>673</w:t>
            </w:r>
          </w:p>
        </w:tc>
        <w:tc>
          <w:tcPr>
            <w:tcW w:w="604" w:type="dxa"/>
          </w:tcPr>
          <w:p w:rsidR="00D4331F" w:rsidRDefault="00D4331F">
            <w:pPr>
              <w:pStyle w:val="ConsPlusNormal"/>
              <w:jc w:val="center"/>
            </w:pPr>
            <w:r>
              <w:t>678</w:t>
            </w:r>
          </w:p>
        </w:tc>
        <w:tc>
          <w:tcPr>
            <w:tcW w:w="604" w:type="dxa"/>
          </w:tcPr>
          <w:p w:rsidR="00D4331F" w:rsidRDefault="00D4331F">
            <w:pPr>
              <w:pStyle w:val="ConsPlusNormal"/>
              <w:jc w:val="center"/>
            </w:pPr>
            <w:r>
              <w:t>683</w:t>
            </w:r>
          </w:p>
        </w:tc>
        <w:tc>
          <w:tcPr>
            <w:tcW w:w="604" w:type="dxa"/>
          </w:tcPr>
          <w:p w:rsidR="00D4331F" w:rsidRDefault="00D4331F">
            <w:pPr>
              <w:pStyle w:val="ConsPlusNormal"/>
              <w:jc w:val="center"/>
            </w:pPr>
            <w:r>
              <w:t>683</w:t>
            </w:r>
          </w:p>
        </w:tc>
      </w:tr>
      <w:tr w:rsidR="00D4331F">
        <w:tc>
          <w:tcPr>
            <w:tcW w:w="454" w:type="dxa"/>
          </w:tcPr>
          <w:p w:rsidR="00D4331F" w:rsidRDefault="00D4331F">
            <w:pPr>
              <w:pStyle w:val="ConsPlusNormal"/>
            </w:pPr>
            <w:r>
              <w:t>6</w:t>
            </w:r>
          </w:p>
        </w:tc>
        <w:tc>
          <w:tcPr>
            <w:tcW w:w="1814" w:type="dxa"/>
          </w:tcPr>
          <w:p w:rsidR="00D4331F" w:rsidRDefault="00D4331F">
            <w:pPr>
              <w:pStyle w:val="ConsPlusNormal"/>
            </w:pPr>
            <w:r>
              <w:t>Целевой индикатор 5.</w:t>
            </w:r>
          </w:p>
          <w:p w:rsidR="00D4331F" w:rsidRDefault="00D4331F">
            <w:pPr>
              <w:pStyle w:val="ConsPlusNormal"/>
            </w:pPr>
            <w:r>
              <w:t>Количество посетителей городских общедоступных библиотек на 1 тыс. человек населения</w:t>
            </w:r>
          </w:p>
        </w:tc>
        <w:tc>
          <w:tcPr>
            <w:tcW w:w="559" w:type="dxa"/>
          </w:tcPr>
          <w:p w:rsidR="00D4331F" w:rsidRDefault="00D4331F">
            <w:pPr>
              <w:pStyle w:val="ConsPlusNormal"/>
            </w:pPr>
            <w:r>
              <w:t>чел.</w:t>
            </w:r>
          </w:p>
        </w:tc>
        <w:tc>
          <w:tcPr>
            <w:tcW w:w="1729" w:type="dxa"/>
          </w:tcPr>
          <w:p w:rsidR="00D4331F" w:rsidRDefault="00D4331F">
            <w:pPr>
              <w:pStyle w:val="ConsPlusNormal"/>
            </w:pPr>
            <w:r>
              <w:t>Отраслевая статистическая отчетность (</w:t>
            </w:r>
            <w:hyperlink r:id="rId153"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887" w:type="dxa"/>
          </w:tcPr>
          <w:p w:rsidR="00D4331F" w:rsidRDefault="00D4331F">
            <w:pPr>
              <w:pStyle w:val="ConsPlusNormal"/>
              <w:jc w:val="center"/>
            </w:pPr>
            <w:r>
              <w:t>3135</w:t>
            </w:r>
          </w:p>
        </w:tc>
        <w:tc>
          <w:tcPr>
            <w:tcW w:w="1007" w:type="dxa"/>
          </w:tcPr>
          <w:p w:rsidR="00D4331F" w:rsidRDefault="00D4331F">
            <w:pPr>
              <w:pStyle w:val="ConsPlusNormal"/>
              <w:jc w:val="center"/>
            </w:pPr>
            <w:r>
              <w:t>3384</w:t>
            </w:r>
          </w:p>
        </w:tc>
        <w:tc>
          <w:tcPr>
            <w:tcW w:w="664" w:type="dxa"/>
          </w:tcPr>
          <w:p w:rsidR="00D4331F" w:rsidRDefault="00D4331F">
            <w:pPr>
              <w:pStyle w:val="ConsPlusNormal"/>
              <w:jc w:val="center"/>
            </w:pPr>
            <w:r>
              <w:t>3134</w:t>
            </w:r>
          </w:p>
        </w:tc>
        <w:tc>
          <w:tcPr>
            <w:tcW w:w="604" w:type="dxa"/>
          </w:tcPr>
          <w:p w:rsidR="00D4331F" w:rsidRDefault="00D4331F">
            <w:pPr>
              <w:pStyle w:val="ConsPlusNormal"/>
              <w:jc w:val="center"/>
            </w:pPr>
            <w:r>
              <w:t>2707</w:t>
            </w:r>
          </w:p>
        </w:tc>
        <w:tc>
          <w:tcPr>
            <w:tcW w:w="604" w:type="dxa"/>
          </w:tcPr>
          <w:p w:rsidR="00D4331F" w:rsidRDefault="00D4331F">
            <w:pPr>
              <w:pStyle w:val="ConsPlusNormal"/>
              <w:jc w:val="center"/>
            </w:pPr>
            <w:r>
              <w:t>2712</w:t>
            </w:r>
          </w:p>
        </w:tc>
        <w:tc>
          <w:tcPr>
            <w:tcW w:w="604" w:type="dxa"/>
          </w:tcPr>
          <w:p w:rsidR="00D4331F" w:rsidRDefault="00D4331F">
            <w:pPr>
              <w:pStyle w:val="ConsPlusNormal"/>
              <w:jc w:val="center"/>
            </w:pPr>
            <w:r>
              <w:t>2717</w:t>
            </w:r>
          </w:p>
        </w:tc>
        <w:tc>
          <w:tcPr>
            <w:tcW w:w="604" w:type="dxa"/>
          </w:tcPr>
          <w:p w:rsidR="00D4331F" w:rsidRDefault="00D4331F">
            <w:pPr>
              <w:pStyle w:val="ConsPlusNormal"/>
              <w:jc w:val="center"/>
            </w:pPr>
            <w:r>
              <w:t>2722</w:t>
            </w:r>
          </w:p>
        </w:tc>
        <w:tc>
          <w:tcPr>
            <w:tcW w:w="604" w:type="dxa"/>
          </w:tcPr>
          <w:p w:rsidR="00D4331F" w:rsidRDefault="00D4331F">
            <w:pPr>
              <w:pStyle w:val="ConsPlusNormal"/>
              <w:jc w:val="center"/>
            </w:pPr>
            <w:r>
              <w:t>2722</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2"/>
      </w:pPr>
      <w:r>
        <w:t>Приложение N 2</w:t>
      </w:r>
    </w:p>
    <w:p w:rsidR="00D4331F" w:rsidRDefault="00D4331F">
      <w:pPr>
        <w:pStyle w:val="ConsPlusNormal"/>
        <w:jc w:val="right"/>
      </w:pPr>
      <w:r>
        <w:t>к подпрограмме</w:t>
      </w:r>
    </w:p>
    <w:p w:rsidR="00D4331F" w:rsidRDefault="00D4331F">
      <w:pPr>
        <w:pStyle w:val="ConsPlusNormal"/>
        <w:jc w:val="right"/>
      </w:pPr>
      <w:r>
        <w:t>"Сохранение культурного наследия",</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10" w:name="P6919"/>
      <w:bookmarkEnd w:id="10"/>
      <w:r>
        <w:t>ПЕРЕЧЕНЬ</w:t>
      </w:r>
    </w:p>
    <w:p w:rsidR="00D4331F" w:rsidRDefault="00D4331F">
      <w:pPr>
        <w:pStyle w:val="ConsPlusNormal"/>
        <w:jc w:val="center"/>
      </w:pPr>
      <w:r>
        <w:t>МЕРОПРИЯТИЙ ПОДПРОГРАММЫ "СОХРАНЕНИЕ КУЛЬТУРНОГО НАСЛЕДИЯ"</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154"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04.05.2017 N 131-п)</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1804"/>
        <w:gridCol w:w="694"/>
        <w:gridCol w:w="634"/>
        <w:gridCol w:w="1354"/>
        <w:gridCol w:w="484"/>
        <w:gridCol w:w="904"/>
        <w:gridCol w:w="904"/>
        <w:gridCol w:w="904"/>
        <w:gridCol w:w="904"/>
        <w:gridCol w:w="904"/>
        <w:gridCol w:w="904"/>
        <w:gridCol w:w="1024"/>
        <w:gridCol w:w="1954"/>
      </w:tblGrid>
      <w:tr w:rsidR="00D4331F">
        <w:tc>
          <w:tcPr>
            <w:tcW w:w="454" w:type="dxa"/>
            <w:vMerge w:val="restart"/>
          </w:tcPr>
          <w:p w:rsidR="00D4331F" w:rsidRDefault="00D4331F">
            <w:pPr>
              <w:pStyle w:val="ConsPlusNormal"/>
              <w:jc w:val="center"/>
            </w:pPr>
            <w:r>
              <w:t>N п/п</w:t>
            </w:r>
          </w:p>
        </w:tc>
        <w:tc>
          <w:tcPr>
            <w:tcW w:w="2134" w:type="dxa"/>
            <w:vMerge w:val="restart"/>
          </w:tcPr>
          <w:p w:rsidR="00D4331F" w:rsidRDefault="00D4331F">
            <w:pPr>
              <w:pStyle w:val="ConsPlusNormal"/>
              <w:jc w:val="center"/>
            </w:pPr>
            <w:r>
              <w:t>Наименование программы, подпрограммы</w:t>
            </w:r>
          </w:p>
        </w:tc>
        <w:tc>
          <w:tcPr>
            <w:tcW w:w="1804" w:type="dxa"/>
            <w:vMerge w:val="restart"/>
          </w:tcPr>
          <w:p w:rsidR="00D4331F" w:rsidRDefault="00D4331F">
            <w:pPr>
              <w:pStyle w:val="ConsPlusNormal"/>
              <w:jc w:val="center"/>
            </w:pPr>
            <w:r>
              <w:t>ГРБС</w:t>
            </w:r>
          </w:p>
        </w:tc>
        <w:tc>
          <w:tcPr>
            <w:tcW w:w="3166" w:type="dxa"/>
            <w:gridSpan w:val="4"/>
          </w:tcPr>
          <w:p w:rsidR="00D4331F" w:rsidRDefault="00D4331F">
            <w:pPr>
              <w:pStyle w:val="ConsPlusNormal"/>
              <w:jc w:val="center"/>
            </w:pPr>
            <w:r>
              <w:t>Код бюджетной классификации</w:t>
            </w:r>
          </w:p>
        </w:tc>
        <w:tc>
          <w:tcPr>
            <w:tcW w:w="6448" w:type="dxa"/>
            <w:gridSpan w:val="7"/>
          </w:tcPr>
          <w:p w:rsidR="00D4331F" w:rsidRDefault="00D4331F">
            <w:pPr>
              <w:pStyle w:val="ConsPlusNormal"/>
              <w:jc w:val="center"/>
            </w:pPr>
            <w:r>
              <w:t>Расходы, в том числе по годам реализации программы (тыс. руб.)</w:t>
            </w:r>
          </w:p>
        </w:tc>
        <w:tc>
          <w:tcPr>
            <w:tcW w:w="1954" w:type="dxa"/>
            <w:vMerge w:val="restart"/>
          </w:tcPr>
          <w:p w:rsidR="00D4331F" w:rsidRDefault="00D4331F">
            <w:pPr>
              <w:pStyle w:val="ConsPlusNormal"/>
              <w:jc w:val="center"/>
            </w:pPr>
            <w:r>
              <w:t>Ожидаемый результат от реализации подпрограммного мероприятия (в натуральном выражении)</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1354" w:type="dxa"/>
          </w:tcPr>
          <w:p w:rsidR="00D4331F" w:rsidRDefault="00D4331F">
            <w:pPr>
              <w:pStyle w:val="ConsPlusNormal"/>
              <w:jc w:val="center"/>
            </w:pPr>
            <w:r>
              <w:t>ЦСР</w:t>
            </w:r>
          </w:p>
        </w:tc>
        <w:tc>
          <w:tcPr>
            <w:tcW w:w="484" w:type="dxa"/>
          </w:tcPr>
          <w:p w:rsidR="00D4331F" w:rsidRDefault="00D4331F">
            <w:pPr>
              <w:pStyle w:val="ConsPlusNormal"/>
              <w:jc w:val="center"/>
            </w:pPr>
            <w:r>
              <w:t>ВР</w:t>
            </w:r>
          </w:p>
        </w:tc>
        <w:tc>
          <w:tcPr>
            <w:tcW w:w="904" w:type="dxa"/>
          </w:tcPr>
          <w:p w:rsidR="00D4331F" w:rsidRDefault="00D4331F">
            <w:pPr>
              <w:pStyle w:val="ConsPlusNormal"/>
              <w:jc w:val="center"/>
            </w:pPr>
            <w:r>
              <w:t>2014 год</w:t>
            </w:r>
          </w:p>
        </w:tc>
        <w:tc>
          <w:tcPr>
            <w:tcW w:w="904" w:type="dxa"/>
          </w:tcPr>
          <w:p w:rsidR="00D4331F" w:rsidRDefault="00D4331F">
            <w:pPr>
              <w:pStyle w:val="ConsPlusNormal"/>
              <w:jc w:val="center"/>
            </w:pPr>
            <w:r>
              <w:t>2015 год</w:t>
            </w:r>
          </w:p>
        </w:tc>
        <w:tc>
          <w:tcPr>
            <w:tcW w:w="904" w:type="dxa"/>
          </w:tcPr>
          <w:p w:rsidR="00D4331F" w:rsidRDefault="00D4331F">
            <w:pPr>
              <w:pStyle w:val="ConsPlusNormal"/>
              <w:jc w:val="center"/>
            </w:pPr>
            <w:r>
              <w:t>2016 год</w:t>
            </w:r>
          </w:p>
        </w:tc>
        <w:tc>
          <w:tcPr>
            <w:tcW w:w="904" w:type="dxa"/>
          </w:tcPr>
          <w:p w:rsidR="00D4331F" w:rsidRDefault="00D4331F">
            <w:pPr>
              <w:pStyle w:val="ConsPlusNormal"/>
              <w:jc w:val="center"/>
            </w:pPr>
            <w:r>
              <w:t>2017 год</w:t>
            </w:r>
          </w:p>
        </w:tc>
        <w:tc>
          <w:tcPr>
            <w:tcW w:w="904" w:type="dxa"/>
          </w:tcPr>
          <w:p w:rsidR="00D4331F" w:rsidRDefault="00D4331F">
            <w:pPr>
              <w:pStyle w:val="ConsPlusNormal"/>
              <w:jc w:val="center"/>
            </w:pPr>
            <w:r>
              <w:t>2018 год</w:t>
            </w:r>
          </w:p>
        </w:tc>
        <w:tc>
          <w:tcPr>
            <w:tcW w:w="904" w:type="dxa"/>
          </w:tcPr>
          <w:p w:rsidR="00D4331F" w:rsidRDefault="00D4331F">
            <w:pPr>
              <w:pStyle w:val="ConsPlusNormal"/>
              <w:jc w:val="center"/>
            </w:pPr>
            <w:r>
              <w:t>2019 год</w:t>
            </w:r>
          </w:p>
        </w:tc>
        <w:tc>
          <w:tcPr>
            <w:tcW w:w="1024" w:type="dxa"/>
          </w:tcPr>
          <w:p w:rsidR="00D4331F" w:rsidRDefault="00D4331F">
            <w:pPr>
              <w:pStyle w:val="ConsPlusNormal"/>
              <w:jc w:val="center"/>
            </w:pPr>
            <w:r>
              <w:t>итого на период</w:t>
            </w:r>
          </w:p>
        </w:tc>
        <w:tc>
          <w:tcPr>
            <w:tcW w:w="1954" w:type="dxa"/>
            <w:vMerge/>
          </w:tcPr>
          <w:p w:rsidR="00D4331F" w:rsidRDefault="00D4331F"/>
        </w:tc>
      </w:tr>
      <w:tr w:rsidR="00D4331F">
        <w:tc>
          <w:tcPr>
            <w:tcW w:w="454" w:type="dxa"/>
          </w:tcPr>
          <w:p w:rsidR="00D4331F" w:rsidRDefault="00D4331F">
            <w:pPr>
              <w:pStyle w:val="ConsPlusNormal"/>
              <w:jc w:val="center"/>
            </w:pPr>
            <w:r>
              <w:t>1</w:t>
            </w:r>
          </w:p>
        </w:tc>
        <w:tc>
          <w:tcPr>
            <w:tcW w:w="2134" w:type="dxa"/>
          </w:tcPr>
          <w:p w:rsidR="00D4331F" w:rsidRDefault="00D4331F">
            <w:pPr>
              <w:pStyle w:val="ConsPlusNormal"/>
              <w:jc w:val="center"/>
            </w:pPr>
            <w:r>
              <w:t>2</w:t>
            </w:r>
          </w:p>
        </w:tc>
        <w:tc>
          <w:tcPr>
            <w:tcW w:w="1804" w:type="dxa"/>
          </w:tcPr>
          <w:p w:rsidR="00D4331F" w:rsidRDefault="00D4331F">
            <w:pPr>
              <w:pStyle w:val="ConsPlusNormal"/>
              <w:jc w:val="center"/>
            </w:pPr>
            <w:r>
              <w:t>3</w:t>
            </w:r>
          </w:p>
        </w:tc>
        <w:tc>
          <w:tcPr>
            <w:tcW w:w="694" w:type="dxa"/>
          </w:tcPr>
          <w:p w:rsidR="00D4331F" w:rsidRDefault="00D4331F">
            <w:pPr>
              <w:pStyle w:val="ConsPlusNormal"/>
              <w:jc w:val="center"/>
            </w:pPr>
            <w:r>
              <w:t>4</w:t>
            </w:r>
          </w:p>
        </w:tc>
        <w:tc>
          <w:tcPr>
            <w:tcW w:w="634" w:type="dxa"/>
          </w:tcPr>
          <w:p w:rsidR="00D4331F" w:rsidRDefault="00D4331F">
            <w:pPr>
              <w:pStyle w:val="ConsPlusNormal"/>
              <w:jc w:val="center"/>
            </w:pPr>
            <w:r>
              <w:t>5</w:t>
            </w:r>
          </w:p>
        </w:tc>
        <w:tc>
          <w:tcPr>
            <w:tcW w:w="1354" w:type="dxa"/>
          </w:tcPr>
          <w:p w:rsidR="00D4331F" w:rsidRDefault="00D4331F">
            <w:pPr>
              <w:pStyle w:val="ConsPlusNormal"/>
              <w:jc w:val="center"/>
            </w:pPr>
            <w:r>
              <w:t>6</w:t>
            </w:r>
          </w:p>
        </w:tc>
        <w:tc>
          <w:tcPr>
            <w:tcW w:w="484" w:type="dxa"/>
          </w:tcPr>
          <w:p w:rsidR="00D4331F" w:rsidRDefault="00D4331F">
            <w:pPr>
              <w:pStyle w:val="ConsPlusNormal"/>
              <w:jc w:val="center"/>
            </w:pPr>
            <w:r>
              <w:t>7</w:t>
            </w:r>
          </w:p>
        </w:tc>
        <w:tc>
          <w:tcPr>
            <w:tcW w:w="904" w:type="dxa"/>
          </w:tcPr>
          <w:p w:rsidR="00D4331F" w:rsidRDefault="00D4331F">
            <w:pPr>
              <w:pStyle w:val="ConsPlusNormal"/>
              <w:jc w:val="center"/>
            </w:pPr>
            <w:r>
              <w:t>8</w:t>
            </w:r>
          </w:p>
        </w:tc>
        <w:tc>
          <w:tcPr>
            <w:tcW w:w="904" w:type="dxa"/>
          </w:tcPr>
          <w:p w:rsidR="00D4331F" w:rsidRDefault="00D4331F">
            <w:pPr>
              <w:pStyle w:val="ConsPlusNormal"/>
              <w:jc w:val="center"/>
            </w:pPr>
            <w:r>
              <w:t>9</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11</w:t>
            </w:r>
          </w:p>
        </w:tc>
        <w:tc>
          <w:tcPr>
            <w:tcW w:w="904" w:type="dxa"/>
          </w:tcPr>
          <w:p w:rsidR="00D4331F" w:rsidRDefault="00D4331F">
            <w:pPr>
              <w:pStyle w:val="ConsPlusNormal"/>
              <w:jc w:val="center"/>
            </w:pPr>
            <w:r>
              <w:t>12</w:t>
            </w:r>
          </w:p>
        </w:tc>
        <w:tc>
          <w:tcPr>
            <w:tcW w:w="904" w:type="dxa"/>
          </w:tcPr>
          <w:p w:rsidR="00D4331F" w:rsidRDefault="00D4331F">
            <w:pPr>
              <w:pStyle w:val="ConsPlusNormal"/>
              <w:jc w:val="center"/>
            </w:pPr>
            <w:r>
              <w:t>13</w:t>
            </w:r>
          </w:p>
        </w:tc>
        <w:tc>
          <w:tcPr>
            <w:tcW w:w="1024" w:type="dxa"/>
          </w:tcPr>
          <w:p w:rsidR="00D4331F" w:rsidRDefault="00D4331F">
            <w:pPr>
              <w:pStyle w:val="ConsPlusNormal"/>
              <w:jc w:val="center"/>
            </w:pPr>
            <w:r>
              <w:t>14</w:t>
            </w:r>
          </w:p>
        </w:tc>
        <w:tc>
          <w:tcPr>
            <w:tcW w:w="1954" w:type="dxa"/>
          </w:tcPr>
          <w:p w:rsidR="00D4331F" w:rsidRDefault="00D4331F">
            <w:pPr>
              <w:pStyle w:val="ConsPlusNormal"/>
              <w:jc w:val="center"/>
            </w:pPr>
            <w:r>
              <w:t>15</w:t>
            </w:r>
          </w:p>
        </w:tc>
      </w:tr>
      <w:tr w:rsidR="00D4331F">
        <w:tc>
          <w:tcPr>
            <w:tcW w:w="454" w:type="dxa"/>
          </w:tcPr>
          <w:p w:rsidR="00D4331F" w:rsidRDefault="00D4331F">
            <w:pPr>
              <w:pStyle w:val="ConsPlusNormal"/>
            </w:pPr>
            <w:r>
              <w:t>1</w:t>
            </w:r>
          </w:p>
        </w:tc>
        <w:tc>
          <w:tcPr>
            <w:tcW w:w="15506" w:type="dxa"/>
            <w:gridSpan w:val="14"/>
          </w:tcPr>
          <w:p w:rsidR="00D4331F" w:rsidRDefault="00D4331F">
            <w:pPr>
              <w:pStyle w:val="ConsPlusNormal"/>
            </w:pPr>
            <w:r>
              <w:t>Муниципальная программа города Ачинска "Развитие культуры"</w:t>
            </w:r>
          </w:p>
        </w:tc>
      </w:tr>
      <w:tr w:rsidR="00D4331F">
        <w:tc>
          <w:tcPr>
            <w:tcW w:w="454" w:type="dxa"/>
          </w:tcPr>
          <w:p w:rsidR="00D4331F" w:rsidRDefault="00D4331F">
            <w:pPr>
              <w:pStyle w:val="ConsPlusNormal"/>
            </w:pPr>
            <w:r>
              <w:t>2</w:t>
            </w:r>
          </w:p>
        </w:tc>
        <w:tc>
          <w:tcPr>
            <w:tcW w:w="15506" w:type="dxa"/>
            <w:gridSpan w:val="14"/>
          </w:tcPr>
          <w:p w:rsidR="00D4331F" w:rsidRDefault="00D4331F">
            <w:pPr>
              <w:pStyle w:val="ConsPlusNormal"/>
            </w:pPr>
            <w:r>
              <w:t>Подпрограмма 1 "Сохранение культурного наследия"</w:t>
            </w:r>
          </w:p>
        </w:tc>
      </w:tr>
      <w:tr w:rsidR="00D4331F">
        <w:tc>
          <w:tcPr>
            <w:tcW w:w="454" w:type="dxa"/>
          </w:tcPr>
          <w:p w:rsidR="00D4331F" w:rsidRDefault="00D4331F">
            <w:pPr>
              <w:pStyle w:val="ConsPlusNormal"/>
            </w:pPr>
            <w:r>
              <w:t>3</w:t>
            </w:r>
          </w:p>
        </w:tc>
        <w:tc>
          <w:tcPr>
            <w:tcW w:w="15506" w:type="dxa"/>
            <w:gridSpan w:val="14"/>
          </w:tcPr>
          <w:p w:rsidR="00D4331F" w:rsidRDefault="00D4331F">
            <w:pPr>
              <w:pStyle w:val="ConsPlusNormal"/>
            </w:pPr>
            <w:r>
              <w:t>Цель подпрограммы: сохранение и эффективное использование культурного наследия города Ачинска</w:t>
            </w:r>
          </w:p>
        </w:tc>
      </w:tr>
      <w:tr w:rsidR="00D4331F">
        <w:tc>
          <w:tcPr>
            <w:tcW w:w="454" w:type="dxa"/>
          </w:tcPr>
          <w:p w:rsidR="00D4331F" w:rsidRDefault="00D4331F">
            <w:pPr>
              <w:pStyle w:val="ConsPlusNormal"/>
            </w:pPr>
            <w:r>
              <w:t>4</w:t>
            </w:r>
          </w:p>
        </w:tc>
        <w:tc>
          <w:tcPr>
            <w:tcW w:w="15506" w:type="dxa"/>
            <w:gridSpan w:val="14"/>
          </w:tcPr>
          <w:p w:rsidR="00D4331F" w:rsidRDefault="00D4331F">
            <w:pPr>
              <w:pStyle w:val="ConsPlusNormal"/>
              <w:outlineLvl w:val="3"/>
            </w:pPr>
            <w:r>
              <w:t>Задача 1. Развитие библиотечного дела</w:t>
            </w:r>
          </w:p>
        </w:tc>
      </w:tr>
      <w:tr w:rsidR="00D4331F">
        <w:tc>
          <w:tcPr>
            <w:tcW w:w="454" w:type="dxa"/>
            <w:vMerge w:val="restart"/>
          </w:tcPr>
          <w:p w:rsidR="00D4331F" w:rsidRDefault="00D4331F">
            <w:pPr>
              <w:pStyle w:val="ConsPlusNormal"/>
            </w:pPr>
            <w:r>
              <w:t>5</w:t>
            </w:r>
          </w:p>
        </w:tc>
        <w:tc>
          <w:tcPr>
            <w:tcW w:w="2134" w:type="dxa"/>
            <w:vMerge w:val="restart"/>
          </w:tcPr>
          <w:p w:rsidR="00D4331F" w:rsidRDefault="00D4331F">
            <w:pPr>
              <w:pStyle w:val="ConsPlusNormal"/>
            </w:pPr>
            <w:bookmarkStart w:id="11" w:name="P6966"/>
            <w:bookmarkEnd w:id="11"/>
            <w:r>
              <w:t>Мероприятие 1.1. Обеспечение деятельности (оказание услуг) подведомственных учреждений</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08 1 0722</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29006,8</w:t>
            </w:r>
          </w:p>
        </w:tc>
        <w:tc>
          <w:tcPr>
            <w:tcW w:w="904" w:type="dxa"/>
          </w:tcPr>
          <w:p w:rsidR="00D4331F" w:rsidRDefault="00D4331F">
            <w:pPr>
              <w:pStyle w:val="ConsPlusNormal"/>
              <w:jc w:val="center"/>
            </w:pPr>
            <w:r>
              <w:t>28093,5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57100,3</w:t>
            </w:r>
          </w:p>
        </w:tc>
        <w:tc>
          <w:tcPr>
            <w:tcW w:w="1954" w:type="dxa"/>
            <w:vMerge w:val="restart"/>
          </w:tcPr>
          <w:p w:rsidR="00D4331F" w:rsidRDefault="00D4331F">
            <w:pPr>
              <w:pStyle w:val="ConsPlusNormal"/>
            </w:pPr>
            <w:r>
              <w:t>- количество посетителей библиотек в 2017 году и плановом периоде 2018 - 2019 годов составит всего 8161 тыс. чел. на 1 тыс. человек населения, в том числе по годам:</w:t>
            </w:r>
          </w:p>
          <w:p w:rsidR="00D4331F" w:rsidRDefault="00D4331F">
            <w:pPr>
              <w:pStyle w:val="ConsPlusNormal"/>
            </w:pPr>
            <w:r>
              <w:t>в 2017 году - не менее 2717 тыс. человек,</w:t>
            </w:r>
          </w:p>
          <w:p w:rsidR="00D4331F" w:rsidRDefault="00D4331F">
            <w:pPr>
              <w:pStyle w:val="ConsPlusNormal"/>
            </w:pPr>
            <w:r>
              <w:t>в 2018 году - не менее 2722 тыс. человек,</w:t>
            </w:r>
          </w:p>
          <w:p w:rsidR="00D4331F" w:rsidRDefault="00D4331F">
            <w:pPr>
              <w:pStyle w:val="ConsPlusNormal"/>
            </w:pPr>
            <w:r>
              <w:t>в 2019 году - не менее 2722 тыс. человек;</w:t>
            </w:r>
          </w:p>
          <w:p w:rsidR="00D4331F" w:rsidRDefault="00D4331F">
            <w:pPr>
              <w:pStyle w:val="ConsPlusNormal"/>
            </w:pPr>
            <w:r>
              <w:t>- среднее число книговыдач в 2017 году и плановом периоде 2018 - 2019 годов ежегодно составит не менее 9345 единиц в расчете на 1 тыс. человек населения;</w:t>
            </w:r>
          </w:p>
          <w:p w:rsidR="00D4331F" w:rsidRDefault="00D4331F">
            <w:pPr>
              <w:pStyle w:val="ConsPlusNormal"/>
            </w:pPr>
            <w:r>
              <w:t>- количество экземпляров новых поступлений в библиотечные фонды общедоступных библиотек ежегодно составят не менее 92 экземпляров на 1 тыс. человек населения</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0810007220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28097,1</w:t>
            </w:r>
          </w:p>
        </w:tc>
        <w:tc>
          <w:tcPr>
            <w:tcW w:w="904" w:type="dxa"/>
          </w:tcPr>
          <w:p w:rsidR="00D4331F" w:rsidRDefault="00D4331F">
            <w:pPr>
              <w:pStyle w:val="ConsPlusNormal"/>
              <w:jc w:val="center"/>
            </w:pPr>
            <w:r>
              <w:t>27697,8</w:t>
            </w:r>
          </w:p>
        </w:tc>
        <w:tc>
          <w:tcPr>
            <w:tcW w:w="904" w:type="dxa"/>
          </w:tcPr>
          <w:p w:rsidR="00D4331F" w:rsidRDefault="00D4331F">
            <w:pPr>
              <w:pStyle w:val="ConsPlusNormal"/>
              <w:jc w:val="center"/>
            </w:pPr>
            <w:r>
              <w:t>27697,8</w:t>
            </w:r>
          </w:p>
        </w:tc>
        <w:tc>
          <w:tcPr>
            <w:tcW w:w="904" w:type="dxa"/>
          </w:tcPr>
          <w:p w:rsidR="00D4331F" w:rsidRDefault="00D4331F">
            <w:pPr>
              <w:pStyle w:val="ConsPlusNormal"/>
              <w:jc w:val="center"/>
            </w:pPr>
            <w:r>
              <w:t>27697,8</w:t>
            </w:r>
          </w:p>
        </w:tc>
        <w:tc>
          <w:tcPr>
            <w:tcW w:w="1024" w:type="dxa"/>
          </w:tcPr>
          <w:p w:rsidR="00D4331F" w:rsidRDefault="00D4331F">
            <w:pPr>
              <w:pStyle w:val="ConsPlusNormal"/>
              <w:jc w:val="center"/>
            </w:pPr>
            <w:r>
              <w:t>111190,5</w:t>
            </w:r>
          </w:p>
        </w:tc>
        <w:tc>
          <w:tcPr>
            <w:tcW w:w="1954" w:type="dxa"/>
            <w:vMerge/>
          </w:tcPr>
          <w:p w:rsidR="00D4331F" w:rsidRDefault="00D4331F"/>
        </w:tc>
      </w:tr>
      <w:tr w:rsidR="00D4331F">
        <w:tc>
          <w:tcPr>
            <w:tcW w:w="454" w:type="dxa"/>
            <w:vMerge w:val="restart"/>
          </w:tcPr>
          <w:p w:rsidR="00D4331F" w:rsidRDefault="00D4331F">
            <w:pPr>
              <w:pStyle w:val="ConsPlusNormal"/>
            </w:pPr>
            <w:r>
              <w:t>6</w:t>
            </w:r>
          </w:p>
        </w:tc>
        <w:tc>
          <w:tcPr>
            <w:tcW w:w="2134" w:type="dxa"/>
            <w:vMerge w:val="restart"/>
          </w:tcPr>
          <w:p w:rsidR="00D4331F" w:rsidRDefault="00D4331F">
            <w:pPr>
              <w:pStyle w:val="ConsPlusNormal"/>
            </w:pPr>
            <w:bookmarkStart w:id="12" w:name="P6994"/>
            <w:bookmarkEnd w:id="12"/>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08 1 0723</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969,8</w:t>
            </w:r>
          </w:p>
        </w:tc>
        <w:tc>
          <w:tcPr>
            <w:tcW w:w="904" w:type="dxa"/>
          </w:tcPr>
          <w:p w:rsidR="00D4331F" w:rsidRDefault="00D4331F">
            <w:pPr>
              <w:pStyle w:val="ConsPlusNormal"/>
              <w:jc w:val="center"/>
            </w:pPr>
            <w:r>
              <w:t>1755,4</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2725,2</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0810007230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2499,3</w:t>
            </w:r>
          </w:p>
        </w:tc>
        <w:tc>
          <w:tcPr>
            <w:tcW w:w="904" w:type="dxa"/>
          </w:tcPr>
          <w:p w:rsidR="00D4331F" w:rsidRDefault="00D4331F">
            <w:pPr>
              <w:pStyle w:val="ConsPlusNormal"/>
              <w:jc w:val="center"/>
            </w:pPr>
            <w:r>
              <w:t>2514,4</w:t>
            </w:r>
          </w:p>
        </w:tc>
        <w:tc>
          <w:tcPr>
            <w:tcW w:w="904" w:type="dxa"/>
          </w:tcPr>
          <w:p w:rsidR="00D4331F" w:rsidRDefault="00D4331F">
            <w:pPr>
              <w:pStyle w:val="ConsPlusNormal"/>
              <w:jc w:val="center"/>
            </w:pPr>
            <w:r>
              <w:t>2514,4</w:t>
            </w:r>
          </w:p>
        </w:tc>
        <w:tc>
          <w:tcPr>
            <w:tcW w:w="904" w:type="dxa"/>
          </w:tcPr>
          <w:p w:rsidR="00D4331F" w:rsidRDefault="00D4331F">
            <w:pPr>
              <w:pStyle w:val="ConsPlusNormal"/>
              <w:jc w:val="center"/>
            </w:pPr>
            <w:r>
              <w:t>2514,4</w:t>
            </w:r>
          </w:p>
        </w:tc>
        <w:tc>
          <w:tcPr>
            <w:tcW w:w="1024" w:type="dxa"/>
          </w:tcPr>
          <w:p w:rsidR="00D4331F" w:rsidRDefault="00D4331F">
            <w:pPr>
              <w:pStyle w:val="ConsPlusNormal"/>
              <w:jc w:val="center"/>
            </w:pPr>
            <w:r>
              <w:t>10042,5</w:t>
            </w:r>
          </w:p>
        </w:tc>
        <w:tc>
          <w:tcPr>
            <w:tcW w:w="1954" w:type="dxa"/>
            <w:vMerge/>
          </w:tcPr>
          <w:p w:rsidR="00D4331F" w:rsidRDefault="00D4331F"/>
        </w:tc>
      </w:tr>
      <w:tr w:rsidR="00D4331F">
        <w:tc>
          <w:tcPr>
            <w:tcW w:w="454" w:type="dxa"/>
            <w:vMerge w:val="restart"/>
          </w:tcPr>
          <w:p w:rsidR="00D4331F" w:rsidRDefault="00D4331F">
            <w:pPr>
              <w:pStyle w:val="ConsPlusNormal"/>
            </w:pPr>
            <w:r>
              <w:t>7</w:t>
            </w:r>
          </w:p>
        </w:tc>
        <w:tc>
          <w:tcPr>
            <w:tcW w:w="2134" w:type="dxa"/>
            <w:vMerge w:val="restart"/>
          </w:tcPr>
          <w:p w:rsidR="00D4331F" w:rsidRDefault="00D4331F">
            <w:pPr>
              <w:pStyle w:val="ConsPlusNormal"/>
            </w:pPr>
            <w:bookmarkStart w:id="13" w:name="P7016"/>
            <w:bookmarkEnd w:id="13"/>
            <w:r>
              <w:t>Мероприятие 1.3.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08 1 1031</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265,2</w:t>
            </w:r>
          </w:p>
        </w:tc>
        <w:tc>
          <w:tcPr>
            <w:tcW w:w="904" w:type="dxa"/>
          </w:tcPr>
          <w:p w:rsidR="00D4331F" w:rsidRDefault="00D4331F">
            <w:pPr>
              <w:pStyle w:val="ConsPlusNormal"/>
              <w:jc w:val="center"/>
            </w:pPr>
            <w:r>
              <w:t>425,3</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690,5</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0810010310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225,4</w:t>
            </w:r>
          </w:p>
        </w:tc>
        <w:tc>
          <w:tcPr>
            <w:tcW w:w="904" w:type="dxa"/>
          </w:tcPr>
          <w:p w:rsidR="00D4331F" w:rsidRDefault="00D4331F">
            <w:pPr>
              <w:pStyle w:val="ConsPlusNormal"/>
              <w:jc w:val="center"/>
            </w:pPr>
            <w:r>
              <w:t>149,8</w:t>
            </w:r>
          </w:p>
        </w:tc>
        <w:tc>
          <w:tcPr>
            <w:tcW w:w="904" w:type="dxa"/>
          </w:tcPr>
          <w:p w:rsidR="00D4331F" w:rsidRDefault="00D4331F">
            <w:pPr>
              <w:pStyle w:val="ConsPlusNormal"/>
              <w:jc w:val="center"/>
            </w:pPr>
            <w:r>
              <w:t>149,8</w:t>
            </w:r>
          </w:p>
        </w:tc>
        <w:tc>
          <w:tcPr>
            <w:tcW w:w="904" w:type="dxa"/>
          </w:tcPr>
          <w:p w:rsidR="00D4331F" w:rsidRDefault="00D4331F">
            <w:pPr>
              <w:pStyle w:val="ConsPlusNormal"/>
              <w:jc w:val="center"/>
            </w:pPr>
            <w:r>
              <w:t>149,8</w:t>
            </w:r>
          </w:p>
        </w:tc>
        <w:tc>
          <w:tcPr>
            <w:tcW w:w="1024" w:type="dxa"/>
          </w:tcPr>
          <w:p w:rsidR="00D4331F" w:rsidRDefault="00D4331F">
            <w:pPr>
              <w:pStyle w:val="ConsPlusNormal"/>
              <w:jc w:val="center"/>
            </w:pPr>
            <w:r>
              <w:t>674,8</w:t>
            </w:r>
          </w:p>
        </w:tc>
        <w:tc>
          <w:tcPr>
            <w:tcW w:w="1954" w:type="dxa"/>
            <w:vMerge/>
          </w:tcPr>
          <w:p w:rsidR="00D4331F" w:rsidRDefault="00D4331F"/>
        </w:tc>
      </w:tr>
      <w:tr w:rsidR="00D4331F">
        <w:tc>
          <w:tcPr>
            <w:tcW w:w="454" w:type="dxa"/>
            <w:vMerge w:val="restart"/>
          </w:tcPr>
          <w:p w:rsidR="00D4331F" w:rsidRDefault="00D4331F">
            <w:pPr>
              <w:pStyle w:val="ConsPlusNormal"/>
            </w:pPr>
            <w:r>
              <w:t>8</w:t>
            </w:r>
          </w:p>
        </w:tc>
        <w:tc>
          <w:tcPr>
            <w:tcW w:w="2134" w:type="dxa"/>
            <w:vMerge w:val="restart"/>
          </w:tcPr>
          <w:p w:rsidR="00D4331F" w:rsidRDefault="00D4331F">
            <w:pPr>
              <w:pStyle w:val="ConsPlusNormal"/>
            </w:pPr>
            <w:bookmarkStart w:id="14" w:name="P7038"/>
            <w:bookmarkEnd w:id="14"/>
            <w:r>
              <w:t>Мероприятие 1.4. Проведение праздничных мероприятий, общегородских культурных событий и проектов</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08 1 2402</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115,8</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115,8</w:t>
            </w:r>
          </w:p>
        </w:tc>
        <w:tc>
          <w:tcPr>
            <w:tcW w:w="1954" w:type="dxa"/>
            <w:vMerge w:val="restart"/>
          </w:tcPr>
          <w:p w:rsidR="00D4331F" w:rsidRDefault="00D4331F">
            <w:pPr>
              <w:pStyle w:val="ConsPlusNormal"/>
            </w:pPr>
            <w:r>
              <w:t>Организация 3-х общегородских событий и проектов ежегодно</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0810024020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201,6</w:t>
            </w:r>
          </w:p>
        </w:tc>
        <w:tc>
          <w:tcPr>
            <w:tcW w:w="904" w:type="dxa"/>
          </w:tcPr>
          <w:p w:rsidR="00D4331F" w:rsidRDefault="00D4331F">
            <w:pPr>
              <w:pStyle w:val="ConsPlusNormal"/>
              <w:jc w:val="center"/>
            </w:pPr>
            <w:r>
              <w:t>201,6</w:t>
            </w:r>
          </w:p>
        </w:tc>
        <w:tc>
          <w:tcPr>
            <w:tcW w:w="904" w:type="dxa"/>
          </w:tcPr>
          <w:p w:rsidR="00D4331F" w:rsidRDefault="00D4331F">
            <w:pPr>
              <w:pStyle w:val="ConsPlusNormal"/>
              <w:jc w:val="center"/>
            </w:pPr>
            <w:r>
              <w:t>201,6</w:t>
            </w:r>
          </w:p>
        </w:tc>
        <w:tc>
          <w:tcPr>
            <w:tcW w:w="904" w:type="dxa"/>
          </w:tcPr>
          <w:p w:rsidR="00D4331F" w:rsidRDefault="00D4331F">
            <w:pPr>
              <w:pStyle w:val="ConsPlusNormal"/>
              <w:jc w:val="center"/>
            </w:pPr>
            <w:r>
              <w:t>201,6</w:t>
            </w:r>
          </w:p>
        </w:tc>
        <w:tc>
          <w:tcPr>
            <w:tcW w:w="1024" w:type="dxa"/>
          </w:tcPr>
          <w:p w:rsidR="00D4331F" w:rsidRDefault="00D4331F">
            <w:pPr>
              <w:pStyle w:val="ConsPlusNormal"/>
              <w:jc w:val="center"/>
            </w:pPr>
            <w:r>
              <w:t>806,4</w:t>
            </w:r>
          </w:p>
        </w:tc>
        <w:tc>
          <w:tcPr>
            <w:tcW w:w="1954" w:type="dxa"/>
            <w:vMerge/>
          </w:tcPr>
          <w:p w:rsidR="00D4331F" w:rsidRDefault="00D4331F"/>
        </w:tc>
      </w:tr>
      <w:tr w:rsidR="00D4331F">
        <w:tc>
          <w:tcPr>
            <w:tcW w:w="454" w:type="dxa"/>
            <w:vMerge w:val="restart"/>
          </w:tcPr>
          <w:p w:rsidR="00D4331F" w:rsidRDefault="00D4331F">
            <w:pPr>
              <w:pStyle w:val="ConsPlusNormal"/>
            </w:pPr>
            <w:r>
              <w:t>9</w:t>
            </w:r>
          </w:p>
        </w:tc>
        <w:tc>
          <w:tcPr>
            <w:tcW w:w="2134" w:type="dxa"/>
            <w:vMerge w:val="restart"/>
          </w:tcPr>
          <w:p w:rsidR="00D4331F" w:rsidRDefault="00D4331F">
            <w:pPr>
              <w:pStyle w:val="ConsPlusNormal"/>
            </w:pPr>
            <w:bookmarkStart w:id="15" w:name="P7061"/>
            <w:bookmarkEnd w:id="15"/>
            <w:r>
              <w:t>Мероприятие 1.5. Софинансирование мероприятий на комплектование книжных фондов библиотек муниципальных образований Красноярского края</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08 1 8518</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75,7</w:t>
            </w:r>
          </w:p>
        </w:tc>
        <w:tc>
          <w:tcPr>
            <w:tcW w:w="904" w:type="dxa"/>
          </w:tcPr>
          <w:p w:rsidR="00D4331F" w:rsidRDefault="00D4331F">
            <w:pPr>
              <w:pStyle w:val="ConsPlusNormal"/>
              <w:jc w:val="center"/>
            </w:pPr>
            <w:r>
              <w:t>86,3</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162,0</w:t>
            </w:r>
          </w:p>
        </w:tc>
        <w:tc>
          <w:tcPr>
            <w:tcW w:w="1954" w:type="dxa"/>
            <w:vMerge w:val="restart"/>
          </w:tcPr>
          <w:p w:rsidR="00D4331F" w:rsidRDefault="00D4331F">
            <w:pPr>
              <w:pStyle w:val="ConsPlusNormal"/>
            </w:pPr>
            <w:r>
              <w:t>Приобретение в не менее 750 ед. изданий ежегодно на различных носителях информации с привлечением краевых субсидий</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08100S4880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89,1</w:t>
            </w:r>
          </w:p>
        </w:tc>
        <w:tc>
          <w:tcPr>
            <w:tcW w:w="904" w:type="dxa"/>
          </w:tcPr>
          <w:p w:rsidR="00D4331F" w:rsidRDefault="00D4331F">
            <w:pPr>
              <w:pStyle w:val="ConsPlusNormal"/>
              <w:jc w:val="center"/>
            </w:pPr>
            <w:r>
              <w:t>89,1</w:t>
            </w:r>
          </w:p>
        </w:tc>
        <w:tc>
          <w:tcPr>
            <w:tcW w:w="904" w:type="dxa"/>
          </w:tcPr>
          <w:p w:rsidR="00D4331F" w:rsidRDefault="00D4331F">
            <w:pPr>
              <w:pStyle w:val="ConsPlusNormal"/>
              <w:jc w:val="center"/>
            </w:pPr>
            <w:r>
              <w:t>89,1</w:t>
            </w:r>
          </w:p>
        </w:tc>
        <w:tc>
          <w:tcPr>
            <w:tcW w:w="904" w:type="dxa"/>
          </w:tcPr>
          <w:p w:rsidR="00D4331F" w:rsidRDefault="00D4331F">
            <w:pPr>
              <w:pStyle w:val="ConsPlusNormal"/>
              <w:jc w:val="center"/>
            </w:pPr>
            <w:r>
              <w:t>89,1</w:t>
            </w:r>
          </w:p>
        </w:tc>
        <w:tc>
          <w:tcPr>
            <w:tcW w:w="1024" w:type="dxa"/>
          </w:tcPr>
          <w:p w:rsidR="00D4331F" w:rsidRDefault="00D4331F">
            <w:pPr>
              <w:pStyle w:val="ConsPlusNormal"/>
              <w:jc w:val="center"/>
            </w:pPr>
            <w:r>
              <w:t>356,4</w:t>
            </w:r>
          </w:p>
        </w:tc>
        <w:tc>
          <w:tcPr>
            <w:tcW w:w="1954" w:type="dxa"/>
            <w:vMerge/>
          </w:tcPr>
          <w:p w:rsidR="00D4331F" w:rsidRDefault="00D4331F"/>
        </w:tc>
      </w:tr>
      <w:tr w:rsidR="00D4331F">
        <w:tc>
          <w:tcPr>
            <w:tcW w:w="454" w:type="dxa"/>
            <w:vMerge w:val="restart"/>
          </w:tcPr>
          <w:p w:rsidR="00D4331F" w:rsidRDefault="00D4331F">
            <w:pPr>
              <w:pStyle w:val="ConsPlusNormal"/>
            </w:pPr>
            <w:r>
              <w:t>10</w:t>
            </w:r>
          </w:p>
        </w:tc>
        <w:tc>
          <w:tcPr>
            <w:tcW w:w="2134" w:type="dxa"/>
            <w:vMerge w:val="restart"/>
          </w:tcPr>
          <w:p w:rsidR="00D4331F" w:rsidRDefault="00D4331F">
            <w:pPr>
              <w:pStyle w:val="ConsPlusNormal"/>
            </w:pPr>
            <w:bookmarkStart w:id="16" w:name="P7084"/>
            <w:bookmarkEnd w:id="16"/>
            <w:r>
              <w:t>Мероприятие 1.6. Поддержка отрасли "культура" за счет средств краевого бюджета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08 1 7488</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62,9</w:t>
            </w:r>
          </w:p>
        </w:tc>
        <w:tc>
          <w:tcPr>
            <w:tcW w:w="904" w:type="dxa"/>
          </w:tcPr>
          <w:p w:rsidR="00D4331F" w:rsidRDefault="00D4331F">
            <w:pPr>
              <w:pStyle w:val="ConsPlusNormal"/>
              <w:jc w:val="center"/>
            </w:pPr>
            <w:r>
              <w:t>150,3</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213,2</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08100R5190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164,4</w:t>
            </w:r>
          </w:p>
        </w:tc>
        <w:tc>
          <w:tcPr>
            <w:tcW w:w="904" w:type="dxa"/>
          </w:tcPr>
          <w:p w:rsidR="00D4331F" w:rsidRDefault="00D4331F">
            <w:pPr>
              <w:pStyle w:val="ConsPlusNormal"/>
              <w:jc w:val="center"/>
            </w:pPr>
            <w:r>
              <w:t>165,3</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329,7</w:t>
            </w:r>
          </w:p>
        </w:tc>
        <w:tc>
          <w:tcPr>
            <w:tcW w:w="1954" w:type="dxa"/>
            <w:vMerge/>
          </w:tcPr>
          <w:p w:rsidR="00D4331F" w:rsidRDefault="00D4331F"/>
        </w:tc>
      </w:tr>
      <w:tr w:rsidR="00D4331F">
        <w:tc>
          <w:tcPr>
            <w:tcW w:w="454" w:type="dxa"/>
            <w:vMerge w:val="restart"/>
          </w:tcPr>
          <w:p w:rsidR="00D4331F" w:rsidRDefault="00D4331F">
            <w:pPr>
              <w:pStyle w:val="ConsPlusNormal"/>
            </w:pPr>
            <w:r>
              <w:t>11</w:t>
            </w:r>
          </w:p>
        </w:tc>
        <w:tc>
          <w:tcPr>
            <w:tcW w:w="2134" w:type="dxa"/>
            <w:vMerge w:val="restart"/>
          </w:tcPr>
          <w:p w:rsidR="00D4331F" w:rsidRDefault="00D4331F">
            <w:pPr>
              <w:pStyle w:val="ConsPlusNormal"/>
            </w:pPr>
            <w:bookmarkStart w:id="17" w:name="P7106"/>
            <w:bookmarkEnd w:id="17"/>
            <w:r>
              <w:t>Мероприятие 1.7. 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08 1 8519</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5,7</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954" w:type="dxa"/>
            <w:vMerge w:val="restart"/>
          </w:tcPr>
          <w:p w:rsidR="00D4331F" w:rsidRDefault="00D4331F">
            <w:pPr>
              <w:pStyle w:val="ConsPlusNormal"/>
            </w:pPr>
            <w:r>
              <w:t>Приобретение в не менее 45 ед. изданий ежегодно на различных носителях информации с привлечением федеральных денежных средств</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08100L1440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5,7</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5,7</w:t>
            </w:r>
          </w:p>
        </w:tc>
        <w:tc>
          <w:tcPr>
            <w:tcW w:w="1954" w:type="dxa"/>
            <w:vMerge/>
          </w:tcPr>
          <w:p w:rsidR="00D4331F" w:rsidRDefault="00D4331F"/>
        </w:tc>
      </w:tr>
      <w:tr w:rsidR="00D4331F">
        <w:tc>
          <w:tcPr>
            <w:tcW w:w="454" w:type="dxa"/>
          </w:tcPr>
          <w:p w:rsidR="00D4331F" w:rsidRDefault="00D4331F">
            <w:pPr>
              <w:pStyle w:val="ConsPlusNormal"/>
            </w:pPr>
            <w:r>
              <w:t>12</w:t>
            </w:r>
          </w:p>
        </w:tc>
        <w:tc>
          <w:tcPr>
            <w:tcW w:w="2134" w:type="dxa"/>
          </w:tcPr>
          <w:p w:rsidR="00D4331F" w:rsidRDefault="00D4331F">
            <w:pPr>
              <w:pStyle w:val="ConsPlusNormal"/>
            </w:pPr>
            <w:bookmarkStart w:id="18" w:name="P7129"/>
            <w:bookmarkEnd w:id="18"/>
            <w:r>
              <w:t>Мероприятие 1.8. Софинансирование мероприятий на поддержку отрасли "культура" за счет средств федерального бюджета</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54" w:type="dxa"/>
          </w:tcPr>
          <w:p w:rsidR="00D4331F" w:rsidRDefault="00D4331F">
            <w:pPr>
              <w:pStyle w:val="ConsPlusNormal"/>
              <w:jc w:val="center"/>
            </w:pPr>
            <w:r>
              <w:t>08100L5190</w:t>
            </w:r>
          </w:p>
        </w:tc>
        <w:tc>
          <w:tcPr>
            <w:tcW w:w="484" w:type="dxa"/>
          </w:tcPr>
          <w:p w:rsidR="00D4331F" w:rsidRDefault="00D4331F">
            <w:pPr>
              <w:pStyle w:val="ConsPlusNormal"/>
              <w:jc w:val="center"/>
            </w:pPr>
            <w:r>
              <w:t>611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5,7</w:t>
            </w:r>
          </w:p>
        </w:tc>
        <w:tc>
          <w:tcPr>
            <w:tcW w:w="904" w:type="dxa"/>
          </w:tcPr>
          <w:p w:rsidR="00D4331F" w:rsidRDefault="00D4331F">
            <w:pPr>
              <w:pStyle w:val="ConsPlusNormal"/>
              <w:jc w:val="center"/>
            </w:pPr>
            <w:r>
              <w:t>5,7</w:t>
            </w:r>
          </w:p>
        </w:tc>
        <w:tc>
          <w:tcPr>
            <w:tcW w:w="904" w:type="dxa"/>
          </w:tcPr>
          <w:p w:rsidR="00D4331F" w:rsidRDefault="00D4331F">
            <w:pPr>
              <w:pStyle w:val="ConsPlusNormal"/>
              <w:jc w:val="center"/>
            </w:pPr>
            <w:r>
              <w:t>5,7</w:t>
            </w:r>
          </w:p>
        </w:tc>
        <w:tc>
          <w:tcPr>
            <w:tcW w:w="1024" w:type="dxa"/>
          </w:tcPr>
          <w:p w:rsidR="00D4331F" w:rsidRDefault="00D4331F">
            <w:pPr>
              <w:pStyle w:val="ConsPlusNormal"/>
              <w:jc w:val="center"/>
            </w:pPr>
            <w:r>
              <w:t>17,1</w:t>
            </w:r>
          </w:p>
        </w:tc>
        <w:tc>
          <w:tcPr>
            <w:tcW w:w="1954" w:type="dxa"/>
            <w:vMerge/>
          </w:tcPr>
          <w:p w:rsidR="00D4331F" w:rsidRDefault="00D4331F"/>
        </w:tc>
      </w:tr>
      <w:tr w:rsidR="00D4331F">
        <w:tc>
          <w:tcPr>
            <w:tcW w:w="454" w:type="dxa"/>
            <w:vMerge w:val="restart"/>
          </w:tcPr>
          <w:p w:rsidR="00D4331F" w:rsidRDefault="00D4331F">
            <w:pPr>
              <w:pStyle w:val="ConsPlusNormal"/>
            </w:pPr>
            <w:r>
              <w:t>13</w:t>
            </w:r>
          </w:p>
        </w:tc>
        <w:tc>
          <w:tcPr>
            <w:tcW w:w="2134" w:type="dxa"/>
            <w:vMerge w:val="restart"/>
          </w:tcPr>
          <w:p w:rsidR="00D4331F" w:rsidRDefault="00D4331F">
            <w:pPr>
              <w:pStyle w:val="ConsPlusNormal"/>
            </w:pPr>
            <w:bookmarkStart w:id="19" w:name="P7143"/>
            <w:bookmarkEnd w:id="19"/>
            <w:r>
              <w:t>Мероприятие 1.9. Комплектование книжных фондов библиотек муниципальных образований и государственных библиотек городов Москвы и Санкт-Петербурга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08 1 5144</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8,9</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8,9</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0810051440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8,8</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8,8</w:t>
            </w:r>
          </w:p>
        </w:tc>
        <w:tc>
          <w:tcPr>
            <w:tcW w:w="1954" w:type="dxa"/>
            <w:vMerge/>
          </w:tcPr>
          <w:p w:rsidR="00D4331F" w:rsidRDefault="00D4331F"/>
        </w:tc>
      </w:tr>
      <w:tr w:rsidR="00D4331F">
        <w:tc>
          <w:tcPr>
            <w:tcW w:w="454" w:type="dxa"/>
          </w:tcPr>
          <w:p w:rsidR="00D4331F" w:rsidRDefault="00D4331F">
            <w:pPr>
              <w:pStyle w:val="ConsPlusNormal"/>
            </w:pPr>
            <w:r>
              <w:t>14</w:t>
            </w:r>
          </w:p>
        </w:tc>
        <w:tc>
          <w:tcPr>
            <w:tcW w:w="2134" w:type="dxa"/>
          </w:tcPr>
          <w:p w:rsidR="00D4331F" w:rsidRDefault="00D4331F">
            <w:pPr>
              <w:pStyle w:val="ConsPlusNormal"/>
            </w:pPr>
            <w:bookmarkStart w:id="20" w:name="P7165"/>
            <w:bookmarkEnd w:id="20"/>
            <w:r>
              <w:t>Мероприятие 1.10. Поддержка отрасли "культура" за счет средств федерального бюджета</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54" w:type="dxa"/>
          </w:tcPr>
          <w:p w:rsidR="00D4331F" w:rsidRDefault="00D4331F">
            <w:pPr>
              <w:pStyle w:val="ConsPlusNormal"/>
              <w:jc w:val="center"/>
            </w:pPr>
            <w:r>
              <w:t>08100R5190</w:t>
            </w:r>
          </w:p>
        </w:tc>
        <w:tc>
          <w:tcPr>
            <w:tcW w:w="484" w:type="dxa"/>
          </w:tcPr>
          <w:p w:rsidR="00D4331F" w:rsidRDefault="00D4331F">
            <w:pPr>
              <w:pStyle w:val="ConsPlusNormal"/>
              <w:jc w:val="center"/>
            </w:pPr>
            <w:r>
              <w:t>611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8,5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8,5</w:t>
            </w:r>
          </w:p>
        </w:tc>
        <w:tc>
          <w:tcPr>
            <w:tcW w:w="1954" w:type="dxa"/>
          </w:tcPr>
          <w:p w:rsidR="00D4331F" w:rsidRDefault="00D4331F">
            <w:pPr>
              <w:pStyle w:val="ConsPlusNormal"/>
            </w:pPr>
          </w:p>
        </w:tc>
      </w:tr>
      <w:tr w:rsidR="00D4331F">
        <w:tc>
          <w:tcPr>
            <w:tcW w:w="454" w:type="dxa"/>
          </w:tcPr>
          <w:p w:rsidR="00D4331F" w:rsidRDefault="00D4331F">
            <w:pPr>
              <w:pStyle w:val="ConsPlusNormal"/>
            </w:pPr>
            <w:r>
              <w:t>15</w:t>
            </w:r>
          </w:p>
        </w:tc>
        <w:tc>
          <w:tcPr>
            <w:tcW w:w="2134" w:type="dxa"/>
          </w:tcPr>
          <w:p w:rsidR="00D4331F" w:rsidRDefault="00D4331F">
            <w:pPr>
              <w:pStyle w:val="ConsPlusNormal"/>
            </w:pPr>
            <w:bookmarkStart w:id="21" w:name="P7180"/>
            <w:bookmarkEnd w:id="21"/>
            <w:r>
              <w:t>Мероприятие 1.11. Средства на повышение размеров оплаты труда основного персонала библиотек и музеев Красноярского края</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54" w:type="dxa"/>
          </w:tcPr>
          <w:p w:rsidR="00D4331F" w:rsidRDefault="00D4331F">
            <w:pPr>
              <w:pStyle w:val="ConsPlusNormal"/>
              <w:jc w:val="center"/>
            </w:pPr>
            <w:r>
              <w:t>0810010440</w:t>
            </w:r>
          </w:p>
        </w:tc>
        <w:tc>
          <w:tcPr>
            <w:tcW w:w="484" w:type="dxa"/>
          </w:tcPr>
          <w:p w:rsidR="00D4331F" w:rsidRDefault="00D4331F">
            <w:pPr>
              <w:pStyle w:val="ConsPlusNormal"/>
              <w:jc w:val="center"/>
            </w:pPr>
            <w:r>
              <w:t>611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870,0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870,0</w:t>
            </w:r>
          </w:p>
        </w:tc>
        <w:tc>
          <w:tcPr>
            <w:tcW w:w="1954" w:type="dxa"/>
          </w:tcPr>
          <w:p w:rsidR="00D4331F" w:rsidRDefault="00D4331F">
            <w:pPr>
              <w:pStyle w:val="ConsPlusNormal"/>
            </w:pPr>
          </w:p>
        </w:tc>
      </w:tr>
      <w:tr w:rsidR="00D4331F">
        <w:tc>
          <w:tcPr>
            <w:tcW w:w="454" w:type="dxa"/>
          </w:tcPr>
          <w:p w:rsidR="00D4331F" w:rsidRDefault="00D4331F">
            <w:pPr>
              <w:pStyle w:val="ConsPlusNormal"/>
            </w:pPr>
            <w:r>
              <w:t>16</w:t>
            </w:r>
          </w:p>
        </w:tc>
        <w:tc>
          <w:tcPr>
            <w:tcW w:w="2134" w:type="dxa"/>
          </w:tcPr>
          <w:p w:rsidR="00D4331F" w:rsidRDefault="00D4331F">
            <w:pPr>
              <w:pStyle w:val="ConsPlusNormal"/>
            </w:pPr>
            <w:r>
              <w:t>Итого по задаче 1</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54" w:type="dxa"/>
          </w:tcPr>
          <w:p w:rsidR="00D4331F" w:rsidRDefault="00D4331F">
            <w:pPr>
              <w:pStyle w:val="ConsPlusNormal"/>
              <w:jc w:val="center"/>
            </w:pPr>
          </w:p>
        </w:tc>
        <w:tc>
          <w:tcPr>
            <w:tcW w:w="484" w:type="dxa"/>
          </w:tcPr>
          <w:p w:rsidR="00D4331F" w:rsidRDefault="00D4331F">
            <w:pPr>
              <w:pStyle w:val="ConsPlusNormal"/>
              <w:jc w:val="center"/>
            </w:pPr>
          </w:p>
        </w:tc>
        <w:tc>
          <w:tcPr>
            <w:tcW w:w="904" w:type="dxa"/>
          </w:tcPr>
          <w:p w:rsidR="00D4331F" w:rsidRDefault="00D4331F">
            <w:pPr>
              <w:pStyle w:val="ConsPlusNormal"/>
              <w:jc w:val="center"/>
            </w:pPr>
            <w:r>
              <w:t>30380,4</w:t>
            </w:r>
          </w:p>
        </w:tc>
        <w:tc>
          <w:tcPr>
            <w:tcW w:w="904" w:type="dxa"/>
          </w:tcPr>
          <w:p w:rsidR="00D4331F" w:rsidRDefault="00D4331F">
            <w:pPr>
              <w:pStyle w:val="ConsPlusNormal"/>
              <w:jc w:val="center"/>
            </w:pPr>
            <w:r>
              <w:t>30641,2</w:t>
            </w:r>
          </w:p>
        </w:tc>
        <w:tc>
          <w:tcPr>
            <w:tcW w:w="904" w:type="dxa"/>
          </w:tcPr>
          <w:p w:rsidR="00D4331F" w:rsidRDefault="00D4331F">
            <w:pPr>
              <w:pStyle w:val="ConsPlusNormal"/>
              <w:jc w:val="center"/>
            </w:pPr>
            <w:r>
              <w:t>31291,4</w:t>
            </w:r>
          </w:p>
        </w:tc>
        <w:tc>
          <w:tcPr>
            <w:tcW w:w="904" w:type="dxa"/>
          </w:tcPr>
          <w:p w:rsidR="00D4331F" w:rsidRDefault="00D4331F">
            <w:pPr>
              <w:pStyle w:val="ConsPlusNormal"/>
              <w:jc w:val="center"/>
            </w:pPr>
            <w:r>
              <w:t>31702,2</w:t>
            </w:r>
          </w:p>
        </w:tc>
        <w:tc>
          <w:tcPr>
            <w:tcW w:w="904" w:type="dxa"/>
          </w:tcPr>
          <w:p w:rsidR="00D4331F" w:rsidRDefault="00D4331F">
            <w:pPr>
              <w:pStyle w:val="ConsPlusNormal"/>
              <w:jc w:val="center"/>
            </w:pPr>
            <w:r>
              <w:t>30658,4</w:t>
            </w:r>
          </w:p>
        </w:tc>
        <w:tc>
          <w:tcPr>
            <w:tcW w:w="904" w:type="dxa"/>
          </w:tcPr>
          <w:p w:rsidR="00D4331F" w:rsidRDefault="00D4331F">
            <w:pPr>
              <w:pStyle w:val="ConsPlusNormal"/>
              <w:jc w:val="center"/>
            </w:pPr>
            <w:r>
              <w:t>30658,4</w:t>
            </w:r>
          </w:p>
        </w:tc>
        <w:tc>
          <w:tcPr>
            <w:tcW w:w="1024" w:type="dxa"/>
          </w:tcPr>
          <w:p w:rsidR="00D4331F" w:rsidRDefault="00D4331F">
            <w:pPr>
              <w:pStyle w:val="ConsPlusNormal"/>
              <w:jc w:val="center"/>
            </w:pPr>
            <w:r>
              <w:t>185332,0</w:t>
            </w:r>
          </w:p>
        </w:tc>
        <w:tc>
          <w:tcPr>
            <w:tcW w:w="1954" w:type="dxa"/>
          </w:tcPr>
          <w:p w:rsidR="00D4331F" w:rsidRDefault="00D4331F">
            <w:pPr>
              <w:pStyle w:val="ConsPlusNormal"/>
            </w:pPr>
          </w:p>
        </w:tc>
      </w:tr>
      <w:tr w:rsidR="00D4331F">
        <w:tc>
          <w:tcPr>
            <w:tcW w:w="454" w:type="dxa"/>
          </w:tcPr>
          <w:p w:rsidR="00D4331F" w:rsidRDefault="00D4331F">
            <w:pPr>
              <w:pStyle w:val="ConsPlusNormal"/>
            </w:pPr>
            <w:r>
              <w:t>17</w:t>
            </w:r>
          </w:p>
        </w:tc>
        <w:tc>
          <w:tcPr>
            <w:tcW w:w="15506" w:type="dxa"/>
            <w:gridSpan w:val="14"/>
          </w:tcPr>
          <w:p w:rsidR="00D4331F" w:rsidRDefault="00D4331F">
            <w:pPr>
              <w:pStyle w:val="ConsPlusNormal"/>
              <w:outlineLvl w:val="3"/>
            </w:pPr>
            <w:r>
              <w:t>Задача 2. Развитие музейного дела</w:t>
            </w:r>
          </w:p>
        </w:tc>
      </w:tr>
      <w:tr w:rsidR="00D4331F">
        <w:tc>
          <w:tcPr>
            <w:tcW w:w="454" w:type="dxa"/>
            <w:vMerge w:val="restart"/>
          </w:tcPr>
          <w:p w:rsidR="00D4331F" w:rsidRDefault="00D4331F">
            <w:pPr>
              <w:pStyle w:val="ConsPlusNormal"/>
            </w:pPr>
            <w:r>
              <w:t>18</w:t>
            </w:r>
          </w:p>
        </w:tc>
        <w:tc>
          <w:tcPr>
            <w:tcW w:w="2134" w:type="dxa"/>
            <w:vMerge w:val="restart"/>
          </w:tcPr>
          <w:p w:rsidR="00D4331F" w:rsidRDefault="00D4331F">
            <w:pPr>
              <w:pStyle w:val="ConsPlusNormal"/>
            </w:pPr>
            <w:bookmarkStart w:id="22" w:name="P7212"/>
            <w:bookmarkEnd w:id="22"/>
            <w:r>
              <w:t>Мероприятие 2.1. Обеспечение деятельности (оказание услуг) подведомственных учреждений</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08 1 0722</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12490,4</w:t>
            </w:r>
          </w:p>
        </w:tc>
        <w:tc>
          <w:tcPr>
            <w:tcW w:w="904" w:type="dxa"/>
          </w:tcPr>
          <w:p w:rsidR="00D4331F" w:rsidRDefault="00D4331F">
            <w:pPr>
              <w:pStyle w:val="ConsPlusNormal"/>
              <w:jc w:val="center"/>
            </w:pPr>
            <w:r>
              <w:t>12597,5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25087,9</w:t>
            </w:r>
          </w:p>
        </w:tc>
        <w:tc>
          <w:tcPr>
            <w:tcW w:w="1954" w:type="dxa"/>
            <w:vMerge w:val="restart"/>
          </w:tcPr>
          <w:p w:rsidR="00D4331F" w:rsidRDefault="00D4331F">
            <w:pPr>
              <w:pStyle w:val="ConsPlusNormal"/>
            </w:pPr>
            <w:r>
              <w:t>- количество посетителей муниципальных бюджетных учреждений музейного типа в 2017 году и плановом периоде 2018 - 2019 годов составит всего 2044 человека на 1 тыс. человек населения, в том числе по годам:</w:t>
            </w:r>
          </w:p>
          <w:p w:rsidR="00D4331F" w:rsidRDefault="00D4331F">
            <w:pPr>
              <w:pStyle w:val="ConsPlusNormal"/>
            </w:pPr>
            <w:r>
              <w:t>2017 году - не менее 678 человек,</w:t>
            </w:r>
          </w:p>
          <w:p w:rsidR="00D4331F" w:rsidRDefault="00D4331F">
            <w:pPr>
              <w:pStyle w:val="ConsPlusNormal"/>
            </w:pPr>
            <w:r>
              <w:t>в 2018 году - не менее 683 человек,</w:t>
            </w:r>
          </w:p>
          <w:p w:rsidR="00D4331F" w:rsidRDefault="00D4331F">
            <w:pPr>
              <w:pStyle w:val="ConsPlusNormal"/>
            </w:pPr>
            <w:r>
              <w:t>в 2019 году - не менее 683 человек;</w:t>
            </w:r>
          </w:p>
          <w:p w:rsidR="00D4331F" w:rsidRDefault="00D4331F">
            <w:pPr>
              <w:pStyle w:val="ConsPlusNormal"/>
            </w:pPr>
            <w:r>
              <w:t>- доля представленных (во всех формах) зрителю музейных предметов в общем количестве музейных предметов основного фонда ежегодно составит 19,7%</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0810007220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12712,3</w:t>
            </w:r>
          </w:p>
        </w:tc>
        <w:tc>
          <w:tcPr>
            <w:tcW w:w="904" w:type="dxa"/>
          </w:tcPr>
          <w:p w:rsidR="00D4331F" w:rsidRDefault="00D4331F">
            <w:pPr>
              <w:pStyle w:val="ConsPlusNormal"/>
              <w:jc w:val="center"/>
            </w:pPr>
            <w:r>
              <w:t>12434,3</w:t>
            </w:r>
          </w:p>
        </w:tc>
        <w:tc>
          <w:tcPr>
            <w:tcW w:w="904" w:type="dxa"/>
          </w:tcPr>
          <w:p w:rsidR="00D4331F" w:rsidRDefault="00D4331F">
            <w:pPr>
              <w:pStyle w:val="ConsPlusNormal"/>
              <w:jc w:val="center"/>
            </w:pPr>
            <w:r>
              <w:t>12434,3</w:t>
            </w:r>
          </w:p>
        </w:tc>
        <w:tc>
          <w:tcPr>
            <w:tcW w:w="904" w:type="dxa"/>
          </w:tcPr>
          <w:p w:rsidR="00D4331F" w:rsidRDefault="00D4331F">
            <w:pPr>
              <w:pStyle w:val="ConsPlusNormal"/>
              <w:jc w:val="center"/>
            </w:pPr>
            <w:r>
              <w:t>12434,3</w:t>
            </w:r>
          </w:p>
        </w:tc>
        <w:tc>
          <w:tcPr>
            <w:tcW w:w="1024" w:type="dxa"/>
          </w:tcPr>
          <w:p w:rsidR="00D4331F" w:rsidRDefault="00D4331F">
            <w:pPr>
              <w:pStyle w:val="ConsPlusNormal"/>
              <w:jc w:val="center"/>
            </w:pPr>
            <w:r>
              <w:t>50015,2</w:t>
            </w:r>
          </w:p>
        </w:tc>
        <w:tc>
          <w:tcPr>
            <w:tcW w:w="1954" w:type="dxa"/>
            <w:vMerge/>
          </w:tcPr>
          <w:p w:rsidR="00D4331F" w:rsidRDefault="00D4331F"/>
        </w:tc>
      </w:tr>
      <w:tr w:rsidR="00D4331F">
        <w:tc>
          <w:tcPr>
            <w:tcW w:w="454" w:type="dxa"/>
            <w:vMerge w:val="restart"/>
          </w:tcPr>
          <w:p w:rsidR="00D4331F" w:rsidRDefault="00D4331F">
            <w:pPr>
              <w:pStyle w:val="ConsPlusNormal"/>
            </w:pPr>
            <w:r>
              <w:t>19</w:t>
            </w:r>
          </w:p>
        </w:tc>
        <w:tc>
          <w:tcPr>
            <w:tcW w:w="2134" w:type="dxa"/>
            <w:vMerge w:val="restart"/>
          </w:tcPr>
          <w:p w:rsidR="00D4331F" w:rsidRDefault="00D4331F">
            <w:pPr>
              <w:pStyle w:val="ConsPlusNormal"/>
            </w:pPr>
            <w:bookmarkStart w:id="23" w:name="P7239"/>
            <w:bookmarkEnd w:id="23"/>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08 1 0723</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354,9</w:t>
            </w:r>
          </w:p>
        </w:tc>
        <w:tc>
          <w:tcPr>
            <w:tcW w:w="904" w:type="dxa"/>
          </w:tcPr>
          <w:p w:rsidR="00D4331F" w:rsidRDefault="00D4331F">
            <w:pPr>
              <w:pStyle w:val="ConsPlusNormal"/>
              <w:jc w:val="center"/>
            </w:pPr>
            <w:r>
              <w:t>806,9</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1161,8</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0810007230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1882,8</w:t>
            </w:r>
          </w:p>
        </w:tc>
        <w:tc>
          <w:tcPr>
            <w:tcW w:w="904" w:type="dxa"/>
          </w:tcPr>
          <w:p w:rsidR="00D4331F" w:rsidRDefault="00D4331F">
            <w:pPr>
              <w:pStyle w:val="ConsPlusNormal"/>
              <w:jc w:val="center"/>
            </w:pPr>
            <w:r>
              <w:t>1901,8</w:t>
            </w:r>
          </w:p>
        </w:tc>
        <w:tc>
          <w:tcPr>
            <w:tcW w:w="904" w:type="dxa"/>
          </w:tcPr>
          <w:p w:rsidR="00D4331F" w:rsidRDefault="00D4331F">
            <w:pPr>
              <w:pStyle w:val="ConsPlusNormal"/>
              <w:jc w:val="center"/>
            </w:pPr>
            <w:r>
              <w:t>1901,8</w:t>
            </w:r>
          </w:p>
        </w:tc>
        <w:tc>
          <w:tcPr>
            <w:tcW w:w="904" w:type="dxa"/>
          </w:tcPr>
          <w:p w:rsidR="00D4331F" w:rsidRDefault="00D4331F">
            <w:pPr>
              <w:pStyle w:val="ConsPlusNormal"/>
              <w:jc w:val="center"/>
            </w:pPr>
            <w:r>
              <w:t>1901,8</w:t>
            </w:r>
          </w:p>
        </w:tc>
        <w:tc>
          <w:tcPr>
            <w:tcW w:w="1024" w:type="dxa"/>
          </w:tcPr>
          <w:p w:rsidR="00D4331F" w:rsidRDefault="00D4331F">
            <w:pPr>
              <w:pStyle w:val="ConsPlusNormal"/>
              <w:jc w:val="center"/>
            </w:pPr>
            <w:r>
              <w:t>7588,2</w:t>
            </w:r>
          </w:p>
        </w:tc>
        <w:tc>
          <w:tcPr>
            <w:tcW w:w="1954" w:type="dxa"/>
            <w:vMerge/>
          </w:tcPr>
          <w:p w:rsidR="00D4331F" w:rsidRDefault="00D4331F"/>
        </w:tc>
      </w:tr>
      <w:tr w:rsidR="00D4331F">
        <w:tc>
          <w:tcPr>
            <w:tcW w:w="454" w:type="dxa"/>
            <w:vMerge w:val="restart"/>
          </w:tcPr>
          <w:p w:rsidR="00D4331F" w:rsidRDefault="00D4331F">
            <w:pPr>
              <w:pStyle w:val="ConsPlusNormal"/>
            </w:pPr>
            <w:r>
              <w:t>20</w:t>
            </w:r>
          </w:p>
        </w:tc>
        <w:tc>
          <w:tcPr>
            <w:tcW w:w="2134" w:type="dxa"/>
            <w:vMerge w:val="restart"/>
          </w:tcPr>
          <w:p w:rsidR="00D4331F" w:rsidRDefault="00D4331F">
            <w:pPr>
              <w:pStyle w:val="ConsPlusNormal"/>
            </w:pPr>
            <w:bookmarkStart w:id="24" w:name="P7261"/>
            <w:bookmarkEnd w:id="24"/>
            <w:r>
              <w:t>Мероприятие 2.3.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08 1 1031</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92,7</w:t>
            </w:r>
          </w:p>
        </w:tc>
        <w:tc>
          <w:tcPr>
            <w:tcW w:w="904" w:type="dxa"/>
          </w:tcPr>
          <w:p w:rsidR="00D4331F" w:rsidRDefault="00D4331F">
            <w:pPr>
              <w:pStyle w:val="ConsPlusNormal"/>
              <w:jc w:val="center"/>
            </w:pPr>
            <w:r>
              <w:t>181,4</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274,1</w:t>
            </w:r>
          </w:p>
        </w:tc>
        <w:tc>
          <w:tcPr>
            <w:tcW w:w="1954" w:type="dxa"/>
            <w:vMerge/>
          </w:tcPr>
          <w:p w:rsidR="00D4331F" w:rsidRDefault="00D4331F"/>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0810010310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175,2</w:t>
            </w:r>
          </w:p>
        </w:tc>
        <w:tc>
          <w:tcPr>
            <w:tcW w:w="904" w:type="dxa"/>
          </w:tcPr>
          <w:p w:rsidR="00D4331F" w:rsidRDefault="00D4331F">
            <w:pPr>
              <w:pStyle w:val="ConsPlusNormal"/>
              <w:jc w:val="center"/>
            </w:pPr>
            <w:r>
              <w:t>264,5</w:t>
            </w:r>
          </w:p>
        </w:tc>
        <w:tc>
          <w:tcPr>
            <w:tcW w:w="904" w:type="dxa"/>
          </w:tcPr>
          <w:p w:rsidR="00D4331F" w:rsidRDefault="00D4331F">
            <w:pPr>
              <w:pStyle w:val="ConsPlusNormal"/>
              <w:jc w:val="center"/>
            </w:pPr>
            <w:r>
              <w:t>264,5</w:t>
            </w:r>
          </w:p>
        </w:tc>
        <w:tc>
          <w:tcPr>
            <w:tcW w:w="904" w:type="dxa"/>
          </w:tcPr>
          <w:p w:rsidR="00D4331F" w:rsidRDefault="00D4331F">
            <w:pPr>
              <w:pStyle w:val="ConsPlusNormal"/>
              <w:jc w:val="center"/>
            </w:pPr>
            <w:r>
              <w:t>264,5</w:t>
            </w:r>
          </w:p>
        </w:tc>
        <w:tc>
          <w:tcPr>
            <w:tcW w:w="1024" w:type="dxa"/>
          </w:tcPr>
          <w:p w:rsidR="00D4331F" w:rsidRDefault="00D4331F">
            <w:pPr>
              <w:pStyle w:val="ConsPlusNormal"/>
              <w:jc w:val="center"/>
            </w:pPr>
            <w:r>
              <w:t>968,7</w:t>
            </w:r>
          </w:p>
        </w:tc>
        <w:tc>
          <w:tcPr>
            <w:tcW w:w="1954" w:type="dxa"/>
            <w:vMerge/>
          </w:tcPr>
          <w:p w:rsidR="00D4331F" w:rsidRDefault="00D4331F"/>
        </w:tc>
      </w:tr>
      <w:tr w:rsidR="00D4331F">
        <w:tc>
          <w:tcPr>
            <w:tcW w:w="454" w:type="dxa"/>
            <w:vMerge w:val="restart"/>
          </w:tcPr>
          <w:p w:rsidR="00D4331F" w:rsidRDefault="00D4331F">
            <w:pPr>
              <w:pStyle w:val="ConsPlusNormal"/>
            </w:pPr>
            <w:r>
              <w:t>21</w:t>
            </w:r>
          </w:p>
        </w:tc>
        <w:tc>
          <w:tcPr>
            <w:tcW w:w="2134" w:type="dxa"/>
            <w:vMerge w:val="restart"/>
          </w:tcPr>
          <w:p w:rsidR="00D4331F" w:rsidRDefault="00D4331F">
            <w:pPr>
              <w:pStyle w:val="ConsPlusNormal"/>
            </w:pPr>
            <w:bookmarkStart w:id="25" w:name="P7283"/>
            <w:bookmarkEnd w:id="25"/>
            <w:r>
              <w:t>Мероприятие 2.4. Проведение праздничных мероприятий, общегородских культурных событий и проектов</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54" w:type="dxa"/>
          </w:tcPr>
          <w:p w:rsidR="00D4331F" w:rsidRDefault="00D4331F">
            <w:pPr>
              <w:pStyle w:val="ConsPlusNormal"/>
              <w:jc w:val="center"/>
            </w:pPr>
            <w:r>
              <w:t>08 1 2402</w:t>
            </w:r>
          </w:p>
        </w:tc>
        <w:tc>
          <w:tcPr>
            <w:tcW w:w="48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59,6</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59,6</w:t>
            </w:r>
          </w:p>
        </w:tc>
        <w:tc>
          <w:tcPr>
            <w:tcW w:w="1954" w:type="dxa"/>
            <w:vMerge w:val="restart"/>
          </w:tcPr>
          <w:p w:rsidR="00D4331F" w:rsidRDefault="00D4331F">
            <w:pPr>
              <w:pStyle w:val="ConsPlusNormal"/>
            </w:pPr>
            <w:r>
              <w:t>Организация и проведение 3-х общегородских событий и проектов</w:t>
            </w:r>
          </w:p>
        </w:tc>
      </w:tr>
      <w:tr w:rsidR="00D4331F">
        <w:tc>
          <w:tcPr>
            <w:tcW w:w="454" w:type="dxa"/>
            <w:vMerge/>
          </w:tcPr>
          <w:p w:rsidR="00D4331F" w:rsidRDefault="00D4331F"/>
        </w:tc>
        <w:tc>
          <w:tcPr>
            <w:tcW w:w="213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54" w:type="dxa"/>
          </w:tcPr>
          <w:p w:rsidR="00D4331F" w:rsidRDefault="00D4331F">
            <w:pPr>
              <w:pStyle w:val="ConsPlusNormal"/>
              <w:jc w:val="center"/>
            </w:pPr>
            <w:r>
              <w:t>0810024020</w:t>
            </w:r>
          </w:p>
        </w:tc>
        <w:tc>
          <w:tcPr>
            <w:tcW w:w="48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75,0</w:t>
            </w:r>
          </w:p>
        </w:tc>
        <w:tc>
          <w:tcPr>
            <w:tcW w:w="904" w:type="dxa"/>
          </w:tcPr>
          <w:p w:rsidR="00D4331F" w:rsidRDefault="00D4331F">
            <w:pPr>
              <w:pStyle w:val="ConsPlusNormal"/>
              <w:jc w:val="center"/>
            </w:pPr>
            <w:r>
              <w:t>40,0</w:t>
            </w:r>
          </w:p>
        </w:tc>
        <w:tc>
          <w:tcPr>
            <w:tcW w:w="904" w:type="dxa"/>
          </w:tcPr>
          <w:p w:rsidR="00D4331F" w:rsidRDefault="00D4331F">
            <w:pPr>
              <w:pStyle w:val="ConsPlusNormal"/>
              <w:jc w:val="center"/>
            </w:pPr>
            <w:r>
              <w:t>40,0</w:t>
            </w:r>
          </w:p>
        </w:tc>
        <w:tc>
          <w:tcPr>
            <w:tcW w:w="904" w:type="dxa"/>
          </w:tcPr>
          <w:p w:rsidR="00D4331F" w:rsidRDefault="00D4331F">
            <w:pPr>
              <w:pStyle w:val="ConsPlusNormal"/>
              <w:jc w:val="center"/>
            </w:pPr>
            <w:r>
              <w:t>40,0</w:t>
            </w:r>
          </w:p>
        </w:tc>
        <w:tc>
          <w:tcPr>
            <w:tcW w:w="1024" w:type="dxa"/>
          </w:tcPr>
          <w:p w:rsidR="00D4331F" w:rsidRDefault="00D4331F">
            <w:pPr>
              <w:pStyle w:val="ConsPlusNormal"/>
              <w:jc w:val="center"/>
            </w:pPr>
            <w:r>
              <w:t>195,0</w:t>
            </w:r>
          </w:p>
        </w:tc>
        <w:tc>
          <w:tcPr>
            <w:tcW w:w="1954" w:type="dxa"/>
            <w:vMerge/>
          </w:tcPr>
          <w:p w:rsidR="00D4331F" w:rsidRDefault="00D4331F"/>
        </w:tc>
      </w:tr>
      <w:tr w:rsidR="00D4331F">
        <w:tc>
          <w:tcPr>
            <w:tcW w:w="454" w:type="dxa"/>
          </w:tcPr>
          <w:p w:rsidR="00D4331F" w:rsidRDefault="00D4331F">
            <w:pPr>
              <w:pStyle w:val="ConsPlusNormal"/>
            </w:pPr>
            <w:r>
              <w:t>22</w:t>
            </w:r>
          </w:p>
        </w:tc>
        <w:tc>
          <w:tcPr>
            <w:tcW w:w="2134" w:type="dxa"/>
          </w:tcPr>
          <w:p w:rsidR="00D4331F" w:rsidRDefault="00D4331F">
            <w:pPr>
              <w:pStyle w:val="ConsPlusNormal"/>
            </w:pPr>
            <w:bookmarkStart w:id="26" w:name="P7306"/>
            <w:bookmarkEnd w:id="26"/>
            <w:r>
              <w:t>Мероприятие 2.5. Средства на повышение размеров оплаты труда основного персонала библиотек и музеев Красноярского края</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54" w:type="dxa"/>
          </w:tcPr>
          <w:p w:rsidR="00D4331F" w:rsidRDefault="00D4331F">
            <w:pPr>
              <w:pStyle w:val="ConsPlusNormal"/>
              <w:jc w:val="center"/>
            </w:pPr>
            <w:r>
              <w:t>0810010440</w:t>
            </w:r>
          </w:p>
        </w:tc>
        <w:tc>
          <w:tcPr>
            <w:tcW w:w="484" w:type="dxa"/>
          </w:tcPr>
          <w:p w:rsidR="00D4331F" w:rsidRDefault="00D4331F">
            <w:pPr>
              <w:pStyle w:val="ConsPlusNormal"/>
              <w:jc w:val="center"/>
            </w:pPr>
            <w:r>
              <w:t>611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456,0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456,0</w:t>
            </w:r>
          </w:p>
        </w:tc>
        <w:tc>
          <w:tcPr>
            <w:tcW w:w="1954" w:type="dxa"/>
          </w:tcPr>
          <w:p w:rsidR="00D4331F" w:rsidRDefault="00D4331F">
            <w:pPr>
              <w:pStyle w:val="ConsPlusNormal"/>
            </w:pPr>
          </w:p>
        </w:tc>
      </w:tr>
      <w:tr w:rsidR="00D4331F">
        <w:tc>
          <w:tcPr>
            <w:tcW w:w="454" w:type="dxa"/>
          </w:tcPr>
          <w:p w:rsidR="00D4331F" w:rsidRDefault="00D4331F">
            <w:pPr>
              <w:pStyle w:val="ConsPlusNormal"/>
            </w:pPr>
            <w:r>
              <w:t>23</w:t>
            </w:r>
          </w:p>
        </w:tc>
        <w:tc>
          <w:tcPr>
            <w:tcW w:w="2134" w:type="dxa"/>
          </w:tcPr>
          <w:p w:rsidR="00D4331F" w:rsidRDefault="00D4331F">
            <w:pPr>
              <w:pStyle w:val="ConsPlusNormal"/>
            </w:pPr>
            <w:r>
              <w:t>Итого по задаче 2</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54" w:type="dxa"/>
          </w:tcPr>
          <w:p w:rsidR="00D4331F" w:rsidRDefault="00D4331F">
            <w:pPr>
              <w:pStyle w:val="ConsPlusNormal"/>
              <w:jc w:val="center"/>
            </w:pPr>
          </w:p>
        </w:tc>
        <w:tc>
          <w:tcPr>
            <w:tcW w:w="484" w:type="dxa"/>
          </w:tcPr>
          <w:p w:rsidR="00D4331F" w:rsidRDefault="00D4331F">
            <w:pPr>
              <w:pStyle w:val="ConsPlusNormal"/>
              <w:jc w:val="center"/>
            </w:pPr>
          </w:p>
        </w:tc>
        <w:tc>
          <w:tcPr>
            <w:tcW w:w="904" w:type="dxa"/>
          </w:tcPr>
          <w:p w:rsidR="00D4331F" w:rsidRDefault="00D4331F">
            <w:pPr>
              <w:pStyle w:val="ConsPlusNormal"/>
              <w:jc w:val="center"/>
            </w:pPr>
            <w:r>
              <w:t>12938,0</w:t>
            </w:r>
          </w:p>
        </w:tc>
        <w:tc>
          <w:tcPr>
            <w:tcW w:w="904" w:type="dxa"/>
          </w:tcPr>
          <w:p w:rsidR="00D4331F" w:rsidRDefault="00D4331F">
            <w:pPr>
              <w:pStyle w:val="ConsPlusNormal"/>
              <w:jc w:val="center"/>
            </w:pPr>
            <w:r>
              <w:t>13645,4</w:t>
            </w:r>
          </w:p>
        </w:tc>
        <w:tc>
          <w:tcPr>
            <w:tcW w:w="904" w:type="dxa"/>
          </w:tcPr>
          <w:p w:rsidR="00D4331F" w:rsidRDefault="00D4331F">
            <w:pPr>
              <w:pStyle w:val="ConsPlusNormal"/>
              <w:jc w:val="center"/>
            </w:pPr>
            <w:r>
              <w:t>14845,3</w:t>
            </w:r>
          </w:p>
        </w:tc>
        <w:tc>
          <w:tcPr>
            <w:tcW w:w="904" w:type="dxa"/>
          </w:tcPr>
          <w:p w:rsidR="00D4331F" w:rsidRDefault="00D4331F">
            <w:pPr>
              <w:pStyle w:val="ConsPlusNormal"/>
              <w:jc w:val="center"/>
            </w:pPr>
            <w:r>
              <w:t>15096,6</w:t>
            </w:r>
          </w:p>
        </w:tc>
        <w:tc>
          <w:tcPr>
            <w:tcW w:w="904" w:type="dxa"/>
          </w:tcPr>
          <w:p w:rsidR="00D4331F" w:rsidRDefault="00D4331F">
            <w:pPr>
              <w:pStyle w:val="ConsPlusNormal"/>
              <w:jc w:val="center"/>
            </w:pPr>
            <w:r>
              <w:t>14640,6</w:t>
            </w:r>
          </w:p>
        </w:tc>
        <w:tc>
          <w:tcPr>
            <w:tcW w:w="904" w:type="dxa"/>
          </w:tcPr>
          <w:p w:rsidR="00D4331F" w:rsidRDefault="00D4331F">
            <w:pPr>
              <w:pStyle w:val="ConsPlusNormal"/>
              <w:jc w:val="center"/>
            </w:pPr>
            <w:r>
              <w:t>14640,6</w:t>
            </w:r>
          </w:p>
        </w:tc>
        <w:tc>
          <w:tcPr>
            <w:tcW w:w="1024" w:type="dxa"/>
          </w:tcPr>
          <w:p w:rsidR="00D4331F" w:rsidRDefault="00D4331F">
            <w:pPr>
              <w:pStyle w:val="ConsPlusNormal"/>
              <w:jc w:val="center"/>
            </w:pPr>
            <w:r>
              <w:t>85806,5</w:t>
            </w:r>
          </w:p>
        </w:tc>
        <w:tc>
          <w:tcPr>
            <w:tcW w:w="1954" w:type="dxa"/>
          </w:tcPr>
          <w:p w:rsidR="00D4331F" w:rsidRDefault="00D4331F">
            <w:pPr>
              <w:pStyle w:val="ConsPlusNormal"/>
            </w:pPr>
          </w:p>
        </w:tc>
      </w:tr>
      <w:tr w:rsidR="00D4331F">
        <w:tc>
          <w:tcPr>
            <w:tcW w:w="454" w:type="dxa"/>
          </w:tcPr>
          <w:p w:rsidR="00D4331F" w:rsidRDefault="00D4331F">
            <w:pPr>
              <w:pStyle w:val="ConsPlusNormal"/>
            </w:pPr>
            <w:r>
              <w:t>24</w:t>
            </w:r>
          </w:p>
        </w:tc>
        <w:tc>
          <w:tcPr>
            <w:tcW w:w="2134" w:type="dxa"/>
          </w:tcPr>
          <w:p w:rsidR="00D4331F" w:rsidRDefault="00D4331F">
            <w:pPr>
              <w:pStyle w:val="ConsPlusNormal"/>
            </w:pPr>
            <w:r>
              <w:t>Всего, в том числе:</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54" w:type="dxa"/>
          </w:tcPr>
          <w:p w:rsidR="00D4331F" w:rsidRDefault="00D4331F">
            <w:pPr>
              <w:pStyle w:val="ConsPlusNormal"/>
              <w:jc w:val="center"/>
            </w:pPr>
          </w:p>
        </w:tc>
        <w:tc>
          <w:tcPr>
            <w:tcW w:w="484" w:type="dxa"/>
          </w:tcPr>
          <w:p w:rsidR="00D4331F" w:rsidRDefault="00D4331F">
            <w:pPr>
              <w:pStyle w:val="ConsPlusNormal"/>
              <w:jc w:val="center"/>
            </w:pPr>
          </w:p>
        </w:tc>
        <w:tc>
          <w:tcPr>
            <w:tcW w:w="904" w:type="dxa"/>
          </w:tcPr>
          <w:p w:rsidR="00D4331F" w:rsidRDefault="00D4331F">
            <w:pPr>
              <w:pStyle w:val="ConsPlusNormal"/>
              <w:jc w:val="center"/>
            </w:pPr>
            <w:r>
              <w:t>43318,4</w:t>
            </w:r>
          </w:p>
        </w:tc>
        <w:tc>
          <w:tcPr>
            <w:tcW w:w="904" w:type="dxa"/>
          </w:tcPr>
          <w:p w:rsidR="00D4331F" w:rsidRDefault="00D4331F">
            <w:pPr>
              <w:pStyle w:val="ConsPlusNormal"/>
              <w:jc w:val="center"/>
            </w:pPr>
            <w:r>
              <w:t>44286,6</w:t>
            </w:r>
          </w:p>
        </w:tc>
        <w:tc>
          <w:tcPr>
            <w:tcW w:w="904" w:type="dxa"/>
          </w:tcPr>
          <w:p w:rsidR="00D4331F" w:rsidRDefault="00D4331F">
            <w:pPr>
              <w:pStyle w:val="ConsPlusNormal"/>
              <w:jc w:val="center"/>
            </w:pPr>
            <w:r>
              <w:t>46136,7</w:t>
            </w:r>
          </w:p>
        </w:tc>
        <w:tc>
          <w:tcPr>
            <w:tcW w:w="904" w:type="dxa"/>
          </w:tcPr>
          <w:p w:rsidR="00D4331F" w:rsidRDefault="00D4331F">
            <w:pPr>
              <w:pStyle w:val="ConsPlusNormal"/>
              <w:jc w:val="center"/>
            </w:pPr>
            <w:r>
              <w:t>46798,8</w:t>
            </w:r>
          </w:p>
        </w:tc>
        <w:tc>
          <w:tcPr>
            <w:tcW w:w="904" w:type="dxa"/>
          </w:tcPr>
          <w:p w:rsidR="00D4331F" w:rsidRDefault="00D4331F">
            <w:pPr>
              <w:pStyle w:val="ConsPlusNormal"/>
              <w:jc w:val="center"/>
            </w:pPr>
            <w:r>
              <w:t>45299,0</w:t>
            </w:r>
          </w:p>
        </w:tc>
        <w:tc>
          <w:tcPr>
            <w:tcW w:w="904" w:type="dxa"/>
          </w:tcPr>
          <w:p w:rsidR="00D4331F" w:rsidRDefault="00D4331F">
            <w:pPr>
              <w:pStyle w:val="ConsPlusNormal"/>
              <w:jc w:val="center"/>
            </w:pPr>
            <w:r>
              <w:t>45299,0</w:t>
            </w:r>
          </w:p>
        </w:tc>
        <w:tc>
          <w:tcPr>
            <w:tcW w:w="1024" w:type="dxa"/>
          </w:tcPr>
          <w:p w:rsidR="00D4331F" w:rsidRDefault="00D4331F">
            <w:pPr>
              <w:pStyle w:val="ConsPlusNormal"/>
              <w:jc w:val="center"/>
            </w:pPr>
            <w:r>
              <w:t>271138,5</w:t>
            </w:r>
          </w:p>
        </w:tc>
        <w:tc>
          <w:tcPr>
            <w:tcW w:w="1954" w:type="dxa"/>
          </w:tcPr>
          <w:p w:rsidR="00D4331F" w:rsidRDefault="00D4331F">
            <w:pPr>
              <w:pStyle w:val="ConsPlusNormal"/>
            </w:pPr>
          </w:p>
        </w:tc>
      </w:tr>
      <w:tr w:rsidR="00D4331F">
        <w:tc>
          <w:tcPr>
            <w:tcW w:w="454" w:type="dxa"/>
          </w:tcPr>
          <w:p w:rsidR="00D4331F" w:rsidRDefault="00D4331F">
            <w:pPr>
              <w:pStyle w:val="ConsPlusNormal"/>
            </w:pPr>
            <w:r>
              <w:t>25</w:t>
            </w:r>
          </w:p>
        </w:tc>
        <w:tc>
          <w:tcPr>
            <w:tcW w:w="2134" w:type="dxa"/>
          </w:tcPr>
          <w:p w:rsidR="00D4331F" w:rsidRDefault="00D4331F">
            <w:pPr>
              <w:pStyle w:val="ConsPlusNormal"/>
            </w:pPr>
            <w:r>
              <w:t>ГРБС 1: администрация города Ачинска</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54" w:type="dxa"/>
          </w:tcPr>
          <w:p w:rsidR="00D4331F" w:rsidRDefault="00D4331F">
            <w:pPr>
              <w:pStyle w:val="ConsPlusNormal"/>
              <w:jc w:val="center"/>
            </w:pPr>
          </w:p>
        </w:tc>
        <w:tc>
          <w:tcPr>
            <w:tcW w:w="484" w:type="dxa"/>
          </w:tcPr>
          <w:p w:rsidR="00D4331F" w:rsidRDefault="00D4331F">
            <w:pPr>
              <w:pStyle w:val="ConsPlusNormal"/>
              <w:jc w:val="center"/>
            </w:pPr>
          </w:p>
        </w:tc>
        <w:tc>
          <w:tcPr>
            <w:tcW w:w="904" w:type="dxa"/>
          </w:tcPr>
          <w:p w:rsidR="00D4331F" w:rsidRDefault="00D4331F">
            <w:pPr>
              <w:pStyle w:val="ConsPlusNormal"/>
              <w:jc w:val="center"/>
            </w:pPr>
            <w:r>
              <w:t>43318,4</w:t>
            </w:r>
          </w:p>
        </w:tc>
        <w:tc>
          <w:tcPr>
            <w:tcW w:w="904" w:type="dxa"/>
          </w:tcPr>
          <w:p w:rsidR="00D4331F" w:rsidRDefault="00D4331F">
            <w:pPr>
              <w:pStyle w:val="ConsPlusNormal"/>
              <w:jc w:val="center"/>
            </w:pPr>
            <w:r>
              <w:t>44286,6</w:t>
            </w:r>
          </w:p>
        </w:tc>
        <w:tc>
          <w:tcPr>
            <w:tcW w:w="904" w:type="dxa"/>
          </w:tcPr>
          <w:p w:rsidR="00D4331F" w:rsidRDefault="00D4331F">
            <w:pPr>
              <w:pStyle w:val="ConsPlusNormal"/>
              <w:jc w:val="center"/>
            </w:pPr>
            <w:r>
              <w:t>46136,7</w:t>
            </w:r>
          </w:p>
        </w:tc>
        <w:tc>
          <w:tcPr>
            <w:tcW w:w="904" w:type="dxa"/>
          </w:tcPr>
          <w:p w:rsidR="00D4331F" w:rsidRDefault="00D4331F">
            <w:pPr>
              <w:pStyle w:val="ConsPlusNormal"/>
              <w:jc w:val="center"/>
            </w:pPr>
            <w:r>
              <w:t>46798,8</w:t>
            </w:r>
          </w:p>
        </w:tc>
        <w:tc>
          <w:tcPr>
            <w:tcW w:w="904" w:type="dxa"/>
          </w:tcPr>
          <w:p w:rsidR="00D4331F" w:rsidRDefault="00D4331F">
            <w:pPr>
              <w:pStyle w:val="ConsPlusNormal"/>
              <w:jc w:val="center"/>
            </w:pPr>
            <w:r>
              <w:t>45299,0</w:t>
            </w:r>
          </w:p>
        </w:tc>
        <w:tc>
          <w:tcPr>
            <w:tcW w:w="904" w:type="dxa"/>
          </w:tcPr>
          <w:p w:rsidR="00D4331F" w:rsidRDefault="00D4331F">
            <w:pPr>
              <w:pStyle w:val="ConsPlusNormal"/>
              <w:jc w:val="center"/>
            </w:pPr>
            <w:r>
              <w:t>45299,0</w:t>
            </w:r>
          </w:p>
        </w:tc>
        <w:tc>
          <w:tcPr>
            <w:tcW w:w="1024" w:type="dxa"/>
          </w:tcPr>
          <w:p w:rsidR="00D4331F" w:rsidRDefault="00D4331F">
            <w:pPr>
              <w:pStyle w:val="ConsPlusNormal"/>
              <w:jc w:val="center"/>
            </w:pPr>
            <w:r>
              <w:t>271138,5</w:t>
            </w:r>
          </w:p>
        </w:tc>
        <w:tc>
          <w:tcPr>
            <w:tcW w:w="1954" w:type="dxa"/>
          </w:tcPr>
          <w:p w:rsidR="00D4331F" w:rsidRDefault="00D4331F">
            <w:pPr>
              <w:pStyle w:val="ConsPlusNormal"/>
            </w:pP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8</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Title"/>
        <w:jc w:val="center"/>
      </w:pPr>
      <w:bookmarkStart w:id="27" w:name="P7375"/>
      <w:bookmarkEnd w:id="27"/>
      <w:r>
        <w:t>ПОДПРОГРАММА 2</w:t>
      </w:r>
    </w:p>
    <w:p w:rsidR="00D4331F" w:rsidRDefault="00D4331F">
      <w:pPr>
        <w:pStyle w:val="ConsPlusTitle"/>
        <w:jc w:val="center"/>
      </w:pPr>
      <w:r>
        <w:t>"РАЗВИТИЕ АРХИВНОГО ДЕЛА В ГОРОДЕ АЧИНСКЕ", РЕАЛИЗУЕМАЯ</w:t>
      </w:r>
    </w:p>
    <w:p w:rsidR="00D4331F" w:rsidRDefault="00D4331F">
      <w:pPr>
        <w:pStyle w:val="ConsPlusTitle"/>
        <w:jc w:val="center"/>
      </w:pPr>
      <w:r>
        <w:t>В РАМКАХ МУНИЦИПАЛЬНОЙ ПРОГРАММЫ ГОРОДА АЧИНСКА</w:t>
      </w:r>
    </w:p>
    <w:p w:rsidR="00D4331F" w:rsidRDefault="00D4331F">
      <w:pPr>
        <w:pStyle w:val="ConsPlusTitle"/>
        <w:jc w:val="center"/>
      </w:pPr>
      <w:r>
        <w:t>"РАЗВИТИЕ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155"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p w:rsidR="00D4331F" w:rsidRDefault="00D4331F">
      <w:pPr>
        <w:pStyle w:val="ConsPlusNormal"/>
        <w:jc w:val="center"/>
        <w:outlineLvl w:val="2"/>
      </w:pPr>
      <w:r>
        <w:t>1. ПАСПОРТ ПОДПРОГРАММЫ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подпрограммы</w:t>
            </w:r>
          </w:p>
        </w:tc>
        <w:tc>
          <w:tcPr>
            <w:tcW w:w="6236" w:type="dxa"/>
          </w:tcPr>
          <w:p w:rsidR="00D4331F" w:rsidRDefault="00D4331F">
            <w:pPr>
              <w:pStyle w:val="ConsPlusNormal"/>
            </w:pPr>
            <w:r>
              <w:t>"Развитие архивного дела в городе Ачинске" (далее - подпрограмма)</w:t>
            </w:r>
          </w:p>
        </w:tc>
      </w:tr>
      <w:tr w:rsidR="00D4331F">
        <w:tc>
          <w:tcPr>
            <w:tcW w:w="2835" w:type="dxa"/>
          </w:tcPr>
          <w:p w:rsidR="00D4331F" w:rsidRDefault="00D4331F">
            <w:pPr>
              <w:pStyle w:val="ConsPlusNormal"/>
            </w:pPr>
            <w:r>
              <w:t>Наименование муниципальной программы, в рамках которой реализуется подпрограмма</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D4331F" w:rsidRDefault="00D4331F">
            <w:pPr>
              <w:pStyle w:val="ConsPlusNormal"/>
            </w:pPr>
            <w:r>
              <w:t>Муниципальное казенное учреждение "Архив города Ачинска";</w:t>
            </w:r>
          </w:p>
          <w:p w:rsidR="00D4331F" w:rsidRDefault="00D4331F">
            <w:pPr>
              <w:pStyle w:val="ConsPlusNormal"/>
            </w:pPr>
            <w:r>
              <w:t>администрация города Ачинска (отдел культуры)</w:t>
            </w:r>
          </w:p>
        </w:tc>
      </w:tr>
      <w:tr w:rsidR="00D4331F">
        <w:tc>
          <w:tcPr>
            <w:tcW w:w="2835" w:type="dxa"/>
          </w:tcPr>
          <w:p w:rsidR="00D4331F" w:rsidRDefault="00D4331F">
            <w:pPr>
              <w:pStyle w:val="ConsPlusNormal"/>
            </w:pPr>
            <w:r>
              <w:t>Цель подпрограммы</w:t>
            </w:r>
          </w:p>
        </w:tc>
        <w:tc>
          <w:tcPr>
            <w:tcW w:w="6236" w:type="dxa"/>
          </w:tcPr>
          <w:p w:rsidR="00D4331F" w:rsidRDefault="00D4331F">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D4331F">
        <w:tc>
          <w:tcPr>
            <w:tcW w:w="2835" w:type="dxa"/>
          </w:tcPr>
          <w:p w:rsidR="00D4331F" w:rsidRDefault="00D4331F">
            <w:pPr>
              <w:pStyle w:val="ConsPlusNormal"/>
            </w:pPr>
            <w:r>
              <w:t>Задачи подпрограммы</w:t>
            </w:r>
          </w:p>
        </w:tc>
        <w:tc>
          <w:tcPr>
            <w:tcW w:w="6236" w:type="dxa"/>
          </w:tcPr>
          <w:p w:rsidR="00D4331F" w:rsidRDefault="00D4331F">
            <w:pPr>
              <w:pStyle w:val="ConsPlusNormal"/>
            </w:pPr>
            <w:r>
              <w:t>1. Сохранение, пополнение и эффективное использование архивных документов;</w:t>
            </w:r>
          </w:p>
          <w:p w:rsidR="00D4331F" w:rsidRDefault="00D4331F">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D4331F">
        <w:tc>
          <w:tcPr>
            <w:tcW w:w="2835" w:type="dxa"/>
          </w:tcPr>
          <w:p w:rsidR="00D4331F" w:rsidRDefault="00D4331F">
            <w:pPr>
              <w:pStyle w:val="ConsPlusNormal"/>
            </w:pPr>
            <w:r>
              <w:t>Целевые индикаторы подпрограммы</w:t>
            </w:r>
          </w:p>
        </w:tc>
        <w:tc>
          <w:tcPr>
            <w:tcW w:w="6236" w:type="dxa"/>
          </w:tcPr>
          <w:p w:rsidR="00D4331F" w:rsidRDefault="00D4331F">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D4331F" w:rsidRDefault="00D4331F">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D4331F">
        <w:tc>
          <w:tcPr>
            <w:tcW w:w="2835" w:type="dxa"/>
          </w:tcPr>
          <w:p w:rsidR="00D4331F" w:rsidRDefault="00D4331F">
            <w:pPr>
              <w:pStyle w:val="ConsPlusNormal"/>
            </w:pPr>
            <w:r>
              <w:t>Сроки реализации подпрограммы</w:t>
            </w:r>
          </w:p>
        </w:tc>
        <w:tc>
          <w:tcPr>
            <w:tcW w:w="6236" w:type="dxa"/>
          </w:tcPr>
          <w:p w:rsidR="00D4331F" w:rsidRDefault="00D4331F">
            <w:pPr>
              <w:pStyle w:val="ConsPlusNormal"/>
            </w:pPr>
            <w:r>
              <w:t>2014 - 2019 годы</w:t>
            </w:r>
          </w:p>
        </w:tc>
      </w:tr>
      <w:tr w:rsidR="00D4331F">
        <w:tblPrEx>
          <w:tblBorders>
            <w:insideH w:val="nil"/>
          </w:tblBorders>
        </w:tblPrEx>
        <w:tc>
          <w:tcPr>
            <w:tcW w:w="2835" w:type="dxa"/>
            <w:tcBorders>
              <w:bottom w:val="nil"/>
            </w:tcBorders>
          </w:tcPr>
          <w:p w:rsidR="00D4331F" w:rsidRDefault="00D4331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D4331F" w:rsidRDefault="00D4331F">
            <w:pPr>
              <w:pStyle w:val="ConsPlusNormal"/>
            </w:pPr>
            <w:r>
              <w:t>Общий объем финансирования составляет 27065,2 тыс. руб., в том числе по годам:</w:t>
            </w:r>
          </w:p>
          <w:p w:rsidR="00D4331F" w:rsidRDefault="00D4331F">
            <w:pPr>
              <w:pStyle w:val="ConsPlusNormal"/>
            </w:pPr>
            <w:r>
              <w:t>2014 год - 4019,7 тыс. руб.;</w:t>
            </w:r>
          </w:p>
          <w:p w:rsidR="00D4331F" w:rsidRDefault="00D4331F">
            <w:pPr>
              <w:pStyle w:val="ConsPlusNormal"/>
            </w:pPr>
            <w:r>
              <w:t>2015 год - 6015,0 тыс. руб.;</w:t>
            </w:r>
          </w:p>
          <w:p w:rsidR="00D4331F" w:rsidRDefault="00D4331F">
            <w:pPr>
              <w:pStyle w:val="ConsPlusNormal"/>
            </w:pPr>
            <w:r>
              <w:t>2016 год - 5315,1 тыс. руб.;</w:t>
            </w:r>
          </w:p>
          <w:p w:rsidR="00D4331F" w:rsidRDefault="00D4331F">
            <w:pPr>
              <w:pStyle w:val="ConsPlusNormal"/>
            </w:pPr>
            <w:r>
              <w:t>2017 год - 3909,3 тыс. руб.;</w:t>
            </w:r>
          </w:p>
          <w:p w:rsidR="00D4331F" w:rsidRDefault="00D4331F">
            <w:pPr>
              <w:pStyle w:val="ConsPlusNormal"/>
            </w:pPr>
            <w:r>
              <w:t>2018 год - 3902,9 тыс. руб.;</w:t>
            </w:r>
          </w:p>
          <w:p w:rsidR="00D4331F" w:rsidRDefault="00D4331F">
            <w:pPr>
              <w:pStyle w:val="ConsPlusNormal"/>
            </w:pPr>
            <w:r>
              <w:t>2019 год - 3903,2 тыс. руб.;</w:t>
            </w:r>
          </w:p>
          <w:p w:rsidR="00D4331F" w:rsidRDefault="00D4331F">
            <w:pPr>
              <w:pStyle w:val="ConsPlusNormal"/>
            </w:pPr>
            <w:r>
              <w:t>в том числе:</w:t>
            </w:r>
          </w:p>
          <w:p w:rsidR="00D4331F" w:rsidRDefault="00D4331F">
            <w:pPr>
              <w:pStyle w:val="ConsPlusNormal"/>
            </w:pPr>
            <w:r>
              <w:t>- за счет средств местного бюджета - 24384,9 тыс. руб., из них:</w:t>
            </w:r>
          </w:p>
          <w:p w:rsidR="00D4331F" w:rsidRDefault="00D4331F">
            <w:pPr>
              <w:pStyle w:val="ConsPlusNormal"/>
            </w:pPr>
            <w:r>
              <w:t>2014 год - 3536,2 тыс. руб.;</w:t>
            </w:r>
          </w:p>
          <w:p w:rsidR="00D4331F" w:rsidRDefault="00D4331F">
            <w:pPr>
              <w:pStyle w:val="ConsPlusNormal"/>
            </w:pPr>
            <w:r>
              <w:t>2015 год - 5505,3 тыс. руб.;</w:t>
            </w:r>
          </w:p>
          <w:p w:rsidR="00D4331F" w:rsidRDefault="00D4331F">
            <w:pPr>
              <w:pStyle w:val="ConsPlusNormal"/>
            </w:pPr>
            <w:r>
              <w:t>2016 год - 4896,1 тыс. руб.;</w:t>
            </w:r>
          </w:p>
          <w:p w:rsidR="00D4331F" w:rsidRDefault="00D4331F">
            <w:pPr>
              <w:pStyle w:val="ConsPlusNormal"/>
            </w:pPr>
            <w:r>
              <w:t>2017 год - 3486,6 тыс. руб.;</w:t>
            </w:r>
          </w:p>
          <w:p w:rsidR="00D4331F" w:rsidRDefault="00D4331F">
            <w:pPr>
              <w:pStyle w:val="ConsPlusNormal"/>
            </w:pPr>
            <w:r>
              <w:t>2018 год - 3480,2 тыс. руб.;</w:t>
            </w:r>
          </w:p>
          <w:p w:rsidR="00D4331F" w:rsidRDefault="00D4331F">
            <w:pPr>
              <w:pStyle w:val="ConsPlusNormal"/>
            </w:pPr>
            <w:r>
              <w:t>2019 год - 3480,5 тыс. руб.;</w:t>
            </w:r>
          </w:p>
          <w:p w:rsidR="00D4331F" w:rsidRDefault="00D4331F">
            <w:pPr>
              <w:pStyle w:val="ConsPlusNormal"/>
            </w:pPr>
            <w:r>
              <w:t>- за счет средств краевого бюджета - 2680,3 тыс. руб., из них:</w:t>
            </w:r>
          </w:p>
          <w:p w:rsidR="00D4331F" w:rsidRDefault="00D4331F">
            <w:pPr>
              <w:pStyle w:val="ConsPlusNormal"/>
            </w:pPr>
            <w:r>
              <w:t>2014 год - 483,5 тыс. руб.;</w:t>
            </w:r>
          </w:p>
          <w:p w:rsidR="00D4331F" w:rsidRDefault="00D4331F">
            <w:pPr>
              <w:pStyle w:val="ConsPlusNormal"/>
            </w:pPr>
            <w:r>
              <w:t>2015 год - 509,7 тыс. руб.;</w:t>
            </w:r>
          </w:p>
          <w:p w:rsidR="00D4331F" w:rsidRDefault="00D4331F">
            <w:pPr>
              <w:pStyle w:val="ConsPlusNormal"/>
            </w:pPr>
            <w:r>
              <w:t>2016 год - 419,0 тыс. руб.;</w:t>
            </w:r>
          </w:p>
          <w:p w:rsidR="00D4331F" w:rsidRDefault="00D4331F">
            <w:pPr>
              <w:pStyle w:val="ConsPlusNormal"/>
            </w:pPr>
            <w:r>
              <w:t>2017 год - 422,7 тыс. руб.;</w:t>
            </w:r>
          </w:p>
          <w:p w:rsidR="00D4331F" w:rsidRDefault="00D4331F">
            <w:pPr>
              <w:pStyle w:val="ConsPlusNormal"/>
            </w:pPr>
            <w:r>
              <w:t>2018 год - 422,7 тыс. руб.;</w:t>
            </w:r>
          </w:p>
          <w:p w:rsidR="00D4331F" w:rsidRDefault="00D4331F">
            <w:pPr>
              <w:pStyle w:val="ConsPlusNormal"/>
            </w:pPr>
            <w:r>
              <w:t>2019 год - 422,7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w:t>
            </w:r>
            <w:hyperlink r:id="rId156" w:history="1">
              <w:r>
                <w:rPr>
                  <w:color w:val="0000FF"/>
                </w:rPr>
                <w:t>Постановления</w:t>
              </w:r>
            </w:hyperlink>
            <w:r>
              <w:t xml:space="preserve"> администрации г. Ачинска Красноярского края от 21.03.2017 N 065-п)</w:t>
            </w:r>
          </w:p>
        </w:tc>
      </w:tr>
      <w:tr w:rsidR="00D4331F">
        <w:tc>
          <w:tcPr>
            <w:tcW w:w="2835" w:type="dxa"/>
          </w:tcPr>
          <w:p w:rsidR="00D4331F" w:rsidRDefault="00D4331F">
            <w:pPr>
              <w:pStyle w:val="ConsPlusNormal"/>
            </w:pPr>
            <w:r>
              <w:t>Система организации контроля за исполнением подпрограммы</w:t>
            </w:r>
          </w:p>
        </w:tc>
        <w:tc>
          <w:tcPr>
            <w:tcW w:w="6236" w:type="dxa"/>
          </w:tcPr>
          <w:p w:rsidR="00D4331F" w:rsidRDefault="00D4331F">
            <w:pPr>
              <w:pStyle w:val="ConsPlusNormal"/>
            </w:pPr>
            <w:r>
              <w:t>Администрация города Ачинска (отдел культуры);</w:t>
            </w:r>
          </w:p>
          <w:p w:rsidR="00D4331F" w:rsidRDefault="00D4331F">
            <w:pPr>
              <w:pStyle w:val="ConsPlusNormal"/>
            </w:pPr>
            <w:r>
              <w:t>муниципальное казенное учреждение "Архив города Ачинска"</w:t>
            </w:r>
          </w:p>
        </w:tc>
      </w:tr>
    </w:tbl>
    <w:p w:rsidR="00D4331F" w:rsidRDefault="00D4331F">
      <w:pPr>
        <w:pStyle w:val="ConsPlusNormal"/>
        <w:jc w:val="both"/>
      </w:pPr>
    </w:p>
    <w:p w:rsidR="00D4331F" w:rsidRDefault="00D4331F">
      <w:pPr>
        <w:pStyle w:val="ConsPlusNormal"/>
        <w:jc w:val="center"/>
        <w:outlineLvl w:val="2"/>
      </w:pPr>
      <w:r>
        <w:t>2. ОСНОВНЫЕ РАЗДЕЛЫ ПОДПРОГРАММЫ</w:t>
      </w:r>
    </w:p>
    <w:p w:rsidR="00D4331F" w:rsidRDefault="00D4331F">
      <w:pPr>
        <w:pStyle w:val="ConsPlusNormal"/>
        <w:jc w:val="both"/>
      </w:pPr>
    </w:p>
    <w:p w:rsidR="00D4331F" w:rsidRDefault="00D4331F">
      <w:pPr>
        <w:pStyle w:val="ConsPlusNormal"/>
        <w:jc w:val="center"/>
        <w:outlineLvl w:val="3"/>
      </w:pPr>
      <w:r>
        <w:t>2.1. Постановка общегородской проблемы и обоснование</w:t>
      </w:r>
    </w:p>
    <w:p w:rsidR="00D4331F" w:rsidRDefault="00D4331F">
      <w:pPr>
        <w:pStyle w:val="ConsPlusNormal"/>
        <w:jc w:val="center"/>
      </w:pPr>
      <w:r>
        <w:t>необходимости разработки подпрограммы</w:t>
      </w:r>
    </w:p>
    <w:p w:rsidR="00D4331F" w:rsidRDefault="00D4331F">
      <w:pPr>
        <w:pStyle w:val="ConsPlusNormal"/>
        <w:jc w:val="both"/>
      </w:pPr>
    </w:p>
    <w:p w:rsidR="00D4331F" w:rsidRDefault="00D4331F">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D4331F" w:rsidRDefault="00D4331F">
      <w:pPr>
        <w:pStyle w:val="ConsPlusNormal"/>
        <w:spacing w:before="280"/>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D4331F" w:rsidRDefault="00D4331F">
      <w:pPr>
        <w:pStyle w:val="ConsPlusNormal"/>
        <w:spacing w:before="28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D4331F" w:rsidRDefault="00D4331F">
      <w:pPr>
        <w:pStyle w:val="ConsPlusNormal"/>
        <w:spacing w:before="28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D4331F" w:rsidRDefault="00D4331F">
      <w:pPr>
        <w:pStyle w:val="ConsPlusNormal"/>
        <w:spacing w:before="280"/>
        <w:ind w:firstLine="540"/>
        <w:jc w:val="both"/>
      </w:pPr>
      <w:r>
        <w:t>Общий объем архивных документов, сосредоточенных в Архиве города, по данным государственного учета, на 1 января 2016 года составляет 129050 единиц хранения, из них 2267 единиц хранения (1,78%) - фотодокументы. Структура архивных документов представлена управленческими документами на бумажных носителях - 69757 единиц хранения (54,80%), документами личного происхождения - 1084 единиц хранения (0,85%), документами по личному составу - 54177 единиц хранения (42,56%).</w:t>
      </w:r>
    </w:p>
    <w:p w:rsidR="00D4331F" w:rsidRDefault="00D4331F">
      <w:pPr>
        <w:pStyle w:val="ConsPlusNormal"/>
        <w:spacing w:before="28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2015 году исполнено по документам и научно-справочному аппарату Архива города 4157 запросов, из них 3100 запросов социально-правового характера, 939 запросов тематического характера, 61 запрос генеалогического характера.</w:t>
      </w:r>
    </w:p>
    <w:p w:rsidR="00D4331F" w:rsidRDefault="00D4331F">
      <w:pPr>
        <w:pStyle w:val="ConsPlusNormal"/>
        <w:spacing w:before="280"/>
        <w:ind w:firstLine="540"/>
        <w:jc w:val="both"/>
      </w:pPr>
      <w:r>
        <w:t>Общее количество пользователей, работающих в читальном зале Архива с документами в 2015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D4331F" w:rsidRDefault="00D4331F">
      <w:pPr>
        <w:pStyle w:val="ConsPlusNormal"/>
        <w:spacing w:before="2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D4331F" w:rsidRDefault="00D4331F">
      <w:pPr>
        <w:pStyle w:val="ConsPlusNormal"/>
        <w:spacing w:before="2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D4331F" w:rsidRDefault="00D4331F">
      <w:pPr>
        <w:pStyle w:val="ConsPlusNormal"/>
        <w:spacing w:before="28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D4331F" w:rsidRDefault="00D4331F">
      <w:pPr>
        <w:pStyle w:val="ConsPlusNormal"/>
        <w:spacing w:before="28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57"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приобретенной технике ЭЛАР ПланСкан А2В было отсканировано 15002 листов архивных документов.</w:t>
      </w:r>
    </w:p>
    <w:p w:rsidR="00D4331F" w:rsidRDefault="00D4331F">
      <w:pPr>
        <w:pStyle w:val="ConsPlusNormal"/>
        <w:spacing w:before="28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D4331F" w:rsidRDefault="00D4331F">
      <w:pPr>
        <w:pStyle w:val="ConsPlusNormal"/>
        <w:spacing w:before="28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D4331F" w:rsidRDefault="00D4331F">
      <w:pPr>
        <w:pStyle w:val="ConsPlusNormal"/>
        <w:spacing w:before="28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D4331F" w:rsidRDefault="00D4331F">
      <w:pPr>
        <w:pStyle w:val="ConsPlusNormal"/>
        <w:spacing w:before="28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D4331F" w:rsidRDefault="00D4331F">
      <w:pPr>
        <w:pStyle w:val="ConsPlusNormal"/>
        <w:spacing w:before="28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D4331F" w:rsidRDefault="00D4331F">
      <w:pPr>
        <w:pStyle w:val="ConsPlusNormal"/>
        <w:spacing w:before="280"/>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27295 единиц хранения, что составляет 39,5% от общего объема дел постоянного срока хранения, хранящихся в Архиве.</w:t>
      </w:r>
    </w:p>
    <w:p w:rsidR="00D4331F" w:rsidRDefault="00D4331F">
      <w:pPr>
        <w:pStyle w:val="ConsPlusNormal"/>
        <w:spacing w:before="28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D4331F" w:rsidRDefault="00D4331F">
      <w:pPr>
        <w:pStyle w:val="ConsPlusNormal"/>
        <w:spacing w:before="28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D4331F" w:rsidRDefault="00D4331F">
      <w:pPr>
        <w:pStyle w:val="ConsPlusNormal"/>
        <w:jc w:val="both"/>
      </w:pPr>
    </w:p>
    <w:p w:rsidR="00D4331F" w:rsidRDefault="00D4331F">
      <w:pPr>
        <w:pStyle w:val="ConsPlusNormal"/>
        <w:jc w:val="center"/>
        <w:outlineLvl w:val="3"/>
      </w:pPr>
      <w:r>
        <w:t>2.2. Основная цель, задачи, этапы и сроки выполнения</w:t>
      </w:r>
    </w:p>
    <w:p w:rsidR="00D4331F" w:rsidRDefault="00D4331F">
      <w:pPr>
        <w:pStyle w:val="ConsPlusNormal"/>
        <w:jc w:val="center"/>
      </w:pPr>
      <w:r>
        <w:t>подпрограммы, целевые индикаторы</w:t>
      </w:r>
    </w:p>
    <w:p w:rsidR="00D4331F" w:rsidRDefault="00D4331F">
      <w:pPr>
        <w:pStyle w:val="ConsPlusNormal"/>
        <w:jc w:val="both"/>
      </w:pPr>
    </w:p>
    <w:p w:rsidR="00D4331F" w:rsidRDefault="00D4331F">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D4331F" w:rsidRDefault="00D4331F">
      <w:pPr>
        <w:pStyle w:val="ConsPlusNormal"/>
        <w:spacing w:before="280"/>
        <w:ind w:firstLine="540"/>
        <w:jc w:val="both"/>
      </w:pPr>
      <w:r>
        <w:t>В рамках подпрограммы предполагается решить следующие задачи:</w:t>
      </w:r>
    </w:p>
    <w:p w:rsidR="00D4331F" w:rsidRDefault="00D4331F">
      <w:pPr>
        <w:pStyle w:val="ConsPlusNormal"/>
        <w:spacing w:before="28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D4331F" w:rsidRDefault="00D4331F">
      <w:pPr>
        <w:pStyle w:val="ConsPlusNormal"/>
        <w:spacing w:before="280"/>
        <w:ind w:firstLine="540"/>
        <w:jc w:val="both"/>
      </w:pPr>
      <w:r>
        <w:t>сохранение, пополнение и эффективное использование архивных документов.</w:t>
      </w:r>
    </w:p>
    <w:p w:rsidR="00D4331F" w:rsidRDefault="00D4331F">
      <w:pPr>
        <w:pStyle w:val="ConsPlusNormal"/>
        <w:spacing w:before="280"/>
        <w:ind w:firstLine="540"/>
        <w:jc w:val="both"/>
      </w:pPr>
      <w:r>
        <w:t>В результате реализации мероприятий подпрограммы в 2019 году по отношению к 2015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D4331F" w:rsidRDefault="00D4331F">
      <w:pPr>
        <w:pStyle w:val="ConsPlusNormal"/>
        <w:spacing w:before="280"/>
        <w:ind w:firstLine="540"/>
        <w:jc w:val="both"/>
      </w:pPr>
      <w: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D4331F" w:rsidRDefault="00D4331F">
      <w:pPr>
        <w:pStyle w:val="ConsPlusNormal"/>
        <w:spacing w:before="280"/>
        <w:ind w:firstLine="540"/>
        <w:jc w:val="both"/>
      </w:pPr>
      <w: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D4331F" w:rsidRDefault="00D4331F">
      <w:pPr>
        <w:pStyle w:val="ConsPlusNormal"/>
        <w:spacing w:before="280"/>
        <w:ind w:firstLine="540"/>
        <w:jc w:val="both"/>
      </w:pPr>
      <w:r>
        <w:t xml:space="preserve">Целевые индикаторы приведены в </w:t>
      </w:r>
      <w:hyperlink w:anchor="P7594" w:history="1">
        <w:r>
          <w:rPr>
            <w:color w:val="0000FF"/>
          </w:rPr>
          <w:t>приложении N 1</w:t>
        </w:r>
      </w:hyperlink>
      <w:r>
        <w:t xml:space="preserve"> к подпрограмме.</w:t>
      </w:r>
    </w:p>
    <w:p w:rsidR="00D4331F" w:rsidRDefault="00D4331F">
      <w:pPr>
        <w:pStyle w:val="ConsPlusNormal"/>
        <w:jc w:val="both"/>
      </w:pPr>
    </w:p>
    <w:p w:rsidR="00D4331F" w:rsidRDefault="00D4331F">
      <w:pPr>
        <w:pStyle w:val="ConsPlusNormal"/>
        <w:jc w:val="center"/>
        <w:outlineLvl w:val="3"/>
      </w:pPr>
      <w:r>
        <w:t>2.3. Механизм реализации подпрограммы</w:t>
      </w:r>
    </w:p>
    <w:p w:rsidR="00D4331F" w:rsidRDefault="00D4331F">
      <w:pPr>
        <w:pStyle w:val="ConsPlusNormal"/>
        <w:jc w:val="both"/>
      </w:pPr>
    </w:p>
    <w:p w:rsidR="00D4331F" w:rsidRDefault="00D4331F">
      <w:pPr>
        <w:pStyle w:val="ConsPlusNormal"/>
        <w:ind w:firstLine="540"/>
        <w:jc w:val="both"/>
      </w:pPr>
      <w:bookmarkStart w:id="28" w:name="P7469"/>
      <w:bookmarkEnd w:id="28"/>
      <w:r>
        <w:t>2.3.1.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"Архив г. Ачинска".</w:t>
      </w:r>
    </w:p>
    <w:p w:rsidR="00D4331F" w:rsidRDefault="00D4331F">
      <w:pPr>
        <w:pStyle w:val="ConsPlusNormal"/>
        <w:spacing w:before="280"/>
        <w:ind w:firstLine="540"/>
        <w:jc w:val="both"/>
      </w:pPr>
      <w:r>
        <w:t xml:space="preserve">2.3.2. В соответствии с </w:t>
      </w:r>
      <w:hyperlink w:anchor="P7706" w:history="1">
        <w:r>
          <w:rPr>
            <w:color w:val="0000FF"/>
          </w:rPr>
          <w:t>мероприятиями 2.1</w:t>
        </w:r>
      </w:hyperlink>
      <w:r>
        <w:t xml:space="preserve">, </w:t>
      </w:r>
      <w:hyperlink w:anchor="P7732"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D4331F" w:rsidRDefault="00D4331F">
      <w:pPr>
        <w:pStyle w:val="ConsPlusNormal"/>
        <w:spacing w:before="280"/>
        <w:ind w:firstLine="540"/>
        <w:jc w:val="both"/>
      </w:pPr>
      <w:r>
        <w:t>средства на закупку товаров, работ и услуг для обеспечения муниципальных нужд МКУ "Архив г. Ачинска";</w:t>
      </w:r>
    </w:p>
    <w:p w:rsidR="00D4331F" w:rsidRDefault="00D4331F">
      <w:pPr>
        <w:pStyle w:val="ConsPlusNormal"/>
        <w:spacing w:before="280"/>
        <w:ind w:firstLine="540"/>
        <w:jc w:val="both"/>
      </w:pPr>
      <w:r>
        <w:t>средства на выплаты персоналу МКУ "Архив г. Ачинска";</w:t>
      </w:r>
    </w:p>
    <w:p w:rsidR="00D4331F" w:rsidRDefault="00D4331F">
      <w:pPr>
        <w:pStyle w:val="ConsPlusNormal"/>
        <w:spacing w:before="280"/>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D4331F" w:rsidRDefault="00D4331F">
      <w:pPr>
        <w:pStyle w:val="ConsPlusNormal"/>
        <w:spacing w:before="280"/>
        <w:ind w:firstLine="540"/>
        <w:jc w:val="both"/>
      </w:pPr>
      <w:r>
        <w:t xml:space="preserve">Закупка товаров, работ и услуг осуществляется МКУ "Архив г. Ачинска" в порядке, предусмотренном Федеральным </w:t>
      </w:r>
      <w:hyperlink r:id="rId158"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4331F" w:rsidRDefault="00D4331F">
      <w:pPr>
        <w:pStyle w:val="ConsPlusNormal"/>
        <w:spacing w:before="28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59"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4331F" w:rsidRDefault="00D4331F">
      <w:pPr>
        <w:pStyle w:val="ConsPlusNormal"/>
        <w:spacing w:before="280"/>
        <w:ind w:firstLine="540"/>
        <w:jc w:val="both"/>
      </w:pPr>
      <w:r>
        <w:t xml:space="preserve">2.3.3. В соответствии с </w:t>
      </w:r>
      <w:hyperlink w:anchor="P7772" w:history="1">
        <w:r>
          <w:rPr>
            <w:color w:val="0000FF"/>
          </w:rPr>
          <w:t>мероприятиями 2.3</w:t>
        </w:r>
      </w:hyperlink>
      <w:r>
        <w:t xml:space="preserve"> и </w:t>
      </w:r>
      <w:hyperlink w:anchor="P7788" w:history="1">
        <w:r>
          <w:rPr>
            <w:color w:val="0000FF"/>
          </w:rPr>
          <w:t>2.4</w:t>
        </w:r>
      </w:hyperlink>
      <w:r>
        <w:t xml:space="preserve"> в 2014 и 2015 годах осуществлялось финансирование расходов на проведение работ по оцифровке заголовков дел и ввод их в программный комплекс "Архивный фонд". По </w:t>
      </w:r>
      <w:hyperlink w:anchor="P7772" w:history="1">
        <w:r>
          <w:rPr>
            <w:color w:val="0000FF"/>
          </w:rPr>
          <w:t>мероприятию 2.3</w:t>
        </w:r>
      </w:hyperlink>
      <w:r>
        <w:t xml:space="preserve"> - софинансирование из местного бюджета. По </w:t>
      </w:r>
      <w:hyperlink w:anchor="P7788" w:history="1">
        <w:r>
          <w:rPr>
            <w:color w:val="0000FF"/>
          </w:rPr>
          <w:t>мероприятию 2.4</w:t>
        </w:r>
      </w:hyperlink>
      <w:r>
        <w:t xml:space="preserve"> - финансирование из краевого бюджета.</w:t>
      </w:r>
    </w:p>
    <w:p w:rsidR="00D4331F" w:rsidRDefault="00D4331F">
      <w:pPr>
        <w:pStyle w:val="ConsPlusNormal"/>
        <w:spacing w:before="280"/>
        <w:ind w:firstLine="540"/>
        <w:jc w:val="both"/>
      </w:pPr>
      <w:r>
        <w:t>Получение субсидии на оцифровку (перевод в электронный формат ПК "Архивный фонд") описей дел осуществлялось при софинансировании из местного бюджета расходов по реализации мероприятий в размере не менее 10 процентов.</w:t>
      </w:r>
    </w:p>
    <w:p w:rsidR="00D4331F" w:rsidRDefault="00D4331F">
      <w:pPr>
        <w:pStyle w:val="ConsPlusNormal"/>
        <w:spacing w:before="280"/>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D4331F" w:rsidRDefault="00D4331F">
      <w:pPr>
        <w:pStyle w:val="ConsPlusNormal"/>
        <w:spacing w:before="280"/>
        <w:ind w:firstLine="540"/>
        <w:jc w:val="both"/>
      </w:pPr>
      <w: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D4331F" w:rsidRDefault="00D4331F">
      <w:pPr>
        <w:pStyle w:val="ConsPlusNormal"/>
        <w:spacing w:before="280"/>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D4331F" w:rsidRDefault="00D4331F">
      <w:pPr>
        <w:pStyle w:val="ConsPlusNormal"/>
        <w:spacing w:before="280"/>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16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4331F" w:rsidRDefault="00D4331F">
      <w:pPr>
        <w:pStyle w:val="ConsPlusNormal"/>
        <w:spacing w:before="280"/>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7706" w:history="1">
        <w:r>
          <w:rPr>
            <w:color w:val="0000FF"/>
          </w:rPr>
          <w:t>подпункту 2.1 пункта 2</w:t>
        </w:r>
      </w:hyperlink>
      <w:r>
        <w:t xml:space="preserve"> перечня мероприятий подпрограммы в размерах, указанных в </w:t>
      </w:r>
      <w:hyperlink w:anchor="P7469" w:history="1">
        <w:r>
          <w:rPr>
            <w:color w:val="0000FF"/>
          </w:rPr>
          <w:t>пункте 2.3.1</w:t>
        </w:r>
      </w:hyperlink>
      <w:r>
        <w:t xml:space="preserve"> подпрограммы.</w:t>
      </w:r>
    </w:p>
    <w:p w:rsidR="00D4331F" w:rsidRDefault="00D4331F">
      <w:pPr>
        <w:pStyle w:val="ConsPlusNormal"/>
        <w:spacing w:before="280"/>
        <w:ind w:firstLine="540"/>
        <w:jc w:val="both"/>
      </w:pPr>
      <w: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D4331F" w:rsidRDefault="00D4331F">
      <w:pPr>
        <w:pStyle w:val="ConsPlusNormal"/>
        <w:spacing w:before="280"/>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D4331F" w:rsidRDefault="00D4331F">
      <w:pPr>
        <w:pStyle w:val="ConsPlusNormal"/>
        <w:spacing w:before="280"/>
        <w:ind w:firstLine="540"/>
        <w:jc w:val="both"/>
      </w:pPr>
      <w:r>
        <w:t>копии акта приемки-передачи выполнения работ (оказания услуг) с указанием его стоимости.</w:t>
      </w:r>
    </w:p>
    <w:p w:rsidR="00D4331F" w:rsidRDefault="00D4331F">
      <w:pPr>
        <w:pStyle w:val="ConsPlusNormal"/>
        <w:spacing w:before="280"/>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D4331F" w:rsidRDefault="00D4331F">
      <w:pPr>
        <w:pStyle w:val="ConsPlusNormal"/>
        <w:spacing w:before="280"/>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D4331F" w:rsidRDefault="00D4331F">
      <w:pPr>
        <w:pStyle w:val="ConsPlusNormal"/>
        <w:spacing w:before="280"/>
        <w:ind w:firstLine="540"/>
        <w:jc w:val="both"/>
      </w:pPr>
      <w: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D4331F" w:rsidRDefault="00D4331F">
      <w:pPr>
        <w:pStyle w:val="ConsPlusNormal"/>
        <w:spacing w:before="280"/>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D4331F" w:rsidRDefault="00D4331F">
      <w:pPr>
        <w:pStyle w:val="ConsPlusNormal"/>
        <w:spacing w:before="280"/>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D4331F" w:rsidRDefault="00D4331F">
      <w:pPr>
        <w:pStyle w:val="ConsPlusNormal"/>
        <w:spacing w:before="280"/>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D4331F" w:rsidRDefault="00D4331F">
      <w:pPr>
        <w:pStyle w:val="ConsPlusNormal"/>
        <w:spacing w:before="280"/>
        <w:ind w:firstLine="540"/>
        <w:jc w:val="both"/>
      </w:pPr>
      <w:r>
        <w:t>Получатель субсидии представляет в архивное агентство Красноярского края:</w:t>
      </w:r>
    </w:p>
    <w:p w:rsidR="00D4331F" w:rsidRDefault="00D4331F">
      <w:pPr>
        <w:pStyle w:val="ConsPlusNormal"/>
        <w:spacing w:before="280"/>
        <w:ind w:firstLine="540"/>
        <w:jc w:val="both"/>
      </w:pPr>
      <w:r>
        <w:t>отчет об использовании средств субсидии по форме и в сроки, установленные соглашением;</w:t>
      </w:r>
    </w:p>
    <w:p w:rsidR="00D4331F" w:rsidRDefault="00D4331F">
      <w:pPr>
        <w:pStyle w:val="ConsPlusNormal"/>
        <w:spacing w:before="280"/>
        <w:ind w:firstLine="540"/>
        <w:jc w:val="both"/>
      </w:pPr>
      <w:r>
        <w:t>массивы данных, накопленных в ПК "Архивный фонд".</w:t>
      </w:r>
    </w:p>
    <w:p w:rsidR="00D4331F" w:rsidRDefault="00D4331F">
      <w:pPr>
        <w:pStyle w:val="ConsPlusNormal"/>
        <w:spacing w:before="280"/>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D4331F" w:rsidRDefault="00D4331F">
      <w:pPr>
        <w:pStyle w:val="ConsPlusNormal"/>
        <w:spacing w:before="280"/>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D4331F" w:rsidRDefault="00D4331F">
      <w:pPr>
        <w:pStyle w:val="ConsPlusNormal"/>
        <w:spacing w:before="280"/>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D4331F" w:rsidRDefault="00D4331F">
      <w:pPr>
        <w:pStyle w:val="ConsPlusNormal"/>
        <w:spacing w:before="280"/>
        <w:ind w:firstLine="540"/>
        <w:jc w:val="both"/>
      </w:pPr>
      <w:r>
        <w:t xml:space="preserve">2.3.4. В соответствии с </w:t>
      </w:r>
      <w:hyperlink w:anchor="P7803" w:history="1">
        <w:r>
          <w:rPr>
            <w:color w:val="0000FF"/>
          </w:rPr>
          <w:t>мероприятиями 2.5</w:t>
        </w:r>
      </w:hyperlink>
      <w:r>
        <w:t xml:space="preserve"> и </w:t>
      </w:r>
      <w:hyperlink w:anchor="P7819" w:history="1">
        <w:r>
          <w:rPr>
            <w:color w:val="0000FF"/>
          </w:rPr>
          <w:t>2.6</w:t>
        </w:r>
      </w:hyperlink>
      <w:r>
        <w:t xml:space="preserve"> в 2014 году осуществлялось финансирование расходов на улучшение материально-технической базы (приобретение веб-камеры). По </w:t>
      </w:r>
      <w:hyperlink w:anchor="P7803" w:history="1">
        <w:r>
          <w:rPr>
            <w:color w:val="0000FF"/>
          </w:rPr>
          <w:t>мероприятию 2.5</w:t>
        </w:r>
      </w:hyperlink>
      <w:r>
        <w:t xml:space="preserve"> - софинансирование из местного бюджета. По </w:t>
      </w:r>
      <w:hyperlink w:anchor="P7819" w:history="1">
        <w:r>
          <w:rPr>
            <w:color w:val="0000FF"/>
          </w:rPr>
          <w:t>мероприятию 2.6</w:t>
        </w:r>
      </w:hyperlink>
      <w:r>
        <w:t xml:space="preserve"> - финансирование из краевого бюджета.</w:t>
      </w:r>
    </w:p>
    <w:p w:rsidR="00D4331F" w:rsidRDefault="00D4331F">
      <w:pPr>
        <w:pStyle w:val="ConsPlusNormal"/>
        <w:spacing w:before="280"/>
        <w:ind w:firstLine="540"/>
        <w:jc w:val="both"/>
      </w:pPr>
      <w:r>
        <w:t>Порядок получения субсидии на приобретение веб-камеры аналогичен порядку получения субсидии на оцифровку.</w:t>
      </w:r>
    </w:p>
    <w:p w:rsidR="00D4331F" w:rsidRDefault="00D4331F">
      <w:pPr>
        <w:pStyle w:val="ConsPlusNormal"/>
        <w:spacing w:before="280"/>
        <w:ind w:firstLine="540"/>
        <w:jc w:val="both"/>
      </w:pPr>
      <w: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D4331F" w:rsidRDefault="00D4331F">
      <w:pPr>
        <w:pStyle w:val="ConsPlusNormal"/>
        <w:jc w:val="both"/>
      </w:pPr>
    </w:p>
    <w:p w:rsidR="00D4331F" w:rsidRDefault="00D4331F">
      <w:pPr>
        <w:pStyle w:val="ConsPlusNormal"/>
        <w:jc w:val="center"/>
        <w:outlineLvl w:val="3"/>
      </w:pPr>
      <w:r>
        <w:t>2.4. Управление подпрограммой и контроль за ходом</w:t>
      </w:r>
    </w:p>
    <w:p w:rsidR="00D4331F" w:rsidRDefault="00D4331F">
      <w:pPr>
        <w:pStyle w:val="ConsPlusNormal"/>
        <w:jc w:val="center"/>
      </w:pPr>
      <w:r>
        <w:t>ее выполнения</w:t>
      </w:r>
    </w:p>
    <w:p w:rsidR="00D4331F" w:rsidRDefault="00D4331F">
      <w:pPr>
        <w:pStyle w:val="ConsPlusNormal"/>
        <w:jc w:val="both"/>
      </w:pPr>
    </w:p>
    <w:p w:rsidR="00D4331F" w:rsidRDefault="00D4331F">
      <w:pPr>
        <w:pStyle w:val="ConsPlusNormal"/>
        <w:ind w:firstLine="540"/>
        <w:jc w:val="both"/>
      </w:pPr>
      <w:r>
        <w:t>2.4.1. Текущее управление и контроль за реализацией подпрограммы осуществляют администрация города Ачинска (отдел культуры) и МКУ "Архив г. Ачинска".</w:t>
      </w:r>
    </w:p>
    <w:p w:rsidR="00D4331F" w:rsidRDefault="00D4331F">
      <w:pPr>
        <w:pStyle w:val="ConsPlusNormal"/>
        <w:spacing w:before="280"/>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4331F" w:rsidRDefault="00D4331F">
      <w:pPr>
        <w:pStyle w:val="ConsPlusNormal"/>
        <w:spacing w:before="280"/>
        <w:ind w:firstLine="540"/>
        <w:jc w:val="both"/>
      </w:pPr>
      <w:r>
        <w:t>2.4.2. Администрация города Ачинска (отдел культуры) и МКУ "Архив г. Ачинска" осуществляют:</w:t>
      </w:r>
    </w:p>
    <w:p w:rsidR="00D4331F" w:rsidRDefault="00D4331F">
      <w:pPr>
        <w:pStyle w:val="ConsPlusNormal"/>
        <w:spacing w:before="280"/>
        <w:ind w:firstLine="540"/>
        <w:jc w:val="both"/>
      </w:pPr>
      <w:r>
        <w:t>1) координацию исполнения мероприятий подпрограммы, мониторинг их реализации;</w:t>
      </w:r>
    </w:p>
    <w:p w:rsidR="00D4331F" w:rsidRDefault="00D4331F">
      <w:pPr>
        <w:pStyle w:val="ConsPlusNormal"/>
        <w:spacing w:before="280"/>
        <w:ind w:firstLine="540"/>
        <w:jc w:val="both"/>
      </w:pPr>
      <w:r>
        <w:t>2) непосредственный контроль за ходом реализации мероприятий подпрограммы;</w:t>
      </w:r>
    </w:p>
    <w:p w:rsidR="00D4331F" w:rsidRDefault="00D4331F">
      <w:pPr>
        <w:pStyle w:val="ConsPlusNormal"/>
        <w:spacing w:before="280"/>
        <w:ind w:firstLine="540"/>
        <w:jc w:val="both"/>
      </w:pPr>
      <w:r>
        <w:t>3) подготовку отчетов о реализации подпрограммы.</w:t>
      </w:r>
    </w:p>
    <w:p w:rsidR="00D4331F" w:rsidRDefault="00D4331F">
      <w:pPr>
        <w:pStyle w:val="ConsPlusNormal"/>
        <w:spacing w:before="280"/>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D4331F" w:rsidRDefault="00D4331F">
      <w:pPr>
        <w:pStyle w:val="ConsPlusNormal"/>
        <w:spacing w:before="280"/>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4331F" w:rsidRDefault="00D4331F">
      <w:pPr>
        <w:pStyle w:val="ConsPlusNormal"/>
        <w:spacing w:before="280"/>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4331F" w:rsidRDefault="00D4331F">
      <w:pPr>
        <w:pStyle w:val="ConsPlusNormal"/>
        <w:spacing w:before="280"/>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4331F" w:rsidRDefault="00D4331F">
      <w:pPr>
        <w:pStyle w:val="ConsPlusNormal"/>
        <w:spacing w:before="280"/>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4331F" w:rsidRDefault="00D4331F">
      <w:pPr>
        <w:pStyle w:val="ConsPlusNormal"/>
        <w:jc w:val="both"/>
      </w:pPr>
    </w:p>
    <w:p w:rsidR="00D4331F" w:rsidRDefault="00D4331F">
      <w:pPr>
        <w:pStyle w:val="ConsPlusNormal"/>
        <w:jc w:val="center"/>
        <w:outlineLvl w:val="3"/>
      </w:pPr>
      <w:r>
        <w:t>2.5. Оценка социально-экономической эффективности</w:t>
      </w:r>
    </w:p>
    <w:p w:rsidR="00D4331F" w:rsidRDefault="00D4331F">
      <w:pPr>
        <w:pStyle w:val="ConsPlusNormal"/>
        <w:jc w:val="both"/>
      </w:pPr>
    </w:p>
    <w:p w:rsidR="00D4331F" w:rsidRDefault="00D4331F">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4331F" w:rsidRDefault="00D4331F">
      <w:pPr>
        <w:pStyle w:val="ConsPlusNormal"/>
        <w:spacing w:before="280"/>
        <w:ind w:firstLine="540"/>
        <w:jc w:val="both"/>
      </w:pPr>
      <w:r>
        <w:t>Реализация мероприятий подпрограммы позволит:</w:t>
      </w:r>
    </w:p>
    <w:p w:rsidR="00D4331F" w:rsidRDefault="00D4331F">
      <w:pPr>
        <w:pStyle w:val="ConsPlusNormal"/>
        <w:spacing w:before="280"/>
        <w:ind w:firstLine="540"/>
        <w:jc w:val="both"/>
      </w:pPr>
      <w:r>
        <w:t>оцифровать описи (создать электронные описи) Архива на 100% дел постоянного срока хранения;</w:t>
      </w:r>
    </w:p>
    <w:p w:rsidR="00D4331F" w:rsidRDefault="00D4331F">
      <w:pPr>
        <w:pStyle w:val="ConsPlusNormal"/>
        <w:spacing w:before="280"/>
        <w:ind w:firstLine="540"/>
        <w:jc w:val="both"/>
      </w:pPr>
      <w: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D4331F" w:rsidRDefault="00D4331F">
      <w:pPr>
        <w:pStyle w:val="ConsPlusNormal"/>
        <w:spacing w:before="280"/>
        <w:ind w:firstLine="540"/>
        <w:jc w:val="both"/>
      </w:pPr>
      <w: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D4331F" w:rsidRDefault="00D4331F">
      <w:pPr>
        <w:pStyle w:val="ConsPlusNormal"/>
        <w:spacing w:before="280"/>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D4331F" w:rsidRDefault="00D4331F">
      <w:pPr>
        <w:pStyle w:val="ConsPlusNormal"/>
        <w:spacing w:before="280"/>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D4331F" w:rsidRDefault="00D4331F">
      <w:pPr>
        <w:pStyle w:val="ConsPlusNormal"/>
        <w:jc w:val="both"/>
      </w:pPr>
    </w:p>
    <w:p w:rsidR="00D4331F" w:rsidRDefault="00D4331F">
      <w:pPr>
        <w:pStyle w:val="ConsPlusNormal"/>
        <w:jc w:val="center"/>
        <w:outlineLvl w:val="3"/>
      </w:pPr>
      <w:r>
        <w:t>2.6. Мероприятия подпрограммы</w:t>
      </w:r>
    </w:p>
    <w:p w:rsidR="00D4331F" w:rsidRDefault="00D4331F">
      <w:pPr>
        <w:pStyle w:val="ConsPlusNormal"/>
        <w:jc w:val="both"/>
      </w:pPr>
    </w:p>
    <w:p w:rsidR="00D4331F" w:rsidRDefault="00857459">
      <w:pPr>
        <w:pStyle w:val="ConsPlusNormal"/>
        <w:ind w:firstLine="540"/>
        <w:jc w:val="both"/>
      </w:pPr>
      <w:hyperlink w:anchor="P7654" w:history="1">
        <w:r w:rsidR="00D4331F">
          <w:rPr>
            <w:color w:val="0000FF"/>
          </w:rPr>
          <w:t>Перечень</w:t>
        </w:r>
      </w:hyperlink>
      <w:r w:rsidR="00D4331F">
        <w:t xml:space="preserve"> мероприятий подпрограммы приведен в приложении N 2 к подпрограмме.</w:t>
      </w:r>
    </w:p>
    <w:p w:rsidR="00D4331F" w:rsidRDefault="00D4331F">
      <w:pPr>
        <w:pStyle w:val="ConsPlusNormal"/>
        <w:jc w:val="both"/>
      </w:pPr>
    </w:p>
    <w:p w:rsidR="00D4331F" w:rsidRDefault="00D4331F">
      <w:pPr>
        <w:pStyle w:val="ConsPlusNormal"/>
        <w:jc w:val="center"/>
        <w:outlineLvl w:val="3"/>
      </w:pPr>
      <w:r>
        <w:t>2.7. Обоснование финансовых, материальных и трудовых затрат</w:t>
      </w:r>
    </w:p>
    <w:p w:rsidR="00D4331F" w:rsidRDefault="00D4331F">
      <w:pPr>
        <w:pStyle w:val="ConsPlusNormal"/>
        <w:jc w:val="center"/>
      </w:pPr>
      <w:r>
        <w:t>(ресурсное обеспечение подпрограммы) с указанием</w:t>
      </w:r>
    </w:p>
    <w:p w:rsidR="00D4331F" w:rsidRDefault="00D4331F">
      <w:pPr>
        <w:pStyle w:val="ConsPlusNormal"/>
        <w:jc w:val="center"/>
      </w:pPr>
      <w:r>
        <w:t>источников финансирования</w:t>
      </w:r>
    </w:p>
    <w:p w:rsidR="00D4331F" w:rsidRDefault="00D4331F">
      <w:pPr>
        <w:pStyle w:val="ConsPlusNormal"/>
        <w:jc w:val="both"/>
      </w:pPr>
    </w:p>
    <w:p w:rsidR="00D4331F" w:rsidRDefault="00D4331F">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D4331F" w:rsidRDefault="00D4331F">
      <w:pPr>
        <w:pStyle w:val="ConsPlusNormal"/>
        <w:spacing w:before="280"/>
        <w:ind w:firstLine="540"/>
        <w:jc w:val="both"/>
      </w:pPr>
      <w:r>
        <w:t>Общий объем финансирования составляет 27065,2 тыс. руб., в том числе по годам:</w:t>
      </w:r>
    </w:p>
    <w:p w:rsidR="00D4331F" w:rsidRDefault="00D4331F">
      <w:pPr>
        <w:pStyle w:val="ConsPlusNormal"/>
        <w:jc w:val="both"/>
      </w:pPr>
      <w:r>
        <w:t xml:space="preserve">(в ред. </w:t>
      </w:r>
      <w:hyperlink r:id="rId16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- 4019,7 тыс. руб.;</w:t>
      </w:r>
    </w:p>
    <w:p w:rsidR="00D4331F" w:rsidRDefault="00D4331F">
      <w:pPr>
        <w:pStyle w:val="ConsPlusNormal"/>
        <w:jc w:val="both"/>
      </w:pPr>
      <w:r>
        <w:t xml:space="preserve">(в ред. </w:t>
      </w:r>
      <w:hyperlink r:id="rId16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- 6015,0 тыс. руб.;</w:t>
      </w:r>
    </w:p>
    <w:p w:rsidR="00D4331F" w:rsidRDefault="00D4331F">
      <w:pPr>
        <w:pStyle w:val="ConsPlusNormal"/>
        <w:jc w:val="both"/>
      </w:pPr>
      <w:r>
        <w:t xml:space="preserve">(в ред. </w:t>
      </w:r>
      <w:hyperlink r:id="rId16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- 5315,1 тыс. руб.;</w:t>
      </w:r>
    </w:p>
    <w:p w:rsidR="00D4331F" w:rsidRDefault="00D4331F">
      <w:pPr>
        <w:pStyle w:val="ConsPlusNormal"/>
        <w:jc w:val="both"/>
      </w:pPr>
      <w:r>
        <w:t xml:space="preserve">(в ред. </w:t>
      </w:r>
      <w:hyperlink r:id="rId16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- 3909,3 тыс. руб.;</w:t>
      </w:r>
    </w:p>
    <w:p w:rsidR="00D4331F" w:rsidRDefault="00D4331F">
      <w:pPr>
        <w:pStyle w:val="ConsPlusNormal"/>
        <w:jc w:val="both"/>
      </w:pPr>
      <w:r>
        <w:t xml:space="preserve">(в ред. </w:t>
      </w:r>
      <w:hyperlink r:id="rId16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- 3902,9 тыс. руб.;</w:t>
      </w:r>
    </w:p>
    <w:p w:rsidR="00D4331F" w:rsidRDefault="00D4331F">
      <w:pPr>
        <w:pStyle w:val="ConsPlusNormal"/>
        <w:jc w:val="both"/>
      </w:pPr>
      <w:r>
        <w:t xml:space="preserve">(в ред. </w:t>
      </w:r>
      <w:hyperlink r:id="rId16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- 3903,2 тыс. руб.;</w:t>
      </w:r>
    </w:p>
    <w:p w:rsidR="00D4331F" w:rsidRDefault="00D4331F">
      <w:pPr>
        <w:pStyle w:val="ConsPlusNormal"/>
        <w:jc w:val="both"/>
      </w:pPr>
      <w:r>
        <w:t xml:space="preserve">(в ред. </w:t>
      </w:r>
      <w:hyperlink r:id="rId16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в том числе:</w:t>
      </w:r>
    </w:p>
    <w:p w:rsidR="00D4331F" w:rsidRDefault="00D4331F">
      <w:pPr>
        <w:pStyle w:val="ConsPlusNormal"/>
        <w:jc w:val="both"/>
      </w:pPr>
      <w:r>
        <w:t xml:space="preserve">(в ред. </w:t>
      </w:r>
      <w:hyperlink r:id="rId16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местного бюджета - 24384,9 тыс. руб., из них:</w:t>
      </w:r>
    </w:p>
    <w:p w:rsidR="00D4331F" w:rsidRDefault="00D4331F">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- 3536,2 тыс. руб.;</w:t>
      </w:r>
    </w:p>
    <w:p w:rsidR="00D4331F" w:rsidRDefault="00D4331F">
      <w:pPr>
        <w:pStyle w:val="ConsPlusNormal"/>
        <w:jc w:val="both"/>
      </w:pPr>
      <w:r>
        <w:t xml:space="preserve">(в ред. </w:t>
      </w:r>
      <w:hyperlink r:id="rId17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- 5505,3 тыс. руб.;</w:t>
      </w:r>
    </w:p>
    <w:p w:rsidR="00D4331F" w:rsidRDefault="00D4331F">
      <w:pPr>
        <w:pStyle w:val="ConsPlusNormal"/>
        <w:jc w:val="both"/>
      </w:pPr>
      <w:r>
        <w:t xml:space="preserve">(в ред. </w:t>
      </w:r>
      <w:hyperlink r:id="rId17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- 4896,1 тыс. руб.;</w:t>
      </w:r>
    </w:p>
    <w:p w:rsidR="00D4331F" w:rsidRDefault="00D4331F">
      <w:pPr>
        <w:pStyle w:val="ConsPlusNormal"/>
        <w:jc w:val="both"/>
      </w:pPr>
      <w:r>
        <w:t xml:space="preserve">(в ред. </w:t>
      </w:r>
      <w:hyperlink r:id="rId17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- 3486,6 тыс. руб.;</w:t>
      </w:r>
    </w:p>
    <w:p w:rsidR="00D4331F" w:rsidRDefault="00D4331F">
      <w:pPr>
        <w:pStyle w:val="ConsPlusNormal"/>
        <w:jc w:val="both"/>
      </w:pPr>
      <w:r>
        <w:t xml:space="preserve">(в ред. </w:t>
      </w:r>
      <w:hyperlink r:id="rId17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- 3480,2 тыс. руб.;</w:t>
      </w:r>
    </w:p>
    <w:p w:rsidR="00D4331F" w:rsidRDefault="00D4331F">
      <w:pPr>
        <w:pStyle w:val="ConsPlusNormal"/>
        <w:jc w:val="both"/>
      </w:pPr>
      <w:r>
        <w:t xml:space="preserve">(в ред. </w:t>
      </w:r>
      <w:hyperlink r:id="rId17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- 3480,5 тыс. руб.;</w:t>
      </w:r>
    </w:p>
    <w:p w:rsidR="00D4331F" w:rsidRDefault="00D4331F">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краевого бюджета - 2680,3 тыс. руб., из них:</w:t>
      </w:r>
    </w:p>
    <w:p w:rsidR="00D4331F" w:rsidRDefault="00D4331F">
      <w:pPr>
        <w:pStyle w:val="ConsPlusNormal"/>
        <w:jc w:val="both"/>
      </w:pPr>
      <w:r>
        <w:t xml:space="preserve">(в ред. </w:t>
      </w:r>
      <w:hyperlink r:id="rId17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- 483,5 тыс. руб.;</w:t>
      </w:r>
    </w:p>
    <w:p w:rsidR="00D4331F" w:rsidRDefault="00D4331F">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- 509,7 тыс. руб.;</w:t>
      </w:r>
    </w:p>
    <w:p w:rsidR="00D4331F" w:rsidRDefault="00D4331F">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- 419,0 тыс. руб.;</w:t>
      </w:r>
    </w:p>
    <w:p w:rsidR="00D4331F" w:rsidRDefault="00D4331F">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- 422,7 тыс. руб.;</w:t>
      </w:r>
    </w:p>
    <w:p w:rsidR="00D4331F" w:rsidRDefault="00D4331F">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- 422,7 тыс. руб.;</w:t>
      </w:r>
    </w:p>
    <w:p w:rsidR="00D4331F" w:rsidRDefault="00D4331F">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- 422,7 тыс. руб.</w:t>
      </w:r>
    </w:p>
    <w:p w:rsidR="00D4331F" w:rsidRDefault="00D4331F">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pgSz w:w="11905" w:h="16838"/>
          <w:pgMar w:top="1134" w:right="850" w:bottom="1134" w:left="1701" w:header="0" w:footer="0" w:gutter="0"/>
          <w:cols w:space="720"/>
        </w:sectPr>
      </w:pP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"Развитие архивного дела</w:t>
      </w:r>
    </w:p>
    <w:p w:rsidR="00D4331F" w:rsidRDefault="00D4331F">
      <w:pPr>
        <w:pStyle w:val="ConsPlusNormal"/>
        <w:jc w:val="right"/>
      </w:pPr>
      <w:r>
        <w:t>в городе Ачинске",</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29" w:name="P7594"/>
      <w:bookmarkEnd w:id="29"/>
      <w:r>
        <w:t>ПЕРЕЧЕНЬ</w:t>
      </w:r>
    </w:p>
    <w:p w:rsidR="00D4331F" w:rsidRDefault="00D4331F">
      <w:pPr>
        <w:pStyle w:val="ConsPlusNormal"/>
        <w:jc w:val="center"/>
      </w:pPr>
      <w:r>
        <w:t>ЦЕЛЕВЫХ ИНДИКАТОРОВ ПОДПРОГРАММЫ "РАЗВИТИЕ АРХИВНОГО ДЕЛА</w:t>
      </w:r>
    </w:p>
    <w:p w:rsidR="00D4331F" w:rsidRDefault="00D4331F">
      <w:pPr>
        <w:pStyle w:val="ConsPlusNormal"/>
        <w:jc w:val="center"/>
      </w:pPr>
      <w:r>
        <w:t>В ГОРОДЕ АЧИНСКЕ"</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64"/>
        <w:gridCol w:w="559"/>
        <w:gridCol w:w="1699"/>
        <w:gridCol w:w="992"/>
        <w:gridCol w:w="992"/>
        <w:gridCol w:w="844"/>
        <w:gridCol w:w="844"/>
        <w:gridCol w:w="844"/>
        <w:gridCol w:w="844"/>
        <w:gridCol w:w="844"/>
        <w:gridCol w:w="844"/>
      </w:tblGrid>
      <w:tr w:rsidR="00D4331F">
        <w:tc>
          <w:tcPr>
            <w:tcW w:w="454" w:type="dxa"/>
            <w:vMerge w:val="restart"/>
          </w:tcPr>
          <w:p w:rsidR="00D4331F" w:rsidRDefault="00D4331F">
            <w:pPr>
              <w:pStyle w:val="ConsPlusNormal"/>
              <w:jc w:val="center"/>
            </w:pPr>
            <w:r>
              <w:t>N п/п</w:t>
            </w:r>
          </w:p>
        </w:tc>
        <w:tc>
          <w:tcPr>
            <w:tcW w:w="1864" w:type="dxa"/>
            <w:vMerge w:val="restart"/>
          </w:tcPr>
          <w:p w:rsidR="00D4331F" w:rsidRDefault="00D4331F">
            <w:pPr>
              <w:pStyle w:val="ConsPlusNormal"/>
              <w:jc w:val="center"/>
            </w:pPr>
            <w:r>
              <w:t>Цель, целевые индикаторы</w:t>
            </w:r>
          </w:p>
        </w:tc>
        <w:tc>
          <w:tcPr>
            <w:tcW w:w="559" w:type="dxa"/>
            <w:vMerge w:val="restart"/>
          </w:tcPr>
          <w:p w:rsidR="00D4331F" w:rsidRDefault="00D4331F">
            <w:pPr>
              <w:pStyle w:val="ConsPlusNormal"/>
              <w:jc w:val="center"/>
            </w:pPr>
            <w:r>
              <w:t>Ед. изм.</w:t>
            </w:r>
          </w:p>
        </w:tc>
        <w:tc>
          <w:tcPr>
            <w:tcW w:w="1699" w:type="dxa"/>
            <w:vMerge w:val="restart"/>
          </w:tcPr>
          <w:p w:rsidR="00D4331F" w:rsidRDefault="00D4331F">
            <w:pPr>
              <w:pStyle w:val="ConsPlusNormal"/>
              <w:jc w:val="center"/>
            </w:pPr>
            <w:r>
              <w:t>Источник информации</w:t>
            </w:r>
          </w:p>
        </w:tc>
        <w:tc>
          <w:tcPr>
            <w:tcW w:w="1984" w:type="dxa"/>
            <w:gridSpan w:val="2"/>
          </w:tcPr>
          <w:p w:rsidR="00D4331F" w:rsidRDefault="00D4331F">
            <w:pPr>
              <w:pStyle w:val="ConsPlusNormal"/>
              <w:jc w:val="center"/>
            </w:pPr>
            <w:r>
              <w:t>Два года, предшествующие реализации программы</w:t>
            </w:r>
          </w:p>
        </w:tc>
        <w:tc>
          <w:tcPr>
            <w:tcW w:w="506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1864" w:type="dxa"/>
            <w:vMerge/>
          </w:tcPr>
          <w:p w:rsidR="00D4331F" w:rsidRDefault="00D4331F"/>
        </w:tc>
        <w:tc>
          <w:tcPr>
            <w:tcW w:w="559" w:type="dxa"/>
            <w:vMerge/>
          </w:tcPr>
          <w:p w:rsidR="00D4331F" w:rsidRDefault="00D4331F"/>
        </w:tc>
        <w:tc>
          <w:tcPr>
            <w:tcW w:w="1699" w:type="dxa"/>
            <w:vMerge/>
          </w:tcPr>
          <w:p w:rsidR="00D4331F" w:rsidRDefault="00D4331F"/>
        </w:tc>
        <w:tc>
          <w:tcPr>
            <w:tcW w:w="992" w:type="dxa"/>
          </w:tcPr>
          <w:p w:rsidR="00D4331F" w:rsidRDefault="00D4331F">
            <w:pPr>
              <w:pStyle w:val="ConsPlusNormal"/>
              <w:jc w:val="center"/>
            </w:pPr>
            <w:r>
              <w:t>2012 год</w:t>
            </w:r>
          </w:p>
        </w:tc>
        <w:tc>
          <w:tcPr>
            <w:tcW w:w="992" w:type="dxa"/>
          </w:tcPr>
          <w:p w:rsidR="00D4331F" w:rsidRDefault="00D4331F">
            <w:pPr>
              <w:pStyle w:val="ConsPlusNormal"/>
              <w:jc w:val="center"/>
            </w:pPr>
            <w:r>
              <w:t>2013 год</w:t>
            </w:r>
          </w:p>
        </w:tc>
        <w:tc>
          <w:tcPr>
            <w:tcW w:w="844" w:type="dxa"/>
          </w:tcPr>
          <w:p w:rsidR="00D4331F" w:rsidRDefault="00D4331F">
            <w:pPr>
              <w:pStyle w:val="ConsPlusNormal"/>
              <w:jc w:val="center"/>
            </w:pPr>
            <w:r>
              <w:t>2014 год</w:t>
            </w:r>
          </w:p>
        </w:tc>
        <w:tc>
          <w:tcPr>
            <w:tcW w:w="844" w:type="dxa"/>
          </w:tcPr>
          <w:p w:rsidR="00D4331F" w:rsidRDefault="00D4331F">
            <w:pPr>
              <w:pStyle w:val="ConsPlusNormal"/>
              <w:jc w:val="center"/>
            </w:pPr>
            <w:r>
              <w:t>2015 год</w:t>
            </w:r>
          </w:p>
        </w:tc>
        <w:tc>
          <w:tcPr>
            <w:tcW w:w="844" w:type="dxa"/>
          </w:tcPr>
          <w:p w:rsidR="00D4331F" w:rsidRDefault="00D4331F">
            <w:pPr>
              <w:pStyle w:val="ConsPlusNormal"/>
              <w:jc w:val="center"/>
            </w:pPr>
            <w:r>
              <w:t>2016 год</w:t>
            </w:r>
          </w:p>
        </w:tc>
        <w:tc>
          <w:tcPr>
            <w:tcW w:w="844" w:type="dxa"/>
          </w:tcPr>
          <w:p w:rsidR="00D4331F" w:rsidRDefault="00D4331F">
            <w:pPr>
              <w:pStyle w:val="ConsPlusNormal"/>
              <w:jc w:val="center"/>
            </w:pPr>
            <w:r>
              <w:t>2017 год</w:t>
            </w:r>
          </w:p>
        </w:tc>
        <w:tc>
          <w:tcPr>
            <w:tcW w:w="844" w:type="dxa"/>
          </w:tcPr>
          <w:p w:rsidR="00D4331F" w:rsidRDefault="00D4331F">
            <w:pPr>
              <w:pStyle w:val="ConsPlusNormal"/>
              <w:jc w:val="center"/>
            </w:pPr>
            <w:r>
              <w:t>2018 год</w:t>
            </w:r>
          </w:p>
        </w:tc>
        <w:tc>
          <w:tcPr>
            <w:tcW w:w="844" w:type="dxa"/>
          </w:tcPr>
          <w:p w:rsidR="00D4331F" w:rsidRDefault="00D4331F">
            <w:pPr>
              <w:pStyle w:val="ConsPlusNormal"/>
              <w:jc w:val="center"/>
            </w:pPr>
            <w:r>
              <w:t>2019 год</w:t>
            </w:r>
          </w:p>
        </w:tc>
      </w:tr>
      <w:tr w:rsidR="00D4331F">
        <w:tc>
          <w:tcPr>
            <w:tcW w:w="454" w:type="dxa"/>
          </w:tcPr>
          <w:p w:rsidR="00D4331F" w:rsidRDefault="00D4331F">
            <w:pPr>
              <w:pStyle w:val="ConsPlusNormal"/>
            </w:pPr>
            <w:r>
              <w:t>1</w:t>
            </w:r>
          </w:p>
        </w:tc>
        <w:tc>
          <w:tcPr>
            <w:tcW w:w="11170" w:type="dxa"/>
            <w:gridSpan w:val="11"/>
          </w:tcPr>
          <w:p w:rsidR="00D4331F" w:rsidRDefault="00D4331F">
            <w:pPr>
              <w:pStyle w:val="ConsPlusNormal"/>
            </w:pPr>
            <w:r>
              <w:t>Цель подпрограммы: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D4331F">
        <w:tc>
          <w:tcPr>
            <w:tcW w:w="454" w:type="dxa"/>
          </w:tcPr>
          <w:p w:rsidR="00D4331F" w:rsidRDefault="00D4331F">
            <w:pPr>
              <w:pStyle w:val="ConsPlusNormal"/>
            </w:pPr>
            <w:r>
              <w:t>2</w:t>
            </w:r>
          </w:p>
        </w:tc>
        <w:tc>
          <w:tcPr>
            <w:tcW w:w="1864" w:type="dxa"/>
          </w:tcPr>
          <w:p w:rsidR="00D4331F" w:rsidRDefault="00D4331F">
            <w:pPr>
              <w:pStyle w:val="ConsPlusNormal"/>
            </w:pPr>
            <w:r>
              <w:t>Целевой индикатор 1.</w:t>
            </w:r>
          </w:p>
          <w:p w:rsidR="00D4331F" w:rsidRDefault="00D4331F">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D4331F" w:rsidRDefault="00D4331F">
            <w:pPr>
              <w:pStyle w:val="ConsPlusNormal"/>
            </w:pPr>
            <w:r>
              <w:t>%</w:t>
            </w:r>
          </w:p>
        </w:tc>
        <w:tc>
          <w:tcPr>
            <w:tcW w:w="1699" w:type="dxa"/>
          </w:tcPr>
          <w:p w:rsidR="00D4331F" w:rsidRDefault="00D4331F">
            <w:pPr>
              <w:pStyle w:val="ConsPlusNormal"/>
            </w:pPr>
            <w:r>
              <w:t>Расчетный показатель на основе ведомственной отчетности</w:t>
            </w:r>
          </w:p>
        </w:tc>
        <w:tc>
          <w:tcPr>
            <w:tcW w:w="992" w:type="dxa"/>
          </w:tcPr>
          <w:p w:rsidR="00D4331F" w:rsidRDefault="00D4331F">
            <w:pPr>
              <w:pStyle w:val="ConsPlusNormal"/>
              <w:jc w:val="center"/>
            </w:pPr>
            <w:r>
              <w:t>0</w:t>
            </w:r>
          </w:p>
        </w:tc>
        <w:tc>
          <w:tcPr>
            <w:tcW w:w="992" w:type="dxa"/>
          </w:tcPr>
          <w:p w:rsidR="00D4331F" w:rsidRDefault="00D4331F">
            <w:pPr>
              <w:pStyle w:val="ConsPlusNormal"/>
              <w:jc w:val="center"/>
            </w:pPr>
            <w:r>
              <w:t>34</w:t>
            </w:r>
          </w:p>
        </w:tc>
        <w:tc>
          <w:tcPr>
            <w:tcW w:w="844" w:type="dxa"/>
          </w:tcPr>
          <w:p w:rsidR="00D4331F" w:rsidRDefault="00D4331F">
            <w:pPr>
              <w:pStyle w:val="ConsPlusNormal"/>
              <w:jc w:val="center"/>
            </w:pPr>
            <w:r>
              <w:t>74</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c>
          <w:tcPr>
            <w:tcW w:w="844" w:type="dxa"/>
          </w:tcPr>
          <w:p w:rsidR="00D4331F" w:rsidRDefault="00D4331F">
            <w:pPr>
              <w:pStyle w:val="ConsPlusNormal"/>
              <w:jc w:val="center"/>
            </w:pPr>
            <w:r>
              <w:t>100</w:t>
            </w:r>
          </w:p>
        </w:tc>
      </w:tr>
      <w:tr w:rsidR="00D4331F">
        <w:tc>
          <w:tcPr>
            <w:tcW w:w="454" w:type="dxa"/>
          </w:tcPr>
          <w:p w:rsidR="00D4331F" w:rsidRDefault="00D4331F">
            <w:pPr>
              <w:pStyle w:val="ConsPlusNormal"/>
            </w:pPr>
            <w:r>
              <w:t>3</w:t>
            </w:r>
          </w:p>
        </w:tc>
        <w:tc>
          <w:tcPr>
            <w:tcW w:w="1864" w:type="dxa"/>
          </w:tcPr>
          <w:p w:rsidR="00D4331F" w:rsidRDefault="00D4331F">
            <w:pPr>
              <w:pStyle w:val="ConsPlusNormal"/>
            </w:pPr>
            <w:r>
              <w:t>Целевой индикатор 2.</w:t>
            </w:r>
          </w:p>
          <w:p w:rsidR="00D4331F" w:rsidRDefault="00D4331F">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D4331F" w:rsidRDefault="00D4331F">
            <w:pPr>
              <w:pStyle w:val="ConsPlusNormal"/>
            </w:pPr>
            <w:r>
              <w:t>ед. хр.</w:t>
            </w:r>
          </w:p>
        </w:tc>
        <w:tc>
          <w:tcPr>
            <w:tcW w:w="1699" w:type="dxa"/>
          </w:tcPr>
          <w:p w:rsidR="00D4331F" w:rsidRDefault="00D4331F">
            <w:pPr>
              <w:pStyle w:val="ConsPlusNormal"/>
            </w:pPr>
            <w:r>
              <w:t>Расчетный показатель на основе ведомственной отчетности</w:t>
            </w:r>
          </w:p>
        </w:tc>
        <w:tc>
          <w:tcPr>
            <w:tcW w:w="992" w:type="dxa"/>
          </w:tcPr>
          <w:p w:rsidR="00D4331F" w:rsidRDefault="00D4331F">
            <w:pPr>
              <w:pStyle w:val="ConsPlusNormal"/>
              <w:jc w:val="center"/>
            </w:pPr>
            <w:r>
              <w:t>124722</w:t>
            </w:r>
          </w:p>
        </w:tc>
        <w:tc>
          <w:tcPr>
            <w:tcW w:w="992" w:type="dxa"/>
          </w:tcPr>
          <w:p w:rsidR="00D4331F" w:rsidRDefault="00D4331F">
            <w:pPr>
              <w:pStyle w:val="ConsPlusNormal"/>
              <w:jc w:val="center"/>
            </w:pPr>
            <w:r>
              <w:t>126300</w:t>
            </w:r>
          </w:p>
        </w:tc>
        <w:tc>
          <w:tcPr>
            <w:tcW w:w="844" w:type="dxa"/>
          </w:tcPr>
          <w:p w:rsidR="00D4331F" w:rsidRDefault="00D4331F">
            <w:pPr>
              <w:pStyle w:val="ConsPlusNormal"/>
              <w:jc w:val="center"/>
            </w:pPr>
            <w:r>
              <w:t>127287</w:t>
            </w:r>
          </w:p>
        </w:tc>
        <w:tc>
          <w:tcPr>
            <w:tcW w:w="844" w:type="dxa"/>
          </w:tcPr>
          <w:p w:rsidR="00D4331F" w:rsidRDefault="00D4331F">
            <w:pPr>
              <w:pStyle w:val="ConsPlusNormal"/>
              <w:jc w:val="center"/>
            </w:pPr>
            <w:r>
              <w:t>128883</w:t>
            </w:r>
          </w:p>
        </w:tc>
        <w:tc>
          <w:tcPr>
            <w:tcW w:w="844" w:type="dxa"/>
          </w:tcPr>
          <w:p w:rsidR="00D4331F" w:rsidRDefault="00D4331F">
            <w:pPr>
              <w:pStyle w:val="ConsPlusNormal"/>
              <w:jc w:val="center"/>
            </w:pPr>
            <w:r>
              <w:t>129050</w:t>
            </w:r>
          </w:p>
        </w:tc>
        <w:tc>
          <w:tcPr>
            <w:tcW w:w="844" w:type="dxa"/>
          </w:tcPr>
          <w:p w:rsidR="00D4331F" w:rsidRDefault="00D4331F">
            <w:pPr>
              <w:pStyle w:val="ConsPlusNormal"/>
              <w:jc w:val="center"/>
            </w:pPr>
            <w:r>
              <w:t>129250</w:t>
            </w:r>
          </w:p>
        </w:tc>
        <w:tc>
          <w:tcPr>
            <w:tcW w:w="844" w:type="dxa"/>
          </w:tcPr>
          <w:p w:rsidR="00D4331F" w:rsidRDefault="00D4331F">
            <w:pPr>
              <w:pStyle w:val="ConsPlusNormal"/>
              <w:jc w:val="center"/>
            </w:pPr>
            <w:r>
              <w:t>129450</w:t>
            </w:r>
          </w:p>
        </w:tc>
        <w:tc>
          <w:tcPr>
            <w:tcW w:w="844" w:type="dxa"/>
          </w:tcPr>
          <w:p w:rsidR="00D4331F" w:rsidRDefault="00D4331F">
            <w:pPr>
              <w:pStyle w:val="ConsPlusNormal"/>
              <w:jc w:val="center"/>
            </w:pPr>
            <w:r>
              <w:t>129450</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2"/>
      </w:pPr>
      <w:r>
        <w:t>Приложение N 2</w:t>
      </w:r>
    </w:p>
    <w:p w:rsidR="00D4331F" w:rsidRDefault="00D4331F">
      <w:pPr>
        <w:pStyle w:val="ConsPlusNormal"/>
        <w:jc w:val="right"/>
      </w:pPr>
      <w:r>
        <w:t>к подпрограмме</w:t>
      </w:r>
    </w:p>
    <w:p w:rsidR="00D4331F" w:rsidRDefault="00D4331F">
      <w:pPr>
        <w:pStyle w:val="ConsPlusNormal"/>
        <w:jc w:val="right"/>
      </w:pPr>
      <w:r>
        <w:t>"Развитие архивного дела</w:t>
      </w:r>
    </w:p>
    <w:p w:rsidR="00D4331F" w:rsidRDefault="00D4331F">
      <w:pPr>
        <w:pStyle w:val="ConsPlusNormal"/>
        <w:jc w:val="right"/>
      </w:pPr>
      <w:r>
        <w:t>в городе Ачинске",</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30" w:name="P7654"/>
      <w:bookmarkEnd w:id="30"/>
      <w:r>
        <w:t>ПЕРЕЧЕНЬ</w:t>
      </w:r>
    </w:p>
    <w:p w:rsidR="00D4331F" w:rsidRDefault="00D4331F">
      <w:pPr>
        <w:pStyle w:val="ConsPlusNormal"/>
        <w:jc w:val="center"/>
      </w:pPr>
      <w:r>
        <w:t>МЕРОПРИЯТИЙ ПОДПРОГРАММЫ "РАЗВИТИЕ АРХИВНОГО ДЕЛА</w:t>
      </w:r>
    </w:p>
    <w:p w:rsidR="00D4331F" w:rsidRDefault="00D4331F">
      <w:pPr>
        <w:pStyle w:val="ConsPlusNormal"/>
        <w:jc w:val="center"/>
      </w:pPr>
      <w:r>
        <w:t>В ГОРОДЕ АЧИНСКЕ"</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183"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794"/>
        <w:gridCol w:w="1804"/>
        <w:gridCol w:w="694"/>
        <w:gridCol w:w="634"/>
        <w:gridCol w:w="1324"/>
        <w:gridCol w:w="544"/>
        <w:gridCol w:w="784"/>
        <w:gridCol w:w="784"/>
        <w:gridCol w:w="784"/>
        <w:gridCol w:w="784"/>
        <w:gridCol w:w="784"/>
        <w:gridCol w:w="784"/>
        <w:gridCol w:w="904"/>
        <w:gridCol w:w="2104"/>
      </w:tblGrid>
      <w:tr w:rsidR="00D4331F">
        <w:tc>
          <w:tcPr>
            <w:tcW w:w="364" w:type="dxa"/>
            <w:vMerge w:val="restart"/>
          </w:tcPr>
          <w:p w:rsidR="00D4331F" w:rsidRDefault="00D4331F">
            <w:pPr>
              <w:pStyle w:val="ConsPlusNormal"/>
              <w:jc w:val="center"/>
            </w:pPr>
            <w:r>
              <w:t>N</w:t>
            </w:r>
          </w:p>
        </w:tc>
        <w:tc>
          <w:tcPr>
            <w:tcW w:w="2794" w:type="dxa"/>
            <w:vMerge w:val="restart"/>
          </w:tcPr>
          <w:p w:rsidR="00D4331F" w:rsidRDefault="00D4331F">
            <w:pPr>
              <w:pStyle w:val="ConsPlusNormal"/>
              <w:jc w:val="center"/>
            </w:pPr>
            <w:r>
              <w:t>Наименование программы, подпрограммы</w:t>
            </w:r>
          </w:p>
        </w:tc>
        <w:tc>
          <w:tcPr>
            <w:tcW w:w="1804" w:type="dxa"/>
            <w:vMerge w:val="restart"/>
          </w:tcPr>
          <w:p w:rsidR="00D4331F" w:rsidRDefault="00D4331F">
            <w:pPr>
              <w:pStyle w:val="ConsPlusNormal"/>
              <w:jc w:val="center"/>
            </w:pPr>
            <w:r>
              <w:t>ГРБС</w:t>
            </w:r>
          </w:p>
        </w:tc>
        <w:tc>
          <w:tcPr>
            <w:tcW w:w="3196" w:type="dxa"/>
            <w:gridSpan w:val="4"/>
          </w:tcPr>
          <w:p w:rsidR="00D4331F" w:rsidRDefault="00D4331F">
            <w:pPr>
              <w:pStyle w:val="ConsPlusNormal"/>
              <w:jc w:val="center"/>
            </w:pPr>
            <w:r>
              <w:t>Код бюджетной классификации</w:t>
            </w:r>
          </w:p>
        </w:tc>
        <w:tc>
          <w:tcPr>
            <w:tcW w:w="5608" w:type="dxa"/>
            <w:gridSpan w:val="7"/>
          </w:tcPr>
          <w:p w:rsidR="00D4331F" w:rsidRDefault="00D4331F">
            <w:pPr>
              <w:pStyle w:val="ConsPlusNormal"/>
              <w:jc w:val="center"/>
            </w:pPr>
            <w:r>
              <w:t>Расходы, в том числе по годам реализации программы (тыс. руб.), годы</w:t>
            </w:r>
          </w:p>
        </w:tc>
        <w:tc>
          <w:tcPr>
            <w:tcW w:w="2104" w:type="dxa"/>
            <w:vMerge w:val="restart"/>
          </w:tcPr>
          <w:p w:rsidR="00D4331F" w:rsidRDefault="00D4331F">
            <w:pPr>
              <w:pStyle w:val="ConsPlusNormal"/>
              <w:jc w:val="center"/>
            </w:pPr>
            <w:r>
              <w:t>Ожидаемый результат от реализации подпрограммного мероприятия (в натуральном выражении)</w:t>
            </w:r>
          </w:p>
        </w:tc>
      </w:tr>
      <w:tr w:rsidR="00D4331F">
        <w:tc>
          <w:tcPr>
            <w:tcW w:w="364" w:type="dxa"/>
            <w:vMerge/>
          </w:tcPr>
          <w:p w:rsidR="00D4331F" w:rsidRDefault="00D4331F"/>
        </w:tc>
        <w:tc>
          <w:tcPr>
            <w:tcW w:w="2794" w:type="dxa"/>
            <w:vMerge/>
          </w:tcPr>
          <w:p w:rsidR="00D4331F" w:rsidRDefault="00D4331F"/>
        </w:tc>
        <w:tc>
          <w:tcPr>
            <w:tcW w:w="180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1324" w:type="dxa"/>
          </w:tcPr>
          <w:p w:rsidR="00D4331F" w:rsidRDefault="00D4331F">
            <w:pPr>
              <w:pStyle w:val="ConsPlusNormal"/>
              <w:jc w:val="center"/>
            </w:pPr>
            <w:r>
              <w:t>ЦСР</w:t>
            </w:r>
          </w:p>
        </w:tc>
        <w:tc>
          <w:tcPr>
            <w:tcW w:w="544" w:type="dxa"/>
          </w:tcPr>
          <w:p w:rsidR="00D4331F" w:rsidRDefault="00D4331F">
            <w:pPr>
              <w:pStyle w:val="ConsPlusNormal"/>
              <w:jc w:val="center"/>
            </w:pPr>
            <w:r>
              <w:t>ВР</w:t>
            </w:r>
          </w:p>
        </w:tc>
        <w:tc>
          <w:tcPr>
            <w:tcW w:w="784" w:type="dxa"/>
          </w:tcPr>
          <w:p w:rsidR="00D4331F" w:rsidRDefault="00D4331F">
            <w:pPr>
              <w:pStyle w:val="ConsPlusNormal"/>
              <w:jc w:val="center"/>
            </w:pPr>
            <w:r>
              <w:t>2014 год</w:t>
            </w:r>
          </w:p>
        </w:tc>
        <w:tc>
          <w:tcPr>
            <w:tcW w:w="784" w:type="dxa"/>
          </w:tcPr>
          <w:p w:rsidR="00D4331F" w:rsidRDefault="00D4331F">
            <w:pPr>
              <w:pStyle w:val="ConsPlusNormal"/>
              <w:jc w:val="center"/>
            </w:pPr>
            <w:r>
              <w:t>2015 год</w:t>
            </w:r>
          </w:p>
        </w:tc>
        <w:tc>
          <w:tcPr>
            <w:tcW w:w="784" w:type="dxa"/>
          </w:tcPr>
          <w:p w:rsidR="00D4331F" w:rsidRDefault="00D4331F">
            <w:pPr>
              <w:pStyle w:val="ConsPlusNormal"/>
              <w:jc w:val="center"/>
            </w:pPr>
            <w:r>
              <w:t>2016 год</w:t>
            </w:r>
          </w:p>
        </w:tc>
        <w:tc>
          <w:tcPr>
            <w:tcW w:w="784" w:type="dxa"/>
          </w:tcPr>
          <w:p w:rsidR="00D4331F" w:rsidRDefault="00D4331F">
            <w:pPr>
              <w:pStyle w:val="ConsPlusNormal"/>
              <w:jc w:val="center"/>
            </w:pPr>
            <w:r>
              <w:t>2017 год</w:t>
            </w:r>
          </w:p>
        </w:tc>
        <w:tc>
          <w:tcPr>
            <w:tcW w:w="784" w:type="dxa"/>
          </w:tcPr>
          <w:p w:rsidR="00D4331F" w:rsidRDefault="00D4331F">
            <w:pPr>
              <w:pStyle w:val="ConsPlusNormal"/>
              <w:jc w:val="center"/>
            </w:pPr>
            <w:r>
              <w:t>2018 год</w:t>
            </w:r>
          </w:p>
        </w:tc>
        <w:tc>
          <w:tcPr>
            <w:tcW w:w="784" w:type="dxa"/>
          </w:tcPr>
          <w:p w:rsidR="00D4331F" w:rsidRDefault="00D4331F">
            <w:pPr>
              <w:pStyle w:val="ConsPlusNormal"/>
              <w:jc w:val="center"/>
            </w:pPr>
            <w:r>
              <w:t>2019 год</w:t>
            </w:r>
          </w:p>
        </w:tc>
        <w:tc>
          <w:tcPr>
            <w:tcW w:w="904" w:type="dxa"/>
          </w:tcPr>
          <w:p w:rsidR="00D4331F" w:rsidRDefault="00D4331F">
            <w:pPr>
              <w:pStyle w:val="ConsPlusNormal"/>
              <w:jc w:val="center"/>
            </w:pPr>
            <w:r>
              <w:t>итого на период</w:t>
            </w:r>
          </w:p>
        </w:tc>
        <w:tc>
          <w:tcPr>
            <w:tcW w:w="2104" w:type="dxa"/>
            <w:vMerge/>
          </w:tcPr>
          <w:p w:rsidR="00D4331F" w:rsidRDefault="00D4331F"/>
        </w:tc>
      </w:tr>
      <w:tr w:rsidR="00D4331F">
        <w:tc>
          <w:tcPr>
            <w:tcW w:w="364" w:type="dxa"/>
          </w:tcPr>
          <w:p w:rsidR="00D4331F" w:rsidRDefault="00D4331F">
            <w:pPr>
              <w:pStyle w:val="ConsPlusNormal"/>
              <w:jc w:val="center"/>
            </w:pPr>
            <w:r>
              <w:t>1</w:t>
            </w:r>
          </w:p>
        </w:tc>
        <w:tc>
          <w:tcPr>
            <w:tcW w:w="2794" w:type="dxa"/>
          </w:tcPr>
          <w:p w:rsidR="00D4331F" w:rsidRDefault="00D4331F">
            <w:pPr>
              <w:pStyle w:val="ConsPlusNormal"/>
              <w:jc w:val="center"/>
            </w:pPr>
            <w:r>
              <w:t>2</w:t>
            </w:r>
          </w:p>
        </w:tc>
        <w:tc>
          <w:tcPr>
            <w:tcW w:w="1804" w:type="dxa"/>
          </w:tcPr>
          <w:p w:rsidR="00D4331F" w:rsidRDefault="00D4331F">
            <w:pPr>
              <w:pStyle w:val="ConsPlusNormal"/>
              <w:jc w:val="center"/>
            </w:pPr>
            <w:r>
              <w:t>3</w:t>
            </w:r>
          </w:p>
        </w:tc>
        <w:tc>
          <w:tcPr>
            <w:tcW w:w="694" w:type="dxa"/>
          </w:tcPr>
          <w:p w:rsidR="00D4331F" w:rsidRDefault="00D4331F">
            <w:pPr>
              <w:pStyle w:val="ConsPlusNormal"/>
              <w:jc w:val="center"/>
            </w:pPr>
            <w:r>
              <w:t>4</w:t>
            </w:r>
          </w:p>
        </w:tc>
        <w:tc>
          <w:tcPr>
            <w:tcW w:w="634" w:type="dxa"/>
          </w:tcPr>
          <w:p w:rsidR="00D4331F" w:rsidRDefault="00D4331F">
            <w:pPr>
              <w:pStyle w:val="ConsPlusNormal"/>
              <w:jc w:val="center"/>
            </w:pPr>
            <w:r>
              <w:t>5</w:t>
            </w:r>
          </w:p>
        </w:tc>
        <w:tc>
          <w:tcPr>
            <w:tcW w:w="1324" w:type="dxa"/>
          </w:tcPr>
          <w:p w:rsidR="00D4331F" w:rsidRDefault="00D4331F">
            <w:pPr>
              <w:pStyle w:val="ConsPlusNormal"/>
              <w:jc w:val="center"/>
            </w:pPr>
            <w:r>
              <w:t>6</w:t>
            </w:r>
          </w:p>
        </w:tc>
        <w:tc>
          <w:tcPr>
            <w:tcW w:w="544" w:type="dxa"/>
          </w:tcPr>
          <w:p w:rsidR="00D4331F" w:rsidRDefault="00D4331F">
            <w:pPr>
              <w:pStyle w:val="ConsPlusNormal"/>
              <w:jc w:val="center"/>
            </w:pPr>
            <w:r>
              <w:t>7</w:t>
            </w:r>
          </w:p>
        </w:tc>
        <w:tc>
          <w:tcPr>
            <w:tcW w:w="784" w:type="dxa"/>
          </w:tcPr>
          <w:p w:rsidR="00D4331F" w:rsidRDefault="00D4331F">
            <w:pPr>
              <w:pStyle w:val="ConsPlusNormal"/>
              <w:jc w:val="center"/>
            </w:pPr>
            <w:r>
              <w:t>8</w:t>
            </w:r>
          </w:p>
        </w:tc>
        <w:tc>
          <w:tcPr>
            <w:tcW w:w="784" w:type="dxa"/>
          </w:tcPr>
          <w:p w:rsidR="00D4331F" w:rsidRDefault="00D4331F">
            <w:pPr>
              <w:pStyle w:val="ConsPlusNormal"/>
              <w:jc w:val="center"/>
            </w:pPr>
            <w:r>
              <w:t>9</w:t>
            </w:r>
          </w:p>
        </w:tc>
        <w:tc>
          <w:tcPr>
            <w:tcW w:w="784" w:type="dxa"/>
          </w:tcPr>
          <w:p w:rsidR="00D4331F" w:rsidRDefault="00D4331F">
            <w:pPr>
              <w:pStyle w:val="ConsPlusNormal"/>
              <w:jc w:val="center"/>
            </w:pPr>
            <w:r>
              <w:t>10</w:t>
            </w:r>
          </w:p>
        </w:tc>
        <w:tc>
          <w:tcPr>
            <w:tcW w:w="784" w:type="dxa"/>
          </w:tcPr>
          <w:p w:rsidR="00D4331F" w:rsidRDefault="00D4331F">
            <w:pPr>
              <w:pStyle w:val="ConsPlusNormal"/>
              <w:jc w:val="center"/>
            </w:pPr>
            <w:r>
              <w:t>11</w:t>
            </w:r>
          </w:p>
        </w:tc>
        <w:tc>
          <w:tcPr>
            <w:tcW w:w="784" w:type="dxa"/>
          </w:tcPr>
          <w:p w:rsidR="00D4331F" w:rsidRDefault="00D4331F">
            <w:pPr>
              <w:pStyle w:val="ConsPlusNormal"/>
              <w:jc w:val="center"/>
            </w:pPr>
            <w:r>
              <w:t>12</w:t>
            </w:r>
          </w:p>
        </w:tc>
        <w:tc>
          <w:tcPr>
            <w:tcW w:w="784" w:type="dxa"/>
          </w:tcPr>
          <w:p w:rsidR="00D4331F" w:rsidRDefault="00D4331F">
            <w:pPr>
              <w:pStyle w:val="ConsPlusNormal"/>
              <w:jc w:val="center"/>
            </w:pPr>
            <w:r>
              <w:t>13</w:t>
            </w:r>
          </w:p>
        </w:tc>
        <w:tc>
          <w:tcPr>
            <w:tcW w:w="904" w:type="dxa"/>
          </w:tcPr>
          <w:p w:rsidR="00D4331F" w:rsidRDefault="00D4331F">
            <w:pPr>
              <w:pStyle w:val="ConsPlusNormal"/>
              <w:jc w:val="center"/>
            </w:pPr>
            <w:r>
              <w:t>14</w:t>
            </w:r>
          </w:p>
        </w:tc>
        <w:tc>
          <w:tcPr>
            <w:tcW w:w="2104" w:type="dxa"/>
          </w:tcPr>
          <w:p w:rsidR="00D4331F" w:rsidRDefault="00D4331F">
            <w:pPr>
              <w:pStyle w:val="ConsPlusNormal"/>
              <w:jc w:val="center"/>
            </w:pPr>
            <w:r>
              <w:t>15</w:t>
            </w:r>
          </w:p>
        </w:tc>
      </w:tr>
      <w:tr w:rsidR="00D4331F">
        <w:tc>
          <w:tcPr>
            <w:tcW w:w="364" w:type="dxa"/>
          </w:tcPr>
          <w:p w:rsidR="00D4331F" w:rsidRDefault="00D4331F">
            <w:pPr>
              <w:pStyle w:val="ConsPlusNormal"/>
            </w:pPr>
            <w:r>
              <w:t>1</w:t>
            </w:r>
          </w:p>
        </w:tc>
        <w:tc>
          <w:tcPr>
            <w:tcW w:w="13402" w:type="dxa"/>
            <w:gridSpan w:val="13"/>
          </w:tcPr>
          <w:p w:rsidR="00D4331F" w:rsidRDefault="00D4331F">
            <w:pPr>
              <w:pStyle w:val="ConsPlusNormal"/>
            </w:pPr>
            <w:r>
              <w:t>Муниципальная программа города Ачинска "Развитие культуры"</w:t>
            </w:r>
          </w:p>
        </w:tc>
        <w:tc>
          <w:tcPr>
            <w:tcW w:w="2104" w:type="dxa"/>
          </w:tcPr>
          <w:p w:rsidR="00D4331F" w:rsidRDefault="00D4331F">
            <w:pPr>
              <w:pStyle w:val="ConsPlusNormal"/>
            </w:pPr>
          </w:p>
        </w:tc>
      </w:tr>
      <w:tr w:rsidR="00D4331F">
        <w:tc>
          <w:tcPr>
            <w:tcW w:w="364" w:type="dxa"/>
          </w:tcPr>
          <w:p w:rsidR="00D4331F" w:rsidRDefault="00D4331F">
            <w:pPr>
              <w:pStyle w:val="ConsPlusNormal"/>
            </w:pPr>
            <w:r>
              <w:t>2</w:t>
            </w:r>
          </w:p>
        </w:tc>
        <w:tc>
          <w:tcPr>
            <w:tcW w:w="13402" w:type="dxa"/>
            <w:gridSpan w:val="13"/>
          </w:tcPr>
          <w:p w:rsidR="00D4331F" w:rsidRDefault="00D4331F">
            <w:pPr>
              <w:pStyle w:val="ConsPlusNormal"/>
            </w:pPr>
            <w:r>
              <w:t>Подпрограмма 2 "Развитие архивного дела в городе Ачинске"</w:t>
            </w:r>
          </w:p>
        </w:tc>
        <w:tc>
          <w:tcPr>
            <w:tcW w:w="2104" w:type="dxa"/>
          </w:tcPr>
          <w:p w:rsidR="00D4331F" w:rsidRDefault="00D4331F">
            <w:pPr>
              <w:pStyle w:val="ConsPlusNormal"/>
            </w:pPr>
          </w:p>
        </w:tc>
      </w:tr>
      <w:tr w:rsidR="00D4331F">
        <w:tc>
          <w:tcPr>
            <w:tcW w:w="364" w:type="dxa"/>
          </w:tcPr>
          <w:p w:rsidR="00D4331F" w:rsidRDefault="00D4331F">
            <w:pPr>
              <w:pStyle w:val="ConsPlusNormal"/>
            </w:pPr>
            <w:r>
              <w:t>3</w:t>
            </w:r>
          </w:p>
        </w:tc>
        <w:tc>
          <w:tcPr>
            <w:tcW w:w="13402" w:type="dxa"/>
            <w:gridSpan w:val="13"/>
          </w:tcPr>
          <w:p w:rsidR="00D4331F" w:rsidRDefault="00D4331F">
            <w:pPr>
              <w:pStyle w:val="ConsPlusNormal"/>
            </w:pPr>
            <w: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104" w:type="dxa"/>
          </w:tcPr>
          <w:p w:rsidR="00D4331F" w:rsidRDefault="00D4331F">
            <w:pPr>
              <w:pStyle w:val="ConsPlusNormal"/>
            </w:pPr>
          </w:p>
        </w:tc>
      </w:tr>
      <w:tr w:rsidR="00D4331F">
        <w:tc>
          <w:tcPr>
            <w:tcW w:w="364" w:type="dxa"/>
          </w:tcPr>
          <w:p w:rsidR="00D4331F" w:rsidRDefault="00D4331F">
            <w:pPr>
              <w:pStyle w:val="ConsPlusNormal"/>
            </w:pPr>
            <w:r>
              <w:t>4</w:t>
            </w:r>
          </w:p>
        </w:tc>
        <w:tc>
          <w:tcPr>
            <w:tcW w:w="13402" w:type="dxa"/>
            <w:gridSpan w:val="13"/>
          </w:tcPr>
          <w:p w:rsidR="00D4331F" w:rsidRDefault="00D4331F">
            <w:pPr>
              <w:pStyle w:val="ConsPlusNormal"/>
              <w:outlineLvl w:val="3"/>
            </w:pPr>
            <w:r>
              <w:t>Задача 1. Сохранение, пополнение и эффективное использование архивных документов</w:t>
            </w:r>
          </w:p>
        </w:tc>
        <w:tc>
          <w:tcPr>
            <w:tcW w:w="2104" w:type="dxa"/>
          </w:tcPr>
          <w:p w:rsidR="00D4331F" w:rsidRDefault="00D4331F">
            <w:pPr>
              <w:pStyle w:val="ConsPlusNormal"/>
            </w:pPr>
          </w:p>
        </w:tc>
      </w:tr>
      <w:tr w:rsidR="00D4331F">
        <w:tc>
          <w:tcPr>
            <w:tcW w:w="364" w:type="dxa"/>
            <w:vMerge w:val="restart"/>
          </w:tcPr>
          <w:p w:rsidR="00D4331F" w:rsidRDefault="00D4331F">
            <w:pPr>
              <w:pStyle w:val="ConsPlusNormal"/>
            </w:pPr>
            <w:r>
              <w:t>5</w:t>
            </w:r>
          </w:p>
        </w:tc>
        <w:tc>
          <w:tcPr>
            <w:tcW w:w="2794" w:type="dxa"/>
            <w:vMerge w:val="restart"/>
          </w:tcPr>
          <w:p w:rsidR="00D4331F" w:rsidRDefault="00D4331F">
            <w:pPr>
              <w:pStyle w:val="ConsPlusNormal"/>
            </w:pPr>
            <w:bookmarkStart w:id="31" w:name="P7706"/>
            <w:bookmarkEnd w:id="31"/>
            <w:r>
              <w:t>Мероприятие 2.1.</w:t>
            </w:r>
          </w:p>
          <w:p w:rsidR="00D4331F" w:rsidRDefault="00D4331F">
            <w:pPr>
              <w:pStyle w:val="ConsPlusNormal"/>
            </w:pPr>
            <w:r>
              <w:t>Обеспечение деятельности муниципальных учреждений</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0113</w:t>
            </w:r>
          </w:p>
        </w:tc>
        <w:tc>
          <w:tcPr>
            <w:tcW w:w="1324" w:type="dxa"/>
          </w:tcPr>
          <w:p w:rsidR="00D4331F" w:rsidRDefault="00D4331F">
            <w:pPr>
              <w:pStyle w:val="ConsPlusNormal"/>
              <w:jc w:val="center"/>
            </w:pPr>
            <w:r>
              <w:t>08 2 0803</w:t>
            </w:r>
          </w:p>
        </w:tc>
        <w:tc>
          <w:tcPr>
            <w:tcW w:w="544" w:type="dxa"/>
            <w:vMerge w:val="restart"/>
          </w:tcPr>
          <w:p w:rsidR="00D4331F" w:rsidRDefault="00D4331F">
            <w:pPr>
              <w:pStyle w:val="ConsPlusNormal"/>
              <w:jc w:val="center"/>
            </w:pPr>
            <w:r>
              <w:t>110,</w:t>
            </w:r>
          </w:p>
          <w:p w:rsidR="00D4331F" w:rsidRDefault="00D4331F">
            <w:pPr>
              <w:pStyle w:val="ConsPlusNormal"/>
              <w:jc w:val="center"/>
            </w:pPr>
            <w:r>
              <w:t>240,</w:t>
            </w:r>
          </w:p>
          <w:p w:rsidR="00D4331F" w:rsidRDefault="00D4331F">
            <w:pPr>
              <w:pStyle w:val="ConsPlusNormal"/>
              <w:jc w:val="center"/>
            </w:pPr>
            <w:r>
              <w:t>850</w:t>
            </w:r>
          </w:p>
        </w:tc>
        <w:tc>
          <w:tcPr>
            <w:tcW w:w="784" w:type="dxa"/>
          </w:tcPr>
          <w:p w:rsidR="00D4331F" w:rsidRDefault="00D4331F">
            <w:pPr>
              <w:pStyle w:val="ConsPlusNormal"/>
              <w:jc w:val="center"/>
            </w:pPr>
            <w:r>
              <w:t>3524,7</w:t>
            </w:r>
          </w:p>
        </w:tc>
        <w:tc>
          <w:tcPr>
            <w:tcW w:w="784" w:type="dxa"/>
          </w:tcPr>
          <w:p w:rsidR="00D4331F" w:rsidRDefault="00D4331F">
            <w:pPr>
              <w:pStyle w:val="ConsPlusNormal"/>
              <w:jc w:val="center"/>
            </w:pPr>
            <w:r>
              <w:t>5496,2</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9020,9</w:t>
            </w:r>
          </w:p>
        </w:tc>
        <w:tc>
          <w:tcPr>
            <w:tcW w:w="2104" w:type="dxa"/>
            <w:vMerge w:val="restart"/>
          </w:tcPr>
          <w:p w:rsidR="00D4331F" w:rsidRDefault="00D4331F">
            <w:pPr>
              <w:pStyle w:val="ConsPlusNormal"/>
            </w:pPr>
            <w:r>
              <w:t>Количество архивных документов Архивного фонда РФ, находящихся на государственном хранении в МКУ "Архив г. Ачинска", в 2019 году составит 129450 единиц хранения</w:t>
            </w:r>
          </w:p>
        </w:tc>
      </w:tr>
      <w:tr w:rsidR="00D4331F">
        <w:tc>
          <w:tcPr>
            <w:tcW w:w="364" w:type="dxa"/>
            <w:vMerge/>
          </w:tcPr>
          <w:p w:rsidR="00D4331F" w:rsidRDefault="00D4331F"/>
        </w:tc>
        <w:tc>
          <w:tcPr>
            <w:tcW w:w="279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0820008030</w:t>
            </w:r>
          </w:p>
        </w:tc>
        <w:tc>
          <w:tcPr>
            <w:tcW w:w="544" w:type="dxa"/>
            <w:vMerge/>
          </w:tcPr>
          <w:p w:rsidR="00D4331F" w:rsidRDefault="00D4331F"/>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4896,1</w:t>
            </w:r>
          </w:p>
        </w:tc>
        <w:tc>
          <w:tcPr>
            <w:tcW w:w="784" w:type="dxa"/>
          </w:tcPr>
          <w:p w:rsidR="00D4331F" w:rsidRDefault="00D4331F">
            <w:pPr>
              <w:pStyle w:val="ConsPlusNormal"/>
              <w:jc w:val="center"/>
            </w:pPr>
            <w:r>
              <w:t>3486,6</w:t>
            </w:r>
          </w:p>
        </w:tc>
        <w:tc>
          <w:tcPr>
            <w:tcW w:w="784" w:type="dxa"/>
          </w:tcPr>
          <w:p w:rsidR="00D4331F" w:rsidRDefault="00D4331F">
            <w:pPr>
              <w:pStyle w:val="ConsPlusNormal"/>
              <w:jc w:val="center"/>
            </w:pPr>
            <w:r>
              <w:t>3480,2</w:t>
            </w:r>
          </w:p>
        </w:tc>
        <w:tc>
          <w:tcPr>
            <w:tcW w:w="784" w:type="dxa"/>
          </w:tcPr>
          <w:p w:rsidR="00D4331F" w:rsidRDefault="00D4331F">
            <w:pPr>
              <w:pStyle w:val="ConsPlusNormal"/>
              <w:jc w:val="center"/>
            </w:pPr>
            <w:r>
              <w:t>3480,5</w:t>
            </w:r>
          </w:p>
        </w:tc>
        <w:tc>
          <w:tcPr>
            <w:tcW w:w="904" w:type="dxa"/>
          </w:tcPr>
          <w:p w:rsidR="00D4331F" w:rsidRDefault="00D4331F">
            <w:pPr>
              <w:pStyle w:val="ConsPlusNormal"/>
              <w:jc w:val="center"/>
            </w:pPr>
            <w:r>
              <w:t>15343,4</w:t>
            </w:r>
          </w:p>
        </w:tc>
        <w:tc>
          <w:tcPr>
            <w:tcW w:w="2104" w:type="dxa"/>
            <w:vMerge/>
          </w:tcPr>
          <w:p w:rsidR="00D4331F" w:rsidRDefault="00D4331F"/>
        </w:tc>
      </w:tr>
      <w:tr w:rsidR="00D4331F">
        <w:tc>
          <w:tcPr>
            <w:tcW w:w="364" w:type="dxa"/>
            <w:vMerge w:val="restart"/>
          </w:tcPr>
          <w:p w:rsidR="00D4331F" w:rsidRDefault="00D4331F">
            <w:pPr>
              <w:pStyle w:val="ConsPlusNormal"/>
            </w:pPr>
            <w:r>
              <w:t>6</w:t>
            </w:r>
          </w:p>
        </w:tc>
        <w:tc>
          <w:tcPr>
            <w:tcW w:w="2794" w:type="dxa"/>
            <w:vMerge w:val="restart"/>
          </w:tcPr>
          <w:p w:rsidR="00D4331F" w:rsidRDefault="00D4331F">
            <w:pPr>
              <w:pStyle w:val="ConsPlusNormal"/>
            </w:pPr>
            <w:bookmarkStart w:id="32" w:name="P7732"/>
            <w:bookmarkEnd w:id="32"/>
            <w:r>
              <w:t>Мероприятие 2.2.</w:t>
            </w:r>
          </w:p>
          <w:p w:rsidR="00D4331F" w:rsidRDefault="00D4331F">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0113</w:t>
            </w:r>
          </w:p>
        </w:tc>
        <w:tc>
          <w:tcPr>
            <w:tcW w:w="1324" w:type="dxa"/>
          </w:tcPr>
          <w:p w:rsidR="00D4331F" w:rsidRDefault="00D4331F">
            <w:pPr>
              <w:pStyle w:val="ConsPlusNormal"/>
              <w:jc w:val="center"/>
            </w:pPr>
            <w:r>
              <w:t>08 2 7519</w:t>
            </w:r>
          </w:p>
        </w:tc>
        <w:tc>
          <w:tcPr>
            <w:tcW w:w="544" w:type="dxa"/>
            <w:vMerge w:val="restart"/>
          </w:tcPr>
          <w:p w:rsidR="00D4331F" w:rsidRDefault="00D4331F">
            <w:pPr>
              <w:pStyle w:val="ConsPlusNormal"/>
              <w:jc w:val="center"/>
            </w:pPr>
            <w:r>
              <w:t>110, 240</w:t>
            </w:r>
          </w:p>
        </w:tc>
        <w:tc>
          <w:tcPr>
            <w:tcW w:w="784" w:type="dxa"/>
          </w:tcPr>
          <w:p w:rsidR="00D4331F" w:rsidRDefault="00D4331F">
            <w:pPr>
              <w:pStyle w:val="ConsPlusNormal"/>
              <w:jc w:val="center"/>
            </w:pPr>
            <w:r>
              <w:t>368,7</w:t>
            </w:r>
          </w:p>
        </w:tc>
        <w:tc>
          <w:tcPr>
            <w:tcW w:w="784" w:type="dxa"/>
          </w:tcPr>
          <w:p w:rsidR="00D4331F" w:rsidRDefault="00D4331F">
            <w:pPr>
              <w:pStyle w:val="ConsPlusNormal"/>
              <w:jc w:val="center"/>
            </w:pPr>
            <w:r>
              <w:t>418,7</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787,4</w:t>
            </w:r>
          </w:p>
        </w:tc>
        <w:tc>
          <w:tcPr>
            <w:tcW w:w="2104" w:type="dxa"/>
            <w:vMerge/>
          </w:tcPr>
          <w:p w:rsidR="00D4331F" w:rsidRDefault="00D4331F"/>
        </w:tc>
      </w:tr>
      <w:tr w:rsidR="00D4331F">
        <w:tc>
          <w:tcPr>
            <w:tcW w:w="364" w:type="dxa"/>
            <w:vMerge/>
          </w:tcPr>
          <w:p w:rsidR="00D4331F" w:rsidRDefault="00D4331F"/>
        </w:tc>
        <w:tc>
          <w:tcPr>
            <w:tcW w:w="2794"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0820075190</w:t>
            </w:r>
          </w:p>
        </w:tc>
        <w:tc>
          <w:tcPr>
            <w:tcW w:w="544" w:type="dxa"/>
            <w:vMerge/>
          </w:tcPr>
          <w:p w:rsidR="00D4331F" w:rsidRDefault="00D4331F"/>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419,0</w:t>
            </w:r>
          </w:p>
        </w:tc>
        <w:tc>
          <w:tcPr>
            <w:tcW w:w="784" w:type="dxa"/>
          </w:tcPr>
          <w:p w:rsidR="00D4331F" w:rsidRDefault="00D4331F">
            <w:pPr>
              <w:pStyle w:val="ConsPlusNormal"/>
              <w:jc w:val="center"/>
            </w:pPr>
            <w:r>
              <w:t>422,7</w:t>
            </w:r>
          </w:p>
        </w:tc>
        <w:tc>
          <w:tcPr>
            <w:tcW w:w="784" w:type="dxa"/>
          </w:tcPr>
          <w:p w:rsidR="00D4331F" w:rsidRDefault="00D4331F">
            <w:pPr>
              <w:pStyle w:val="ConsPlusNormal"/>
              <w:jc w:val="center"/>
            </w:pPr>
            <w:r>
              <w:t>422,7</w:t>
            </w:r>
          </w:p>
        </w:tc>
        <w:tc>
          <w:tcPr>
            <w:tcW w:w="784" w:type="dxa"/>
          </w:tcPr>
          <w:p w:rsidR="00D4331F" w:rsidRDefault="00D4331F">
            <w:pPr>
              <w:pStyle w:val="ConsPlusNormal"/>
              <w:jc w:val="center"/>
            </w:pPr>
            <w:r>
              <w:t>422,7</w:t>
            </w:r>
          </w:p>
        </w:tc>
        <w:tc>
          <w:tcPr>
            <w:tcW w:w="904" w:type="dxa"/>
          </w:tcPr>
          <w:p w:rsidR="00D4331F" w:rsidRDefault="00D4331F">
            <w:pPr>
              <w:pStyle w:val="ConsPlusNormal"/>
              <w:jc w:val="center"/>
            </w:pPr>
            <w:r>
              <w:t>1687,1</w:t>
            </w:r>
          </w:p>
        </w:tc>
        <w:tc>
          <w:tcPr>
            <w:tcW w:w="2104" w:type="dxa"/>
            <w:vMerge/>
          </w:tcPr>
          <w:p w:rsidR="00D4331F" w:rsidRDefault="00D4331F"/>
        </w:tc>
      </w:tr>
      <w:tr w:rsidR="00D4331F">
        <w:tc>
          <w:tcPr>
            <w:tcW w:w="364" w:type="dxa"/>
          </w:tcPr>
          <w:p w:rsidR="00D4331F" w:rsidRDefault="00D4331F">
            <w:pPr>
              <w:pStyle w:val="ConsPlusNormal"/>
            </w:pPr>
            <w:r>
              <w:t>7</w:t>
            </w:r>
          </w:p>
        </w:tc>
        <w:tc>
          <w:tcPr>
            <w:tcW w:w="2794" w:type="dxa"/>
          </w:tcPr>
          <w:p w:rsidR="00D4331F" w:rsidRDefault="00D4331F">
            <w:pPr>
              <w:pStyle w:val="ConsPlusNormal"/>
            </w:pPr>
            <w:r>
              <w:t>Итого по задаче 1</w:t>
            </w:r>
          </w:p>
        </w:tc>
        <w:tc>
          <w:tcPr>
            <w:tcW w:w="180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784" w:type="dxa"/>
          </w:tcPr>
          <w:p w:rsidR="00D4331F" w:rsidRDefault="00D4331F">
            <w:pPr>
              <w:pStyle w:val="ConsPlusNormal"/>
              <w:jc w:val="center"/>
            </w:pPr>
            <w:r>
              <w:t>3893,4</w:t>
            </w:r>
          </w:p>
        </w:tc>
        <w:tc>
          <w:tcPr>
            <w:tcW w:w="784" w:type="dxa"/>
          </w:tcPr>
          <w:p w:rsidR="00D4331F" w:rsidRDefault="00D4331F">
            <w:pPr>
              <w:pStyle w:val="ConsPlusNormal"/>
              <w:jc w:val="center"/>
            </w:pPr>
            <w:r>
              <w:t>5914,9</w:t>
            </w:r>
          </w:p>
        </w:tc>
        <w:tc>
          <w:tcPr>
            <w:tcW w:w="784" w:type="dxa"/>
          </w:tcPr>
          <w:p w:rsidR="00D4331F" w:rsidRDefault="00D4331F">
            <w:pPr>
              <w:pStyle w:val="ConsPlusNormal"/>
              <w:jc w:val="center"/>
            </w:pPr>
            <w:r>
              <w:t>5315,1</w:t>
            </w:r>
          </w:p>
        </w:tc>
        <w:tc>
          <w:tcPr>
            <w:tcW w:w="784" w:type="dxa"/>
          </w:tcPr>
          <w:p w:rsidR="00D4331F" w:rsidRDefault="00D4331F">
            <w:pPr>
              <w:pStyle w:val="ConsPlusNormal"/>
              <w:jc w:val="center"/>
            </w:pPr>
            <w:r>
              <w:t>3909,3</w:t>
            </w:r>
          </w:p>
        </w:tc>
        <w:tc>
          <w:tcPr>
            <w:tcW w:w="784" w:type="dxa"/>
          </w:tcPr>
          <w:p w:rsidR="00D4331F" w:rsidRDefault="00D4331F">
            <w:pPr>
              <w:pStyle w:val="ConsPlusNormal"/>
              <w:jc w:val="center"/>
            </w:pPr>
            <w:r>
              <w:t>3902,9</w:t>
            </w:r>
          </w:p>
        </w:tc>
        <w:tc>
          <w:tcPr>
            <w:tcW w:w="784" w:type="dxa"/>
          </w:tcPr>
          <w:p w:rsidR="00D4331F" w:rsidRDefault="00D4331F">
            <w:pPr>
              <w:pStyle w:val="ConsPlusNormal"/>
              <w:jc w:val="center"/>
            </w:pPr>
            <w:r>
              <w:t>3903,2</w:t>
            </w:r>
          </w:p>
        </w:tc>
        <w:tc>
          <w:tcPr>
            <w:tcW w:w="904" w:type="dxa"/>
          </w:tcPr>
          <w:p w:rsidR="00D4331F" w:rsidRDefault="00D4331F">
            <w:pPr>
              <w:pStyle w:val="ConsPlusNormal"/>
              <w:jc w:val="center"/>
            </w:pPr>
            <w:r>
              <w:t>26838,8</w:t>
            </w:r>
          </w:p>
        </w:tc>
        <w:tc>
          <w:tcPr>
            <w:tcW w:w="2104" w:type="dxa"/>
          </w:tcPr>
          <w:p w:rsidR="00D4331F" w:rsidRDefault="00D4331F">
            <w:pPr>
              <w:pStyle w:val="ConsPlusNormal"/>
            </w:pPr>
          </w:p>
        </w:tc>
      </w:tr>
      <w:tr w:rsidR="00D4331F">
        <w:tc>
          <w:tcPr>
            <w:tcW w:w="364" w:type="dxa"/>
          </w:tcPr>
          <w:p w:rsidR="00D4331F" w:rsidRDefault="00D4331F">
            <w:pPr>
              <w:pStyle w:val="ConsPlusNormal"/>
            </w:pPr>
            <w:r>
              <w:t>8</w:t>
            </w:r>
          </w:p>
        </w:tc>
        <w:tc>
          <w:tcPr>
            <w:tcW w:w="15506" w:type="dxa"/>
            <w:gridSpan w:val="14"/>
          </w:tcPr>
          <w:p w:rsidR="00D4331F" w:rsidRDefault="00D4331F">
            <w:pPr>
              <w:pStyle w:val="ConsPlusNormal"/>
              <w:outlineLvl w:val="3"/>
            </w:pPr>
            <w:r>
              <w:t>Формирование современной информационно-технологической инфраструктуры архива города, перевод архивных фондов в электронную форму</w:t>
            </w:r>
          </w:p>
        </w:tc>
      </w:tr>
      <w:tr w:rsidR="00D4331F">
        <w:tc>
          <w:tcPr>
            <w:tcW w:w="364" w:type="dxa"/>
          </w:tcPr>
          <w:p w:rsidR="00D4331F" w:rsidRDefault="00D4331F">
            <w:pPr>
              <w:pStyle w:val="ConsPlusNormal"/>
            </w:pPr>
            <w:r>
              <w:t>9</w:t>
            </w:r>
          </w:p>
        </w:tc>
        <w:tc>
          <w:tcPr>
            <w:tcW w:w="2794" w:type="dxa"/>
          </w:tcPr>
          <w:p w:rsidR="00D4331F" w:rsidRDefault="00D4331F">
            <w:pPr>
              <w:pStyle w:val="ConsPlusNormal"/>
            </w:pPr>
            <w:bookmarkStart w:id="33" w:name="P7772"/>
            <w:bookmarkEnd w:id="33"/>
            <w:r>
              <w:t>Мероприятие 2.3.</w:t>
            </w:r>
          </w:p>
          <w:p w:rsidR="00D4331F" w:rsidRDefault="00D4331F">
            <w:pPr>
              <w:pStyle w:val="ConsPlusNormal"/>
            </w:pPr>
            <w:r>
              <w:t>Софинансирование мероприятий по оцифровке дел и ввод их в программный комплекс</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0113</w:t>
            </w:r>
          </w:p>
        </w:tc>
        <w:tc>
          <w:tcPr>
            <w:tcW w:w="1324" w:type="dxa"/>
          </w:tcPr>
          <w:p w:rsidR="00D4331F" w:rsidRDefault="00D4331F">
            <w:pPr>
              <w:pStyle w:val="ConsPlusNormal"/>
              <w:jc w:val="center"/>
            </w:pPr>
            <w:r>
              <w:t>08 2 8515</w:t>
            </w:r>
          </w:p>
        </w:tc>
        <w:tc>
          <w:tcPr>
            <w:tcW w:w="544" w:type="dxa"/>
          </w:tcPr>
          <w:p w:rsidR="00D4331F" w:rsidRDefault="00D4331F">
            <w:pPr>
              <w:pStyle w:val="ConsPlusNormal"/>
              <w:jc w:val="center"/>
            </w:pPr>
            <w:r>
              <w:t>240</w:t>
            </w:r>
          </w:p>
        </w:tc>
        <w:tc>
          <w:tcPr>
            <w:tcW w:w="784" w:type="dxa"/>
          </w:tcPr>
          <w:p w:rsidR="00D4331F" w:rsidRDefault="00D4331F">
            <w:pPr>
              <w:pStyle w:val="ConsPlusNormal"/>
              <w:jc w:val="center"/>
            </w:pPr>
            <w:r>
              <w:t>11,3</w:t>
            </w:r>
          </w:p>
        </w:tc>
        <w:tc>
          <w:tcPr>
            <w:tcW w:w="784" w:type="dxa"/>
          </w:tcPr>
          <w:p w:rsidR="00D4331F" w:rsidRDefault="00D4331F">
            <w:pPr>
              <w:pStyle w:val="ConsPlusNormal"/>
              <w:jc w:val="center"/>
            </w:pPr>
            <w:r>
              <w:t>9,1</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20,4</w:t>
            </w:r>
          </w:p>
        </w:tc>
        <w:tc>
          <w:tcPr>
            <w:tcW w:w="2104" w:type="dxa"/>
            <w:vMerge w:val="restart"/>
          </w:tcPr>
          <w:p w:rsidR="00D4331F" w:rsidRDefault="00D4331F">
            <w:pPr>
              <w:pStyle w:val="ConsPlusNormal"/>
            </w:pPr>
            <w:r>
              <w:t>В 2014 году переведено описей дел Архива в электронный формат ПК "Архивный фонд" 27295 единиц хранения, что составляет 39,5% от общего объема дел, хранящихся в Архиве. Ежегодно планируется переводить не менее 27000 единиц описей дел в электронный формат</w:t>
            </w:r>
          </w:p>
        </w:tc>
      </w:tr>
      <w:tr w:rsidR="00D4331F">
        <w:tc>
          <w:tcPr>
            <w:tcW w:w="364" w:type="dxa"/>
          </w:tcPr>
          <w:p w:rsidR="00D4331F" w:rsidRDefault="00D4331F">
            <w:pPr>
              <w:pStyle w:val="ConsPlusNormal"/>
            </w:pPr>
            <w:r>
              <w:t>10</w:t>
            </w:r>
          </w:p>
        </w:tc>
        <w:tc>
          <w:tcPr>
            <w:tcW w:w="2794" w:type="dxa"/>
          </w:tcPr>
          <w:p w:rsidR="00D4331F" w:rsidRDefault="00D4331F">
            <w:pPr>
              <w:pStyle w:val="ConsPlusNormal"/>
            </w:pPr>
            <w:bookmarkStart w:id="34" w:name="P7788"/>
            <w:bookmarkEnd w:id="34"/>
            <w:r>
              <w:t>Мероприятие 2.4.</w:t>
            </w:r>
          </w:p>
          <w:p w:rsidR="00D4331F" w:rsidRDefault="00D4331F">
            <w:pPr>
              <w:pStyle w:val="ConsPlusNormal"/>
            </w:pPr>
            <w:r>
              <w:t>Оцифровка (перевод в электронный формат ПК "Архивный фонд") описей дел муниципальных архивов края</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0113</w:t>
            </w:r>
          </w:p>
        </w:tc>
        <w:tc>
          <w:tcPr>
            <w:tcW w:w="1324" w:type="dxa"/>
          </w:tcPr>
          <w:p w:rsidR="00D4331F" w:rsidRDefault="00D4331F">
            <w:pPr>
              <w:pStyle w:val="ConsPlusNormal"/>
              <w:jc w:val="center"/>
            </w:pPr>
            <w:r>
              <w:t>08 2 7478</w:t>
            </w:r>
          </w:p>
        </w:tc>
        <w:tc>
          <w:tcPr>
            <w:tcW w:w="544" w:type="dxa"/>
          </w:tcPr>
          <w:p w:rsidR="00D4331F" w:rsidRDefault="00D4331F">
            <w:pPr>
              <w:pStyle w:val="ConsPlusNormal"/>
              <w:jc w:val="center"/>
            </w:pPr>
            <w:r>
              <w:t>240</w:t>
            </w:r>
          </w:p>
        </w:tc>
        <w:tc>
          <w:tcPr>
            <w:tcW w:w="784" w:type="dxa"/>
          </w:tcPr>
          <w:p w:rsidR="00D4331F" w:rsidRDefault="00D4331F">
            <w:pPr>
              <w:pStyle w:val="ConsPlusNormal"/>
              <w:jc w:val="center"/>
            </w:pPr>
            <w:r>
              <w:t>113,0</w:t>
            </w:r>
          </w:p>
        </w:tc>
        <w:tc>
          <w:tcPr>
            <w:tcW w:w="784" w:type="dxa"/>
          </w:tcPr>
          <w:p w:rsidR="00D4331F" w:rsidRDefault="00D4331F">
            <w:pPr>
              <w:pStyle w:val="ConsPlusNormal"/>
              <w:jc w:val="center"/>
            </w:pPr>
            <w:r>
              <w:t>91,0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204,0</w:t>
            </w:r>
          </w:p>
        </w:tc>
        <w:tc>
          <w:tcPr>
            <w:tcW w:w="2104" w:type="dxa"/>
            <w:vMerge/>
          </w:tcPr>
          <w:p w:rsidR="00D4331F" w:rsidRDefault="00D4331F"/>
        </w:tc>
      </w:tr>
      <w:tr w:rsidR="00D4331F">
        <w:tc>
          <w:tcPr>
            <w:tcW w:w="364" w:type="dxa"/>
          </w:tcPr>
          <w:p w:rsidR="00D4331F" w:rsidRDefault="00D4331F">
            <w:pPr>
              <w:pStyle w:val="ConsPlusNormal"/>
            </w:pPr>
            <w:r>
              <w:t>11</w:t>
            </w:r>
          </w:p>
        </w:tc>
        <w:tc>
          <w:tcPr>
            <w:tcW w:w="2794" w:type="dxa"/>
          </w:tcPr>
          <w:p w:rsidR="00D4331F" w:rsidRDefault="00D4331F">
            <w:pPr>
              <w:pStyle w:val="ConsPlusNormal"/>
            </w:pPr>
            <w:bookmarkStart w:id="35" w:name="P7803"/>
            <w:bookmarkEnd w:id="35"/>
            <w:r>
              <w:t>Мероприятие 2.5.</w:t>
            </w:r>
          </w:p>
          <w:p w:rsidR="00D4331F" w:rsidRDefault="00D4331F">
            <w:pPr>
              <w:pStyle w:val="ConsPlusNormal"/>
            </w:pPr>
            <w:r>
              <w:t>Софинансирование мероприятий на улучшение материально-технической базы</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0113</w:t>
            </w:r>
          </w:p>
        </w:tc>
        <w:tc>
          <w:tcPr>
            <w:tcW w:w="1324" w:type="dxa"/>
          </w:tcPr>
          <w:p w:rsidR="00D4331F" w:rsidRDefault="00D4331F">
            <w:pPr>
              <w:pStyle w:val="ConsPlusNormal"/>
              <w:jc w:val="center"/>
            </w:pPr>
            <w:r>
              <w:t>08 2 8516</w:t>
            </w:r>
          </w:p>
        </w:tc>
        <w:tc>
          <w:tcPr>
            <w:tcW w:w="544" w:type="dxa"/>
          </w:tcPr>
          <w:p w:rsidR="00D4331F" w:rsidRDefault="00D4331F">
            <w:pPr>
              <w:pStyle w:val="ConsPlusNormal"/>
              <w:jc w:val="center"/>
            </w:pPr>
            <w:r>
              <w:t>240</w:t>
            </w:r>
          </w:p>
        </w:tc>
        <w:tc>
          <w:tcPr>
            <w:tcW w:w="784" w:type="dxa"/>
          </w:tcPr>
          <w:p w:rsidR="00D4331F" w:rsidRDefault="00D4331F">
            <w:pPr>
              <w:pStyle w:val="ConsPlusNormal"/>
              <w:jc w:val="center"/>
            </w:pPr>
            <w:r>
              <w:t>0,2</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0,2</w:t>
            </w:r>
          </w:p>
        </w:tc>
        <w:tc>
          <w:tcPr>
            <w:tcW w:w="2104" w:type="dxa"/>
            <w:vMerge w:val="restart"/>
          </w:tcPr>
          <w:p w:rsidR="00D4331F" w:rsidRDefault="00D4331F">
            <w:pPr>
              <w:pStyle w:val="ConsPlusNormal"/>
            </w:pPr>
            <w:r>
              <w:t>В 2014 году приобретена веб-камера для создания единой информационной среды и обеспечение проведения online-мероприятий</w:t>
            </w:r>
          </w:p>
        </w:tc>
      </w:tr>
      <w:tr w:rsidR="00D4331F">
        <w:tc>
          <w:tcPr>
            <w:tcW w:w="364" w:type="dxa"/>
          </w:tcPr>
          <w:p w:rsidR="00D4331F" w:rsidRDefault="00D4331F">
            <w:pPr>
              <w:pStyle w:val="ConsPlusNormal"/>
            </w:pPr>
            <w:r>
              <w:t>12</w:t>
            </w:r>
          </w:p>
        </w:tc>
        <w:tc>
          <w:tcPr>
            <w:tcW w:w="2794" w:type="dxa"/>
          </w:tcPr>
          <w:p w:rsidR="00D4331F" w:rsidRDefault="00D4331F">
            <w:pPr>
              <w:pStyle w:val="ConsPlusNormal"/>
            </w:pPr>
            <w:bookmarkStart w:id="36" w:name="P7819"/>
            <w:bookmarkEnd w:id="36"/>
            <w:r>
              <w:t>Мероприятие 2.6.</w:t>
            </w:r>
          </w:p>
          <w:p w:rsidR="00D4331F" w:rsidRDefault="00D4331F">
            <w:pPr>
              <w:pStyle w:val="ConsPlusNormal"/>
            </w:pPr>
            <w:r>
              <w:t>Приобретение веб-камер для муниципальных архивов в целях обеспечения участия в мероприятиях в режиме онлайн</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0113</w:t>
            </w:r>
          </w:p>
        </w:tc>
        <w:tc>
          <w:tcPr>
            <w:tcW w:w="1324" w:type="dxa"/>
          </w:tcPr>
          <w:p w:rsidR="00D4331F" w:rsidRDefault="00D4331F">
            <w:pPr>
              <w:pStyle w:val="ConsPlusNormal"/>
              <w:jc w:val="center"/>
            </w:pPr>
            <w:r>
              <w:t>08 2 7479</w:t>
            </w:r>
          </w:p>
        </w:tc>
        <w:tc>
          <w:tcPr>
            <w:tcW w:w="544" w:type="dxa"/>
          </w:tcPr>
          <w:p w:rsidR="00D4331F" w:rsidRDefault="00D4331F">
            <w:pPr>
              <w:pStyle w:val="ConsPlusNormal"/>
              <w:jc w:val="center"/>
            </w:pPr>
            <w:r>
              <w:t>240</w:t>
            </w:r>
          </w:p>
        </w:tc>
        <w:tc>
          <w:tcPr>
            <w:tcW w:w="784" w:type="dxa"/>
          </w:tcPr>
          <w:p w:rsidR="00D4331F" w:rsidRDefault="00D4331F">
            <w:pPr>
              <w:pStyle w:val="ConsPlusNormal"/>
              <w:jc w:val="center"/>
            </w:pPr>
            <w:r>
              <w:t>1,8</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1,8</w:t>
            </w:r>
          </w:p>
        </w:tc>
        <w:tc>
          <w:tcPr>
            <w:tcW w:w="2104" w:type="dxa"/>
            <w:vMerge/>
          </w:tcPr>
          <w:p w:rsidR="00D4331F" w:rsidRDefault="00D4331F"/>
        </w:tc>
      </w:tr>
      <w:tr w:rsidR="00D4331F">
        <w:tc>
          <w:tcPr>
            <w:tcW w:w="364" w:type="dxa"/>
          </w:tcPr>
          <w:p w:rsidR="00D4331F" w:rsidRDefault="00D4331F">
            <w:pPr>
              <w:pStyle w:val="ConsPlusNormal"/>
            </w:pPr>
            <w:r>
              <w:t>13</w:t>
            </w:r>
          </w:p>
        </w:tc>
        <w:tc>
          <w:tcPr>
            <w:tcW w:w="2794" w:type="dxa"/>
          </w:tcPr>
          <w:p w:rsidR="00D4331F" w:rsidRDefault="00D4331F">
            <w:pPr>
              <w:pStyle w:val="ConsPlusNormal"/>
            </w:pPr>
            <w:r>
              <w:t>Итого по задаче 2</w:t>
            </w:r>
          </w:p>
        </w:tc>
        <w:tc>
          <w:tcPr>
            <w:tcW w:w="180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784" w:type="dxa"/>
          </w:tcPr>
          <w:p w:rsidR="00D4331F" w:rsidRDefault="00D4331F">
            <w:pPr>
              <w:pStyle w:val="ConsPlusNormal"/>
              <w:jc w:val="center"/>
            </w:pPr>
            <w:r>
              <w:t>126,3</w:t>
            </w:r>
          </w:p>
        </w:tc>
        <w:tc>
          <w:tcPr>
            <w:tcW w:w="784" w:type="dxa"/>
          </w:tcPr>
          <w:p w:rsidR="00D4331F" w:rsidRDefault="00D4331F">
            <w:pPr>
              <w:pStyle w:val="ConsPlusNormal"/>
              <w:jc w:val="center"/>
            </w:pPr>
            <w:r>
              <w:t>100,1</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904" w:type="dxa"/>
          </w:tcPr>
          <w:p w:rsidR="00D4331F" w:rsidRDefault="00D4331F">
            <w:pPr>
              <w:pStyle w:val="ConsPlusNormal"/>
              <w:jc w:val="center"/>
            </w:pPr>
            <w:r>
              <w:t>226,4</w:t>
            </w:r>
          </w:p>
        </w:tc>
        <w:tc>
          <w:tcPr>
            <w:tcW w:w="2104" w:type="dxa"/>
          </w:tcPr>
          <w:p w:rsidR="00D4331F" w:rsidRDefault="00D4331F">
            <w:pPr>
              <w:pStyle w:val="ConsPlusNormal"/>
            </w:pPr>
          </w:p>
        </w:tc>
      </w:tr>
      <w:tr w:rsidR="00D4331F">
        <w:tc>
          <w:tcPr>
            <w:tcW w:w="364" w:type="dxa"/>
          </w:tcPr>
          <w:p w:rsidR="00D4331F" w:rsidRDefault="00D4331F">
            <w:pPr>
              <w:pStyle w:val="ConsPlusNormal"/>
            </w:pPr>
            <w:r>
              <w:t>14</w:t>
            </w:r>
          </w:p>
        </w:tc>
        <w:tc>
          <w:tcPr>
            <w:tcW w:w="2794" w:type="dxa"/>
          </w:tcPr>
          <w:p w:rsidR="00D4331F" w:rsidRDefault="00D4331F">
            <w:pPr>
              <w:pStyle w:val="ConsPlusNormal"/>
            </w:pPr>
            <w:r>
              <w:t>Всего, в том числе:</w:t>
            </w:r>
          </w:p>
        </w:tc>
        <w:tc>
          <w:tcPr>
            <w:tcW w:w="180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784" w:type="dxa"/>
          </w:tcPr>
          <w:p w:rsidR="00D4331F" w:rsidRDefault="00D4331F">
            <w:pPr>
              <w:pStyle w:val="ConsPlusNormal"/>
              <w:jc w:val="center"/>
            </w:pPr>
            <w:r>
              <w:t>4019,7</w:t>
            </w:r>
          </w:p>
        </w:tc>
        <w:tc>
          <w:tcPr>
            <w:tcW w:w="784" w:type="dxa"/>
          </w:tcPr>
          <w:p w:rsidR="00D4331F" w:rsidRDefault="00D4331F">
            <w:pPr>
              <w:pStyle w:val="ConsPlusNormal"/>
              <w:jc w:val="center"/>
            </w:pPr>
            <w:r>
              <w:t>6015,0</w:t>
            </w:r>
          </w:p>
        </w:tc>
        <w:tc>
          <w:tcPr>
            <w:tcW w:w="784" w:type="dxa"/>
          </w:tcPr>
          <w:p w:rsidR="00D4331F" w:rsidRDefault="00D4331F">
            <w:pPr>
              <w:pStyle w:val="ConsPlusNormal"/>
              <w:jc w:val="center"/>
            </w:pPr>
            <w:r>
              <w:t>5315,1</w:t>
            </w:r>
          </w:p>
        </w:tc>
        <w:tc>
          <w:tcPr>
            <w:tcW w:w="784" w:type="dxa"/>
          </w:tcPr>
          <w:p w:rsidR="00D4331F" w:rsidRDefault="00D4331F">
            <w:pPr>
              <w:pStyle w:val="ConsPlusNormal"/>
              <w:jc w:val="center"/>
            </w:pPr>
            <w:r>
              <w:t>3909,3</w:t>
            </w:r>
          </w:p>
        </w:tc>
        <w:tc>
          <w:tcPr>
            <w:tcW w:w="784" w:type="dxa"/>
          </w:tcPr>
          <w:p w:rsidR="00D4331F" w:rsidRDefault="00D4331F">
            <w:pPr>
              <w:pStyle w:val="ConsPlusNormal"/>
              <w:jc w:val="center"/>
            </w:pPr>
            <w:r>
              <w:t>3902,9</w:t>
            </w:r>
          </w:p>
        </w:tc>
        <w:tc>
          <w:tcPr>
            <w:tcW w:w="784" w:type="dxa"/>
          </w:tcPr>
          <w:p w:rsidR="00D4331F" w:rsidRDefault="00D4331F">
            <w:pPr>
              <w:pStyle w:val="ConsPlusNormal"/>
              <w:jc w:val="center"/>
            </w:pPr>
            <w:r>
              <w:t>3903,2</w:t>
            </w:r>
          </w:p>
        </w:tc>
        <w:tc>
          <w:tcPr>
            <w:tcW w:w="904" w:type="dxa"/>
          </w:tcPr>
          <w:p w:rsidR="00D4331F" w:rsidRDefault="00D4331F">
            <w:pPr>
              <w:pStyle w:val="ConsPlusNormal"/>
              <w:jc w:val="center"/>
            </w:pPr>
            <w:r>
              <w:t>27065,2</w:t>
            </w:r>
          </w:p>
        </w:tc>
        <w:tc>
          <w:tcPr>
            <w:tcW w:w="2104" w:type="dxa"/>
          </w:tcPr>
          <w:p w:rsidR="00D4331F" w:rsidRDefault="00D4331F">
            <w:pPr>
              <w:pStyle w:val="ConsPlusNormal"/>
            </w:pPr>
          </w:p>
        </w:tc>
      </w:tr>
      <w:tr w:rsidR="00D4331F">
        <w:tc>
          <w:tcPr>
            <w:tcW w:w="364" w:type="dxa"/>
          </w:tcPr>
          <w:p w:rsidR="00D4331F" w:rsidRDefault="00D4331F">
            <w:pPr>
              <w:pStyle w:val="ConsPlusNormal"/>
            </w:pPr>
            <w:r>
              <w:t>15</w:t>
            </w:r>
          </w:p>
        </w:tc>
        <w:tc>
          <w:tcPr>
            <w:tcW w:w="2794" w:type="dxa"/>
          </w:tcPr>
          <w:p w:rsidR="00D4331F" w:rsidRDefault="00D4331F">
            <w:pPr>
              <w:pStyle w:val="ConsPlusNormal"/>
            </w:pPr>
            <w:r>
              <w:t>ГРБС: администрация города Ачинска</w:t>
            </w:r>
          </w:p>
        </w:tc>
        <w:tc>
          <w:tcPr>
            <w:tcW w:w="180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784" w:type="dxa"/>
          </w:tcPr>
          <w:p w:rsidR="00D4331F" w:rsidRDefault="00D4331F">
            <w:pPr>
              <w:pStyle w:val="ConsPlusNormal"/>
              <w:jc w:val="center"/>
            </w:pPr>
            <w:r>
              <w:t>4019,7</w:t>
            </w:r>
          </w:p>
        </w:tc>
        <w:tc>
          <w:tcPr>
            <w:tcW w:w="784" w:type="dxa"/>
          </w:tcPr>
          <w:p w:rsidR="00D4331F" w:rsidRDefault="00D4331F">
            <w:pPr>
              <w:pStyle w:val="ConsPlusNormal"/>
              <w:jc w:val="center"/>
            </w:pPr>
            <w:r>
              <w:t>6015,0</w:t>
            </w:r>
          </w:p>
        </w:tc>
        <w:tc>
          <w:tcPr>
            <w:tcW w:w="784" w:type="dxa"/>
          </w:tcPr>
          <w:p w:rsidR="00D4331F" w:rsidRDefault="00D4331F">
            <w:pPr>
              <w:pStyle w:val="ConsPlusNormal"/>
              <w:jc w:val="center"/>
            </w:pPr>
            <w:r>
              <w:t>5315,1</w:t>
            </w:r>
          </w:p>
        </w:tc>
        <w:tc>
          <w:tcPr>
            <w:tcW w:w="784" w:type="dxa"/>
          </w:tcPr>
          <w:p w:rsidR="00D4331F" w:rsidRDefault="00D4331F">
            <w:pPr>
              <w:pStyle w:val="ConsPlusNormal"/>
              <w:jc w:val="center"/>
            </w:pPr>
            <w:r>
              <w:t>3909,3</w:t>
            </w:r>
          </w:p>
        </w:tc>
        <w:tc>
          <w:tcPr>
            <w:tcW w:w="784" w:type="dxa"/>
          </w:tcPr>
          <w:p w:rsidR="00D4331F" w:rsidRDefault="00D4331F">
            <w:pPr>
              <w:pStyle w:val="ConsPlusNormal"/>
              <w:jc w:val="center"/>
            </w:pPr>
            <w:r>
              <w:t>3902,9</w:t>
            </w:r>
          </w:p>
        </w:tc>
        <w:tc>
          <w:tcPr>
            <w:tcW w:w="784" w:type="dxa"/>
          </w:tcPr>
          <w:p w:rsidR="00D4331F" w:rsidRDefault="00D4331F">
            <w:pPr>
              <w:pStyle w:val="ConsPlusNormal"/>
              <w:jc w:val="center"/>
            </w:pPr>
            <w:r>
              <w:t>3903,2</w:t>
            </w:r>
          </w:p>
        </w:tc>
        <w:tc>
          <w:tcPr>
            <w:tcW w:w="904" w:type="dxa"/>
          </w:tcPr>
          <w:p w:rsidR="00D4331F" w:rsidRDefault="00D4331F">
            <w:pPr>
              <w:pStyle w:val="ConsPlusNormal"/>
              <w:jc w:val="center"/>
            </w:pPr>
            <w:r>
              <w:t>27065,2</w:t>
            </w:r>
          </w:p>
        </w:tc>
        <w:tc>
          <w:tcPr>
            <w:tcW w:w="2104" w:type="dxa"/>
          </w:tcPr>
          <w:p w:rsidR="00D4331F" w:rsidRDefault="00D4331F">
            <w:pPr>
              <w:pStyle w:val="ConsPlusNormal"/>
            </w:pP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9</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Title"/>
        <w:jc w:val="center"/>
      </w:pPr>
      <w:bookmarkStart w:id="37" w:name="P7888"/>
      <w:bookmarkEnd w:id="37"/>
      <w:r>
        <w:t>ПОДПРОГРАММА 3</w:t>
      </w:r>
    </w:p>
    <w:p w:rsidR="00D4331F" w:rsidRDefault="00D4331F">
      <w:pPr>
        <w:pStyle w:val="ConsPlusTitle"/>
        <w:jc w:val="center"/>
      </w:pPr>
      <w:r>
        <w:t>"ОРГАНИЗАЦИЯ ДОСУГА И ПОДДЕРЖКА НАРОДНОГО ТВОРЧЕСТВА",</w:t>
      </w:r>
    </w:p>
    <w:p w:rsidR="00D4331F" w:rsidRDefault="00D4331F">
      <w:pPr>
        <w:pStyle w:val="ConsPlusTitle"/>
        <w:jc w:val="center"/>
      </w:pPr>
      <w:r>
        <w:t>РЕАЛИЗУЕМАЯ В РАМКАХ МУНИЦИПАЛЬНОЙ ПРОГРАММЫ ГОРОДА АЧИНСКА</w:t>
      </w:r>
    </w:p>
    <w:p w:rsidR="00D4331F" w:rsidRDefault="00D4331F">
      <w:pPr>
        <w:pStyle w:val="ConsPlusTitle"/>
        <w:jc w:val="center"/>
      </w:pPr>
      <w:r>
        <w:t>"РАЗВИТИЕ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184"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p w:rsidR="00D4331F" w:rsidRDefault="00D4331F">
      <w:pPr>
        <w:pStyle w:val="ConsPlusNormal"/>
        <w:jc w:val="center"/>
        <w:outlineLvl w:val="2"/>
      </w:pPr>
      <w:r>
        <w:t>1. ПАСПОРТ ПОДПРОГРАММЫ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подпрограммы</w:t>
            </w:r>
          </w:p>
        </w:tc>
        <w:tc>
          <w:tcPr>
            <w:tcW w:w="6236" w:type="dxa"/>
          </w:tcPr>
          <w:p w:rsidR="00D4331F" w:rsidRDefault="00D4331F">
            <w:pPr>
              <w:pStyle w:val="ConsPlusNormal"/>
            </w:pPr>
            <w:r>
              <w:t>"Организация досуга и поддержка народного творчества" (далее - подпрограмма)</w:t>
            </w:r>
          </w:p>
        </w:tc>
      </w:tr>
      <w:tr w:rsidR="00D4331F">
        <w:tc>
          <w:tcPr>
            <w:tcW w:w="2835" w:type="dxa"/>
          </w:tcPr>
          <w:p w:rsidR="00D4331F" w:rsidRDefault="00D4331F">
            <w:pPr>
              <w:pStyle w:val="ConsPlusNormal"/>
            </w:pPr>
            <w:r>
              <w:t>Наименование муниципальной программы, в рамках которой реализуется подпрограмма</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D4331F" w:rsidRDefault="00D4331F">
            <w:pPr>
              <w:pStyle w:val="ConsPlusNormal"/>
            </w:pPr>
            <w:r>
              <w:t>Администрация города Ачинска (отдел культуры, отдел жилищно-коммунального хозяйства)</w:t>
            </w:r>
          </w:p>
        </w:tc>
      </w:tr>
      <w:tr w:rsidR="00D4331F">
        <w:tc>
          <w:tcPr>
            <w:tcW w:w="2835" w:type="dxa"/>
          </w:tcPr>
          <w:p w:rsidR="00D4331F" w:rsidRDefault="00D4331F">
            <w:pPr>
              <w:pStyle w:val="ConsPlusNormal"/>
            </w:pPr>
            <w:r>
              <w:t>Цель подпрограммы</w:t>
            </w:r>
          </w:p>
        </w:tc>
        <w:tc>
          <w:tcPr>
            <w:tcW w:w="6236" w:type="dxa"/>
          </w:tcPr>
          <w:p w:rsidR="00D4331F" w:rsidRDefault="00D4331F">
            <w:pPr>
              <w:pStyle w:val="ConsPlusNormal"/>
            </w:pPr>
            <w:r>
              <w:t>Обеспечение доступа населения города Ачинска к культурным благам и участию в культурной жизни</w:t>
            </w:r>
          </w:p>
        </w:tc>
      </w:tr>
      <w:tr w:rsidR="00D4331F">
        <w:tc>
          <w:tcPr>
            <w:tcW w:w="2835" w:type="dxa"/>
          </w:tcPr>
          <w:p w:rsidR="00D4331F" w:rsidRDefault="00D4331F">
            <w:pPr>
              <w:pStyle w:val="ConsPlusNormal"/>
            </w:pPr>
            <w:r>
              <w:t>Задачи подпрограммы</w:t>
            </w:r>
          </w:p>
        </w:tc>
        <w:tc>
          <w:tcPr>
            <w:tcW w:w="6236" w:type="dxa"/>
          </w:tcPr>
          <w:p w:rsidR="00D4331F" w:rsidRDefault="00D4331F">
            <w:pPr>
              <w:pStyle w:val="ConsPlusNormal"/>
            </w:pPr>
            <w:r>
              <w:t>Организация досуга населения, сохранение и развитие традиционной народной культуры;</w:t>
            </w:r>
          </w:p>
          <w:p w:rsidR="00D4331F" w:rsidRDefault="00D4331F">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D4331F">
        <w:tc>
          <w:tcPr>
            <w:tcW w:w="2835" w:type="dxa"/>
          </w:tcPr>
          <w:p w:rsidR="00D4331F" w:rsidRDefault="00D4331F">
            <w:pPr>
              <w:pStyle w:val="ConsPlusNormal"/>
            </w:pPr>
            <w:r>
              <w:t>Целевые индикаторы подпрограммы</w:t>
            </w:r>
          </w:p>
        </w:tc>
        <w:tc>
          <w:tcPr>
            <w:tcW w:w="6236" w:type="dxa"/>
          </w:tcPr>
          <w:p w:rsidR="00D4331F" w:rsidRDefault="00D4331F">
            <w:pPr>
              <w:pStyle w:val="ConsPlusNormal"/>
            </w:pPr>
            <w:r>
              <w:t>Количество посетителей муниципальных бюджетных учреждений культурно-досугового типа на 1 тыс. человек населения;</w:t>
            </w:r>
          </w:p>
          <w:p w:rsidR="00D4331F" w:rsidRDefault="00D4331F">
            <w:pPr>
              <w:pStyle w:val="ConsPlusNormal"/>
            </w:pPr>
            <w:r>
              <w:t>число клубных формирований на 1 тыс. человек населения;</w:t>
            </w:r>
          </w:p>
          <w:p w:rsidR="00D4331F" w:rsidRDefault="00D4331F">
            <w:pPr>
              <w:pStyle w:val="ConsPlusNormal"/>
            </w:pPr>
            <w:r>
              <w:t>число участников клубных формирований на 1 тыс. человек населения;</w:t>
            </w:r>
          </w:p>
          <w:p w:rsidR="00D4331F" w:rsidRDefault="00D4331F">
            <w:pPr>
              <w:pStyle w:val="ConsPlusNormal"/>
            </w:pPr>
            <w:r>
              <w:t>число участников клубных формирований для детей в возрасте до 14 лет включительно</w:t>
            </w:r>
          </w:p>
        </w:tc>
      </w:tr>
      <w:tr w:rsidR="00D4331F">
        <w:tc>
          <w:tcPr>
            <w:tcW w:w="2835" w:type="dxa"/>
          </w:tcPr>
          <w:p w:rsidR="00D4331F" w:rsidRDefault="00D4331F">
            <w:pPr>
              <w:pStyle w:val="ConsPlusNormal"/>
            </w:pPr>
            <w:r>
              <w:t>Сроки реализации подпрограммы</w:t>
            </w:r>
          </w:p>
        </w:tc>
        <w:tc>
          <w:tcPr>
            <w:tcW w:w="6236" w:type="dxa"/>
          </w:tcPr>
          <w:p w:rsidR="00D4331F" w:rsidRDefault="00D4331F">
            <w:pPr>
              <w:pStyle w:val="ConsPlusNormal"/>
            </w:pPr>
            <w:r>
              <w:t>2014 - 2019 годы</w:t>
            </w:r>
          </w:p>
        </w:tc>
      </w:tr>
      <w:tr w:rsidR="00D4331F">
        <w:tblPrEx>
          <w:tblBorders>
            <w:insideH w:val="nil"/>
          </w:tblBorders>
        </w:tblPrEx>
        <w:tc>
          <w:tcPr>
            <w:tcW w:w="2835" w:type="dxa"/>
            <w:tcBorders>
              <w:bottom w:val="nil"/>
            </w:tcBorders>
          </w:tcPr>
          <w:p w:rsidR="00D4331F" w:rsidRDefault="00D4331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D4331F" w:rsidRDefault="00D4331F">
            <w:pPr>
              <w:pStyle w:val="ConsPlusNormal"/>
            </w:pPr>
            <w:r>
              <w:t>Общий объем финансирования - 214696,5 тыс. руб., из них:</w:t>
            </w:r>
          </w:p>
          <w:p w:rsidR="00D4331F" w:rsidRDefault="00D4331F">
            <w:pPr>
              <w:pStyle w:val="ConsPlusNormal"/>
            </w:pPr>
            <w:r>
              <w:t>2014 год - 34804,6 тыс. руб.;</w:t>
            </w:r>
          </w:p>
          <w:p w:rsidR="00D4331F" w:rsidRDefault="00D4331F">
            <w:pPr>
              <w:pStyle w:val="ConsPlusNormal"/>
            </w:pPr>
            <w:r>
              <w:t>2015 год - 36270,5 тыс. руб.;</w:t>
            </w:r>
          </w:p>
          <w:p w:rsidR="00D4331F" w:rsidRDefault="00D4331F">
            <w:pPr>
              <w:pStyle w:val="ConsPlusNormal"/>
            </w:pPr>
            <w:r>
              <w:t>2016 год - 36182,6 тыс. руб.;</w:t>
            </w:r>
          </w:p>
          <w:p w:rsidR="00D4331F" w:rsidRDefault="00D4331F">
            <w:pPr>
              <w:pStyle w:val="ConsPlusNormal"/>
            </w:pPr>
            <w:r>
              <w:t>2017 год - 35819,2 тыс. руб.;</w:t>
            </w:r>
          </w:p>
          <w:p w:rsidR="00D4331F" w:rsidRDefault="00D4331F">
            <w:pPr>
              <w:pStyle w:val="ConsPlusNormal"/>
            </w:pPr>
            <w:r>
              <w:t>2018 год - 35809,8 тыс. руб.;</w:t>
            </w:r>
          </w:p>
          <w:p w:rsidR="00D4331F" w:rsidRDefault="00D4331F">
            <w:pPr>
              <w:pStyle w:val="ConsPlusNormal"/>
            </w:pPr>
            <w:r>
              <w:t>2019 год - 35809,8 тыс. руб.;</w:t>
            </w:r>
          </w:p>
          <w:p w:rsidR="00D4331F" w:rsidRDefault="00D4331F">
            <w:pPr>
              <w:pStyle w:val="ConsPlusNormal"/>
            </w:pPr>
            <w:r>
              <w:t>в том числе:</w:t>
            </w:r>
          </w:p>
          <w:p w:rsidR="00D4331F" w:rsidRDefault="00D4331F">
            <w:pPr>
              <w:pStyle w:val="ConsPlusNormal"/>
            </w:pPr>
            <w:r>
              <w:t>- за счет средств местного бюджета - 188821,5 тыс. руб., из них:</w:t>
            </w:r>
          </w:p>
          <w:p w:rsidR="00D4331F" w:rsidRDefault="00D4331F">
            <w:pPr>
              <w:pStyle w:val="ConsPlusNormal"/>
            </w:pPr>
            <w:r>
              <w:t>2014 год - 30370,8 тыс. руб.;</w:t>
            </w:r>
          </w:p>
          <w:p w:rsidR="00D4331F" w:rsidRDefault="00D4331F">
            <w:pPr>
              <w:pStyle w:val="ConsPlusNormal"/>
            </w:pPr>
            <w:r>
              <w:t>2015 год - 30473,6 тыс. руб.;</w:t>
            </w:r>
          </w:p>
          <w:p w:rsidR="00D4331F" w:rsidRDefault="00D4331F">
            <w:pPr>
              <w:pStyle w:val="ConsPlusNormal"/>
            </w:pPr>
            <w:r>
              <w:t>2016 год - 31938,3 тыс. руб.;</w:t>
            </w:r>
          </w:p>
          <w:p w:rsidR="00D4331F" w:rsidRDefault="00D4331F">
            <w:pPr>
              <w:pStyle w:val="ConsPlusNormal"/>
            </w:pPr>
            <w:r>
              <w:t>2017 год - 32019,2 тыс. руб.;</w:t>
            </w:r>
          </w:p>
          <w:p w:rsidR="00D4331F" w:rsidRDefault="00D4331F">
            <w:pPr>
              <w:pStyle w:val="ConsPlusNormal"/>
            </w:pPr>
            <w:r>
              <w:t>2018 год - 32009,8 тыс. руб.;</w:t>
            </w:r>
          </w:p>
          <w:p w:rsidR="00D4331F" w:rsidRDefault="00D4331F">
            <w:pPr>
              <w:pStyle w:val="ConsPlusNormal"/>
            </w:pPr>
            <w:r>
              <w:t>2019 год - 32009,8 тыс. руб.;</w:t>
            </w:r>
          </w:p>
          <w:p w:rsidR="00D4331F" w:rsidRDefault="00D4331F">
            <w:pPr>
              <w:pStyle w:val="ConsPlusNormal"/>
            </w:pPr>
            <w:r>
              <w:t>- за счет средств краевого бюджета - 833,6 тыс. руб., из них:</w:t>
            </w:r>
          </w:p>
          <w:p w:rsidR="00D4331F" w:rsidRDefault="00D4331F">
            <w:pPr>
              <w:pStyle w:val="ConsPlusNormal"/>
            </w:pPr>
            <w:r>
              <w:t>2014 год - 88,1 тыс. руб.;</w:t>
            </w:r>
          </w:p>
          <w:p w:rsidR="00D4331F" w:rsidRDefault="00D4331F">
            <w:pPr>
              <w:pStyle w:val="ConsPlusNormal"/>
            </w:pPr>
            <w:r>
              <w:t>2015 год - 701,2 тыс. руб.;</w:t>
            </w:r>
          </w:p>
          <w:p w:rsidR="00D4331F" w:rsidRDefault="00D4331F">
            <w:pPr>
              <w:pStyle w:val="ConsPlusNormal"/>
            </w:pPr>
            <w:r>
              <w:t>2016 год - 44,3 тыс. руб.;</w:t>
            </w:r>
          </w:p>
          <w:p w:rsidR="00D4331F" w:rsidRDefault="00D4331F">
            <w:pPr>
              <w:pStyle w:val="ConsPlusNormal"/>
            </w:pPr>
            <w:r>
              <w:t>2017 год - 0,0 тыс. руб.;</w:t>
            </w:r>
          </w:p>
          <w:p w:rsidR="00D4331F" w:rsidRDefault="00D4331F">
            <w:pPr>
              <w:pStyle w:val="ConsPlusNormal"/>
            </w:pPr>
            <w:r>
              <w:t>2018 год - 0,0 тыс. руб.;</w:t>
            </w:r>
          </w:p>
          <w:p w:rsidR="00D4331F" w:rsidRDefault="00D4331F">
            <w:pPr>
              <w:pStyle w:val="ConsPlusNormal"/>
            </w:pPr>
            <w:r>
              <w:t>2019 год - 0,0 тыс. руб.;</w:t>
            </w:r>
          </w:p>
          <w:p w:rsidR="00D4331F" w:rsidRDefault="00D4331F">
            <w:pPr>
              <w:pStyle w:val="ConsPlusNormal"/>
            </w:pPr>
            <w:r>
              <w:t>- за счет средств из внебюджетных источников - 25041,4 тыс. руб., из них:</w:t>
            </w:r>
          </w:p>
          <w:p w:rsidR="00D4331F" w:rsidRDefault="00D4331F">
            <w:pPr>
              <w:pStyle w:val="ConsPlusNormal"/>
            </w:pPr>
            <w:r>
              <w:t>2014 год - 4345,7 тыс. руб.;</w:t>
            </w:r>
          </w:p>
          <w:p w:rsidR="00D4331F" w:rsidRDefault="00D4331F">
            <w:pPr>
              <w:pStyle w:val="ConsPlusNormal"/>
            </w:pPr>
            <w:r>
              <w:t>2015 год - 5095,7 тыс. руб.;</w:t>
            </w:r>
          </w:p>
          <w:p w:rsidR="00D4331F" w:rsidRDefault="00D4331F">
            <w:pPr>
              <w:pStyle w:val="ConsPlusNormal"/>
            </w:pPr>
            <w:r>
              <w:t>2016 год - 4200,0 тыс. руб.;</w:t>
            </w:r>
          </w:p>
          <w:p w:rsidR="00D4331F" w:rsidRDefault="00D4331F">
            <w:pPr>
              <w:pStyle w:val="ConsPlusNormal"/>
            </w:pPr>
            <w:r>
              <w:t>2017 год - 3800,0 тыс. руб.;</w:t>
            </w:r>
          </w:p>
          <w:p w:rsidR="00D4331F" w:rsidRDefault="00D4331F">
            <w:pPr>
              <w:pStyle w:val="ConsPlusNormal"/>
            </w:pPr>
            <w:r>
              <w:t>2018 год - 3800,0 тыс. руб.;</w:t>
            </w:r>
          </w:p>
          <w:p w:rsidR="00D4331F" w:rsidRDefault="00D4331F">
            <w:pPr>
              <w:pStyle w:val="ConsPlusNormal"/>
            </w:pPr>
            <w:r>
              <w:t>2019 год - 3800,0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w:t>
            </w:r>
            <w:hyperlink r:id="rId185" w:history="1">
              <w:r>
                <w:rPr>
                  <w:color w:val="0000FF"/>
                </w:rPr>
                <w:t>Постановления</w:t>
              </w:r>
            </w:hyperlink>
            <w:r>
              <w:t xml:space="preserve"> администрации г. Ачинска Красноярского края от 21.03.2017 N 065-п)</w:t>
            </w:r>
          </w:p>
        </w:tc>
      </w:tr>
      <w:tr w:rsidR="00D4331F">
        <w:tc>
          <w:tcPr>
            <w:tcW w:w="2835" w:type="dxa"/>
          </w:tcPr>
          <w:p w:rsidR="00D4331F" w:rsidRDefault="00D4331F">
            <w:pPr>
              <w:pStyle w:val="ConsPlusNormal"/>
            </w:pPr>
            <w:r>
              <w:t>Система организации контроля за исполнением подпрограммы</w:t>
            </w:r>
          </w:p>
        </w:tc>
        <w:tc>
          <w:tcPr>
            <w:tcW w:w="6236" w:type="dxa"/>
          </w:tcPr>
          <w:p w:rsidR="00D4331F" w:rsidRDefault="00D4331F">
            <w:pPr>
              <w:pStyle w:val="ConsPlusNormal"/>
            </w:pPr>
            <w:r>
              <w:t>Администрация города Ачинска (отдел культуры, отдел жилищно-коммунального хозяйства)</w:t>
            </w:r>
          </w:p>
        </w:tc>
      </w:tr>
    </w:tbl>
    <w:p w:rsidR="00D4331F" w:rsidRDefault="00D4331F">
      <w:pPr>
        <w:pStyle w:val="ConsPlusNormal"/>
        <w:jc w:val="both"/>
      </w:pPr>
    </w:p>
    <w:p w:rsidR="00D4331F" w:rsidRDefault="00D4331F">
      <w:pPr>
        <w:pStyle w:val="ConsPlusNormal"/>
        <w:jc w:val="center"/>
        <w:outlineLvl w:val="2"/>
      </w:pPr>
      <w:r>
        <w:t>2. ОСНОВНЫЕ РАЗДЕЛЫ ПОДПРОГРАММЫ</w:t>
      </w:r>
    </w:p>
    <w:p w:rsidR="00D4331F" w:rsidRDefault="00D4331F">
      <w:pPr>
        <w:pStyle w:val="ConsPlusNormal"/>
        <w:jc w:val="both"/>
      </w:pPr>
    </w:p>
    <w:p w:rsidR="00D4331F" w:rsidRDefault="00D4331F">
      <w:pPr>
        <w:pStyle w:val="ConsPlusNormal"/>
        <w:jc w:val="center"/>
        <w:outlineLvl w:val="3"/>
      </w:pPr>
      <w:r>
        <w:t>2.1. Постановка общегородской проблемы и обоснование</w:t>
      </w:r>
    </w:p>
    <w:p w:rsidR="00D4331F" w:rsidRDefault="00D4331F">
      <w:pPr>
        <w:pStyle w:val="ConsPlusNormal"/>
        <w:jc w:val="center"/>
      </w:pPr>
      <w:r>
        <w:t>необходимости разработки подпрограммы</w:t>
      </w:r>
    </w:p>
    <w:p w:rsidR="00D4331F" w:rsidRDefault="00D4331F">
      <w:pPr>
        <w:pStyle w:val="ConsPlusNormal"/>
        <w:jc w:val="both"/>
      </w:pPr>
    </w:p>
    <w:p w:rsidR="00D4331F" w:rsidRDefault="00D4331F">
      <w:pPr>
        <w:pStyle w:val="ConsPlusNormal"/>
        <w:ind w:firstLine="540"/>
        <w:jc w:val="both"/>
      </w:pPr>
      <w:r>
        <w:t>Подпрограмма направлена на решение задачи "Обеспечение доступа населения края к культурным благам и участию в культурной жизни".</w:t>
      </w:r>
    </w:p>
    <w:p w:rsidR="00D4331F" w:rsidRDefault="00D4331F">
      <w:pPr>
        <w:pStyle w:val="ConsPlusNormal"/>
        <w:spacing w:before="280"/>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D4331F" w:rsidRDefault="00D4331F">
      <w:pPr>
        <w:pStyle w:val="ConsPlusNormal"/>
        <w:spacing w:before="28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D4331F" w:rsidRDefault="00D4331F">
      <w:pPr>
        <w:pStyle w:val="ConsPlusNormal"/>
        <w:jc w:val="both"/>
      </w:pPr>
    </w:p>
    <w:p w:rsidR="00D4331F" w:rsidRDefault="00D4331F">
      <w:pPr>
        <w:pStyle w:val="ConsPlusNormal"/>
        <w:jc w:val="center"/>
        <w:outlineLvl w:val="4"/>
      </w:pPr>
      <w:r>
        <w:t>2.1.1. Организация досуга населения, сохранение и развитие</w:t>
      </w:r>
    </w:p>
    <w:p w:rsidR="00D4331F" w:rsidRDefault="00D4331F">
      <w:pPr>
        <w:pStyle w:val="ConsPlusNormal"/>
        <w:jc w:val="center"/>
      </w:pPr>
      <w:r>
        <w:t>традиционной народной культуры</w:t>
      </w:r>
    </w:p>
    <w:p w:rsidR="00D4331F" w:rsidRDefault="00D4331F">
      <w:pPr>
        <w:pStyle w:val="ConsPlusNormal"/>
        <w:jc w:val="both"/>
      </w:pPr>
    </w:p>
    <w:p w:rsidR="00D4331F" w:rsidRDefault="00D4331F">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D4331F" w:rsidRDefault="00D4331F">
      <w:pPr>
        <w:pStyle w:val="ConsPlusNormal"/>
        <w:spacing w:before="28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D4331F" w:rsidRDefault="00D4331F">
      <w:pPr>
        <w:pStyle w:val="ConsPlusNormal"/>
        <w:spacing w:before="28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D4331F" w:rsidRDefault="00D4331F">
      <w:pPr>
        <w:pStyle w:val="ConsPlusNormal"/>
        <w:spacing w:before="28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D4331F" w:rsidRDefault="00D4331F">
      <w:pPr>
        <w:pStyle w:val="ConsPlusNormal"/>
        <w:spacing w:before="280"/>
        <w:ind w:firstLine="540"/>
        <w:jc w:val="both"/>
      </w:pPr>
      <w:r>
        <w:t>Учреждения культуры представлены разнообразием форм для организации досуга населения:</w:t>
      </w:r>
    </w:p>
    <w:p w:rsidR="00D4331F" w:rsidRDefault="00D4331F">
      <w:pPr>
        <w:pStyle w:val="ConsPlusNormal"/>
        <w:spacing w:before="28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D4331F" w:rsidRDefault="00D4331F">
      <w:pPr>
        <w:pStyle w:val="ConsPlusNormal"/>
        <w:spacing w:before="280"/>
        <w:ind w:firstLine="540"/>
        <w:jc w:val="both"/>
      </w:pPr>
      <w:r>
        <w:t>- гастрольные концерты цирковых, театральных и концертных организаций России;</w:t>
      </w:r>
    </w:p>
    <w:p w:rsidR="00D4331F" w:rsidRDefault="00D4331F">
      <w:pPr>
        <w:pStyle w:val="ConsPlusNormal"/>
        <w:spacing w:before="28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D4331F" w:rsidRDefault="00D4331F">
      <w:pPr>
        <w:pStyle w:val="ConsPlusNormal"/>
        <w:spacing w:before="280"/>
        <w:ind w:firstLine="540"/>
        <w:jc w:val="both"/>
      </w:pPr>
      <w:r>
        <w:t>- выставочная деятельность;</w:t>
      </w:r>
    </w:p>
    <w:p w:rsidR="00D4331F" w:rsidRDefault="00D4331F">
      <w:pPr>
        <w:pStyle w:val="ConsPlusNormal"/>
        <w:spacing w:before="280"/>
        <w:ind w:firstLine="540"/>
        <w:jc w:val="both"/>
      </w:pPr>
      <w:r>
        <w:t>- библиотечное обслуживание.</w:t>
      </w:r>
    </w:p>
    <w:p w:rsidR="00D4331F" w:rsidRDefault="00D4331F">
      <w:pPr>
        <w:pStyle w:val="ConsPlusNormal"/>
        <w:spacing w:before="28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D4331F" w:rsidRDefault="00D4331F">
      <w:pPr>
        <w:pStyle w:val="ConsPlusNormal"/>
        <w:spacing w:before="28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D4331F" w:rsidRDefault="00D4331F">
      <w:pPr>
        <w:pStyle w:val="ConsPlusNormal"/>
        <w:spacing w:before="28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D4331F" w:rsidRDefault="00D4331F">
      <w:pPr>
        <w:pStyle w:val="ConsPlusNormal"/>
        <w:spacing w:before="28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D4331F" w:rsidRDefault="00D4331F">
      <w:pPr>
        <w:pStyle w:val="ConsPlusNormal"/>
        <w:spacing w:before="28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D4331F" w:rsidRDefault="00D4331F">
      <w:pPr>
        <w:pStyle w:val="ConsPlusNormal"/>
        <w:spacing w:before="2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D4331F" w:rsidRDefault="00D4331F">
      <w:pPr>
        <w:pStyle w:val="ConsPlusNormal"/>
        <w:spacing w:before="28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D4331F" w:rsidRDefault="00D4331F">
      <w:pPr>
        <w:pStyle w:val="ConsPlusNormal"/>
        <w:spacing w:before="28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D4331F" w:rsidRDefault="00D4331F">
      <w:pPr>
        <w:pStyle w:val="ConsPlusNormal"/>
        <w:spacing w:before="28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D4331F" w:rsidRDefault="00D4331F">
      <w:pPr>
        <w:pStyle w:val="ConsPlusNormal"/>
        <w:spacing w:before="28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D4331F" w:rsidRDefault="00D4331F">
      <w:pPr>
        <w:pStyle w:val="ConsPlusNormal"/>
        <w:spacing w:before="28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D4331F" w:rsidRDefault="00D4331F">
      <w:pPr>
        <w:pStyle w:val="ConsPlusNormal"/>
        <w:jc w:val="both"/>
      </w:pPr>
    </w:p>
    <w:p w:rsidR="00D4331F" w:rsidRDefault="00D4331F">
      <w:pPr>
        <w:pStyle w:val="ConsPlusNormal"/>
        <w:jc w:val="center"/>
        <w:outlineLvl w:val="4"/>
      </w:pPr>
      <w:r>
        <w:t>2.1.2. Организация и проведение городских культурных</w:t>
      </w:r>
    </w:p>
    <w:p w:rsidR="00D4331F" w:rsidRDefault="00D4331F">
      <w:pPr>
        <w:pStyle w:val="ConsPlusNormal"/>
        <w:jc w:val="center"/>
      </w:pPr>
      <w:r>
        <w:t>событий, в том числе на краевом, межрегиональном,</w:t>
      </w:r>
    </w:p>
    <w:p w:rsidR="00D4331F" w:rsidRDefault="00D4331F">
      <w:pPr>
        <w:pStyle w:val="ConsPlusNormal"/>
        <w:jc w:val="center"/>
      </w:pPr>
      <w:r>
        <w:t>всероссийском и международном уровне</w:t>
      </w:r>
    </w:p>
    <w:p w:rsidR="00D4331F" w:rsidRDefault="00D4331F">
      <w:pPr>
        <w:pStyle w:val="ConsPlusNormal"/>
        <w:jc w:val="both"/>
      </w:pPr>
    </w:p>
    <w:p w:rsidR="00D4331F" w:rsidRDefault="00D4331F">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D4331F" w:rsidRDefault="00D4331F">
      <w:pPr>
        <w:pStyle w:val="ConsPlusNormal"/>
        <w:spacing w:before="28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D4331F" w:rsidRDefault="00D4331F">
      <w:pPr>
        <w:pStyle w:val="ConsPlusNormal"/>
        <w:spacing w:before="280"/>
        <w:ind w:firstLine="540"/>
        <w:jc w:val="both"/>
      </w:pPr>
      <w:r>
        <w:t>В течение ряда лет в городе реализуются краевые проекты: фестиваль отечественного кино имени М.Ладыниной, краевой кинофорум отечественных фильмов им. М.Ладыниной, краевой медиафестиваль народного творчества "Созвездие талантов", а также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D4331F" w:rsidRDefault="00D4331F">
      <w:pPr>
        <w:pStyle w:val="ConsPlusNormal"/>
        <w:spacing w:before="28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D4331F" w:rsidRDefault="00D4331F">
      <w:pPr>
        <w:pStyle w:val="ConsPlusNormal"/>
        <w:spacing w:before="28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D4331F" w:rsidRDefault="00D4331F">
      <w:pPr>
        <w:pStyle w:val="ConsPlusNormal"/>
        <w:spacing w:before="28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Всемирные хоровые игры (г. Сочи),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D4331F" w:rsidRDefault="00D4331F">
      <w:pPr>
        <w:pStyle w:val="ConsPlusNormal"/>
        <w:spacing w:before="28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D4331F" w:rsidRDefault="00D4331F">
      <w:pPr>
        <w:pStyle w:val="ConsPlusNormal"/>
        <w:jc w:val="both"/>
      </w:pPr>
    </w:p>
    <w:p w:rsidR="00D4331F" w:rsidRDefault="00D4331F">
      <w:pPr>
        <w:pStyle w:val="ConsPlusNormal"/>
        <w:jc w:val="center"/>
        <w:outlineLvl w:val="3"/>
      </w:pPr>
      <w:r>
        <w:t>2.2. Основная цель, задачи, этапы и сроки выполнения</w:t>
      </w:r>
    </w:p>
    <w:p w:rsidR="00D4331F" w:rsidRDefault="00D4331F">
      <w:pPr>
        <w:pStyle w:val="ConsPlusNormal"/>
        <w:jc w:val="center"/>
      </w:pPr>
      <w:r>
        <w:t>подпрограммы, целевые индикаторы</w:t>
      </w:r>
    </w:p>
    <w:p w:rsidR="00D4331F" w:rsidRDefault="00D4331F">
      <w:pPr>
        <w:pStyle w:val="ConsPlusNormal"/>
        <w:jc w:val="both"/>
      </w:pPr>
    </w:p>
    <w:p w:rsidR="00D4331F" w:rsidRDefault="00D4331F">
      <w:pPr>
        <w:pStyle w:val="ConsPlusNormal"/>
        <w:ind w:firstLine="540"/>
        <w:jc w:val="both"/>
      </w:pPr>
      <w:r>
        <w:t xml:space="preserve">С учетом целевых установок и приоритетов государственной культурной политики, </w:t>
      </w:r>
      <w:hyperlink r:id="rId186" w:history="1">
        <w:r>
          <w:rPr>
            <w:color w:val="0000FF"/>
          </w:rPr>
          <w:t>Основных 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D4331F" w:rsidRDefault="00D4331F">
      <w:pPr>
        <w:pStyle w:val="ConsPlusNormal"/>
        <w:spacing w:before="280"/>
        <w:ind w:firstLine="540"/>
        <w:jc w:val="both"/>
      </w:pPr>
      <w:r>
        <w:t>Достижение данной цели потребует решения следующих задач:</w:t>
      </w:r>
    </w:p>
    <w:p w:rsidR="00D4331F" w:rsidRDefault="00D4331F">
      <w:pPr>
        <w:pStyle w:val="ConsPlusNormal"/>
        <w:spacing w:before="280"/>
        <w:ind w:firstLine="540"/>
        <w:jc w:val="both"/>
      </w:pPr>
      <w:r>
        <w:t>- организация досуга населения, сохранение и развитие традиционной народной культуры;</w:t>
      </w:r>
    </w:p>
    <w:p w:rsidR="00D4331F" w:rsidRDefault="00D4331F">
      <w:pPr>
        <w:pStyle w:val="ConsPlusNormal"/>
        <w:spacing w:before="28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D4331F" w:rsidRDefault="00D4331F">
      <w:pPr>
        <w:pStyle w:val="ConsPlusNormal"/>
        <w:spacing w:before="280"/>
        <w:ind w:firstLine="540"/>
        <w:jc w:val="both"/>
      </w:pPr>
      <w:r>
        <w:t>Сроки исполнения подпрограммы: 2014 - 2019 годы.</w:t>
      </w:r>
    </w:p>
    <w:p w:rsidR="00D4331F" w:rsidRDefault="00D4331F">
      <w:pPr>
        <w:pStyle w:val="ConsPlusNormal"/>
        <w:spacing w:before="280"/>
        <w:ind w:firstLine="540"/>
        <w:jc w:val="both"/>
      </w:pPr>
      <w:r>
        <w:t>Целевыми индикаторами реализации подпрограммы являются:</w:t>
      </w:r>
    </w:p>
    <w:p w:rsidR="00D4331F" w:rsidRDefault="00D4331F">
      <w:pPr>
        <w:pStyle w:val="ConsPlusNormal"/>
        <w:spacing w:before="280"/>
        <w:ind w:firstLine="540"/>
        <w:jc w:val="both"/>
      </w:pPr>
      <w:r>
        <w:t>- количество посетителей муниципальных бюджетных учреждений культурно-досугового типа на 1 тыс. человек населения;</w:t>
      </w:r>
    </w:p>
    <w:p w:rsidR="00D4331F" w:rsidRDefault="00D4331F">
      <w:pPr>
        <w:pStyle w:val="ConsPlusNormal"/>
        <w:spacing w:before="280"/>
        <w:ind w:firstLine="540"/>
        <w:jc w:val="both"/>
      </w:pPr>
      <w:r>
        <w:t>- число клубных формирований на 1 тыс. человек населения;</w:t>
      </w:r>
    </w:p>
    <w:p w:rsidR="00D4331F" w:rsidRDefault="00D4331F">
      <w:pPr>
        <w:pStyle w:val="ConsPlusNormal"/>
        <w:spacing w:before="280"/>
        <w:ind w:firstLine="540"/>
        <w:jc w:val="both"/>
      </w:pPr>
      <w:r>
        <w:t>- число участников клубных формирований на 1 тыс. человек населения;</w:t>
      </w:r>
    </w:p>
    <w:p w:rsidR="00D4331F" w:rsidRDefault="00D4331F">
      <w:pPr>
        <w:pStyle w:val="ConsPlusNormal"/>
        <w:spacing w:before="280"/>
        <w:ind w:firstLine="540"/>
        <w:jc w:val="both"/>
      </w:pPr>
      <w:r>
        <w:t>- число участников клубных формирований для детей в возрасте до 14 лет включительно.</w:t>
      </w:r>
    </w:p>
    <w:p w:rsidR="00D4331F" w:rsidRDefault="00D4331F">
      <w:pPr>
        <w:pStyle w:val="ConsPlusNormal"/>
        <w:spacing w:before="280"/>
        <w:ind w:firstLine="540"/>
        <w:jc w:val="both"/>
      </w:pPr>
      <w:r>
        <w:t xml:space="preserve">Целевые индикаторы приведены в </w:t>
      </w:r>
      <w:hyperlink w:anchor="P8136" w:history="1">
        <w:r>
          <w:rPr>
            <w:color w:val="0000FF"/>
          </w:rPr>
          <w:t>приложении N 1</w:t>
        </w:r>
      </w:hyperlink>
      <w:r>
        <w:t xml:space="preserve"> к подпрограмме.</w:t>
      </w:r>
    </w:p>
    <w:p w:rsidR="00D4331F" w:rsidRDefault="00D4331F">
      <w:pPr>
        <w:pStyle w:val="ConsPlusNormal"/>
        <w:jc w:val="both"/>
      </w:pPr>
    </w:p>
    <w:p w:rsidR="00D4331F" w:rsidRDefault="00D4331F">
      <w:pPr>
        <w:pStyle w:val="ConsPlusNormal"/>
        <w:jc w:val="center"/>
        <w:outlineLvl w:val="3"/>
      </w:pPr>
      <w:r>
        <w:t>2.3. Механизм реализации подпрограммы</w:t>
      </w:r>
    </w:p>
    <w:p w:rsidR="00D4331F" w:rsidRDefault="00D4331F">
      <w:pPr>
        <w:pStyle w:val="ConsPlusNormal"/>
        <w:jc w:val="both"/>
      </w:pPr>
    </w:p>
    <w:p w:rsidR="00D4331F" w:rsidRDefault="00D4331F">
      <w:pPr>
        <w:pStyle w:val="ConsPlusNormal"/>
        <w:ind w:firstLine="540"/>
        <w:jc w:val="both"/>
      </w:pPr>
      <w:r>
        <w:t>2.3.1. Главный распорядитель бюджетных средств - администрация города Ачинска (отдел культуры, отдел жилищно-коммунального хозяйства).</w:t>
      </w:r>
    </w:p>
    <w:p w:rsidR="00D4331F" w:rsidRDefault="00D4331F">
      <w:pPr>
        <w:pStyle w:val="ConsPlusNormal"/>
        <w:spacing w:before="280"/>
        <w:ind w:firstLine="540"/>
        <w:jc w:val="both"/>
      </w:pPr>
      <w:r>
        <w:t xml:space="preserve">2.3.2. Реализация </w:t>
      </w:r>
      <w:hyperlink w:anchor="P8274"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D4331F" w:rsidRDefault="00D4331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187"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4331F" w:rsidRDefault="00D4331F">
      <w:pPr>
        <w:pStyle w:val="ConsPlusNormal"/>
        <w:spacing w:before="280"/>
        <w:ind w:firstLine="540"/>
        <w:jc w:val="both"/>
      </w:pPr>
      <w:r>
        <w:t xml:space="preserve">2.3.3. Реализация </w:t>
      </w:r>
      <w:hyperlink w:anchor="P8298" w:history="1">
        <w:r>
          <w:rPr>
            <w:color w:val="0000FF"/>
          </w:rPr>
          <w:t>мероприятия 3.2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D4331F" w:rsidRDefault="00D4331F">
      <w:pPr>
        <w:pStyle w:val="ConsPlusNormal"/>
        <w:spacing w:before="280"/>
        <w:ind w:firstLine="540"/>
        <w:jc w:val="both"/>
      </w:pPr>
      <w:r>
        <w:t xml:space="preserve">2.3.4. Реализация </w:t>
      </w:r>
      <w:hyperlink w:anchor="P8321" w:history="1">
        <w:r>
          <w:rPr>
            <w:color w:val="0000FF"/>
          </w:rPr>
          <w:t>мероприятия 3.3</w:t>
        </w:r>
      </w:hyperlink>
      <w:r>
        <w:t xml:space="preserve"> - персональные выплаты, устанавливаемые в целях повышения оплаты труда молодым специалистам.</w:t>
      </w:r>
    </w:p>
    <w:p w:rsidR="00D4331F" w:rsidRDefault="00D4331F">
      <w:pPr>
        <w:pStyle w:val="ConsPlusNormal"/>
        <w:spacing w:before="280"/>
        <w:ind w:firstLine="540"/>
        <w:jc w:val="both"/>
      </w:pPr>
      <w:r>
        <w:t xml:space="preserve">2.3.5. По </w:t>
      </w:r>
      <w:hyperlink w:anchor="P8361"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2.3.6. По </w:t>
      </w:r>
      <w:hyperlink w:anchor="P8387" w:history="1">
        <w:r>
          <w:rPr>
            <w:color w:val="0000FF"/>
          </w:rPr>
          <w:t>мероприятию 3.5</w:t>
        </w:r>
      </w:hyperlink>
      <w:r>
        <w:t xml:space="preserve"> подпрограммы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в 2014 году.</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2.3.7. По </w:t>
      </w:r>
      <w:hyperlink w:anchor="P8402" w:history="1">
        <w:r>
          <w:rPr>
            <w:color w:val="0000FF"/>
          </w:rPr>
          <w:t>мероприятию 3.6</w:t>
        </w:r>
      </w:hyperlink>
      <w: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 в 2015 году.</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jc w:val="both"/>
      </w:pPr>
    </w:p>
    <w:p w:rsidR="00D4331F" w:rsidRDefault="00D4331F">
      <w:pPr>
        <w:pStyle w:val="ConsPlusNormal"/>
        <w:jc w:val="center"/>
        <w:outlineLvl w:val="3"/>
      </w:pPr>
      <w:r>
        <w:t>2.4. Управление подпрограммой и контроль</w:t>
      </w:r>
    </w:p>
    <w:p w:rsidR="00D4331F" w:rsidRDefault="00D4331F">
      <w:pPr>
        <w:pStyle w:val="ConsPlusNormal"/>
        <w:jc w:val="center"/>
      </w:pPr>
      <w:r>
        <w:t>за ходом ее выполнения</w:t>
      </w:r>
    </w:p>
    <w:p w:rsidR="00D4331F" w:rsidRDefault="00D4331F">
      <w:pPr>
        <w:pStyle w:val="ConsPlusNormal"/>
        <w:jc w:val="both"/>
      </w:pPr>
    </w:p>
    <w:p w:rsidR="00D4331F" w:rsidRDefault="00D4331F">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D4331F" w:rsidRDefault="00D4331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4331F" w:rsidRDefault="00D4331F">
      <w:pPr>
        <w:pStyle w:val="ConsPlusNormal"/>
        <w:spacing w:before="280"/>
        <w:ind w:firstLine="540"/>
        <w:jc w:val="both"/>
      </w:pPr>
      <w:r>
        <w:t>2.4.2. Администрация города Ачинска (отдел культуры) осуществляет:</w:t>
      </w:r>
    </w:p>
    <w:p w:rsidR="00D4331F" w:rsidRDefault="00D4331F">
      <w:pPr>
        <w:pStyle w:val="ConsPlusNormal"/>
        <w:spacing w:before="280"/>
        <w:ind w:firstLine="540"/>
        <w:jc w:val="both"/>
      </w:pPr>
      <w:r>
        <w:t>1) координацию исполнения мероприятий подпрограммы, мониторинг их реализации;</w:t>
      </w:r>
    </w:p>
    <w:p w:rsidR="00D4331F" w:rsidRDefault="00D4331F">
      <w:pPr>
        <w:pStyle w:val="ConsPlusNormal"/>
        <w:spacing w:before="280"/>
        <w:ind w:firstLine="540"/>
        <w:jc w:val="both"/>
      </w:pPr>
      <w:r>
        <w:t>2) непосредственный контроль за ходом реализации мероприятий подпрограммы;</w:t>
      </w:r>
    </w:p>
    <w:p w:rsidR="00D4331F" w:rsidRDefault="00D4331F">
      <w:pPr>
        <w:pStyle w:val="ConsPlusNormal"/>
        <w:spacing w:before="280"/>
        <w:ind w:firstLine="540"/>
        <w:jc w:val="both"/>
      </w:pPr>
      <w:r>
        <w:t>3) подготовку отчетов о реализации подпрограммы.</w:t>
      </w:r>
    </w:p>
    <w:p w:rsidR="00D4331F" w:rsidRDefault="00D4331F">
      <w:pPr>
        <w:pStyle w:val="ConsPlusNormal"/>
        <w:spacing w:before="28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4331F" w:rsidRDefault="00D4331F">
      <w:pPr>
        <w:pStyle w:val="ConsPlusNormal"/>
        <w:spacing w:before="28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4331F" w:rsidRDefault="00D4331F">
      <w:pPr>
        <w:pStyle w:val="ConsPlusNormal"/>
        <w:spacing w:before="28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4331F" w:rsidRDefault="00D4331F">
      <w:pPr>
        <w:pStyle w:val="ConsPlusNormal"/>
        <w:spacing w:before="28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4331F" w:rsidRDefault="00D4331F">
      <w:pPr>
        <w:pStyle w:val="ConsPlusNormal"/>
        <w:jc w:val="both"/>
      </w:pPr>
    </w:p>
    <w:p w:rsidR="00D4331F" w:rsidRDefault="00D4331F">
      <w:pPr>
        <w:pStyle w:val="ConsPlusNormal"/>
        <w:jc w:val="center"/>
        <w:outlineLvl w:val="3"/>
      </w:pPr>
      <w:r>
        <w:t>2.5. Оценка социально-экономической эффективности</w:t>
      </w:r>
    </w:p>
    <w:p w:rsidR="00D4331F" w:rsidRDefault="00D4331F">
      <w:pPr>
        <w:pStyle w:val="ConsPlusNormal"/>
        <w:jc w:val="both"/>
      </w:pPr>
    </w:p>
    <w:p w:rsidR="00D4331F" w:rsidRDefault="00D4331F">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D4331F" w:rsidRDefault="00D4331F">
      <w:pPr>
        <w:pStyle w:val="ConsPlusNormal"/>
        <w:spacing w:before="280"/>
        <w:ind w:firstLine="540"/>
        <w:jc w:val="both"/>
      </w:pPr>
      <w:r>
        <w:t>Ожидаемые результаты:</w:t>
      </w:r>
    </w:p>
    <w:p w:rsidR="00D4331F" w:rsidRDefault="00D4331F">
      <w:pPr>
        <w:pStyle w:val="ConsPlusNormal"/>
        <w:spacing w:before="280"/>
        <w:ind w:firstLine="540"/>
        <w:jc w:val="both"/>
      </w:pPr>
      <w:r>
        <w:t>количество посетителей муниципального бюджетного учреждения культурно-досугового типа составит всего 690,0 тыс. человек, ежегодно не менее 230,0 тыс. человек;</w:t>
      </w:r>
    </w:p>
    <w:p w:rsidR="00D4331F" w:rsidRDefault="00D4331F">
      <w:pPr>
        <w:pStyle w:val="ConsPlusNormal"/>
        <w:spacing w:before="280"/>
        <w:ind w:firstLine="540"/>
        <w:jc w:val="both"/>
      </w:pPr>
      <w:r>
        <w:t>число клубных формирований на 1 тыс. человек населения составит ежегодно не менее 86 единиц;</w:t>
      </w:r>
    </w:p>
    <w:p w:rsidR="00D4331F" w:rsidRDefault="00D4331F">
      <w:pPr>
        <w:pStyle w:val="ConsPlusNormal"/>
        <w:spacing w:before="280"/>
        <w:ind w:firstLine="540"/>
        <w:jc w:val="both"/>
      </w:pPr>
      <w:r>
        <w:t>число участников клубных формирований на 1 тыс. человек населения составит ежегодно не менее 2800 человек, в том числе детей в возрасте до 14 лет не менее 1589 человек;</w:t>
      </w:r>
    </w:p>
    <w:p w:rsidR="00D4331F" w:rsidRDefault="00D4331F">
      <w:pPr>
        <w:pStyle w:val="ConsPlusNormal"/>
        <w:spacing w:before="280"/>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2400 ед., ежегодно не менее 800 мероприятий.</w:t>
      </w:r>
    </w:p>
    <w:p w:rsidR="00D4331F" w:rsidRDefault="00D4331F">
      <w:pPr>
        <w:pStyle w:val="ConsPlusNormal"/>
        <w:spacing w:before="280"/>
        <w:ind w:firstLine="540"/>
        <w:jc w:val="both"/>
      </w:pPr>
      <w:r>
        <w:t>Реализация мероприятий подпрограммы будет способствовать:</w:t>
      </w:r>
    </w:p>
    <w:p w:rsidR="00D4331F" w:rsidRDefault="00D4331F">
      <w:pPr>
        <w:pStyle w:val="ConsPlusNormal"/>
        <w:spacing w:before="280"/>
        <w:ind w:firstLine="540"/>
        <w:jc w:val="both"/>
      </w:pPr>
      <w:r>
        <w:t>повышению качества и доступности форм организации досуга населения;</w:t>
      </w:r>
    </w:p>
    <w:p w:rsidR="00D4331F" w:rsidRDefault="00D4331F">
      <w:pPr>
        <w:pStyle w:val="ConsPlusNormal"/>
        <w:spacing w:before="280"/>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D4331F" w:rsidRDefault="00D4331F">
      <w:pPr>
        <w:pStyle w:val="ConsPlusNormal"/>
        <w:spacing w:before="280"/>
        <w:ind w:firstLine="540"/>
        <w:jc w:val="both"/>
      </w:pPr>
      <w:r>
        <w:t>повышению качества и доступности культурно-досуговых услуг;</w:t>
      </w:r>
    </w:p>
    <w:p w:rsidR="00D4331F" w:rsidRDefault="00D4331F">
      <w:pPr>
        <w:pStyle w:val="ConsPlusNormal"/>
        <w:spacing w:before="280"/>
        <w:ind w:firstLine="540"/>
        <w:jc w:val="both"/>
      </w:pPr>
      <w:r>
        <w:t>росту вовлеченности всех групп населения в активную творческую деятельность;</w:t>
      </w:r>
    </w:p>
    <w:p w:rsidR="00D4331F" w:rsidRDefault="00D4331F">
      <w:pPr>
        <w:pStyle w:val="ConsPlusNormal"/>
        <w:spacing w:before="280"/>
        <w:ind w:firstLine="540"/>
        <w:jc w:val="both"/>
      </w:pPr>
      <w:r>
        <w:t>повышению уровня проведения культурных мероприятий;</w:t>
      </w:r>
    </w:p>
    <w:p w:rsidR="00D4331F" w:rsidRDefault="00D4331F">
      <w:pPr>
        <w:pStyle w:val="ConsPlusNormal"/>
        <w:spacing w:before="280"/>
        <w:ind w:firstLine="540"/>
        <w:jc w:val="both"/>
      </w:pPr>
      <w:r>
        <w:t>развитию краевого, межрегионального, всероссийского и международного сотрудничества в сфере культуры.</w:t>
      </w:r>
    </w:p>
    <w:p w:rsidR="00D4331F" w:rsidRDefault="00D4331F">
      <w:pPr>
        <w:pStyle w:val="ConsPlusNormal"/>
        <w:jc w:val="both"/>
      </w:pPr>
    </w:p>
    <w:p w:rsidR="00D4331F" w:rsidRDefault="00D4331F">
      <w:pPr>
        <w:pStyle w:val="ConsPlusNormal"/>
        <w:jc w:val="center"/>
        <w:outlineLvl w:val="3"/>
      </w:pPr>
      <w:r>
        <w:t>2.6. Мероприятия подпрограммы</w:t>
      </w:r>
    </w:p>
    <w:p w:rsidR="00D4331F" w:rsidRDefault="00D4331F">
      <w:pPr>
        <w:pStyle w:val="ConsPlusNormal"/>
        <w:jc w:val="both"/>
      </w:pPr>
    </w:p>
    <w:p w:rsidR="00D4331F" w:rsidRDefault="00857459">
      <w:pPr>
        <w:pStyle w:val="ConsPlusNormal"/>
        <w:ind w:firstLine="540"/>
        <w:jc w:val="both"/>
      </w:pPr>
      <w:hyperlink w:anchor="P8222" w:history="1">
        <w:r w:rsidR="00D4331F">
          <w:rPr>
            <w:color w:val="0000FF"/>
          </w:rPr>
          <w:t>Перечень</w:t>
        </w:r>
      </w:hyperlink>
      <w:r w:rsidR="00D4331F">
        <w:t xml:space="preserve"> мероприятий подпрограммы приведен в приложении N 2 к подпрограмме.</w:t>
      </w:r>
    </w:p>
    <w:p w:rsidR="00D4331F" w:rsidRDefault="00D4331F">
      <w:pPr>
        <w:pStyle w:val="ConsPlusNormal"/>
        <w:jc w:val="both"/>
      </w:pPr>
    </w:p>
    <w:p w:rsidR="00D4331F" w:rsidRDefault="00D4331F">
      <w:pPr>
        <w:pStyle w:val="ConsPlusNormal"/>
        <w:jc w:val="center"/>
        <w:outlineLvl w:val="3"/>
      </w:pPr>
      <w:r>
        <w:t>2.7. Обоснование финансовых, материальных и трудовых затрат</w:t>
      </w:r>
    </w:p>
    <w:p w:rsidR="00D4331F" w:rsidRDefault="00D4331F">
      <w:pPr>
        <w:pStyle w:val="ConsPlusNormal"/>
        <w:jc w:val="center"/>
      </w:pPr>
      <w:r>
        <w:t>(ресурсное обеспечение подпрограммы) с указанием</w:t>
      </w:r>
    </w:p>
    <w:p w:rsidR="00D4331F" w:rsidRDefault="00D4331F">
      <w:pPr>
        <w:pStyle w:val="ConsPlusNormal"/>
        <w:jc w:val="center"/>
      </w:pPr>
      <w:r>
        <w:t>источников финансирования</w:t>
      </w:r>
    </w:p>
    <w:p w:rsidR="00D4331F" w:rsidRDefault="00D4331F">
      <w:pPr>
        <w:pStyle w:val="ConsPlusNormal"/>
        <w:jc w:val="both"/>
      </w:pPr>
    </w:p>
    <w:p w:rsidR="00D4331F" w:rsidRDefault="00D4331F">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D4331F" w:rsidRDefault="00D4331F">
      <w:pPr>
        <w:pStyle w:val="ConsPlusNormal"/>
        <w:spacing w:before="280"/>
        <w:ind w:firstLine="540"/>
        <w:jc w:val="both"/>
      </w:pPr>
      <w:r>
        <w:t>Общий объем финансирования - 214696,5 тыс. руб., из них:</w:t>
      </w:r>
    </w:p>
    <w:p w:rsidR="00D4331F" w:rsidRDefault="00D4331F">
      <w:pPr>
        <w:pStyle w:val="ConsPlusNormal"/>
        <w:jc w:val="both"/>
      </w:pPr>
      <w:r>
        <w:t xml:space="preserve">(в ред. </w:t>
      </w:r>
      <w:hyperlink r:id="rId18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- 34804,6 тыс. руб.;</w:t>
      </w:r>
    </w:p>
    <w:p w:rsidR="00D4331F" w:rsidRDefault="00D4331F">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- 36270,5 тыс. руб.;</w:t>
      </w:r>
    </w:p>
    <w:p w:rsidR="00D4331F" w:rsidRDefault="00D4331F">
      <w:pPr>
        <w:pStyle w:val="ConsPlusNormal"/>
        <w:jc w:val="both"/>
      </w:pPr>
      <w:r>
        <w:t xml:space="preserve">(в ред. </w:t>
      </w:r>
      <w:hyperlink r:id="rId19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- 36182,6 тыс. руб.;</w:t>
      </w:r>
    </w:p>
    <w:p w:rsidR="00D4331F" w:rsidRDefault="00D4331F">
      <w:pPr>
        <w:pStyle w:val="ConsPlusNormal"/>
        <w:jc w:val="both"/>
      </w:pPr>
      <w:r>
        <w:t xml:space="preserve">(в ред. </w:t>
      </w:r>
      <w:hyperlink r:id="rId19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- 35819,2 тыс. руб.;</w:t>
      </w:r>
    </w:p>
    <w:p w:rsidR="00D4331F" w:rsidRDefault="00D4331F">
      <w:pPr>
        <w:pStyle w:val="ConsPlusNormal"/>
        <w:jc w:val="both"/>
      </w:pPr>
      <w:r>
        <w:t xml:space="preserve">(в ред. </w:t>
      </w:r>
      <w:hyperlink r:id="rId19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- 35809,8 тыс. руб.;</w:t>
      </w:r>
    </w:p>
    <w:p w:rsidR="00D4331F" w:rsidRDefault="00D4331F">
      <w:pPr>
        <w:pStyle w:val="ConsPlusNormal"/>
        <w:jc w:val="both"/>
      </w:pPr>
      <w:r>
        <w:t xml:space="preserve">(в ред. </w:t>
      </w:r>
      <w:hyperlink r:id="rId19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- 35809,8 тыс. руб.;</w:t>
      </w:r>
    </w:p>
    <w:p w:rsidR="00D4331F" w:rsidRDefault="00D4331F">
      <w:pPr>
        <w:pStyle w:val="ConsPlusNormal"/>
        <w:jc w:val="both"/>
      </w:pPr>
      <w:r>
        <w:t xml:space="preserve">(в ред. </w:t>
      </w:r>
      <w:hyperlink r:id="rId19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в том числе:</w:t>
      </w:r>
    </w:p>
    <w:p w:rsidR="00D4331F" w:rsidRDefault="00D4331F">
      <w:pPr>
        <w:pStyle w:val="ConsPlusNormal"/>
        <w:jc w:val="both"/>
      </w:pPr>
      <w:r>
        <w:t xml:space="preserve">(в ред. </w:t>
      </w:r>
      <w:hyperlink r:id="rId19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местного бюджета - 188821,5 тыс. руб., из них:</w:t>
      </w:r>
    </w:p>
    <w:p w:rsidR="00D4331F" w:rsidRDefault="00D4331F">
      <w:pPr>
        <w:pStyle w:val="ConsPlusNormal"/>
        <w:jc w:val="both"/>
      </w:pPr>
      <w:r>
        <w:t xml:space="preserve">(в ред. </w:t>
      </w:r>
      <w:hyperlink r:id="rId19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- 30370,8 тыс. руб.;</w:t>
      </w:r>
    </w:p>
    <w:p w:rsidR="00D4331F" w:rsidRDefault="00D4331F">
      <w:pPr>
        <w:pStyle w:val="ConsPlusNormal"/>
        <w:jc w:val="both"/>
      </w:pPr>
      <w:r>
        <w:t xml:space="preserve">(в ред. </w:t>
      </w:r>
      <w:hyperlink r:id="rId19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- 30473,6 тыс. руб.;</w:t>
      </w:r>
    </w:p>
    <w:p w:rsidR="00D4331F" w:rsidRDefault="00D4331F">
      <w:pPr>
        <w:pStyle w:val="ConsPlusNormal"/>
        <w:jc w:val="both"/>
      </w:pPr>
      <w:r>
        <w:t xml:space="preserve">(в ред. </w:t>
      </w:r>
      <w:hyperlink r:id="rId19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- 31938,3 тыс. руб.;</w:t>
      </w:r>
    </w:p>
    <w:p w:rsidR="00D4331F" w:rsidRDefault="00D4331F">
      <w:pPr>
        <w:pStyle w:val="ConsPlusNormal"/>
        <w:jc w:val="both"/>
      </w:pPr>
      <w:r>
        <w:t xml:space="preserve">(в ред. </w:t>
      </w:r>
      <w:hyperlink r:id="rId19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- 32019,2 тыс. руб.;</w:t>
      </w:r>
    </w:p>
    <w:p w:rsidR="00D4331F" w:rsidRDefault="00D4331F">
      <w:pPr>
        <w:pStyle w:val="ConsPlusNormal"/>
        <w:jc w:val="both"/>
      </w:pPr>
      <w:r>
        <w:t xml:space="preserve">(в ред. </w:t>
      </w:r>
      <w:hyperlink r:id="rId20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- 32009,8 тыс. руб.;</w:t>
      </w:r>
    </w:p>
    <w:p w:rsidR="00D4331F" w:rsidRDefault="00D4331F">
      <w:pPr>
        <w:pStyle w:val="ConsPlusNormal"/>
        <w:jc w:val="both"/>
      </w:pPr>
      <w:r>
        <w:t xml:space="preserve">(в ред. </w:t>
      </w:r>
      <w:hyperlink r:id="rId20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- 32009,8 тыс. руб.;</w:t>
      </w:r>
    </w:p>
    <w:p w:rsidR="00D4331F" w:rsidRDefault="00D4331F">
      <w:pPr>
        <w:pStyle w:val="ConsPlusNormal"/>
        <w:jc w:val="both"/>
      </w:pPr>
      <w:r>
        <w:t xml:space="preserve">(в ред. </w:t>
      </w:r>
      <w:hyperlink r:id="rId20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краевого бюджета - 833,6 тыс. руб., из них:</w:t>
      </w:r>
    </w:p>
    <w:p w:rsidR="00D4331F" w:rsidRDefault="00D4331F">
      <w:pPr>
        <w:pStyle w:val="ConsPlusNormal"/>
        <w:jc w:val="both"/>
      </w:pPr>
      <w:r>
        <w:t xml:space="preserve">(в ред. </w:t>
      </w:r>
      <w:hyperlink r:id="rId20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- 88,1 тыс. руб.;</w:t>
      </w:r>
    </w:p>
    <w:p w:rsidR="00D4331F" w:rsidRDefault="00D4331F">
      <w:pPr>
        <w:pStyle w:val="ConsPlusNormal"/>
        <w:jc w:val="both"/>
      </w:pPr>
      <w:r>
        <w:t xml:space="preserve">(в ред. </w:t>
      </w:r>
      <w:hyperlink r:id="rId20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- 701,2 тыс. руб.;</w:t>
      </w:r>
    </w:p>
    <w:p w:rsidR="00D4331F" w:rsidRDefault="00D4331F">
      <w:pPr>
        <w:pStyle w:val="ConsPlusNormal"/>
        <w:jc w:val="both"/>
      </w:pPr>
      <w:r>
        <w:t xml:space="preserve">(в ред. </w:t>
      </w:r>
      <w:hyperlink r:id="rId20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- 44,3 тыс. руб.;</w:t>
      </w:r>
    </w:p>
    <w:p w:rsidR="00D4331F" w:rsidRDefault="00D4331F">
      <w:pPr>
        <w:pStyle w:val="ConsPlusNormal"/>
        <w:jc w:val="both"/>
      </w:pPr>
      <w:r>
        <w:t xml:space="preserve">(в ред. </w:t>
      </w:r>
      <w:hyperlink r:id="rId20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- 0,0 тыс. руб.;</w:t>
      </w:r>
    </w:p>
    <w:p w:rsidR="00D4331F" w:rsidRDefault="00D4331F">
      <w:pPr>
        <w:pStyle w:val="ConsPlusNormal"/>
        <w:jc w:val="both"/>
      </w:pPr>
      <w:r>
        <w:t xml:space="preserve">(в ред. </w:t>
      </w:r>
      <w:hyperlink r:id="rId20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- 0,0 тыс. руб.;</w:t>
      </w:r>
    </w:p>
    <w:p w:rsidR="00D4331F" w:rsidRDefault="00D4331F">
      <w:pPr>
        <w:pStyle w:val="ConsPlusNormal"/>
        <w:jc w:val="both"/>
      </w:pPr>
      <w:r>
        <w:t xml:space="preserve">(в ред. </w:t>
      </w:r>
      <w:hyperlink r:id="rId20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- 0,0 тыс. руб.;</w:t>
      </w:r>
    </w:p>
    <w:p w:rsidR="00D4331F" w:rsidRDefault="00D4331F">
      <w:pPr>
        <w:pStyle w:val="ConsPlusNormal"/>
        <w:jc w:val="both"/>
      </w:pPr>
      <w:r>
        <w:t xml:space="preserve">(в ред. </w:t>
      </w:r>
      <w:hyperlink r:id="rId20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из внебюджетных источников - 25041,4 тыс. руб., из них:</w:t>
      </w:r>
    </w:p>
    <w:p w:rsidR="00D4331F" w:rsidRDefault="00D4331F">
      <w:pPr>
        <w:pStyle w:val="ConsPlusNormal"/>
        <w:jc w:val="both"/>
      </w:pPr>
      <w:r>
        <w:t xml:space="preserve">(в ред. </w:t>
      </w:r>
      <w:hyperlink r:id="rId21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- 4345,7 тыс. руб.;</w:t>
      </w:r>
    </w:p>
    <w:p w:rsidR="00D4331F" w:rsidRDefault="00D4331F">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- 5095,7 тыс. руб.;</w:t>
      </w:r>
    </w:p>
    <w:p w:rsidR="00D4331F" w:rsidRDefault="00D4331F">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- 4200,0 тыс. руб.;</w:t>
      </w:r>
    </w:p>
    <w:p w:rsidR="00D4331F" w:rsidRDefault="00D4331F">
      <w:pPr>
        <w:pStyle w:val="ConsPlusNormal"/>
        <w:jc w:val="both"/>
      </w:pPr>
      <w:r>
        <w:t xml:space="preserve">(в ред. </w:t>
      </w:r>
      <w:hyperlink r:id="rId21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- 3800,0 тыс. руб.;</w:t>
      </w:r>
    </w:p>
    <w:p w:rsidR="00D4331F" w:rsidRDefault="00D4331F">
      <w:pPr>
        <w:pStyle w:val="ConsPlusNormal"/>
        <w:jc w:val="both"/>
      </w:pPr>
      <w:r>
        <w:t xml:space="preserve">(в ред. </w:t>
      </w:r>
      <w:hyperlink r:id="rId21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- 3800,0 тыс. руб.;</w:t>
      </w:r>
    </w:p>
    <w:p w:rsidR="00D4331F" w:rsidRDefault="00D4331F">
      <w:pPr>
        <w:pStyle w:val="ConsPlusNormal"/>
        <w:jc w:val="both"/>
      </w:pPr>
      <w:r>
        <w:t xml:space="preserve">(в ред. </w:t>
      </w:r>
      <w:hyperlink r:id="rId21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- 3800,0 тыс. руб.</w:t>
      </w:r>
    </w:p>
    <w:p w:rsidR="00D4331F" w:rsidRDefault="00D4331F">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pgSz w:w="11905" w:h="16838"/>
          <w:pgMar w:top="1134" w:right="850" w:bottom="1134" w:left="1701" w:header="0" w:footer="0" w:gutter="0"/>
          <w:cols w:space="720"/>
        </w:sectPr>
      </w:pP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"Организация досуга и поддержка</w:t>
      </w:r>
    </w:p>
    <w:p w:rsidR="00D4331F" w:rsidRDefault="00D4331F">
      <w:pPr>
        <w:pStyle w:val="ConsPlusNormal"/>
        <w:jc w:val="right"/>
      </w:pPr>
      <w:r>
        <w:t>народного творчества",</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38" w:name="P8136"/>
      <w:bookmarkEnd w:id="38"/>
      <w:r>
        <w:t>ПЕРЕЧЕНЬ</w:t>
      </w:r>
    </w:p>
    <w:p w:rsidR="00D4331F" w:rsidRDefault="00D4331F">
      <w:pPr>
        <w:pStyle w:val="ConsPlusNormal"/>
        <w:jc w:val="center"/>
      </w:pPr>
      <w:r>
        <w:t>ЦЕЛЕВЫХ ИНДИКАТОРОВ ПОДПРОГРАММЫ "ОРГАНИЗАЦИЯ ДОСУГА</w:t>
      </w:r>
    </w:p>
    <w:p w:rsidR="00D4331F" w:rsidRDefault="00D4331F">
      <w:pPr>
        <w:pStyle w:val="ConsPlusNormal"/>
        <w:jc w:val="center"/>
      </w:pPr>
      <w:r>
        <w:t>И ПОДДЕРЖКА НАРОДНОГО ТВОРЧЕСТВА"</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44"/>
        <w:gridCol w:w="559"/>
        <w:gridCol w:w="1757"/>
        <w:gridCol w:w="947"/>
        <w:gridCol w:w="947"/>
        <w:gridCol w:w="604"/>
        <w:gridCol w:w="604"/>
        <w:gridCol w:w="604"/>
        <w:gridCol w:w="604"/>
        <w:gridCol w:w="604"/>
        <w:gridCol w:w="604"/>
      </w:tblGrid>
      <w:tr w:rsidR="00D4331F">
        <w:tc>
          <w:tcPr>
            <w:tcW w:w="454" w:type="dxa"/>
            <w:vMerge w:val="restart"/>
          </w:tcPr>
          <w:p w:rsidR="00D4331F" w:rsidRDefault="00D4331F">
            <w:pPr>
              <w:pStyle w:val="ConsPlusNormal"/>
              <w:jc w:val="center"/>
            </w:pPr>
            <w:r>
              <w:t>N п/п</w:t>
            </w:r>
          </w:p>
        </w:tc>
        <w:tc>
          <w:tcPr>
            <w:tcW w:w="2344" w:type="dxa"/>
            <w:vMerge w:val="restart"/>
          </w:tcPr>
          <w:p w:rsidR="00D4331F" w:rsidRDefault="00D4331F">
            <w:pPr>
              <w:pStyle w:val="ConsPlusNormal"/>
              <w:jc w:val="center"/>
            </w:pPr>
            <w:r>
              <w:t>Цель, целевые индикаторы</w:t>
            </w:r>
          </w:p>
        </w:tc>
        <w:tc>
          <w:tcPr>
            <w:tcW w:w="559" w:type="dxa"/>
            <w:vMerge w:val="restart"/>
          </w:tcPr>
          <w:p w:rsidR="00D4331F" w:rsidRDefault="00D4331F">
            <w:pPr>
              <w:pStyle w:val="ConsPlusNormal"/>
              <w:jc w:val="center"/>
            </w:pPr>
            <w:r>
              <w:t>Ед. изм.</w:t>
            </w:r>
          </w:p>
        </w:tc>
        <w:tc>
          <w:tcPr>
            <w:tcW w:w="1757" w:type="dxa"/>
            <w:vMerge w:val="restart"/>
          </w:tcPr>
          <w:p w:rsidR="00D4331F" w:rsidRDefault="00D4331F">
            <w:pPr>
              <w:pStyle w:val="ConsPlusNormal"/>
              <w:jc w:val="center"/>
            </w:pPr>
            <w:r>
              <w:t>Источник информации</w:t>
            </w:r>
          </w:p>
        </w:tc>
        <w:tc>
          <w:tcPr>
            <w:tcW w:w="1894" w:type="dxa"/>
            <w:gridSpan w:val="2"/>
          </w:tcPr>
          <w:p w:rsidR="00D4331F" w:rsidRDefault="00D4331F">
            <w:pPr>
              <w:pStyle w:val="ConsPlusNormal"/>
              <w:jc w:val="center"/>
            </w:pPr>
            <w:r>
              <w:t>Два года, предшествующие реализации программы</w:t>
            </w:r>
          </w:p>
        </w:tc>
        <w:tc>
          <w:tcPr>
            <w:tcW w:w="362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2344" w:type="dxa"/>
            <w:vMerge/>
          </w:tcPr>
          <w:p w:rsidR="00D4331F" w:rsidRDefault="00D4331F"/>
        </w:tc>
        <w:tc>
          <w:tcPr>
            <w:tcW w:w="559" w:type="dxa"/>
            <w:vMerge/>
          </w:tcPr>
          <w:p w:rsidR="00D4331F" w:rsidRDefault="00D4331F"/>
        </w:tc>
        <w:tc>
          <w:tcPr>
            <w:tcW w:w="1757" w:type="dxa"/>
            <w:vMerge/>
          </w:tcPr>
          <w:p w:rsidR="00D4331F" w:rsidRDefault="00D4331F"/>
        </w:tc>
        <w:tc>
          <w:tcPr>
            <w:tcW w:w="947" w:type="dxa"/>
          </w:tcPr>
          <w:p w:rsidR="00D4331F" w:rsidRDefault="00D4331F">
            <w:pPr>
              <w:pStyle w:val="ConsPlusNormal"/>
              <w:jc w:val="center"/>
            </w:pPr>
            <w:r>
              <w:t>2012 год</w:t>
            </w:r>
          </w:p>
        </w:tc>
        <w:tc>
          <w:tcPr>
            <w:tcW w:w="947" w:type="dxa"/>
          </w:tcPr>
          <w:p w:rsidR="00D4331F" w:rsidRDefault="00D4331F">
            <w:pPr>
              <w:pStyle w:val="ConsPlusNormal"/>
              <w:jc w:val="center"/>
            </w:pPr>
            <w:r>
              <w:t>2013 год</w:t>
            </w:r>
          </w:p>
        </w:tc>
        <w:tc>
          <w:tcPr>
            <w:tcW w:w="604" w:type="dxa"/>
          </w:tcPr>
          <w:p w:rsidR="00D4331F" w:rsidRDefault="00D4331F">
            <w:pPr>
              <w:pStyle w:val="ConsPlusNormal"/>
              <w:jc w:val="center"/>
            </w:pPr>
            <w:r>
              <w:t>2014 год</w:t>
            </w:r>
          </w:p>
        </w:tc>
        <w:tc>
          <w:tcPr>
            <w:tcW w:w="604" w:type="dxa"/>
          </w:tcPr>
          <w:p w:rsidR="00D4331F" w:rsidRDefault="00D4331F">
            <w:pPr>
              <w:pStyle w:val="ConsPlusNormal"/>
              <w:jc w:val="center"/>
            </w:pPr>
            <w:r>
              <w:t>2015 год</w:t>
            </w:r>
          </w:p>
        </w:tc>
        <w:tc>
          <w:tcPr>
            <w:tcW w:w="604" w:type="dxa"/>
          </w:tcPr>
          <w:p w:rsidR="00D4331F" w:rsidRDefault="00D4331F">
            <w:pPr>
              <w:pStyle w:val="ConsPlusNormal"/>
              <w:jc w:val="center"/>
            </w:pPr>
            <w:r>
              <w:t>2016 год</w:t>
            </w:r>
          </w:p>
        </w:tc>
        <w:tc>
          <w:tcPr>
            <w:tcW w:w="604" w:type="dxa"/>
          </w:tcPr>
          <w:p w:rsidR="00D4331F" w:rsidRDefault="00D4331F">
            <w:pPr>
              <w:pStyle w:val="ConsPlusNormal"/>
              <w:jc w:val="center"/>
            </w:pPr>
            <w:r>
              <w:t>2017 год</w:t>
            </w:r>
          </w:p>
        </w:tc>
        <w:tc>
          <w:tcPr>
            <w:tcW w:w="604" w:type="dxa"/>
          </w:tcPr>
          <w:p w:rsidR="00D4331F" w:rsidRDefault="00D4331F">
            <w:pPr>
              <w:pStyle w:val="ConsPlusNormal"/>
              <w:jc w:val="center"/>
            </w:pPr>
            <w:r>
              <w:t>2018 год</w:t>
            </w:r>
          </w:p>
        </w:tc>
        <w:tc>
          <w:tcPr>
            <w:tcW w:w="604" w:type="dxa"/>
          </w:tcPr>
          <w:p w:rsidR="00D4331F" w:rsidRDefault="00D4331F">
            <w:pPr>
              <w:pStyle w:val="ConsPlusNormal"/>
              <w:jc w:val="center"/>
            </w:pPr>
            <w:r>
              <w:t>2019 год</w:t>
            </w:r>
          </w:p>
        </w:tc>
      </w:tr>
      <w:tr w:rsidR="00D4331F">
        <w:tc>
          <w:tcPr>
            <w:tcW w:w="454" w:type="dxa"/>
          </w:tcPr>
          <w:p w:rsidR="00D4331F" w:rsidRDefault="00D4331F">
            <w:pPr>
              <w:pStyle w:val="ConsPlusNormal"/>
            </w:pPr>
            <w:r>
              <w:t>1</w:t>
            </w:r>
          </w:p>
        </w:tc>
        <w:tc>
          <w:tcPr>
            <w:tcW w:w="10178" w:type="dxa"/>
            <w:gridSpan w:val="11"/>
          </w:tcPr>
          <w:p w:rsidR="00D4331F" w:rsidRDefault="00D4331F">
            <w:pPr>
              <w:pStyle w:val="ConsPlusNormal"/>
            </w:pPr>
            <w:r>
              <w:t>Цель подпрограммы: обеспечение доступа населения города Ачинска к культурным благам и участию в культурной жизни</w:t>
            </w:r>
          </w:p>
        </w:tc>
      </w:tr>
      <w:tr w:rsidR="00D4331F">
        <w:tc>
          <w:tcPr>
            <w:tcW w:w="454" w:type="dxa"/>
          </w:tcPr>
          <w:p w:rsidR="00D4331F" w:rsidRDefault="00D4331F">
            <w:pPr>
              <w:pStyle w:val="ConsPlusNormal"/>
            </w:pPr>
            <w:r>
              <w:t>2</w:t>
            </w:r>
          </w:p>
        </w:tc>
        <w:tc>
          <w:tcPr>
            <w:tcW w:w="2344" w:type="dxa"/>
          </w:tcPr>
          <w:p w:rsidR="00D4331F" w:rsidRDefault="00D4331F">
            <w:pPr>
              <w:pStyle w:val="ConsPlusNormal"/>
            </w:pPr>
            <w:r>
              <w:t>Целевой индикатор 1.</w:t>
            </w:r>
          </w:p>
          <w:p w:rsidR="00D4331F" w:rsidRDefault="00D4331F">
            <w:pPr>
              <w:pStyle w:val="ConsPlusNormal"/>
            </w:pPr>
            <w:r>
              <w:t>Количество посетителей муниципальных бюджетных учреждений культурно-досугового типа на 1 тыс. человек населения</w:t>
            </w:r>
          </w:p>
        </w:tc>
        <w:tc>
          <w:tcPr>
            <w:tcW w:w="559" w:type="dxa"/>
          </w:tcPr>
          <w:p w:rsidR="00D4331F" w:rsidRDefault="00D4331F">
            <w:pPr>
              <w:pStyle w:val="ConsPlusNormal"/>
            </w:pPr>
            <w:r>
              <w:t>чел.</w:t>
            </w:r>
          </w:p>
        </w:tc>
        <w:tc>
          <w:tcPr>
            <w:tcW w:w="1757"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2073</w:t>
            </w:r>
          </w:p>
        </w:tc>
        <w:tc>
          <w:tcPr>
            <w:tcW w:w="947" w:type="dxa"/>
          </w:tcPr>
          <w:p w:rsidR="00D4331F" w:rsidRDefault="00D4331F">
            <w:pPr>
              <w:pStyle w:val="ConsPlusNormal"/>
              <w:jc w:val="center"/>
            </w:pPr>
            <w:r>
              <w:t>2154</w:t>
            </w:r>
          </w:p>
        </w:tc>
        <w:tc>
          <w:tcPr>
            <w:tcW w:w="604" w:type="dxa"/>
          </w:tcPr>
          <w:p w:rsidR="00D4331F" w:rsidRDefault="00D4331F">
            <w:pPr>
              <w:pStyle w:val="ConsPlusNormal"/>
              <w:jc w:val="center"/>
            </w:pPr>
            <w:r>
              <w:t>2260</w:t>
            </w:r>
          </w:p>
        </w:tc>
        <w:tc>
          <w:tcPr>
            <w:tcW w:w="604" w:type="dxa"/>
          </w:tcPr>
          <w:p w:rsidR="00D4331F" w:rsidRDefault="00D4331F">
            <w:pPr>
              <w:pStyle w:val="ConsPlusNormal"/>
              <w:jc w:val="center"/>
            </w:pPr>
            <w:r>
              <w:t>2148</w:t>
            </w:r>
          </w:p>
        </w:tc>
        <w:tc>
          <w:tcPr>
            <w:tcW w:w="604" w:type="dxa"/>
          </w:tcPr>
          <w:p w:rsidR="00D4331F" w:rsidRDefault="00D4331F">
            <w:pPr>
              <w:pStyle w:val="ConsPlusNormal"/>
              <w:jc w:val="center"/>
            </w:pPr>
            <w:r>
              <w:t>2150</w:t>
            </w:r>
          </w:p>
        </w:tc>
        <w:tc>
          <w:tcPr>
            <w:tcW w:w="604" w:type="dxa"/>
          </w:tcPr>
          <w:p w:rsidR="00D4331F" w:rsidRDefault="00D4331F">
            <w:pPr>
              <w:pStyle w:val="ConsPlusNormal"/>
              <w:jc w:val="center"/>
            </w:pPr>
            <w:r>
              <w:t>2155</w:t>
            </w:r>
          </w:p>
        </w:tc>
        <w:tc>
          <w:tcPr>
            <w:tcW w:w="604" w:type="dxa"/>
          </w:tcPr>
          <w:p w:rsidR="00D4331F" w:rsidRDefault="00D4331F">
            <w:pPr>
              <w:pStyle w:val="ConsPlusNormal"/>
              <w:jc w:val="center"/>
            </w:pPr>
            <w:r>
              <w:t>2160</w:t>
            </w:r>
          </w:p>
        </w:tc>
        <w:tc>
          <w:tcPr>
            <w:tcW w:w="604" w:type="dxa"/>
          </w:tcPr>
          <w:p w:rsidR="00D4331F" w:rsidRDefault="00D4331F">
            <w:pPr>
              <w:pStyle w:val="ConsPlusNormal"/>
              <w:jc w:val="center"/>
            </w:pPr>
            <w:r>
              <w:t>2160</w:t>
            </w:r>
          </w:p>
        </w:tc>
      </w:tr>
      <w:tr w:rsidR="00D4331F">
        <w:tc>
          <w:tcPr>
            <w:tcW w:w="454" w:type="dxa"/>
          </w:tcPr>
          <w:p w:rsidR="00D4331F" w:rsidRDefault="00D4331F">
            <w:pPr>
              <w:pStyle w:val="ConsPlusNormal"/>
            </w:pPr>
            <w:r>
              <w:t>3</w:t>
            </w:r>
          </w:p>
        </w:tc>
        <w:tc>
          <w:tcPr>
            <w:tcW w:w="2344" w:type="dxa"/>
          </w:tcPr>
          <w:p w:rsidR="00D4331F" w:rsidRDefault="00D4331F">
            <w:pPr>
              <w:pStyle w:val="ConsPlusNormal"/>
            </w:pPr>
            <w:r>
              <w:t>Целевой индикатор 2.</w:t>
            </w:r>
          </w:p>
          <w:p w:rsidR="00D4331F" w:rsidRDefault="00D4331F">
            <w:pPr>
              <w:pStyle w:val="ConsPlusNormal"/>
            </w:pPr>
            <w:r>
              <w:t>Число клубных формирований на 1 тыс. человек населения</w:t>
            </w:r>
          </w:p>
        </w:tc>
        <w:tc>
          <w:tcPr>
            <w:tcW w:w="559" w:type="dxa"/>
          </w:tcPr>
          <w:p w:rsidR="00D4331F" w:rsidRDefault="00D4331F">
            <w:pPr>
              <w:pStyle w:val="ConsPlusNormal"/>
            </w:pPr>
            <w:r>
              <w:t>ед.</w:t>
            </w:r>
          </w:p>
        </w:tc>
        <w:tc>
          <w:tcPr>
            <w:tcW w:w="1757" w:type="dxa"/>
          </w:tcPr>
          <w:p w:rsidR="00D4331F" w:rsidRDefault="00D4331F">
            <w:pPr>
              <w:pStyle w:val="ConsPlusNormal"/>
            </w:pPr>
            <w:r>
              <w:t>Отраслевая статистическая отчетность (</w:t>
            </w:r>
            <w:hyperlink r:id="rId217" w:history="1">
              <w:r>
                <w:rPr>
                  <w:color w:val="0000FF"/>
                </w:rPr>
                <w:t>форма N 7-НК</w:t>
              </w:r>
            </w:hyperlink>
            <w:r>
              <w:t xml:space="preserve"> "Сведения об учреждении культурно-досугового типа")</w:t>
            </w:r>
          </w:p>
        </w:tc>
        <w:tc>
          <w:tcPr>
            <w:tcW w:w="947" w:type="dxa"/>
          </w:tcPr>
          <w:p w:rsidR="00D4331F" w:rsidRDefault="00D4331F">
            <w:pPr>
              <w:pStyle w:val="ConsPlusNormal"/>
              <w:jc w:val="center"/>
            </w:pPr>
            <w:r>
              <w:t>0,79</w:t>
            </w:r>
          </w:p>
        </w:tc>
        <w:tc>
          <w:tcPr>
            <w:tcW w:w="947" w:type="dxa"/>
          </w:tcPr>
          <w:p w:rsidR="00D4331F" w:rsidRDefault="00D4331F">
            <w:pPr>
              <w:pStyle w:val="ConsPlusNormal"/>
              <w:jc w:val="center"/>
            </w:pPr>
            <w:r>
              <w:t>0,79</w:t>
            </w:r>
          </w:p>
        </w:tc>
        <w:tc>
          <w:tcPr>
            <w:tcW w:w="604" w:type="dxa"/>
          </w:tcPr>
          <w:p w:rsidR="00D4331F" w:rsidRDefault="00D4331F">
            <w:pPr>
              <w:pStyle w:val="ConsPlusNormal"/>
              <w:jc w:val="center"/>
            </w:pPr>
            <w:r>
              <w:t>0,80</w:t>
            </w:r>
          </w:p>
        </w:tc>
        <w:tc>
          <w:tcPr>
            <w:tcW w:w="604" w:type="dxa"/>
          </w:tcPr>
          <w:p w:rsidR="00D4331F" w:rsidRDefault="00D4331F">
            <w:pPr>
              <w:pStyle w:val="ConsPlusNormal"/>
              <w:jc w:val="center"/>
            </w:pPr>
            <w:r>
              <w:t>0,80</w:t>
            </w:r>
          </w:p>
        </w:tc>
        <w:tc>
          <w:tcPr>
            <w:tcW w:w="604" w:type="dxa"/>
          </w:tcPr>
          <w:p w:rsidR="00D4331F" w:rsidRDefault="00D4331F">
            <w:pPr>
              <w:pStyle w:val="ConsPlusNormal"/>
              <w:jc w:val="center"/>
            </w:pPr>
            <w:r>
              <w:t>0,80</w:t>
            </w:r>
          </w:p>
        </w:tc>
        <w:tc>
          <w:tcPr>
            <w:tcW w:w="604" w:type="dxa"/>
          </w:tcPr>
          <w:p w:rsidR="00D4331F" w:rsidRDefault="00D4331F">
            <w:pPr>
              <w:pStyle w:val="ConsPlusNormal"/>
              <w:jc w:val="center"/>
            </w:pPr>
            <w:r>
              <w:t>0,81</w:t>
            </w:r>
          </w:p>
        </w:tc>
        <w:tc>
          <w:tcPr>
            <w:tcW w:w="604" w:type="dxa"/>
          </w:tcPr>
          <w:p w:rsidR="00D4331F" w:rsidRDefault="00D4331F">
            <w:pPr>
              <w:pStyle w:val="ConsPlusNormal"/>
              <w:jc w:val="center"/>
            </w:pPr>
            <w:r>
              <w:t>0,81</w:t>
            </w:r>
          </w:p>
        </w:tc>
        <w:tc>
          <w:tcPr>
            <w:tcW w:w="604" w:type="dxa"/>
          </w:tcPr>
          <w:p w:rsidR="00D4331F" w:rsidRDefault="00D4331F">
            <w:pPr>
              <w:pStyle w:val="ConsPlusNormal"/>
              <w:jc w:val="center"/>
            </w:pPr>
            <w:r>
              <w:t>0,81</w:t>
            </w:r>
          </w:p>
        </w:tc>
      </w:tr>
      <w:tr w:rsidR="00D4331F">
        <w:tc>
          <w:tcPr>
            <w:tcW w:w="454" w:type="dxa"/>
          </w:tcPr>
          <w:p w:rsidR="00D4331F" w:rsidRDefault="00D4331F">
            <w:pPr>
              <w:pStyle w:val="ConsPlusNormal"/>
            </w:pPr>
            <w:r>
              <w:t>4</w:t>
            </w:r>
          </w:p>
        </w:tc>
        <w:tc>
          <w:tcPr>
            <w:tcW w:w="2344" w:type="dxa"/>
          </w:tcPr>
          <w:p w:rsidR="00D4331F" w:rsidRDefault="00D4331F">
            <w:pPr>
              <w:pStyle w:val="ConsPlusNormal"/>
            </w:pPr>
            <w:r>
              <w:t>Целевой индикатор 3.</w:t>
            </w:r>
          </w:p>
          <w:p w:rsidR="00D4331F" w:rsidRDefault="00D4331F">
            <w:pPr>
              <w:pStyle w:val="ConsPlusNormal"/>
            </w:pPr>
            <w:r>
              <w:t>Число участников клубных формирований на 1 тыс. человек населения</w:t>
            </w:r>
          </w:p>
        </w:tc>
        <w:tc>
          <w:tcPr>
            <w:tcW w:w="559" w:type="dxa"/>
          </w:tcPr>
          <w:p w:rsidR="00D4331F" w:rsidRDefault="00D4331F">
            <w:pPr>
              <w:pStyle w:val="ConsPlusNormal"/>
            </w:pPr>
            <w:r>
              <w:t>чел.</w:t>
            </w:r>
          </w:p>
        </w:tc>
        <w:tc>
          <w:tcPr>
            <w:tcW w:w="1757" w:type="dxa"/>
          </w:tcPr>
          <w:p w:rsidR="00D4331F" w:rsidRDefault="00D4331F">
            <w:pPr>
              <w:pStyle w:val="ConsPlusNormal"/>
            </w:pPr>
            <w:r>
              <w:t>Отраслевая статистическая отчетность (</w:t>
            </w:r>
            <w:hyperlink r:id="rId218" w:history="1">
              <w:r>
                <w:rPr>
                  <w:color w:val="0000FF"/>
                </w:rPr>
                <w:t>форма N 7-НК</w:t>
              </w:r>
            </w:hyperlink>
            <w:r>
              <w:t xml:space="preserve"> "Сведения об учреждении культурно-досугового типа")</w:t>
            </w:r>
          </w:p>
        </w:tc>
        <w:tc>
          <w:tcPr>
            <w:tcW w:w="947" w:type="dxa"/>
          </w:tcPr>
          <w:p w:rsidR="00D4331F" w:rsidRDefault="00D4331F">
            <w:pPr>
              <w:pStyle w:val="ConsPlusNormal"/>
              <w:jc w:val="center"/>
            </w:pPr>
            <w:r>
              <w:t>25,6</w:t>
            </w:r>
          </w:p>
        </w:tc>
        <w:tc>
          <w:tcPr>
            <w:tcW w:w="947" w:type="dxa"/>
          </w:tcPr>
          <w:p w:rsidR="00D4331F" w:rsidRDefault="00D4331F">
            <w:pPr>
              <w:pStyle w:val="ConsPlusNormal"/>
              <w:jc w:val="center"/>
            </w:pPr>
            <w:r>
              <w:t>25,9</w:t>
            </w:r>
          </w:p>
        </w:tc>
        <w:tc>
          <w:tcPr>
            <w:tcW w:w="604" w:type="dxa"/>
          </w:tcPr>
          <w:p w:rsidR="00D4331F" w:rsidRDefault="00D4331F">
            <w:pPr>
              <w:pStyle w:val="ConsPlusNormal"/>
              <w:jc w:val="center"/>
            </w:pPr>
            <w:r>
              <w:t>26</w:t>
            </w:r>
          </w:p>
        </w:tc>
        <w:tc>
          <w:tcPr>
            <w:tcW w:w="604" w:type="dxa"/>
          </w:tcPr>
          <w:p w:rsidR="00D4331F" w:rsidRDefault="00D4331F">
            <w:pPr>
              <w:pStyle w:val="ConsPlusNormal"/>
              <w:jc w:val="center"/>
            </w:pPr>
            <w:r>
              <w:t>26</w:t>
            </w:r>
          </w:p>
        </w:tc>
        <w:tc>
          <w:tcPr>
            <w:tcW w:w="604" w:type="dxa"/>
          </w:tcPr>
          <w:p w:rsidR="00D4331F" w:rsidRDefault="00D4331F">
            <w:pPr>
              <w:pStyle w:val="ConsPlusNormal"/>
              <w:jc w:val="center"/>
            </w:pPr>
            <w:r>
              <w:t>26</w:t>
            </w:r>
          </w:p>
        </w:tc>
        <w:tc>
          <w:tcPr>
            <w:tcW w:w="604" w:type="dxa"/>
          </w:tcPr>
          <w:p w:rsidR="00D4331F" w:rsidRDefault="00D4331F">
            <w:pPr>
              <w:pStyle w:val="ConsPlusNormal"/>
              <w:jc w:val="center"/>
            </w:pPr>
            <w:r>
              <w:t>26</w:t>
            </w:r>
          </w:p>
        </w:tc>
        <w:tc>
          <w:tcPr>
            <w:tcW w:w="604" w:type="dxa"/>
          </w:tcPr>
          <w:p w:rsidR="00D4331F" w:rsidRDefault="00D4331F">
            <w:pPr>
              <w:pStyle w:val="ConsPlusNormal"/>
              <w:jc w:val="center"/>
            </w:pPr>
            <w:r>
              <w:t>26</w:t>
            </w:r>
          </w:p>
        </w:tc>
        <w:tc>
          <w:tcPr>
            <w:tcW w:w="604" w:type="dxa"/>
          </w:tcPr>
          <w:p w:rsidR="00D4331F" w:rsidRDefault="00D4331F">
            <w:pPr>
              <w:pStyle w:val="ConsPlusNormal"/>
              <w:jc w:val="center"/>
            </w:pPr>
            <w:r>
              <w:t>26</w:t>
            </w:r>
          </w:p>
        </w:tc>
      </w:tr>
      <w:tr w:rsidR="00D4331F">
        <w:tc>
          <w:tcPr>
            <w:tcW w:w="454" w:type="dxa"/>
          </w:tcPr>
          <w:p w:rsidR="00D4331F" w:rsidRDefault="00D4331F">
            <w:pPr>
              <w:pStyle w:val="ConsPlusNormal"/>
            </w:pPr>
            <w:r>
              <w:t>5</w:t>
            </w:r>
          </w:p>
        </w:tc>
        <w:tc>
          <w:tcPr>
            <w:tcW w:w="2344" w:type="dxa"/>
          </w:tcPr>
          <w:p w:rsidR="00D4331F" w:rsidRDefault="00D4331F">
            <w:pPr>
              <w:pStyle w:val="ConsPlusNormal"/>
            </w:pPr>
            <w:r>
              <w:t>Целевой индикатор 4.</w:t>
            </w:r>
          </w:p>
          <w:p w:rsidR="00D4331F" w:rsidRDefault="00D4331F">
            <w:pPr>
              <w:pStyle w:val="ConsPlusNormal"/>
            </w:pPr>
            <w:r>
              <w:t>Число участников клубных формирований для детей в возрасте до 14 лет включительно</w:t>
            </w:r>
          </w:p>
        </w:tc>
        <w:tc>
          <w:tcPr>
            <w:tcW w:w="559" w:type="dxa"/>
          </w:tcPr>
          <w:p w:rsidR="00D4331F" w:rsidRDefault="00D4331F">
            <w:pPr>
              <w:pStyle w:val="ConsPlusNormal"/>
            </w:pPr>
            <w:r>
              <w:t>тыс. чел.</w:t>
            </w:r>
          </w:p>
        </w:tc>
        <w:tc>
          <w:tcPr>
            <w:tcW w:w="1757" w:type="dxa"/>
          </w:tcPr>
          <w:p w:rsidR="00D4331F" w:rsidRDefault="00D4331F">
            <w:pPr>
              <w:pStyle w:val="ConsPlusNormal"/>
            </w:pPr>
            <w:r>
              <w:t>Отраслевая статистическая отчетность (</w:t>
            </w:r>
            <w:hyperlink r:id="rId219" w:history="1">
              <w:r>
                <w:rPr>
                  <w:color w:val="0000FF"/>
                </w:rPr>
                <w:t>форма N 7-НК</w:t>
              </w:r>
            </w:hyperlink>
            <w:r>
              <w:t xml:space="preserve"> "Сведения об учреждении культурно-досугового типа")</w:t>
            </w:r>
          </w:p>
        </w:tc>
        <w:tc>
          <w:tcPr>
            <w:tcW w:w="947" w:type="dxa"/>
          </w:tcPr>
          <w:p w:rsidR="00D4331F" w:rsidRDefault="00D4331F">
            <w:pPr>
              <w:pStyle w:val="ConsPlusNormal"/>
              <w:jc w:val="center"/>
            </w:pPr>
            <w:r>
              <w:t>1,6</w:t>
            </w:r>
          </w:p>
        </w:tc>
        <w:tc>
          <w:tcPr>
            <w:tcW w:w="947" w:type="dxa"/>
          </w:tcPr>
          <w:p w:rsidR="00D4331F" w:rsidRDefault="00D4331F">
            <w:pPr>
              <w:pStyle w:val="ConsPlusNormal"/>
              <w:jc w:val="center"/>
            </w:pPr>
            <w:r>
              <w:t>1,6</w:t>
            </w:r>
          </w:p>
        </w:tc>
        <w:tc>
          <w:tcPr>
            <w:tcW w:w="604" w:type="dxa"/>
          </w:tcPr>
          <w:p w:rsidR="00D4331F" w:rsidRDefault="00D4331F">
            <w:pPr>
              <w:pStyle w:val="ConsPlusNormal"/>
              <w:jc w:val="center"/>
            </w:pPr>
            <w:r>
              <w:t>1,61</w:t>
            </w:r>
          </w:p>
        </w:tc>
        <w:tc>
          <w:tcPr>
            <w:tcW w:w="604" w:type="dxa"/>
          </w:tcPr>
          <w:p w:rsidR="00D4331F" w:rsidRDefault="00D4331F">
            <w:pPr>
              <w:pStyle w:val="ConsPlusNormal"/>
              <w:jc w:val="center"/>
            </w:pPr>
            <w:r>
              <w:t>1,6</w:t>
            </w:r>
          </w:p>
        </w:tc>
        <w:tc>
          <w:tcPr>
            <w:tcW w:w="604" w:type="dxa"/>
          </w:tcPr>
          <w:p w:rsidR="00D4331F" w:rsidRDefault="00D4331F">
            <w:pPr>
              <w:pStyle w:val="ConsPlusNormal"/>
              <w:jc w:val="center"/>
            </w:pPr>
            <w:r>
              <w:t>1,6</w:t>
            </w:r>
          </w:p>
        </w:tc>
        <w:tc>
          <w:tcPr>
            <w:tcW w:w="604" w:type="dxa"/>
          </w:tcPr>
          <w:p w:rsidR="00D4331F" w:rsidRDefault="00D4331F">
            <w:pPr>
              <w:pStyle w:val="ConsPlusNormal"/>
              <w:jc w:val="center"/>
            </w:pPr>
            <w:r>
              <w:t>1,6</w:t>
            </w:r>
          </w:p>
        </w:tc>
        <w:tc>
          <w:tcPr>
            <w:tcW w:w="604" w:type="dxa"/>
          </w:tcPr>
          <w:p w:rsidR="00D4331F" w:rsidRDefault="00D4331F">
            <w:pPr>
              <w:pStyle w:val="ConsPlusNormal"/>
              <w:jc w:val="center"/>
            </w:pPr>
            <w:r>
              <w:t>1,6</w:t>
            </w:r>
          </w:p>
        </w:tc>
        <w:tc>
          <w:tcPr>
            <w:tcW w:w="604" w:type="dxa"/>
          </w:tcPr>
          <w:p w:rsidR="00D4331F" w:rsidRDefault="00D4331F">
            <w:pPr>
              <w:pStyle w:val="ConsPlusNormal"/>
              <w:jc w:val="center"/>
            </w:pPr>
            <w:r>
              <w:t>1,6</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2"/>
      </w:pPr>
      <w:r>
        <w:t>Приложение N 2</w:t>
      </w:r>
    </w:p>
    <w:p w:rsidR="00D4331F" w:rsidRDefault="00D4331F">
      <w:pPr>
        <w:pStyle w:val="ConsPlusNormal"/>
        <w:jc w:val="right"/>
      </w:pPr>
      <w:r>
        <w:t>к подпрограмме</w:t>
      </w:r>
    </w:p>
    <w:p w:rsidR="00D4331F" w:rsidRDefault="00D4331F">
      <w:pPr>
        <w:pStyle w:val="ConsPlusNormal"/>
        <w:jc w:val="right"/>
      </w:pPr>
      <w:r>
        <w:t>"Организация досуга и поддержка</w:t>
      </w:r>
    </w:p>
    <w:p w:rsidR="00D4331F" w:rsidRDefault="00D4331F">
      <w:pPr>
        <w:pStyle w:val="ConsPlusNormal"/>
        <w:jc w:val="right"/>
      </w:pPr>
      <w:r>
        <w:t>народного творчества",</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39" w:name="P8222"/>
      <w:bookmarkEnd w:id="39"/>
      <w:r>
        <w:t>ПЕРЕЧЕНЬ</w:t>
      </w:r>
    </w:p>
    <w:p w:rsidR="00D4331F" w:rsidRDefault="00D4331F">
      <w:pPr>
        <w:pStyle w:val="ConsPlusNormal"/>
        <w:jc w:val="center"/>
      </w:pPr>
      <w:r>
        <w:t>МЕРОПРИЯТИЙ ПОДПРОГРАММЫ "ОРГАНИЗАЦИЯ ДОСУГА И ПОДДЕРЖКА</w:t>
      </w:r>
    </w:p>
    <w:p w:rsidR="00D4331F" w:rsidRDefault="00D4331F">
      <w:pPr>
        <w:pStyle w:val="ConsPlusNormal"/>
        <w:jc w:val="center"/>
      </w:pPr>
      <w:r>
        <w:t>НАРОДНОГО ТВОРЧЕСТВА"</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220"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714"/>
        <w:gridCol w:w="694"/>
        <w:gridCol w:w="634"/>
        <w:gridCol w:w="1324"/>
        <w:gridCol w:w="544"/>
        <w:gridCol w:w="904"/>
        <w:gridCol w:w="904"/>
        <w:gridCol w:w="904"/>
        <w:gridCol w:w="904"/>
        <w:gridCol w:w="904"/>
        <w:gridCol w:w="904"/>
        <w:gridCol w:w="1024"/>
        <w:gridCol w:w="1954"/>
      </w:tblGrid>
      <w:tr w:rsidR="00D4331F">
        <w:tc>
          <w:tcPr>
            <w:tcW w:w="454" w:type="dxa"/>
            <w:vMerge w:val="restart"/>
          </w:tcPr>
          <w:p w:rsidR="00D4331F" w:rsidRDefault="00D4331F">
            <w:pPr>
              <w:pStyle w:val="ConsPlusNormal"/>
              <w:jc w:val="center"/>
            </w:pPr>
            <w:r>
              <w:t>N п/п</w:t>
            </w:r>
          </w:p>
        </w:tc>
        <w:tc>
          <w:tcPr>
            <w:tcW w:w="2154" w:type="dxa"/>
            <w:vMerge w:val="restart"/>
          </w:tcPr>
          <w:p w:rsidR="00D4331F" w:rsidRDefault="00D4331F">
            <w:pPr>
              <w:pStyle w:val="ConsPlusNormal"/>
              <w:jc w:val="center"/>
            </w:pPr>
            <w:r>
              <w:t>Наименование программы, подпрограммы</w:t>
            </w:r>
          </w:p>
        </w:tc>
        <w:tc>
          <w:tcPr>
            <w:tcW w:w="1714" w:type="dxa"/>
            <w:vMerge w:val="restart"/>
          </w:tcPr>
          <w:p w:rsidR="00D4331F" w:rsidRDefault="00D4331F">
            <w:pPr>
              <w:pStyle w:val="ConsPlusNormal"/>
              <w:jc w:val="center"/>
            </w:pPr>
            <w:r>
              <w:t>ГРБС</w:t>
            </w:r>
          </w:p>
        </w:tc>
        <w:tc>
          <w:tcPr>
            <w:tcW w:w="3196" w:type="dxa"/>
            <w:gridSpan w:val="4"/>
          </w:tcPr>
          <w:p w:rsidR="00D4331F" w:rsidRDefault="00D4331F">
            <w:pPr>
              <w:pStyle w:val="ConsPlusNormal"/>
              <w:jc w:val="center"/>
            </w:pPr>
            <w:r>
              <w:t>Код бюджетной классификации</w:t>
            </w:r>
          </w:p>
        </w:tc>
        <w:tc>
          <w:tcPr>
            <w:tcW w:w="6448" w:type="dxa"/>
            <w:gridSpan w:val="7"/>
          </w:tcPr>
          <w:p w:rsidR="00D4331F" w:rsidRDefault="00D4331F">
            <w:pPr>
              <w:pStyle w:val="ConsPlusNormal"/>
              <w:jc w:val="center"/>
            </w:pPr>
            <w:r>
              <w:t>Расходы, в том числе по годам реализации программы (тыс. руб.)</w:t>
            </w:r>
          </w:p>
        </w:tc>
        <w:tc>
          <w:tcPr>
            <w:tcW w:w="1954" w:type="dxa"/>
            <w:vMerge w:val="restart"/>
          </w:tcPr>
          <w:p w:rsidR="00D4331F" w:rsidRDefault="00D4331F">
            <w:pPr>
              <w:pStyle w:val="ConsPlusNormal"/>
              <w:jc w:val="center"/>
            </w:pPr>
            <w:r>
              <w:t>Ожидаемый результат от реализации подпрограммного мероприятия (в натуральном выражении)</w:t>
            </w:r>
          </w:p>
        </w:tc>
      </w:tr>
      <w:tr w:rsidR="00D4331F">
        <w:tc>
          <w:tcPr>
            <w:tcW w:w="454" w:type="dxa"/>
            <w:vMerge/>
          </w:tcPr>
          <w:p w:rsidR="00D4331F" w:rsidRDefault="00D4331F"/>
        </w:tc>
        <w:tc>
          <w:tcPr>
            <w:tcW w:w="2154" w:type="dxa"/>
            <w:vMerge/>
          </w:tcPr>
          <w:p w:rsidR="00D4331F" w:rsidRDefault="00D4331F"/>
        </w:tc>
        <w:tc>
          <w:tcPr>
            <w:tcW w:w="171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1324" w:type="dxa"/>
          </w:tcPr>
          <w:p w:rsidR="00D4331F" w:rsidRDefault="00D4331F">
            <w:pPr>
              <w:pStyle w:val="ConsPlusNormal"/>
              <w:jc w:val="center"/>
            </w:pPr>
            <w:r>
              <w:t>ЦСР</w:t>
            </w:r>
          </w:p>
        </w:tc>
        <w:tc>
          <w:tcPr>
            <w:tcW w:w="544" w:type="dxa"/>
          </w:tcPr>
          <w:p w:rsidR="00D4331F" w:rsidRDefault="00D4331F">
            <w:pPr>
              <w:pStyle w:val="ConsPlusNormal"/>
              <w:jc w:val="center"/>
            </w:pPr>
            <w:r>
              <w:t>ВР</w:t>
            </w:r>
          </w:p>
        </w:tc>
        <w:tc>
          <w:tcPr>
            <w:tcW w:w="904" w:type="dxa"/>
          </w:tcPr>
          <w:p w:rsidR="00D4331F" w:rsidRDefault="00D4331F">
            <w:pPr>
              <w:pStyle w:val="ConsPlusNormal"/>
              <w:jc w:val="center"/>
            </w:pPr>
            <w:r>
              <w:t>2014 год</w:t>
            </w:r>
          </w:p>
        </w:tc>
        <w:tc>
          <w:tcPr>
            <w:tcW w:w="904" w:type="dxa"/>
          </w:tcPr>
          <w:p w:rsidR="00D4331F" w:rsidRDefault="00D4331F">
            <w:pPr>
              <w:pStyle w:val="ConsPlusNormal"/>
              <w:jc w:val="center"/>
            </w:pPr>
            <w:r>
              <w:t>2015 год</w:t>
            </w:r>
          </w:p>
        </w:tc>
        <w:tc>
          <w:tcPr>
            <w:tcW w:w="904" w:type="dxa"/>
          </w:tcPr>
          <w:p w:rsidR="00D4331F" w:rsidRDefault="00D4331F">
            <w:pPr>
              <w:pStyle w:val="ConsPlusNormal"/>
              <w:jc w:val="center"/>
            </w:pPr>
            <w:r>
              <w:t>2016 год</w:t>
            </w:r>
          </w:p>
        </w:tc>
        <w:tc>
          <w:tcPr>
            <w:tcW w:w="904" w:type="dxa"/>
          </w:tcPr>
          <w:p w:rsidR="00D4331F" w:rsidRDefault="00D4331F">
            <w:pPr>
              <w:pStyle w:val="ConsPlusNormal"/>
              <w:jc w:val="center"/>
            </w:pPr>
            <w:r>
              <w:t>2017 год</w:t>
            </w:r>
          </w:p>
        </w:tc>
        <w:tc>
          <w:tcPr>
            <w:tcW w:w="904" w:type="dxa"/>
          </w:tcPr>
          <w:p w:rsidR="00D4331F" w:rsidRDefault="00D4331F">
            <w:pPr>
              <w:pStyle w:val="ConsPlusNormal"/>
              <w:jc w:val="center"/>
            </w:pPr>
            <w:r>
              <w:t>2018 год</w:t>
            </w:r>
          </w:p>
        </w:tc>
        <w:tc>
          <w:tcPr>
            <w:tcW w:w="904" w:type="dxa"/>
          </w:tcPr>
          <w:p w:rsidR="00D4331F" w:rsidRDefault="00D4331F">
            <w:pPr>
              <w:pStyle w:val="ConsPlusNormal"/>
              <w:jc w:val="center"/>
            </w:pPr>
            <w:r>
              <w:t>2019 год</w:t>
            </w:r>
          </w:p>
        </w:tc>
        <w:tc>
          <w:tcPr>
            <w:tcW w:w="1024" w:type="dxa"/>
          </w:tcPr>
          <w:p w:rsidR="00D4331F" w:rsidRDefault="00D4331F">
            <w:pPr>
              <w:pStyle w:val="ConsPlusNormal"/>
              <w:jc w:val="center"/>
            </w:pPr>
            <w:r>
              <w:t>итого на период</w:t>
            </w:r>
          </w:p>
        </w:tc>
        <w:tc>
          <w:tcPr>
            <w:tcW w:w="1954" w:type="dxa"/>
            <w:vMerge/>
          </w:tcPr>
          <w:p w:rsidR="00D4331F" w:rsidRDefault="00D4331F"/>
        </w:tc>
      </w:tr>
      <w:tr w:rsidR="00D4331F">
        <w:tc>
          <w:tcPr>
            <w:tcW w:w="454" w:type="dxa"/>
          </w:tcPr>
          <w:p w:rsidR="00D4331F" w:rsidRDefault="00D4331F">
            <w:pPr>
              <w:pStyle w:val="ConsPlusNormal"/>
              <w:jc w:val="center"/>
            </w:pPr>
            <w:r>
              <w:t>1</w:t>
            </w:r>
          </w:p>
        </w:tc>
        <w:tc>
          <w:tcPr>
            <w:tcW w:w="2154" w:type="dxa"/>
          </w:tcPr>
          <w:p w:rsidR="00D4331F" w:rsidRDefault="00D4331F">
            <w:pPr>
              <w:pStyle w:val="ConsPlusNormal"/>
              <w:jc w:val="center"/>
            </w:pPr>
            <w:r>
              <w:t>2</w:t>
            </w:r>
          </w:p>
        </w:tc>
        <w:tc>
          <w:tcPr>
            <w:tcW w:w="1714" w:type="dxa"/>
          </w:tcPr>
          <w:p w:rsidR="00D4331F" w:rsidRDefault="00D4331F">
            <w:pPr>
              <w:pStyle w:val="ConsPlusNormal"/>
              <w:jc w:val="center"/>
            </w:pPr>
            <w:r>
              <w:t>3</w:t>
            </w:r>
          </w:p>
        </w:tc>
        <w:tc>
          <w:tcPr>
            <w:tcW w:w="694" w:type="dxa"/>
          </w:tcPr>
          <w:p w:rsidR="00D4331F" w:rsidRDefault="00D4331F">
            <w:pPr>
              <w:pStyle w:val="ConsPlusNormal"/>
              <w:jc w:val="center"/>
            </w:pPr>
            <w:r>
              <w:t>4</w:t>
            </w:r>
          </w:p>
        </w:tc>
        <w:tc>
          <w:tcPr>
            <w:tcW w:w="634" w:type="dxa"/>
          </w:tcPr>
          <w:p w:rsidR="00D4331F" w:rsidRDefault="00D4331F">
            <w:pPr>
              <w:pStyle w:val="ConsPlusNormal"/>
              <w:jc w:val="center"/>
            </w:pPr>
            <w:r>
              <w:t>5</w:t>
            </w:r>
          </w:p>
        </w:tc>
        <w:tc>
          <w:tcPr>
            <w:tcW w:w="1324" w:type="dxa"/>
          </w:tcPr>
          <w:p w:rsidR="00D4331F" w:rsidRDefault="00D4331F">
            <w:pPr>
              <w:pStyle w:val="ConsPlusNormal"/>
              <w:jc w:val="center"/>
            </w:pPr>
            <w:r>
              <w:t>6</w:t>
            </w:r>
          </w:p>
        </w:tc>
        <w:tc>
          <w:tcPr>
            <w:tcW w:w="544" w:type="dxa"/>
          </w:tcPr>
          <w:p w:rsidR="00D4331F" w:rsidRDefault="00D4331F">
            <w:pPr>
              <w:pStyle w:val="ConsPlusNormal"/>
              <w:jc w:val="center"/>
            </w:pPr>
            <w:r>
              <w:t>7</w:t>
            </w:r>
          </w:p>
        </w:tc>
        <w:tc>
          <w:tcPr>
            <w:tcW w:w="904" w:type="dxa"/>
          </w:tcPr>
          <w:p w:rsidR="00D4331F" w:rsidRDefault="00D4331F">
            <w:pPr>
              <w:pStyle w:val="ConsPlusNormal"/>
              <w:jc w:val="center"/>
            </w:pPr>
            <w:r>
              <w:t>8</w:t>
            </w:r>
          </w:p>
        </w:tc>
        <w:tc>
          <w:tcPr>
            <w:tcW w:w="904" w:type="dxa"/>
          </w:tcPr>
          <w:p w:rsidR="00D4331F" w:rsidRDefault="00D4331F">
            <w:pPr>
              <w:pStyle w:val="ConsPlusNormal"/>
              <w:jc w:val="center"/>
            </w:pPr>
            <w:r>
              <w:t>9</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11</w:t>
            </w:r>
          </w:p>
        </w:tc>
        <w:tc>
          <w:tcPr>
            <w:tcW w:w="904" w:type="dxa"/>
          </w:tcPr>
          <w:p w:rsidR="00D4331F" w:rsidRDefault="00D4331F">
            <w:pPr>
              <w:pStyle w:val="ConsPlusNormal"/>
              <w:jc w:val="center"/>
            </w:pPr>
            <w:r>
              <w:t>12</w:t>
            </w:r>
          </w:p>
        </w:tc>
        <w:tc>
          <w:tcPr>
            <w:tcW w:w="904" w:type="dxa"/>
          </w:tcPr>
          <w:p w:rsidR="00D4331F" w:rsidRDefault="00D4331F">
            <w:pPr>
              <w:pStyle w:val="ConsPlusNormal"/>
              <w:jc w:val="center"/>
            </w:pPr>
            <w:r>
              <w:t>13</w:t>
            </w:r>
          </w:p>
        </w:tc>
        <w:tc>
          <w:tcPr>
            <w:tcW w:w="1024" w:type="dxa"/>
          </w:tcPr>
          <w:p w:rsidR="00D4331F" w:rsidRDefault="00D4331F">
            <w:pPr>
              <w:pStyle w:val="ConsPlusNormal"/>
              <w:jc w:val="center"/>
            </w:pPr>
            <w:r>
              <w:t>14</w:t>
            </w:r>
          </w:p>
        </w:tc>
        <w:tc>
          <w:tcPr>
            <w:tcW w:w="1954" w:type="dxa"/>
          </w:tcPr>
          <w:p w:rsidR="00D4331F" w:rsidRDefault="00D4331F">
            <w:pPr>
              <w:pStyle w:val="ConsPlusNormal"/>
              <w:jc w:val="center"/>
            </w:pPr>
            <w:r>
              <w:t>15</w:t>
            </w:r>
          </w:p>
        </w:tc>
      </w:tr>
      <w:tr w:rsidR="00D4331F">
        <w:tc>
          <w:tcPr>
            <w:tcW w:w="454" w:type="dxa"/>
          </w:tcPr>
          <w:p w:rsidR="00D4331F" w:rsidRDefault="00D4331F">
            <w:pPr>
              <w:pStyle w:val="ConsPlusNormal"/>
            </w:pPr>
            <w:r>
              <w:t>1</w:t>
            </w:r>
          </w:p>
        </w:tc>
        <w:tc>
          <w:tcPr>
            <w:tcW w:w="13512" w:type="dxa"/>
            <w:gridSpan w:val="13"/>
          </w:tcPr>
          <w:p w:rsidR="00D4331F" w:rsidRDefault="00D4331F">
            <w:pPr>
              <w:pStyle w:val="ConsPlusNormal"/>
            </w:pPr>
            <w:r>
              <w:t>Муниципальная программа города Ачинска "Развитие культуры"</w:t>
            </w:r>
          </w:p>
        </w:tc>
        <w:tc>
          <w:tcPr>
            <w:tcW w:w="1954" w:type="dxa"/>
          </w:tcPr>
          <w:p w:rsidR="00D4331F" w:rsidRDefault="00D4331F">
            <w:pPr>
              <w:pStyle w:val="ConsPlusNormal"/>
            </w:pPr>
          </w:p>
        </w:tc>
      </w:tr>
      <w:tr w:rsidR="00D4331F">
        <w:tc>
          <w:tcPr>
            <w:tcW w:w="454" w:type="dxa"/>
          </w:tcPr>
          <w:p w:rsidR="00D4331F" w:rsidRDefault="00D4331F">
            <w:pPr>
              <w:pStyle w:val="ConsPlusNormal"/>
            </w:pPr>
            <w:r>
              <w:t>2</w:t>
            </w:r>
          </w:p>
        </w:tc>
        <w:tc>
          <w:tcPr>
            <w:tcW w:w="13512" w:type="dxa"/>
            <w:gridSpan w:val="13"/>
          </w:tcPr>
          <w:p w:rsidR="00D4331F" w:rsidRDefault="00D4331F">
            <w:pPr>
              <w:pStyle w:val="ConsPlusNormal"/>
            </w:pPr>
            <w:r>
              <w:t>Подпрограмма 3 "Организация досуга и поддержка народного творчества"</w:t>
            </w:r>
          </w:p>
        </w:tc>
        <w:tc>
          <w:tcPr>
            <w:tcW w:w="1954" w:type="dxa"/>
          </w:tcPr>
          <w:p w:rsidR="00D4331F" w:rsidRDefault="00D4331F">
            <w:pPr>
              <w:pStyle w:val="ConsPlusNormal"/>
            </w:pPr>
          </w:p>
        </w:tc>
      </w:tr>
      <w:tr w:rsidR="00D4331F">
        <w:tc>
          <w:tcPr>
            <w:tcW w:w="454" w:type="dxa"/>
          </w:tcPr>
          <w:p w:rsidR="00D4331F" w:rsidRDefault="00D4331F">
            <w:pPr>
              <w:pStyle w:val="ConsPlusNormal"/>
            </w:pPr>
            <w:r>
              <w:t>3</w:t>
            </w:r>
          </w:p>
        </w:tc>
        <w:tc>
          <w:tcPr>
            <w:tcW w:w="13512" w:type="dxa"/>
            <w:gridSpan w:val="13"/>
          </w:tcPr>
          <w:p w:rsidR="00D4331F" w:rsidRDefault="00D4331F">
            <w:pPr>
              <w:pStyle w:val="ConsPlusNormal"/>
            </w:pPr>
            <w:r>
              <w:t>Цель подпрограммы: обеспечение доступа населения города Ачинска к культурным благам и участию в культурной жизни</w:t>
            </w:r>
          </w:p>
        </w:tc>
        <w:tc>
          <w:tcPr>
            <w:tcW w:w="1954" w:type="dxa"/>
          </w:tcPr>
          <w:p w:rsidR="00D4331F" w:rsidRDefault="00D4331F">
            <w:pPr>
              <w:pStyle w:val="ConsPlusNormal"/>
            </w:pPr>
          </w:p>
        </w:tc>
      </w:tr>
      <w:tr w:rsidR="00D4331F">
        <w:tc>
          <w:tcPr>
            <w:tcW w:w="454" w:type="dxa"/>
          </w:tcPr>
          <w:p w:rsidR="00D4331F" w:rsidRDefault="00D4331F">
            <w:pPr>
              <w:pStyle w:val="ConsPlusNormal"/>
            </w:pPr>
            <w:r>
              <w:t>4</w:t>
            </w:r>
          </w:p>
        </w:tc>
        <w:tc>
          <w:tcPr>
            <w:tcW w:w="13512" w:type="dxa"/>
            <w:gridSpan w:val="13"/>
          </w:tcPr>
          <w:p w:rsidR="00D4331F" w:rsidRDefault="00D4331F">
            <w:pPr>
              <w:pStyle w:val="ConsPlusNormal"/>
              <w:outlineLvl w:val="3"/>
            </w:pPr>
            <w:r>
              <w:t>Задача 1. Организация досуга населения, сохранение и развитие традиционной народной культуры</w:t>
            </w:r>
          </w:p>
        </w:tc>
        <w:tc>
          <w:tcPr>
            <w:tcW w:w="1954" w:type="dxa"/>
          </w:tcPr>
          <w:p w:rsidR="00D4331F" w:rsidRDefault="00D4331F">
            <w:pPr>
              <w:pStyle w:val="ConsPlusNormal"/>
            </w:pPr>
          </w:p>
        </w:tc>
      </w:tr>
      <w:tr w:rsidR="00D4331F">
        <w:tc>
          <w:tcPr>
            <w:tcW w:w="454" w:type="dxa"/>
            <w:vMerge w:val="restart"/>
          </w:tcPr>
          <w:p w:rsidR="00D4331F" w:rsidRDefault="00D4331F">
            <w:pPr>
              <w:pStyle w:val="ConsPlusNormal"/>
            </w:pPr>
            <w:r>
              <w:t>5</w:t>
            </w:r>
          </w:p>
        </w:tc>
        <w:tc>
          <w:tcPr>
            <w:tcW w:w="2154" w:type="dxa"/>
            <w:vMerge w:val="restart"/>
          </w:tcPr>
          <w:p w:rsidR="00D4331F" w:rsidRDefault="00D4331F">
            <w:pPr>
              <w:pStyle w:val="ConsPlusNormal"/>
            </w:pPr>
            <w:bookmarkStart w:id="40" w:name="P8274"/>
            <w:bookmarkEnd w:id="40"/>
            <w:r>
              <w:t>Мероприятие 3.1.</w:t>
            </w:r>
          </w:p>
          <w:p w:rsidR="00D4331F" w:rsidRDefault="00D4331F">
            <w:pPr>
              <w:pStyle w:val="ConsPlusNormal"/>
            </w:pPr>
            <w:r>
              <w:t>Обеспечение деятельности (оказание услуг) подведомственных учреждений</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24" w:type="dxa"/>
          </w:tcPr>
          <w:p w:rsidR="00D4331F" w:rsidRDefault="00D4331F">
            <w:pPr>
              <w:pStyle w:val="ConsPlusNormal"/>
              <w:jc w:val="center"/>
            </w:pPr>
            <w:r>
              <w:t>08 3 0722</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26645,1</w:t>
            </w:r>
          </w:p>
        </w:tc>
        <w:tc>
          <w:tcPr>
            <w:tcW w:w="904" w:type="dxa"/>
          </w:tcPr>
          <w:p w:rsidR="00D4331F" w:rsidRDefault="00D4331F">
            <w:pPr>
              <w:pStyle w:val="ConsPlusNormal"/>
              <w:jc w:val="center"/>
            </w:pPr>
            <w:r>
              <w:t>27478,8</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54123,9</w:t>
            </w:r>
          </w:p>
        </w:tc>
        <w:tc>
          <w:tcPr>
            <w:tcW w:w="1954" w:type="dxa"/>
            <w:vMerge w:val="restart"/>
          </w:tcPr>
          <w:p w:rsidR="00D4331F" w:rsidRDefault="00D4331F">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D4331F">
        <w:tc>
          <w:tcPr>
            <w:tcW w:w="454" w:type="dxa"/>
            <w:vMerge/>
          </w:tcPr>
          <w:p w:rsidR="00D4331F" w:rsidRDefault="00D4331F"/>
        </w:tc>
        <w:tc>
          <w:tcPr>
            <w:tcW w:w="2154"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0830007220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27535,6</w:t>
            </w:r>
          </w:p>
        </w:tc>
        <w:tc>
          <w:tcPr>
            <w:tcW w:w="904" w:type="dxa"/>
          </w:tcPr>
          <w:p w:rsidR="00D4331F" w:rsidRDefault="00D4331F">
            <w:pPr>
              <w:pStyle w:val="ConsPlusNormal"/>
              <w:jc w:val="center"/>
            </w:pPr>
            <w:r>
              <w:t>27531,3</w:t>
            </w:r>
          </w:p>
        </w:tc>
        <w:tc>
          <w:tcPr>
            <w:tcW w:w="904" w:type="dxa"/>
          </w:tcPr>
          <w:p w:rsidR="00D4331F" w:rsidRDefault="00D4331F">
            <w:pPr>
              <w:pStyle w:val="ConsPlusNormal"/>
              <w:jc w:val="center"/>
            </w:pPr>
            <w:r>
              <w:t>27531,3</w:t>
            </w:r>
          </w:p>
        </w:tc>
        <w:tc>
          <w:tcPr>
            <w:tcW w:w="904" w:type="dxa"/>
          </w:tcPr>
          <w:p w:rsidR="00D4331F" w:rsidRDefault="00D4331F">
            <w:pPr>
              <w:pStyle w:val="ConsPlusNormal"/>
              <w:jc w:val="center"/>
            </w:pPr>
            <w:r>
              <w:t>27531,3</w:t>
            </w:r>
          </w:p>
        </w:tc>
        <w:tc>
          <w:tcPr>
            <w:tcW w:w="1024" w:type="dxa"/>
          </w:tcPr>
          <w:p w:rsidR="00D4331F" w:rsidRDefault="00D4331F">
            <w:pPr>
              <w:pStyle w:val="ConsPlusNormal"/>
              <w:jc w:val="center"/>
            </w:pPr>
            <w:r>
              <w:t>110129,5</w:t>
            </w:r>
          </w:p>
        </w:tc>
        <w:tc>
          <w:tcPr>
            <w:tcW w:w="1954" w:type="dxa"/>
            <w:vMerge/>
          </w:tcPr>
          <w:p w:rsidR="00D4331F" w:rsidRDefault="00D4331F"/>
        </w:tc>
      </w:tr>
      <w:tr w:rsidR="00D4331F">
        <w:tc>
          <w:tcPr>
            <w:tcW w:w="454" w:type="dxa"/>
            <w:vMerge w:val="restart"/>
          </w:tcPr>
          <w:p w:rsidR="00D4331F" w:rsidRDefault="00D4331F">
            <w:pPr>
              <w:pStyle w:val="ConsPlusNormal"/>
            </w:pPr>
            <w:r>
              <w:t>6</w:t>
            </w:r>
          </w:p>
        </w:tc>
        <w:tc>
          <w:tcPr>
            <w:tcW w:w="2154" w:type="dxa"/>
            <w:vMerge w:val="restart"/>
          </w:tcPr>
          <w:p w:rsidR="00D4331F" w:rsidRDefault="00D4331F">
            <w:pPr>
              <w:pStyle w:val="ConsPlusNormal"/>
            </w:pPr>
            <w:bookmarkStart w:id="41" w:name="P8298"/>
            <w:bookmarkEnd w:id="41"/>
            <w:r>
              <w:t>Мероприятие 3.2.</w:t>
            </w:r>
          </w:p>
          <w:p w:rsidR="00D4331F" w:rsidRDefault="00D4331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24" w:type="dxa"/>
          </w:tcPr>
          <w:p w:rsidR="00D4331F" w:rsidRDefault="00D4331F">
            <w:pPr>
              <w:pStyle w:val="ConsPlusNormal"/>
              <w:jc w:val="center"/>
            </w:pPr>
            <w:r>
              <w:t>08 3 0723</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136,6</w:t>
            </w:r>
          </w:p>
        </w:tc>
        <w:tc>
          <w:tcPr>
            <w:tcW w:w="904" w:type="dxa"/>
          </w:tcPr>
          <w:p w:rsidR="00D4331F" w:rsidRDefault="00D4331F">
            <w:pPr>
              <w:pStyle w:val="ConsPlusNormal"/>
              <w:jc w:val="center"/>
            </w:pPr>
            <w:r>
              <w:t>677,1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813,7</w:t>
            </w:r>
          </w:p>
        </w:tc>
        <w:tc>
          <w:tcPr>
            <w:tcW w:w="1954" w:type="dxa"/>
            <w:vMerge/>
          </w:tcPr>
          <w:p w:rsidR="00D4331F" w:rsidRDefault="00D4331F"/>
        </w:tc>
      </w:tr>
      <w:tr w:rsidR="00D4331F">
        <w:tc>
          <w:tcPr>
            <w:tcW w:w="454" w:type="dxa"/>
            <w:vMerge/>
          </w:tcPr>
          <w:p w:rsidR="00D4331F" w:rsidRDefault="00D4331F"/>
        </w:tc>
        <w:tc>
          <w:tcPr>
            <w:tcW w:w="2154"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0830007230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1564,1</w:t>
            </w:r>
          </w:p>
        </w:tc>
        <w:tc>
          <w:tcPr>
            <w:tcW w:w="904" w:type="dxa"/>
          </w:tcPr>
          <w:p w:rsidR="00D4331F" w:rsidRDefault="00D4331F">
            <w:pPr>
              <w:pStyle w:val="ConsPlusNormal"/>
              <w:jc w:val="center"/>
            </w:pPr>
            <w:r>
              <w:t>1621,0</w:t>
            </w:r>
          </w:p>
        </w:tc>
        <w:tc>
          <w:tcPr>
            <w:tcW w:w="904" w:type="dxa"/>
          </w:tcPr>
          <w:p w:rsidR="00D4331F" w:rsidRDefault="00D4331F">
            <w:pPr>
              <w:pStyle w:val="ConsPlusNormal"/>
              <w:jc w:val="center"/>
            </w:pPr>
            <w:r>
              <w:t>1621,0</w:t>
            </w:r>
          </w:p>
        </w:tc>
        <w:tc>
          <w:tcPr>
            <w:tcW w:w="904" w:type="dxa"/>
          </w:tcPr>
          <w:p w:rsidR="00D4331F" w:rsidRDefault="00D4331F">
            <w:pPr>
              <w:pStyle w:val="ConsPlusNormal"/>
              <w:jc w:val="center"/>
            </w:pPr>
            <w:r>
              <w:t>1621,0</w:t>
            </w:r>
          </w:p>
        </w:tc>
        <w:tc>
          <w:tcPr>
            <w:tcW w:w="1024" w:type="dxa"/>
          </w:tcPr>
          <w:p w:rsidR="00D4331F" w:rsidRDefault="00D4331F">
            <w:pPr>
              <w:pStyle w:val="ConsPlusNormal"/>
              <w:jc w:val="center"/>
            </w:pPr>
            <w:r>
              <w:t>6427,1</w:t>
            </w:r>
          </w:p>
        </w:tc>
        <w:tc>
          <w:tcPr>
            <w:tcW w:w="1954" w:type="dxa"/>
            <w:vMerge/>
          </w:tcPr>
          <w:p w:rsidR="00D4331F" w:rsidRDefault="00D4331F"/>
        </w:tc>
      </w:tr>
      <w:tr w:rsidR="00D4331F">
        <w:tc>
          <w:tcPr>
            <w:tcW w:w="454" w:type="dxa"/>
            <w:vMerge w:val="restart"/>
          </w:tcPr>
          <w:p w:rsidR="00D4331F" w:rsidRDefault="00D4331F">
            <w:pPr>
              <w:pStyle w:val="ConsPlusNormal"/>
            </w:pPr>
            <w:r>
              <w:t>7</w:t>
            </w:r>
          </w:p>
        </w:tc>
        <w:tc>
          <w:tcPr>
            <w:tcW w:w="2154" w:type="dxa"/>
            <w:vMerge w:val="restart"/>
          </w:tcPr>
          <w:p w:rsidR="00D4331F" w:rsidRDefault="00D4331F">
            <w:pPr>
              <w:pStyle w:val="ConsPlusNormal"/>
            </w:pPr>
            <w:bookmarkStart w:id="42" w:name="P8321"/>
            <w:bookmarkEnd w:id="42"/>
            <w:r>
              <w:t>Мероприятие 3.3.</w:t>
            </w:r>
          </w:p>
          <w:p w:rsidR="00D4331F" w:rsidRDefault="00D4331F">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24" w:type="dxa"/>
          </w:tcPr>
          <w:p w:rsidR="00D4331F" w:rsidRDefault="00D4331F">
            <w:pPr>
              <w:pStyle w:val="ConsPlusNormal"/>
              <w:jc w:val="center"/>
            </w:pPr>
            <w:r>
              <w:t>08 3 1031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23,7</w:t>
            </w:r>
          </w:p>
        </w:tc>
        <w:tc>
          <w:tcPr>
            <w:tcW w:w="904" w:type="dxa"/>
          </w:tcPr>
          <w:p w:rsidR="00D4331F" w:rsidRDefault="00D4331F">
            <w:pPr>
              <w:pStyle w:val="ConsPlusNormal"/>
              <w:jc w:val="center"/>
            </w:pPr>
            <w:r>
              <w:t>29,9</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53,6</w:t>
            </w:r>
          </w:p>
        </w:tc>
        <w:tc>
          <w:tcPr>
            <w:tcW w:w="1954" w:type="dxa"/>
            <w:vMerge/>
          </w:tcPr>
          <w:p w:rsidR="00D4331F" w:rsidRDefault="00D4331F"/>
        </w:tc>
      </w:tr>
      <w:tr w:rsidR="00D4331F">
        <w:tc>
          <w:tcPr>
            <w:tcW w:w="454" w:type="dxa"/>
            <w:vMerge/>
          </w:tcPr>
          <w:p w:rsidR="00D4331F" w:rsidRDefault="00D4331F"/>
        </w:tc>
        <w:tc>
          <w:tcPr>
            <w:tcW w:w="2154"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0830010310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12,7</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12,7</w:t>
            </w:r>
          </w:p>
        </w:tc>
        <w:tc>
          <w:tcPr>
            <w:tcW w:w="1954" w:type="dxa"/>
            <w:vMerge/>
          </w:tcPr>
          <w:p w:rsidR="00D4331F" w:rsidRDefault="00D4331F"/>
        </w:tc>
      </w:tr>
      <w:tr w:rsidR="00D4331F">
        <w:tc>
          <w:tcPr>
            <w:tcW w:w="454" w:type="dxa"/>
          </w:tcPr>
          <w:p w:rsidR="00D4331F" w:rsidRDefault="00D4331F">
            <w:pPr>
              <w:pStyle w:val="ConsPlusNormal"/>
            </w:pPr>
            <w:r>
              <w:t>8</w:t>
            </w:r>
          </w:p>
        </w:tc>
        <w:tc>
          <w:tcPr>
            <w:tcW w:w="2154" w:type="dxa"/>
          </w:tcPr>
          <w:p w:rsidR="00D4331F" w:rsidRDefault="00D4331F">
            <w:pPr>
              <w:pStyle w:val="ConsPlusNormal"/>
            </w:pPr>
            <w:r>
              <w:t>Итого по задаче 1</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26805,4</w:t>
            </w:r>
          </w:p>
        </w:tc>
        <w:tc>
          <w:tcPr>
            <w:tcW w:w="904" w:type="dxa"/>
          </w:tcPr>
          <w:p w:rsidR="00D4331F" w:rsidRDefault="00D4331F">
            <w:pPr>
              <w:pStyle w:val="ConsPlusNormal"/>
              <w:jc w:val="center"/>
            </w:pPr>
            <w:r>
              <w:t>28185,8</w:t>
            </w:r>
          </w:p>
        </w:tc>
        <w:tc>
          <w:tcPr>
            <w:tcW w:w="904" w:type="dxa"/>
          </w:tcPr>
          <w:p w:rsidR="00D4331F" w:rsidRDefault="00D4331F">
            <w:pPr>
              <w:pStyle w:val="ConsPlusNormal"/>
              <w:jc w:val="center"/>
            </w:pPr>
            <w:r>
              <w:t>29112,4</w:t>
            </w:r>
          </w:p>
        </w:tc>
        <w:tc>
          <w:tcPr>
            <w:tcW w:w="904" w:type="dxa"/>
          </w:tcPr>
          <w:p w:rsidR="00D4331F" w:rsidRDefault="00D4331F">
            <w:pPr>
              <w:pStyle w:val="ConsPlusNormal"/>
              <w:jc w:val="center"/>
            </w:pPr>
            <w:r>
              <w:t>29152,3</w:t>
            </w:r>
          </w:p>
        </w:tc>
        <w:tc>
          <w:tcPr>
            <w:tcW w:w="904" w:type="dxa"/>
          </w:tcPr>
          <w:p w:rsidR="00D4331F" w:rsidRDefault="00D4331F">
            <w:pPr>
              <w:pStyle w:val="ConsPlusNormal"/>
              <w:jc w:val="center"/>
            </w:pPr>
            <w:r>
              <w:t>29152,3</w:t>
            </w:r>
          </w:p>
        </w:tc>
        <w:tc>
          <w:tcPr>
            <w:tcW w:w="904" w:type="dxa"/>
          </w:tcPr>
          <w:p w:rsidR="00D4331F" w:rsidRDefault="00D4331F">
            <w:pPr>
              <w:pStyle w:val="ConsPlusNormal"/>
              <w:jc w:val="center"/>
            </w:pPr>
            <w:r>
              <w:t>29152,3</w:t>
            </w:r>
          </w:p>
        </w:tc>
        <w:tc>
          <w:tcPr>
            <w:tcW w:w="1024" w:type="dxa"/>
          </w:tcPr>
          <w:p w:rsidR="00D4331F" w:rsidRDefault="00D4331F">
            <w:pPr>
              <w:pStyle w:val="ConsPlusNormal"/>
              <w:jc w:val="center"/>
            </w:pPr>
            <w:r>
              <w:t>171560,5</w:t>
            </w:r>
          </w:p>
        </w:tc>
        <w:tc>
          <w:tcPr>
            <w:tcW w:w="1954" w:type="dxa"/>
          </w:tcPr>
          <w:p w:rsidR="00D4331F" w:rsidRDefault="00D4331F">
            <w:pPr>
              <w:pStyle w:val="ConsPlusNormal"/>
            </w:pPr>
          </w:p>
        </w:tc>
      </w:tr>
      <w:tr w:rsidR="00D4331F">
        <w:tc>
          <w:tcPr>
            <w:tcW w:w="454" w:type="dxa"/>
          </w:tcPr>
          <w:p w:rsidR="00D4331F" w:rsidRDefault="00D4331F">
            <w:pPr>
              <w:pStyle w:val="ConsPlusNormal"/>
            </w:pPr>
            <w:r>
              <w:t>9</w:t>
            </w:r>
          </w:p>
        </w:tc>
        <w:tc>
          <w:tcPr>
            <w:tcW w:w="15466" w:type="dxa"/>
            <w:gridSpan w:val="14"/>
          </w:tcPr>
          <w:p w:rsidR="00D4331F" w:rsidRDefault="00D4331F">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D4331F">
        <w:tc>
          <w:tcPr>
            <w:tcW w:w="454" w:type="dxa"/>
            <w:vMerge w:val="restart"/>
          </w:tcPr>
          <w:p w:rsidR="00D4331F" w:rsidRDefault="00D4331F">
            <w:pPr>
              <w:pStyle w:val="ConsPlusNormal"/>
            </w:pPr>
            <w:r>
              <w:t>10</w:t>
            </w:r>
          </w:p>
        </w:tc>
        <w:tc>
          <w:tcPr>
            <w:tcW w:w="2154" w:type="dxa"/>
            <w:vMerge w:val="restart"/>
          </w:tcPr>
          <w:p w:rsidR="00D4331F" w:rsidRDefault="00D4331F">
            <w:pPr>
              <w:pStyle w:val="ConsPlusNormal"/>
            </w:pPr>
            <w:bookmarkStart w:id="43" w:name="P8361"/>
            <w:bookmarkEnd w:id="43"/>
            <w:r>
              <w:t>Мероприятие 3.4.</w:t>
            </w:r>
          </w:p>
          <w:p w:rsidR="00D4331F" w:rsidRDefault="00D4331F">
            <w:pPr>
              <w:pStyle w:val="ConsPlusNormal"/>
            </w:pPr>
            <w:r>
              <w:t>Проведение праздничных мероприятий, общегородских культурных событий и проектов</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24" w:type="dxa"/>
          </w:tcPr>
          <w:p w:rsidR="00D4331F" w:rsidRDefault="00D4331F">
            <w:pPr>
              <w:pStyle w:val="ConsPlusNormal"/>
              <w:jc w:val="center"/>
            </w:pPr>
            <w:r>
              <w:t>08 3 2402</w:t>
            </w:r>
          </w:p>
        </w:tc>
        <w:tc>
          <w:tcPr>
            <w:tcW w:w="544" w:type="dxa"/>
            <w:vMerge w:val="restart"/>
          </w:tcPr>
          <w:p w:rsidR="00D4331F" w:rsidRDefault="00D4331F">
            <w:pPr>
              <w:pStyle w:val="ConsPlusNormal"/>
              <w:jc w:val="center"/>
            </w:pPr>
            <w:r>
              <w:t>110,</w:t>
            </w:r>
          </w:p>
          <w:p w:rsidR="00D4331F" w:rsidRDefault="00D4331F">
            <w:pPr>
              <w:pStyle w:val="ConsPlusNormal"/>
              <w:jc w:val="center"/>
            </w:pPr>
            <w:r>
              <w:t>240,</w:t>
            </w:r>
          </w:p>
          <w:p w:rsidR="00D4331F" w:rsidRDefault="00D4331F">
            <w:pPr>
              <w:pStyle w:val="ConsPlusNormal"/>
              <w:jc w:val="center"/>
            </w:pPr>
            <w:r>
              <w:t>610</w:t>
            </w:r>
          </w:p>
        </w:tc>
        <w:tc>
          <w:tcPr>
            <w:tcW w:w="904" w:type="dxa"/>
          </w:tcPr>
          <w:p w:rsidR="00D4331F" w:rsidRDefault="00D4331F">
            <w:pPr>
              <w:pStyle w:val="ConsPlusNormal"/>
              <w:jc w:val="center"/>
            </w:pPr>
            <w:r>
              <w:t>3127,9</w:t>
            </w:r>
          </w:p>
        </w:tc>
        <w:tc>
          <w:tcPr>
            <w:tcW w:w="904" w:type="dxa"/>
          </w:tcPr>
          <w:p w:rsidR="00D4331F" w:rsidRDefault="00D4331F">
            <w:pPr>
              <w:pStyle w:val="ConsPlusNormal"/>
              <w:jc w:val="center"/>
            </w:pPr>
            <w:r>
              <w:t>2807,5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5935,4</w:t>
            </w:r>
          </w:p>
        </w:tc>
        <w:tc>
          <w:tcPr>
            <w:tcW w:w="1954" w:type="dxa"/>
            <w:vMerge w:val="restart"/>
          </w:tcPr>
          <w:p w:rsidR="00D4331F" w:rsidRDefault="00D4331F">
            <w:pPr>
              <w:pStyle w:val="ConsPlusNormal"/>
            </w:pPr>
            <w:r>
              <w:t>Количество общегородских мероприятий, событий и проектов для населения составит не менее 30 ед. в год</w:t>
            </w:r>
          </w:p>
        </w:tc>
      </w:tr>
      <w:tr w:rsidR="00D4331F">
        <w:tc>
          <w:tcPr>
            <w:tcW w:w="454" w:type="dxa"/>
            <w:vMerge/>
          </w:tcPr>
          <w:p w:rsidR="00D4331F" w:rsidRDefault="00D4331F"/>
        </w:tc>
        <w:tc>
          <w:tcPr>
            <w:tcW w:w="2154"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0830024020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2870,2</w:t>
            </w:r>
          </w:p>
        </w:tc>
        <w:tc>
          <w:tcPr>
            <w:tcW w:w="904" w:type="dxa"/>
          </w:tcPr>
          <w:p w:rsidR="00D4331F" w:rsidRDefault="00D4331F">
            <w:pPr>
              <w:pStyle w:val="ConsPlusNormal"/>
              <w:jc w:val="center"/>
            </w:pPr>
            <w:r>
              <w:t>2866,9</w:t>
            </w:r>
          </w:p>
        </w:tc>
        <w:tc>
          <w:tcPr>
            <w:tcW w:w="904" w:type="dxa"/>
          </w:tcPr>
          <w:p w:rsidR="00D4331F" w:rsidRDefault="00D4331F">
            <w:pPr>
              <w:pStyle w:val="ConsPlusNormal"/>
              <w:jc w:val="center"/>
            </w:pPr>
            <w:r>
              <w:t>2857,5</w:t>
            </w:r>
          </w:p>
        </w:tc>
        <w:tc>
          <w:tcPr>
            <w:tcW w:w="904" w:type="dxa"/>
          </w:tcPr>
          <w:p w:rsidR="00D4331F" w:rsidRDefault="00D4331F">
            <w:pPr>
              <w:pStyle w:val="ConsPlusNormal"/>
              <w:jc w:val="center"/>
            </w:pPr>
            <w:r>
              <w:t>2857,5</w:t>
            </w:r>
          </w:p>
        </w:tc>
        <w:tc>
          <w:tcPr>
            <w:tcW w:w="1024" w:type="dxa"/>
          </w:tcPr>
          <w:p w:rsidR="00D4331F" w:rsidRDefault="00D4331F">
            <w:pPr>
              <w:pStyle w:val="ConsPlusNormal"/>
              <w:jc w:val="center"/>
            </w:pPr>
            <w:r>
              <w:t>11452,4</w:t>
            </w:r>
          </w:p>
        </w:tc>
        <w:tc>
          <w:tcPr>
            <w:tcW w:w="1954" w:type="dxa"/>
            <w:vMerge/>
          </w:tcPr>
          <w:p w:rsidR="00D4331F" w:rsidRDefault="00D4331F"/>
        </w:tc>
      </w:tr>
      <w:tr w:rsidR="00D4331F">
        <w:tc>
          <w:tcPr>
            <w:tcW w:w="454" w:type="dxa"/>
          </w:tcPr>
          <w:p w:rsidR="00D4331F" w:rsidRDefault="00D4331F">
            <w:pPr>
              <w:pStyle w:val="ConsPlusNormal"/>
            </w:pPr>
            <w:r>
              <w:t>11</w:t>
            </w:r>
          </w:p>
        </w:tc>
        <w:tc>
          <w:tcPr>
            <w:tcW w:w="2154" w:type="dxa"/>
          </w:tcPr>
          <w:p w:rsidR="00D4331F" w:rsidRDefault="00D4331F">
            <w:pPr>
              <w:pStyle w:val="ConsPlusNormal"/>
            </w:pPr>
            <w:bookmarkStart w:id="44" w:name="P8387"/>
            <w:bookmarkEnd w:id="44"/>
            <w:r>
              <w:t>Мероприятие 3.5.</w:t>
            </w:r>
          </w:p>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24" w:type="dxa"/>
          </w:tcPr>
          <w:p w:rsidR="00D4331F" w:rsidRDefault="00D4331F">
            <w:pPr>
              <w:pStyle w:val="ConsPlusNormal"/>
              <w:jc w:val="center"/>
            </w:pPr>
            <w:r>
              <w:t>08 3 8920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525,6</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525,6</w:t>
            </w:r>
          </w:p>
        </w:tc>
        <w:tc>
          <w:tcPr>
            <w:tcW w:w="1954" w:type="dxa"/>
            <w:vMerge/>
          </w:tcPr>
          <w:p w:rsidR="00D4331F" w:rsidRDefault="00D4331F"/>
        </w:tc>
      </w:tr>
      <w:tr w:rsidR="00D4331F">
        <w:tc>
          <w:tcPr>
            <w:tcW w:w="454" w:type="dxa"/>
          </w:tcPr>
          <w:p w:rsidR="00D4331F" w:rsidRDefault="00D4331F">
            <w:pPr>
              <w:pStyle w:val="ConsPlusNormal"/>
            </w:pPr>
            <w:r>
              <w:t>12</w:t>
            </w:r>
          </w:p>
        </w:tc>
        <w:tc>
          <w:tcPr>
            <w:tcW w:w="2154" w:type="dxa"/>
          </w:tcPr>
          <w:p w:rsidR="00D4331F" w:rsidRDefault="00D4331F">
            <w:pPr>
              <w:pStyle w:val="ConsPlusNormal"/>
            </w:pPr>
            <w:bookmarkStart w:id="45" w:name="P8402"/>
            <w:bookmarkEnd w:id="45"/>
            <w:r>
              <w:t>Мероприятие 3.6.</w:t>
            </w:r>
          </w:p>
          <w:p w:rsidR="00D4331F" w:rsidRDefault="00D4331F">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24" w:type="dxa"/>
          </w:tcPr>
          <w:p w:rsidR="00D4331F" w:rsidRDefault="00D4331F">
            <w:pPr>
              <w:pStyle w:val="ConsPlusNormal"/>
              <w:jc w:val="center"/>
            </w:pPr>
            <w:r>
              <w:t>08 3 8908</w:t>
            </w:r>
          </w:p>
        </w:tc>
        <w:tc>
          <w:tcPr>
            <w:tcW w:w="544" w:type="dxa"/>
          </w:tcPr>
          <w:p w:rsidR="00D4331F" w:rsidRDefault="00D4331F">
            <w:pPr>
              <w:pStyle w:val="ConsPlusNormal"/>
              <w:jc w:val="center"/>
            </w:pPr>
            <w:r>
              <w:t>240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181,5</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181,5</w:t>
            </w:r>
          </w:p>
        </w:tc>
        <w:tc>
          <w:tcPr>
            <w:tcW w:w="1954" w:type="dxa"/>
            <w:vMerge/>
          </w:tcPr>
          <w:p w:rsidR="00D4331F" w:rsidRDefault="00D4331F"/>
        </w:tc>
      </w:tr>
      <w:tr w:rsidR="00D4331F">
        <w:tc>
          <w:tcPr>
            <w:tcW w:w="454" w:type="dxa"/>
          </w:tcPr>
          <w:p w:rsidR="00D4331F" w:rsidRDefault="00D4331F">
            <w:pPr>
              <w:pStyle w:val="ConsPlusNormal"/>
            </w:pPr>
            <w:r>
              <w:t>13</w:t>
            </w:r>
          </w:p>
        </w:tc>
        <w:tc>
          <w:tcPr>
            <w:tcW w:w="2154" w:type="dxa"/>
          </w:tcPr>
          <w:p w:rsidR="00D4331F" w:rsidRDefault="00D4331F">
            <w:pPr>
              <w:pStyle w:val="ConsPlusNormal"/>
            </w:pPr>
            <w:r>
              <w:t>Итого по задаче 2</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3653,5</w:t>
            </w:r>
          </w:p>
        </w:tc>
        <w:tc>
          <w:tcPr>
            <w:tcW w:w="904" w:type="dxa"/>
          </w:tcPr>
          <w:p w:rsidR="00D4331F" w:rsidRDefault="00D4331F">
            <w:pPr>
              <w:pStyle w:val="ConsPlusNormal"/>
              <w:jc w:val="center"/>
            </w:pPr>
            <w:r>
              <w:t>2989,0</w:t>
            </w:r>
          </w:p>
        </w:tc>
        <w:tc>
          <w:tcPr>
            <w:tcW w:w="904" w:type="dxa"/>
          </w:tcPr>
          <w:p w:rsidR="00D4331F" w:rsidRDefault="00D4331F">
            <w:pPr>
              <w:pStyle w:val="ConsPlusNormal"/>
              <w:jc w:val="center"/>
            </w:pPr>
            <w:r>
              <w:t>2870,2</w:t>
            </w:r>
          </w:p>
        </w:tc>
        <w:tc>
          <w:tcPr>
            <w:tcW w:w="904" w:type="dxa"/>
          </w:tcPr>
          <w:p w:rsidR="00D4331F" w:rsidRDefault="00D4331F">
            <w:pPr>
              <w:pStyle w:val="ConsPlusNormal"/>
              <w:jc w:val="center"/>
            </w:pPr>
            <w:r>
              <w:t>2866,9</w:t>
            </w:r>
          </w:p>
        </w:tc>
        <w:tc>
          <w:tcPr>
            <w:tcW w:w="904" w:type="dxa"/>
          </w:tcPr>
          <w:p w:rsidR="00D4331F" w:rsidRDefault="00D4331F">
            <w:pPr>
              <w:pStyle w:val="ConsPlusNormal"/>
              <w:jc w:val="center"/>
            </w:pPr>
            <w:r>
              <w:t>2857,5</w:t>
            </w:r>
          </w:p>
        </w:tc>
        <w:tc>
          <w:tcPr>
            <w:tcW w:w="904" w:type="dxa"/>
          </w:tcPr>
          <w:p w:rsidR="00D4331F" w:rsidRDefault="00D4331F">
            <w:pPr>
              <w:pStyle w:val="ConsPlusNormal"/>
              <w:jc w:val="center"/>
            </w:pPr>
            <w:r>
              <w:t>2857,5</w:t>
            </w:r>
          </w:p>
        </w:tc>
        <w:tc>
          <w:tcPr>
            <w:tcW w:w="1024" w:type="dxa"/>
          </w:tcPr>
          <w:p w:rsidR="00D4331F" w:rsidRDefault="00D4331F">
            <w:pPr>
              <w:pStyle w:val="ConsPlusNormal"/>
              <w:jc w:val="center"/>
            </w:pPr>
            <w:r>
              <w:t>18094,6</w:t>
            </w:r>
          </w:p>
        </w:tc>
        <w:tc>
          <w:tcPr>
            <w:tcW w:w="1954" w:type="dxa"/>
            <w:vMerge/>
          </w:tcPr>
          <w:p w:rsidR="00D4331F" w:rsidRDefault="00D4331F"/>
        </w:tc>
      </w:tr>
      <w:tr w:rsidR="00D4331F">
        <w:tc>
          <w:tcPr>
            <w:tcW w:w="454" w:type="dxa"/>
          </w:tcPr>
          <w:p w:rsidR="00D4331F" w:rsidRDefault="00D4331F">
            <w:pPr>
              <w:pStyle w:val="ConsPlusNormal"/>
            </w:pPr>
            <w:r>
              <w:t>14</w:t>
            </w:r>
          </w:p>
        </w:tc>
        <w:tc>
          <w:tcPr>
            <w:tcW w:w="2154" w:type="dxa"/>
          </w:tcPr>
          <w:p w:rsidR="00D4331F" w:rsidRDefault="00D4331F">
            <w:pPr>
              <w:pStyle w:val="ConsPlusNormal"/>
            </w:pPr>
            <w:r>
              <w:t>Всего, в том числе</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30458,9</w:t>
            </w:r>
          </w:p>
        </w:tc>
        <w:tc>
          <w:tcPr>
            <w:tcW w:w="904" w:type="dxa"/>
          </w:tcPr>
          <w:p w:rsidR="00D4331F" w:rsidRDefault="00D4331F">
            <w:pPr>
              <w:pStyle w:val="ConsPlusNormal"/>
              <w:jc w:val="center"/>
            </w:pPr>
            <w:r>
              <w:t>31174,8</w:t>
            </w:r>
          </w:p>
        </w:tc>
        <w:tc>
          <w:tcPr>
            <w:tcW w:w="904" w:type="dxa"/>
          </w:tcPr>
          <w:p w:rsidR="00D4331F" w:rsidRDefault="00D4331F">
            <w:pPr>
              <w:pStyle w:val="ConsPlusNormal"/>
              <w:jc w:val="center"/>
            </w:pPr>
            <w:r>
              <w:t>31982,6</w:t>
            </w:r>
          </w:p>
        </w:tc>
        <w:tc>
          <w:tcPr>
            <w:tcW w:w="904" w:type="dxa"/>
          </w:tcPr>
          <w:p w:rsidR="00D4331F" w:rsidRDefault="00D4331F">
            <w:pPr>
              <w:pStyle w:val="ConsPlusNormal"/>
              <w:jc w:val="center"/>
            </w:pPr>
            <w:r>
              <w:t>32019,2</w:t>
            </w:r>
          </w:p>
        </w:tc>
        <w:tc>
          <w:tcPr>
            <w:tcW w:w="904" w:type="dxa"/>
          </w:tcPr>
          <w:p w:rsidR="00D4331F" w:rsidRDefault="00D4331F">
            <w:pPr>
              <w:pStyle w:val="ConsPlusNormal"/>
              <w:jc w:val="center"/>
            </w:pPr>
            <w:r>
              <w:t>32009,8</w:t>
            </w:r>
          </w:p>
        </w:tc>
        <w:tc>
          <w:tcPr>
            <w:tcW w:w="904" w:type="dxa"/>
          </w:tcPr>
          <w:p w:rsidR="00D4331F" w:rsidRDefault="00D4331F">
            <w:pPr>
              <w:pStyle w:val="ConsPlusNormal"/>
              <w:jc w:val="center"/>
            </w:pPr>
            <w:r>
              <w:t>32009,8</w:t>
            </w:r>
          </w:p>
        </w:tc>
        <w:tc>
          <w:tcPr>
            <w:tcW w:w="1024" w:type="dxa"/>
          </w:tcPr>
          <w:p w:rsidR="00D4331F" w:rsidRDefault="00D4331F">
            <w:pPr>
              <w:pStyle w:val="ConsPlusNormal"/>
              <w:jc w:val="center"/>
            </w:pPr>
            <w:r>
              <w:t>189655,1</w:t>
            </w:r>
          </w:p>
        </w:tc>
        <w:tc>
          <w:tcPr>
            <w:tcW w:w="1954" w:type="dxa"/>
            <w:vMerge/>
          </w:tcPr>
          <w:p w:rsidR="00D4331F" w:rsidRDefault="00D4331F"/>
        </w:tc>
      </w:tr>
      <w:tr w:rsidR="00D4331F">
        <w:tc>
          <w:tcPr>
            <w:tcW w:w="454" w:type="dxa"/>
          </w:tcPr>
          <w:p w:rsidR="00D4331F" w:rsidRDefault="00D4331F">
            <w:pPr>
              <w:pStyle w:val="ConsPlusNormal"/>
            </w:pPr>
            <w:r>
              <w:t>15</w:t>
            </w:r>
          </w:p>
        </w:tc>
        <w:tc>
          <w:tcPr>
            <w:tcW w:w="2154" w:type="dxa"/>
          </w:tcPr>
          <w:p w:rsidR="00D4331F" w:rsidRDefault="00D4331F">
            <w:pPr>
              <w:pStyle w:val="ConsPlusNormal"/>
            </w:pPr>
            <w:r>
              <w:t>ГРБС: администрация города Ачинска</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24"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30458,9</w:t>
            </w:r>
          </w:p>
        </w:tc>
        <w:tc>
          <w:tcPr>
            <w:tcW w:w="904" w:type="dxa"/>
          </w:tcPr>
          <w:p w:rsidR="00D4331F" w:rsidRDefault="00D4331F">
            <w:pPr>
              <w:pStyle w:val="ConsPlusNormal"/>
              <w:jc w:val="center"/>
            </w:pPr>
            <w:r>
              <w:t>31174,8</w:t>
            </w:r>
          </w:p>
        </w:tc>
        <w:tc>
          <w:tcPr>
            <w:tcW w:w="904" w:type="dxa"/>
          </w:tcPr>
          <w:p w:rsidR="00D4331F" w:rsidRDefault="00D4331F">
            <w:pPr>
              <w:pStyle w:val="ConsPlusNormal"/>
              <w:jc w:val="center"/>
            </w:pPr>
            <w:r>
              <w:t>31982,6</w:t>
            </w:r>
          </w:p>
        </w:tc>
        <w:tc>
          <w:tcPr>
            <w:tcW w:w="904" w:type="dxa"/>
          </w:tcPr>
          <w:p w:rsidR="00D4331F" w:rsidRDefault="00D4331F">
            <w:pPr>
              <w:pStyle w:val="ConsPlusNormal"/>
              <w:jc w:val="center"/>
            </w:pPr>
            <w:r>
              <w:t>32019,2</w:t>
            </w:r>
          </w:p>
        </w:tc>
        <w:tc>
          <w:tcPr>
            <w:tcW w:w="904" w:type="dxa"/>
          </w:tcPr>
          <w:p w:rsidR="00D4331F" w:rsidRDefault="00D4331F">
            <w:pPr>
              <w:pStyle w:val="ConsPlusNormal"/>
              <w:jc w:val="center"/>
            </w:pPr>
            <w:r>
              <w:t>32009,8</w:t>
            </w:r>
          </w:p>
        </w:tc>
        <w:tc>
          <w:tcPr>
            <w:tcW w:w="904" w:type="dxa"/>
          </w:tcPr>
          <w:p w:rsidR="00D4331F" w:rsidRDefault="00D4331F">
            <w:pPr>
              <w:pStyle w:val="ConsPlusNormal"/>
              <w:jc w:val="center"/>
            </w:pPr>
            <w:r>
              <w:t>32009,8</w:t>
            </w:r>
          </w:p>
        </w:tc>
        <w:tc>
          <w:tcPr>
            <w:tcW w:w="1024" w:type="dxa"/>
          </w:tcPr>
          <w:p w:rsidR="00D4331F" w:rsidRDefault="00D4331F">
            <w:pPr>
              <w:pStyle w:val="ConsPlusNormal"/>
              <w:jc w:val="center"/>
            </w:pPr>
            <w:r>
              <w:t>189655,1</w:t>
            </w:r>
          </w:p>
        </w:tc>
        <w:tc>
          <w:tcPr>
            <w:tcW w:w="1954" w:type="dxa"/>
          </w:tcPr>
          <w:p w:rsidR="00D4331F" w:rsidRDefault="00D4331F">
            <w:pPr>
              <w:pStyle w:val="ConsPlusNormal"/>
            </w:pP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10</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Title"/>
        <w:jc w:val="center"/>
      </w:pPr>
      <w:bookmarkStart w:id="46" w:name="P8469"/>
      <w:bookmarkEnd w:id="46"/>
      <w:r>
        <w:t>ПОДПРОГРАММА 4</w:t>
      </w:r>
    </w:p>
    <w:p w:rsidR="00D4331F" w:rsidRDefault="00D4331F">
      <w:pPr>
        <w:pStyle w:val="ConsPlusTitle"/>
        <w:jc w:val="center"/>
      </w:pPr>
      <w:r>
        <w:t>"РАЗВИТИЕ СИСТЕМЫ ДОПОЛНИТЕЛЬНОГО ОБРАЗОВАНИЯ ДЕТЕЙ</w:t>
      </w:r>
    </w:p>
    <w:p w:rsidR="00D4331F" w:rsidRDefault="00D4331F">
      <w:pPr>
        <w:pStyle w:val="ConsPlusTitle"/>
        <w:jc w:val="center"/>
      </w:pPr>
      <w:r>
        <w:t>В ОБЛАСТИ КУЛЬТУРЫ И ИСКУССТВА", РЕАЛИЗУЕМАЯ В РАМКАХ</w:t>
      </w:r>
    </w:p>
    <w:p w:rsidR="00D4331F" w:rsidRDefault="00D4331F">
      <w:pPr>
        <w:pStyle w:val="ConsPlusTitle"/>
        <w:jc w:val="center"/>
      </w:pPr>
      <w:r>
        <w:t>МУНИЦИПАЛЬНОЙ ПРОГРАММЫ ГОРОДА АЧИНСКА "РАЗВИТИЕ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(в ред. Постановлений администрации г. Ачинска Красноярского края</w:t>
      </w:r>
    </w:p>
    <w:p w:rsidR="00D4331F" w:rsidRDefault="00D4331F">
      <w:pPr>
        <w:pStyle w:val="ConsPlusNormal"/>
        <w:jc w:val="center"/>
      </w:pPr>
      <w:r>
        <w:t xml:space="preserve">от 21.03.2017 </w:t>
      </w:r>
      <w:hyperlink r:id="rId221" w:history="1">
        <w:r>
          <w:rPr>
            <w:color w:val="0000FF"/>
          </w:rPr>
          <w:t>N 065-п</w:t>
        </w:r>
      </w:hyperlink>
      <w:r>
        <w:t xml:space="preserve">, от 04.05.2017 </w:t>
      </w:r>
      <w:hyperlink r:id="rId222" w:history="1">
        <w:r>
          <w:rPr>
            <w:color w:val="0000FF"/>
          </w:rPr>
          <w:t>N 131-п</w:t>
        </w:r>
      </w:hyperlink>
      <w:r>
        <w:t>)</w:t>
      </w:r>
    </w:p>
    <w:p w:rsidR="00D4331F" w:rsidRDefault="00D4331F">
      <w:pPr>
        <w:pStyle w:val="ConsPlusNormal"/>
        <w:jc w:val="both"/>
      </w:pPr>
    </w:p>
    <w:p w:rsidR="00D4331F" w:rsidRDefault="00D4331F">
      <w:pPr>
        <w:pStyle w:val="ConsPlusNormal"/>
        <w:jc w:val="center"/>
        <w:outlineLvl w:val="2"/>
      </w:pPr>
      <w:r>
        <w:t>1. ПАСПОРТ ПОДПРОГРАММЫ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подпрограммы</w:t>
            </w:r>
          </w:p>
        </w:tc>
        <w:tc>
          <w:tcPr>
            <w:tcW w:w="6236" w:type="dxa"/>
          </w:tcPr>
          <w:p w:rsidR="00D4331F" w:rsidRDefault="00D4331F">
            <w:pPr>
              <w:pStyle w:val="ConsPlusNormal"/>
            </w:pPr>
            <w:r>
              <w:t>"Развитие системы дополнительного образования детей в области культуры и искусства" (далее - подпрограмма)</w:t>
            </w:r>
          </w:p>
        </w:tc>
      </w:tr>
      <w:tr w:rsidR="00D4331F">
        <w:tc>
          <w:tcPr>
            <w:tcW w:w="2835" w:type="dxa"/>
          </w:tcPr>
          <w:p w:rsidR="00D4331F" w:rsidRDefault="00D4331F">
            <w:pPr>
              <w:pStyle w:val="ConsPlusNormal"/>
            </w:pPr>
            <w:r>
              <w:t>Наименование муниципальной программы, в рамках которой реализуется подпрограмма</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D4331F" w:rsidRDefault="00D4331F">
            <w:pPr>
              <w:pStyle w:val="ConsPlusNormal"/>
            </w:pPr>
            <w:r>
              <w:t>Администрация города Ачинска (отдел культуры)</w:t>
            </w:r>
          </w:p>
        </w:tc>
      </w:tr>
      <w:tr w:rsidR="00D4331F">
        <w:tc>
          <w:tcPr>
            <w:tcW w:w="2835" w:type="dxa"/>
          </w:tcPr>
          <w:p w:rsidR="00D4331F" w:rsidRDefault="00D4331F">
            <w:pPr>
              <w:pStyle w:val="ConsPlusNormal"/>
            </w:pPr>
            <w:r>
              <w:t>Цель подпрограммы</w:t>
            </w:r>
          </w:p>
        </w:tc>
        <w:tc>
          <w:tcPr>
            <w:tcW w:w="6236" w:type="dxa"/>
          </w:tcPr>
          <w:p w:rsidR="00D4331F" w:rsidRDefault="00D4331F">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D4331F">
        <w:tc>
          <w:tcPr>
            <w:tcW w:w="2835" w:type="dxa"/>
          </w:tcPr>
          <w:p w:rsidR="00D4331F" w:rsidRDefault="00D4331F">
            <w:pPr>
              <w:pStyle w:val="ConsPlusNormal"/>
            </w:pPr>
            <w:r>
              <w:t>Задачи подпрограммы</w:t>
            </w:r>
          </w:p>
        </w:tc>
        <w:tc>
          <w:tcPr>
            <w:tcW w:w="6236" w:type="dxa"/>
          </w:tcPr>
          <w:p w:rsidR="00D4331F" w:rsidRDefault="00D4331F">
            <w:pPr>
              <w:pStyle w:val="ConsPlusNormal"/>
            </w:pPr>
            <w:r>
              <w:t>Создание условий для художественного, музыкального образования и эстетического воспитания одаренных детей</w:t>
            </w:r>
          </w:p>
        </w:tc>
      </w:tr>
      <w:tr w:rsidR="00D4331F">
        <w:tc>
          <w:tcPr>
            <w:tcW w:w="2835" w:type="dxa"/>
          </w:tcPr>
          <w:p w:rsidR="00D4331F" w:rsidRDefault="00D4331F">
            <w:pPr>
              <w:pStyle w:val="ConsPlusNormal"/>
            </w:pPr>
            <w:r>
              <w:t>Целевые индикаторы подпрограммы</w:t>
            </w:r>
          </w:p>
        </w:tc>
        <w:tc>
          <w:tcPr>
            <w:tcW w:w="6236" w:type="dxa"/>
          </w:tcPr>
          <w:p w:rsidR="00D4331F" w:rsidRDefault="00D4331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D4331F" w:rsidRDefault="00D4331F">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D4331F" w:rsidRDefault="00D4331F">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D4331F">
        <w:tc>
          <w:tcPr>
            <w:tcW w:w="2835" w:type="dxa"/>
          </w:tcPr>
          <w:p w:rsidR="00D4331F" w:rsidRDefault="00D4331F">
            <w:pPr>
              <w:pStyle w:val="ConsPlusNormal"/>
            </w:pPr>
            <w:r>
              <w:t>Сроки реализации подпрограммы</w:t>
            </w:r>
          </w:p>
        </w:tc>
        <w:tc>
          <w:tcPr>
            <w:tcW w:w="6236" w:type="dxa"/>
          </w:tcPr>
          <w:p w:rsidR="00D4331F" w:rsidRDefault="00D4331F">
            <w:pPr>
              <w:pStyle w:val="ConsPlusNormal"/>
            </w:pPr>
            <w:r>
              <w:t>2014 - 2019 годы</w:t>
            </w:r>
          </w:p>
        </w:tc>
      </w:tr>
      <w:tr w:rsidR="00D4331F">
        <w:tblPrEx>
          <w:tblBorders>
            <w:insideH w:val="nil"/>
          </w:tblBorders>
        </w:tblPrEx>
        <w:tc>
          <w:tcPr>
            <w:tcW w:w="2835" w:type="dxa"/>
            <w:tcBorders>
              <w:bottom w:val="nil"/>
            </w:tcBorders>
          </w:tcPr>
          <w:p w:rsidR="00D4331F" w:rsidRDefault="00D4331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D4331F" w:rsidRDefault="00D4331F">
            <w:pPr>
              <w:pStyle w:val="ConsPlusNormal"/>
            </w:pPr>
            <w:r>
              <w:t>Общий объем финансирования составляет 165459,9 тыс. руб., в том числе по годам:</w:t>
            </w:r>
          </w:p>
          <w:p w:rsidR="00D4331F" w:rsidRDefault="00D4331F">
            <w:pPr>
              <w:pStyle w:val="ConsPlusNormal"/>
            </w:pPr>
            <w:r>
              <w:t>2014 год - 24639,1 тыс. руб.;</w:t>
            </w:r>
          </w:p>
          <w:p w:rsidR="00D4331F" w:rsidRDefault="00D4331F">
            <w:pPr>
              <w:pStyle w:val="ConsPlusNormal"/>
            </w:pPr>
            <w:r>
              <w:t>2015 год - 27748,2 тыс. руб.;</w:t>
            </w:r>
          </w:p>
          <w:p w:rsidR="00D4331F" w:rsidRDefault="00D4331F">
            <w:pPr>
              <w:pStyle w:val="ConsPlusNormal"/>
            </w:pPr>
            <w:r>
              <w:t>2016 год - 28752,2 тыс. руб.;</w:t>
            </w:r>
          </w:p>
          <w:p w:rsidR="00D4331F" w:rsidRDefault="00D4331F">
            <w:pPr>
              <w:pStyle w:val="ConsPlusNormal"/>
            </w:pPr>
            <w:r>
              <w:t>2017 год - 28523,9 тыс. руб.;</w:t>
            </w:r>
          </w:p>
          <w:p w:rsidR="00D4331F" w:rsidRDefault="00D4331F">
            <w:pPr>
              <w:pStyle w:val="ConsPlusNormal"/>
            </w:pPr>
            <w:r>
              <w:t>2018 год - 27865,5 тыс. руб.;</w:t>
            </w:r>
          </w:p>
          <w:p w:rsidR="00D4331F" w:rsidRDefault="00D4331F">
            <w:pPr>
              <w:pStyle w:val="ConsPlusNormal"/>
            </w:pPr>
            <w:r>
              <w:t>2019 год - 27931,0 тыс. руб.;</w:t>
            </w:r>
          </w:p>
          <w:p w:rsidR="00D4331F" w:rsidRDefault="00D4331F">
            <w:pPr>
              <w:pStyle w:val="ConsPlusNormal"/>
            </w:pPr>
            <w:r>
              <w:t>в том числе:</w:t>
            </w:r>
          </w:p>
          <w:p w:rsidR="00D4331F" w:rsidRDefault="00D4331F">
            <w:pPr>
              <w:pStyle w:val="ConsPlusNormal"/>
            </w:pPr>
            <w:r>
              <w:t>- за счет средств местного бюджета - 147467,6 тыс. руб., из них:</w:t>
            </w:r>
          </w:p>
          <w:p w:rsidR="00D4331F" w:rsidRDefault="00D4331F">
            <w:pPr>
              <w:pStyle w:val="ConsPlusNormal"/>
            </w:pPr>
            <w:r>
              <w:t>2014 год - 20947,3 тыс. руб.;</w:t>
            </w:r>
          </w:p>
          <w:p w:rsidR="00D4331F" w:rsidRDefault="00D4331F">
            <w:pPr>
              <w:pStyle w:val="ConsPlusNormal"/>
            </w:pPr>
            <w:r>
              <w:t>2015 год - 23481,4 тыс. руб.;</w:t>
            </w:r>
          </w:p>
          <w:p w:rsidR="00D4331F" w:rsidRDefault="00D4331F">
            <w:pPr>
              <w:pStyle w:val="ConsPlusNormal"/>
            </w:pPr>
            <w:r>
              <w:t>2016 год - 25521,9 тыс. руб.;</w:t>
            </w:r>
          </w:p>
          <w:p w:rsidR="00D4331F" w:rsidRDefault="00D4331F">
            <w:pPr>
              <w:pStyle w:val="ConsPlusNormal"/>
            </w:pPr>
            <w:r>
              <w:t>2017 год - 25839,0 тыс. руб.;</w:t>
            </w:r>
          </w:p>
          <w:p w:rsidR="00D4331F" w:rsidRDefault="00D4331F">
            <w:pPr>
              <w:pStyle w:val="ConsPlusNormal"/>
            </w:pPr>
            <w:r>
              <w:t>2018 год - 25839,0 тыс. руб.;</w:t>
            </w:r>
          </w:p>
          <w:p w:rsidR="00D4331F" w:rsidRDefault="00D4331F">
            <w:pPr>
              <w:pStyle w:val="ConsPlusNormal"/>
            </w:pPr>
            <w:r>
              <w:t>2019 год - 25839,0 тыс. руб.;</w:t>
            </w:r>
          </w:p>
          <w:p w:rsidR="00D4331F" w:rsidRDefault="00D4331F">
            <w:pPr>
              <w:pStyle w:val="ConsPlusNormal"/>
            </w:pPr>
            <w:r>
              <w:t>- за счет средств краевого бюджета - 1042,9 тыс. руб., из них:</w:t>
            </w:r>
          </w:p>
          <w:p w:rsidR="00D4331F" w:rsidRDefault="00D4331F">
            <w:pPr>
              <w:pStyle w:val="ConsPlusNormal"/>
            </w:pPr>
            <w:r>
              <w:t>2014 год - 221,3 тыс. руб.;</w:t>
            </w:r>
          </w:p>
          <w:p w:rsidR="00D4331F" w:rsidRDefault="00D4331F">
            <w:pPr>
              <w:pStyle w:val="ConsPlusNormal"/>
            </w:pPr>
            <w:r>
              <w:t>2015 год - 636,7 тыс. руб.;</w:t>
            </w:r>
          </w:p>
          <w:p w:rsidR="00D4331F" w:rsidRDefault="00D4331F">
            <w:pPr>
              <w:pStyle w:val="ConsPlusNormal"/>
            </w:pPr>
            <w:r>
              <w:t>2016 год - 184,9 тыс. руб.;</w:t>
            </w:r>
          </w:p>
          <w:p w:rsidR="00D4331F" w:rsidRDefault="00D4331F">
            <w:pPr>
              <w:pStyle w:val="ConsPlusNormal"/>
            </w:pPr>
            <w:r>
              <w:t>2017 год - 0,0 тыс. руб.;</w:t>
            </w:r>
          </w:p>
          <w:p w:rsidR="00D4331F" w:rsidRDefault="00D4331F">
            <w:pPr>
              <w:pStyle w:val="ConsPlusNormal"/>
            </w:pPr>
            <w:r>
              <w:t>2018 год - 0,0 тыс. руб.;</w:t>
            </w:r>
          </w:p>
          <w:p w:rsidR="00D4331F" w:rsidRDefault="00D4331F">
            <w:pPr>
              <w:pStyle w:val="ConsPlusNormal"/>
            </w:pPr>
            <w:r>
              <w:t>2019 год - 0,0 тыс. руб.;</w:t>
            </w:r>
          </w:p>
          <w:p w:rsidR="00D4331F" w:rsidRDefault="00D4331F">
            <w:pPr>
              <w:pStyle w:val="ConsPlusNormal"/>
            </w:pPr>
            <w:r>
              <w:t>- за счет средств из внебюджетных источников - 16949,4 тыс. руб., из них:</w:t>
            </w:r>
          </w:p>
          <w:p w:rsidR="00D4331F" w:rsidRDefault="00D4331F">
            <w:pPr>
              <w:pStyle w:val="ConsPlusNormal"/>
            </w:pPr>
            <w:r>
              <w:t>2014 год - 3470,5 тыс. руб.;</w:t>
            </w:r>
          </w:p>
          <w:p w:rsidR="00D4331F" w:rsidRDefault="00D4331F">
            <w:pPr>
              <w:pStyle w:val="ConsPlusNormal"/>
            </w:pPr>
            <w:r>
              <w:t>2015 год - 3630,1 тыс. руб.;</w:t>
            </w:r>
          </w:p>
          <w:p w:rsidR="00D4331F" w:rsidRDefault="00D4331F">
            <w:pPr>
              <w:pStyle w:val="ConsPlusNormal"/>
            </w:pPr>
            <w:r>
              <w:t>2016 год - 3045,4 тыс. руб.;</w:t>
            </w:r>
          </w:p>
          <w:p w:rsidR="00D4331F" w:rsidRDefault="00D4331F">
            <w:pPr>
              <w:pStyle w:val="ConsPlusNormal"/>
            </w:pPr>
            <w:r>
              <w:t>2017 год - 2684,9 тыс. руб.;</w:t>
            </w:r>
          </w:p>
          <w:p w:rsidR="00D4331F" w:rsidRDefault="00D4331F">
            <w:pPr>
              <w:pStyle w:val="ConsPlusNormal"/>
            </w:pPr>
            <w:r>
              <w:t>2018 год - 2026,5 тыс. руб.;</w:t>
            </w:r>
          </w:p>
          <w:p w:rsidR="00D4331F" w:rsidRDefault="00D4331F">
            <w:pPr>
              <w:pStyle w:val="ConsPlusNormal"/>
            </w:pPr>
            <w:r>
              <w:t>2019 год - 2092,0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Постановлений администрации г. Ачинска Красноярского края от 21.03.2017 </w:t>
            </w:r>
            <w:hyperlink r:id="rId223" w:history="1">
              <w:r>
                <w:rPr>
                  <w:color w:val="0000FF"/>
                </w:rPr>
                <w:t>N 065-п</w:t>
              </w:r>
            </w:hyperlink>
            <w:r>
              <w:t xml:space="preserve">, от 04.05.2017 </w:t>
            </w:r>
            <w:hyperlink r:id="rId224" w:history="1">
              <w:r>
                <w:rPr>
                  <w:color w:val="0000FF"/>
                </w:rPr>
                <w:t>N 131-п</w:t>
              </w:r>
            </w:hyperlink>
            <w:r>
              <w:t>)</w:t>
            </w:r>
          </w:p>
        </w:tc>
      </w:tr>
      <w:tr w:rsidR="00D4331F">
        <w:tc>
          <w:tcPr>
            <w:tcW w:w="2835" w:type="dxa"/>
          </w:tcPr>
          <w:p w:rsidR="00D4331F" w:rsidRDefault="00D4331F">
            <w:pPr>
              <w:pStyle w:val="ConsPlusNormal"/>
            </w:pPr>
            <w:r>
              <w:t>Система организации контроля за исполнением подпрограммы</w:t>
            </w:r>
          </w:p>
        </w:tc>
        <w:tc>
          <w:tcPr>
            <w:tcW w:w="6236" w:type="dxa"/>
          </w:tcPr>
          <w:p w:rsidR="00D4331F" w:rsidRDefault="00D4331F">
            <w:pPr>
              <w:pStyle w:val="ConsPlusNormal"/>
            </w:pPr>
            <w:r>
              <w:t>Администрация города Ачинска (отдел культуры)</w:t>
            </w:r>
          </w:p>
        </w:tc>
      </w:tr>
    </w:tbl>
    <w:p w:rsidR="00D4331F" w:rsidRDefault="00D4331F">
      <w:pPr>
        <w:pStyle w:val="ConsPlusNormal"/>
        <w:jc w:val="both"/>
      </w:pPr>
    </w:p>
    <w:p w:rsidR="00D4331F" w:rsidRDefault="00D4331F">
      <w:pPr>
        <w:pStyle w:val="ConsPlusNormal"/>
        <w:jc w:val="center"/>
        <w:outlineLvl w:val="2"/>
      </w:pPr>
      <w:r>
        <w:t>2. ОСНОВНЫЕ РАЗДЕЛЫ ПОДПРОГРАММЫ</w:t>
      </w:r>
    </w:p>
    <w:p w:rsidR="00D4331F" w:rsidRDefault="00D4331F">
      <w:pPr>
        <w:pStyle w:val="ConsPlusNormal"/>
        <w:jc w:val="both"/>
      </w:pPr>
    </w:p>
    <w:p w:rsidR="00D4331F" w:rsidRDefault="00D4331F">
      <w:pPr>
        <w:pStyle w:val="ConsPlusNormal"/>
        <w:jc w:val="center"/>
        <w:outlineLvl w:val="3"/>
      </w:pPr>
      <w:r>
        <w:t>2.1. Постановка общегородской проблемы и обоснование</w:t>
      </w:r>
    </w:p>
    <w:p w:rsidR="00D4331F" w:rsidRDefault="00D4331F">
      <w:pPr>
        <w:pStyle w:val="ConsPlusNormal"/>
        <w:jc w:val="center"/>
      </w:pPr>
      <w:r>
        <w:t>необходимости разработки подпрограммы</w:t>
      </w:r>
    </w:p>
    <w:p w:rsidR="00D4331F" w:rsidRDefault="00D4331F">
      <w:pPr>
        <w:pStyle w:val="ConsPlusNormal"/>
        <w:jc w:val="both"/>
      </w:pPr>
    </w:p>
    <w:p w:rsidR="00D4331F" w:rsidRDefault="00D4331F">
      <w:pPr>
        <w:pStyle w:val="ConsPlusNormal"/>
        <w:ind w:firstLine="540"/>
        <w:jc w:val="both"/>
      </w:pPr>
      <w:r>
        <w:t>Подпрограмма направлена на решение задачи "Развитие системы дополнительного образования детей в области культуры и искусства".</w:t>
      </w:r>
    </w:p>
    <w:p w:rsidR="00D4331F" w:rsidRDefault="00D4331F">
      <w:pPr>
        <w:pStyle w:val="ConsPlusNormal"/>
        <w:spacing w:before="28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D4331F" w:rsidRDefault="00D4331F">
      <w:pPr>
        <w:pStyle w:val="ConsPlusNormal"/>
        <w:spacing w:before="28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D4331F" w:rsidRDefault="00D4331F">
      <w:pPr>
        <w:pStyle w:val="ConsPlusNormal"/>
        <w:spacing w:before="28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D4331F" w:rsidRDefault="00D4331F">
      <w:pPr>
        <w:pStyle w:val="ConsPlusNormal"/>
        <w:spacing w:before="28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D4331F" w:rsidRDefault="00D4331F">
      <w:pPr>
        <w:pStyle w:val="ConsPlusNormal"/>
        <w:spacing w:before="28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"Детская музыкальная школа N 2" и МБОУ ДОД "Ачинская детская художественная школа имени А.М. Знака".</w:t>
      </w:r>
    </w:p>
    <w:p w:rsidR="00D4331F" w:rsidRDefault="00D4331F">
      <w:pPr>
        <w:pStyle w:val="ConsPlusNormal"/>
        <w:spacing w:before="28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225"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D4331F" w:rsidRDefault="00D4331F">
      <w:pPr>
        <w:pStyle w:val="ConsPlusNormal"/>
        <w:spacing w:before="280"/>
        <w:ind w:firstLine="540"/>
        <w:jc w:val="both"/>
      </w:pPr>
      <w:r>
        <w:t>Виды деятельности музыкальных и художественной школ:</w:t>
      </w:r>
    </w:p>
    <w:p w:rsidR="00D4331F" w:rsidRDefault="00D4331F">
      <w:pPr>
        <w:pStyle w:val="ConsPlusNormal"/>
        <w:spacing w:before="280"/>
        <w:ind w:firstLine="540"/>
        <w:jc w:val="both"/>
      </w:pPr>
      <w:r>
        <w:t>- образовательная деятельность;</w:t>
      </w:r>
    </w:p>
    <w:p w:rsidR="00D4331F" w:rsidRDefault="00D4331F">
      <w:pPr>
        <w:pStyle w:val="ConsPlusNormal"/>
        <w:spacing w:before="280"/>
        <w:ind w:firstLine="540"/>
        <w:jc w:val="both"/>
      </w:pPr>
      <w:r>
        <w:t>- творческая и культурно-просветительская;</w:t>
      </w:r>
    </w:p>
    <w:p w:rsidR="00D4331F" w:rsidRDefault="00D4331F">
      <w:pPr>
        <w:pStyle w:val="ConsPlusNormal"/>
        <w:spacing w:before="280"/>
        <w:ind w:firstLine="540"/>
        <w:jc w:val="both"/>
      </w:pPr>
      <w:r>
        <w:t>- методическая деятельность;</w:t>
      </w:r>
    </w:p>
    <w:p w:rsidR="00D4331F" w:rsidRDefault="00D4331F">
      <w:pPr>
        <w:pStyle w:val="ConsPlusNormal"/>
        <w:spacing w:before="280"/>
        <w:ind w:firstLine="540"/>
        <w:jc w:val="both"/>
      </w:pPr>
      <w:r>
        <w:t>- финансово-хозяйственная деятельность.</w:t>
      </w:r>
    </w:p>
    <w:p w:rsidR="00D4331F" w:rsidRDefault="00D4331F">
      <w:pPr>
        <w:pStyle w:val="ConsPlusNormal"/>
        <w:spacing w:before="280"/>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D4331F" w:rsidRDefault="00D4331F">
      <w:pPr>
        <w:pStyle w:val="ConsPlusNormal"/>
        <w:spacing w:before="280"/>
        <w:ind w:firstLine="540"/>
        <w:jc w:val="both"/>
      </w:pPr>
      <w:r>
        <w:t>Творческая и культурно-просветительская:</w:t>
      </w:r>
    </w:p>
    <w:p w:rsidR="00D4331F" w:rsidRDefault="00D4331F">
      <w:pPr>
        <w:pStyle w:val="ConsPlusNormal"/>
        <w:spacing w:before="28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D4331F" w:rsidRDefault="00D4331F">
      <w:pPr>
        <w:pStyle w:val="ConsPlusNormal"/>
        <w:spacing w:before="28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D4331F" w:rsidRDefault="00D4331F">
      <w:pPr>
        <w:pStyle w:val="ConsPlusNormal"/>
        <w:spacing w:before="28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D4331F" w:rsidRDefault="00D4331F">
      <w:pPr>
        <w:pStyle w:val="ConsPlusNormal"/>
        <w:spacing w:before="280"/>
        <w:ind w:firstLine="540"/>
        <w:jc w:val="both"/>
      </w:pPr>
      <w:r>
        <w:t>- участие в социокультурных проектах (разработка, реализация, партнерство и др.), социальных акциях;</w:t>
      </w:r>
    </w:p>
    <w:p w:rsidR="00D4331F" w:rsidRDefault="00D4331F">
      <w:pPr>
        <w:pStyle w:val="ConsPlusNormal"/>
        <w:spacing w:before="280"/>
        <w:ind w:firstLine="540"/>
        <w:jc w:val="both"/>
      </w:pPr>
      <w:r>
        <w:t>- преподавание специальных курсов и циклов дисциплин;</w:t>
      </w:r>
    </w:p>
    <w:p w:rsidR="00D4331F" w:rsidRDefault="00D4331F">
      <w:pPr>
        <w:pStyle w:val="ConsPlusNormal"/>
        <w:spacing w:before="280"/>
        <w:ind w:firstLine="540"/>
        <w:jc w:val="both"/>
      </w:pPr>
      <w:r>
        <w:t>- создание творческих коллективов, объединений.</w:t>
      </w:r>
    </w:p>
    <w:p w:rsidR="00D4331F" w:rsidRDefault="00D4331F">
      <w:pPr>
        <w:pStyle w:val="ConsPlusNormal"/>
        <w:spacing w:before="28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D4331F" w:rsidRDefault="00D4331F">
      <w:pPr>
        <w:pStyle w:val="ConsPlusNormal"/>
        <w:jc w:val="both"/>
      </w:pPr>
    </w:p>
    <w:p w:rsidR="00D4331F" w:rsidRDefault="00D4331F">
      <w:pPr>
        <w:pStyle w:val="ConsPlusNormal"/>
        <w:jc w:val="center"/>
        <w:outlineLvl w:val="3"/>
      </w:pPr>
      <w:r>
        <w:t>2.2. Основная цель, задачи, этапы и сроки выполнения</w:t>
      </w:r>
    </w:p>
    <w:p w:rsidR="00D4331F" w:rsidRDefault="00D4331F">
      <w:pPr>
        <w:pStyle w:val="ConsPlusNormal"/>
        <w:jc w:val="center"/>
      </w:pPr>
      <w:r>
        <w:t>подпрограммы, целевые индикаторы</w:t>
      </w:r>
    </w:p>
    <w:p w:rsidR="00D4331F" w:rsidRDefault="00D4331F">
      <w:pPr>
        <w:pStyle w:val="ConsPlusNormal"/>
        <w:jc w:val="both"/>
      </w:pPr>
    </w:p>
    <w:p w:rsidR="00D4331F" w:rsidRDefault="00D4331F">
      <w:pPr>
        <w:pStyle w:val="ConsPlusNormal"/>
        <w:ind w:firstLine="540"/>
        <w:jc w:val="both"/>
      </w:pPr>
      <w:r>
        <w:t xml:space="preserve">С учетом целевых установок и приоритетов государственной культурной политики, Основных </w:t>
      </w:r>
      <w:hyperlink r:id="rId22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D4331F" w:rsidRDefault="00D4331F">
      <w:pPr>
        <w:pStyle w:val="ConsPlusNormal"/>
        <w:spacing w:before="280"/>
        <w:ind w:firstLine="540"/>
        <w:jc w:val="both"/>
      </w:pPr>
      <w:r>
        <w:t>Достижение данной цели потребует решения следующей задачи:</w:t>
      </w:r>
    </w:p>
    <w:p w:rsidR="00D4331F" w:rsidRDefault="00D4331F">
      <w:pPr>
        <w:pStyle w:val="ConsPlusNormal"/>
        <w:spacing w:before="280"/>
        <w:ind w:firstLine="540"/>
        <w:jc w:val="both"/>
      </w:pPr>
      <w:r>
        <w:t>- создание условий для художественного, музыкального образования и эстетического воспитания одаренных детей.</w:t>
      </w:r>
    </w:p>
    <w:p w:rsidR="00D4331F" w:rsidRDefault="00D4331F">
      <w:pPr>
        <w:pStyle w:val="ConsPlusNormal"/>
        <w:spacing w:before="280"/>
        <w:ind w:firstLine="540"/>
        <w:jc w:val="both"/>
      </w:pPr>
      <w:r>
        <w:t>Сроки исполнения подпрограммы: 2014 - 2019 годы.</w:t>
      </w:r>
    </w:p>
    <w:p w:rsidR="00D4331F" w:rsidRDefault="00D4331F">
      <w:pPr>
        <w:pStyle w:val="ConsPlusNormal"/>
        <w:spacing w:before="280"/>
        <w:ind w:firstLine="540"/>
        <w:jc w:val="both"/>
      </w:pPr>
      <w:r>
        <w:t>Целевыми индикаторами реализации подпрограммы являются:</w:t>
      </w:r>
    </w:p>
    <w:p w:rsidR="00D4331F" w:rsidRDefault="00D4331F">
      <w:pPr>
        <w:pStyle w:val="ConsPlusNormal"/>
        <w:spacing w:before="280"/>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D4331F" w:rsidRDefault="00D4331F">
      <w:pPr>
        <w:pStyle w:val="ConsPlusNormal"/>
        <w:spacing w:before="280"/>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D4331F" w:rsidRDefault="00D4331F">
      <w:pPr>
        <w:pStyle w:val="ConsPlusNormal"/>
        <w:spacing w:before="280"/>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D4331F" w:rsidRDefault="00D4331F">
      <w:pPr>
        <w:pStyle w:val="ConsPlusNormal"/>
        <w:spacing w:before="280"/>
        <w:ind w:firstLine="540"/>
        <w:jc w:val="both"/>
      </w:pPr>
      <w:r>
        <w:t xml:space="preserve">Целевые индикаторы приведены в </w:t>
      </w:r>
      <w:hyperlink w:anchor="P8691" w:history="1">
        <w:r>
          <w:rPr>
            <w:color w:val="0000FF"/>
          </w:rPr>
          <w:t>приложении N 1</w:t>
        </w:r>
      </w:hyperlink>
      <w:r>
        <w:t xml:space="preserve"> к подпрограмме.</w:t>
      </w:r>
    </w:p>
    <w:p w:rsidR="00D4331F" w:rsidRDefault="00D4331F">
      <w:pPr>
        <w:pStyle w:val="ConsPlusNormal"/>
        <w:jc w:val="both"/>
      </w:pPr>
    </w:p>
    <w:p w:rsidR="00D4331F" w:rsidRDefault="00D4331F">
      <w:pPr>
        <w:pStyle w:val="ConsPlusNormal"/>
        <w:jc w:val="center"/>
        <w:outlineLvl w:val="3"/>
      </w:pPr>
      <w:r>
        <w:t>2.3. Механизм реализации подпрограммы</w:t>
      </w:r>
    </w:p>
    <w:p w:rsidR="00D4331F" w:rsidRDefault="00D4331F">
      <w:pPr>
        <w:pStyle w:val="ConsPlusNormal"/>
        <w:jc w:val="both"/>
      </w:pPr>
    </w:p>
    <w:p w:rsidR="00D4331F" w:rsidRDefault="00D4331F">
      <w:pPr>
        <w:pStyle w:val="ConsPlusNormal"/>
        <w:ind w:firstLine="540"/>
        <w:jc w:val="both"/>
      </w:pPr>
      <w:r>
        <w:t>2.3.1. Главный распорядитель бюджетных средств - администрация города Ачинска (отдел культуры).</w:t>
      </w:r>
    </w:p>
    <w:p w:rsidR="00D4331F" w:rsidRDefault="00D4331F">
      <w:pPr>
        <w:pStyle w:val="ConsPlusNormal"/>
        <w:spacing w:before="280"/>
        <w:ind w:firstLine="540"/>
        <w:jc w:val="both"/>
      </w:pPr>
      <w:r>
        <w:t xml:space="preserve">2.3.2. Реализация мероприятий подпрограммы по </w:t>
      </w:r>
      <w:hyperlink w:anchor="P8814" w:history="1">
        <w:r>
          <w:rPr>
            <w:color w:val="0000FF"/>
          </w:rPr>
          <w:t>мероприятию 4.1</w:t>
        </w:r>
      </w:hyperlink>
      <w:r>
        <w:t xml:space="preserve"> мероприятий подпрограммы осуществляется путем предоставления муниципальным бюджетным образовательным учреждениям дополнительного образования детей "Ачинская детская музыкальная школа N 1", "Ачинская детская художественная школа имени А.М. Знака" и муниципальному бюджетному учреждению дополнительного образования "Детская музыкальная школа N 2"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D4331F" w:rsidRDefault="00D4331F">
      <w:pPr>
        <w:pStyle w:val="ConsPlusNormal"/>
        <w:spacing w:before="280"/>
        <w:ind w:firstLine="540"/>
        <w:jc w:val="both"/>
      </w:pPr>
      <w:r>
        <w:t xml:space="preserve">2.3.3. Реализация </w:t>
      </w:r>
      <w:hyperlink w:anchor="P8843"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D4331F" w:rsidRDefault="00D4331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227"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2.3.4. Реализация </w:t>
      </w:r>
      <w:hyperlink w:anchor="P8865"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D4331F" w:rsidRDefault="00D4331F">
      <w:pPr>
        <w:pStyle w:val="ConsPlusNormal"/>
        <w:spacing w:before="280"/>
        <w:ind w:firstLine="540"/>
        <w:jc w:val="both"/>
      </w:pPr>
      <w:r>
        <w:t xml:space="preserve">2.3.5. По </w:t>
      </w:r>
      <w:hyperlink w:anchor="P8887"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jc w:val="both"/>
      </w:pPr>
    </w:p>
    <w:p w:rsidR="00D4331F" w:rsidRDefault="00D4331F">
      <w:pPr>
        <w:pStyle w:val="ConsPlusNormal"/>
        <w:jc w:val="center"/>
        <w:outlineLvl w:val="3"/>
      </w:pPr>
      <w:r>
        <w:t>2.4. Управление подпрограммой и контроль</w:t>
      </w:r>
    </w:p>
    <w:p w:rsidR="00D4331F" w:rsidRDefault="00D4331F">
      <w:pPr>
        <w:pStyle w:val="ConsPlusNormal"/>
        <w:jc w:val="center"/>
      </w:pPr>
      <w:r>
        <w:t>за ходом ее выполнения</w:t>
      </w:r>
    </w:p>
    <w:p w:rsidR="00D4331F" w:rsidRDefault="00D4331F">
      <w:pPr>
        <w:pStyle w:val="ConsPlusNormal"/>
        <w:jc w:val="both"/>
      </w:pPr>
    </w:p>
    <w:p w:rsidR="00D4331F" w:rsidRDefault="00D4331F">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D4331F" w:rsidRDefault="00D4331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4331F" w:rsidRDefault="00D4331F">
      <w:pPr>
        <w:pStyle w:val="ConsPlusNormal"/>
        <w:spacing w:before="280"/>
        <w:ind w:firstLine="540"/>
        <w:jc w:val="both"/>
      </w:pPr>
      <w:r>
        <w:t>2.4.2. Администрация города Ачинска (отдел культуры) осуществляет:</w:t>
      </w:r>
    </w:p>
    <w:p w:rsidR="00D4331F" w:rsidRDefault="00D4331F">
      <w:pPr>
        <w:pStyle w:val="ConsPlusNormal"/>
        <w:spacing w:before="280"/>
        <w:ind w:firstLine="540"/>
        <w:jc w:val="both"/>
      </w:pPr>
      <w:r>
        <w:t>1) координацию исполнения мероприятий подпрограммы, мониторинг их реализации;</w:t>
      </w:r>
    </w:p>
    <w:p w:rsidR="00D4331F" w:rsidRDefault="00D4331F">
      <w:pPr>
        <w:pStyle w:val="ConsPlusNormal"/>
        <w:spacing w:before="280"/>
        <w:ind w:firstLine="540"/>
        <w:jc w:val="both"/>
      </w:pPr>
      <w:r>
        <w:t>2) непосредственный контроль за ходом реализации мероприятий подпрограммы;</w:t>
      </w:r>
    </w:p>
    <w:p w:rsidR="00D4331F" w:rsidRDefault="00D4331F">
      <w:pPr>
        <w:pStyle w:val="ConsPlusNormal"/>
        <w:spacing w:before="280"/>
        <w:ind w:firstLine="540"/>
        <w:jc w:val="both"/>
      </w:pPr>
      <w:r>
        <w:t>3) подготовку отчетов о реализации подпрограммы.</w:t>
      </w:r>
    </w:p>
    <w:p w:rsidR="00D4331F" w:rsidRDefault="00D4331F">
      <w:pPr>
        <w:pStyle w:val="ConsPlusNormal"/>
        <w:spacing w:before="28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4331F" w:rsidRDefault="00D4331F">
      <w:pPr>
        <w:pStyle w:val="ConsPlusNormal"/>
        <w:spacing w:before="28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4331F" w:rsidRDefault="00D4331F">
      <w:pPr>
        <w:pStyle w:val="ConsPlusNormal"/>
        <w:spacing w:before="28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4331F" w:rsidRDefault="00D4331F">
      <w:pPr>
        <w:pStyle w:val="ConsPlusNormal"/>
        <w:spacing w:before="28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4331F" w:rsidRDefault="00D4331F">
      <w:pPr>
        <w:pStyle w:val="ConsPlusNormal"/>
        <w:jc w:val="both"/>
      </w:pPr>
    </w:p>
    <w:p w:rsidR="00D4331F" w:rsidRDefault="00D4331F">
      <w:pPr>
        <w:pStyle w:val="ConsPlusNormal"/>
        <w:jc w:val="center"/>
        <w:outlineLvl w:val="3"/>
      </w:pPr>
      <w:r>
        <w:t>2.5. Оценка социально-экономической эффективности</w:t>
      </w:r>
    </w:p>
    <w:p w:rsidR="00D4331F" w:rsidRDefault="00D4331F">
      <w:pPr>
        <w:pStyle w:val="ConsPlusNormal"/>
        <w:jc w:val="both"/>
      </w:pPr>
    </w:p>
    <w:p w:rsidR="00D4331F" w:rsidRDefault="00D4331F">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D4331F" w:rsidRDefault="00D4331F">
      <w:pPr>
        <w:pStyle w:val="ConsPlusNormal"/>
        <w:spacing w:before="280"/>
        <w:ind w:firstLine="540"/>
        <w:jc w:val="both"/>
      </w:pPr>
      <w:r>
        <w:t>Ожидаемые результаты подпрограммы:</w:t>
      </w:r>
    </w:p>
    <w:p w:rsidR="00D4331F" w:rsidRDefault="00D4331F">
      <w:pPr>
        <w:pStyle w:val="ConsPlusNormal"/>
        <w:spacing w:before="280"/>
        <w:ind w:firstLine="540"/>
        <w:jc w:val="both"/>
      </w:pPr>
      <w:r>
        <w:t>число обучающихся в учреждениях дополнительного образования детей в области культуры составит всего 2272 человека, в том числе по годам: в 2017 году - 729 человек, в 2018 году - 758 человек, в 2019 году - 785 человек;</w:t>
      </w:r>
    </w:p>
    <w:p w:rsidR="00D4331F" w:rsidRDefault="00D4331F">
      <w:pPr>
        <w:pStyle w:val="ConsPlusNormal"/>
        <w:spacing w:before="280"/>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D4331F" w:rsidRDefault="00D4331F">
      <w:pPr>
        <w:pStyle w:val="ConsPlusNormal"/>
        <w:spacing w:before="28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D4331F" w:rsidRDefault="00D4331F">
      <w:pPr>
        <w:pStyle w:val="ConsPlusNormal"/>
        <w:spacing w:before="280"/>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к 2019 году составит 100%.</w:t>
      </w:r>
    </w:p>
    <w:p w:rsidR="00D4331F" w:rsidRDefault="00D4331F">
      <w:pPr>
        <w:pStyle w:val="ConsPlusNormal"/>
        <w:spacing w:before="280"/>
        <w:ind w:firstLine="540"/>
        <w:jc w:val="both"/>
      </w:pPr>
      <w:r>
        <w:t>Реализация мероприятий подпрограммы будет способствовать:</w:t>
      </w:r>
    </w:p>
    <w:p w:rsidR="00D4331F" w:rsidRDefault="00D4331F">
      <w:pPr>
        <w:pStyle w:val="ConsPlusNormal"/>
        <w:spacing w:before="280"/>
        <w:ind w:firstLine="540"/>
        <w:jc w:val="both"/>
      </w:pPr>
      <w:r>
        <w:t>сохранению и развитию эффективной системы дополнительного образования детей в области культуры;</w:t>
      </w:r>
    </w:p>
    <w:p w:rsidR="00D4331F" w:rsidRDefault="00D4331F">
      <w:pPr>
        <w:pStyle w:val="ConsPlusNormal"/>
        <w:spacing w:before="280"/>
        <w:ind w:firstLine="540"/>
        <w:jc w:val="both"/>
      </w:pPr>
      <w:r>
        <w:t>выявлению художественно одаренных детей и созданию наиболее благоприятных условий для совершенствования их таланта;</w:t>
      </w:r>
    </w:p>
    <w:p w:rsidR="00D4331F" w:rsidRDefault="00D4331F">
      <w:pPr>
        <w:pStyle w:val="ConsPlusNormal"/>
        <w:spacing w:before="280"/>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D4331F" w:rsidRDefault="00D4331F">
      <w:pPr>
        <w:pStyle w:val="ConsPlusNormal"/>
        <w:spacing w:before="280"/>
        <w:ind w:firstLine="540"/>
        <w:jc w:val="both"/>
      </w:pPr>
      <w:r>
        <w:t>адаптации детей к жизни в обществе и формированию общей культуры;</w:t>
      </w:r>
    </w:p>
    <w:p w:rsidR="00D4331F" w:rsidRDefault="00D4331F">
      <w:pPr>
        <w:pStyle w:val="ConsPlusNormal"/>
        <w:spacing w:before="280"/>
        <w:ind w:firstLine="540"/>
        <w:jc w:val="both"/>
      </w:pPr>
      <w:r>
        <w:t>подготовке учащихся к поступлению в средние или высшие учебные заведения по профилю.</w:t>
      </w:r>
    </w:p>
    <w:p w:rsidR="00D4331F" w:rsidRDefault="00D4331F">
      <w:pPr>
        <w:pStyle w:val="ConsPlusNormal"/>
        <w:jc w:val="both"/>
      </w:pPr>
    </w:p>
    <w:p w:rsidR="00D4331F" w:rsidRDefault="00D4331F">
      <w:pPr>
        <w:pStyle w:val="ConsPlusNormal"/>
        <w:jc w:val="center"/>
        <w:outlineLvl w:val="3"/>
      </w:pPr>
      <w:r>
        <w:t>2.6. Мероприятия подпрограммы</w:t>
      </w:r>
    </w:p>
    <w:p w:rsidR="00D4331F" w:rsidRDefault="00D4331F">
      <w:pPr>
        <w:pStyle w:val="ConsPlusNormal"/>
        <w:jc w:val="both"/>
      </w:pPr>
    </w:p>
    <w:p w:rsidR="00D4331F" w:rsidRDefault="00857459">
      <w:pPr>
        <w:pStyle w:val="ConsPlusNormal"/>
        <w:ind w:firstLine="540"/>
        <w:jc w:val="both"/>
      </w:pPr>
      <w:hyperlink w:anchor="P8766" w:history="1">
        <w:r w:rsidR="00D4331F">
          <w:rPr>
            <w:color w:val="0000FF"/>
          </w:rPr>
          <w:t>Перечень</w:t>
        </w:r>
      </w:hyperlink>
      <w:r w:rsidR="00D4331F">
        <w:t xml:space="preserve"> мероприятий подпрограммы приведен в приложении N 2 к подпрограмме.</w:t>
      </w:r>
    </w:p>
    <w:p w:rsidR="00D4331F" w:rsidRDefault="00D4331F">
      <w:pPr>
        <w:pStyle w:val="ConsPlusNormal"/>
        <w:jc w:val="both"/>
      </w:pPr>
    </w:p>
    <w:p w:rsidR="00D4331F" w:rsidRDefault="00D4331F">
      <w:pPr>
        <w:pStyle w:val="ConsPlusNormal"/>
        <w:jc w:val="center"/>
        <w:outlineLvl w:val="3"/>
      </w:pPr>
      <w:r>
        <w:t>2.7. Обоснование финансовых, материальных и трудовых затрат</w:t>
      </w:r>
    </w:p>
    <w:p w:rsidR="00D4331F" w:rsidRDefault="00D4331F">
      <w:pPr>
        <w:pStyle w:val="ConsPlusNormal"/>
        <w:jc w:val="center"/>
      </w:pPr>
      <w:r>
        <w:t>(ресурсное обеспечение подпрограммы) с указанием</w:t>
      </w:r>
    </w:p>
    <w:p w:rsidR="00D4331F" w:rsidRDefault="00D4331F">
      <w:pPr>
        <w:pStyle w:val="ConsPlusNormal"/>
        <w:jc w:val="center"/>
      </w:pPr>
      <w:r>
        <w:t>источников финансирования</w:t>
      </w:r>
    </w:p>
    <w:p w:rsidR="00D4331F" w:rsidRDefault="00D4331F">
      <w:pPr>
        <w:pStyle w:val="ConsPlusNormal"/>
        <w:jc w:val="both"/>
      </w:pPr>
    </w:p>
    <w:p w:rsidR="00D4331F" w:rsidRDefault="00D4331F">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D4331F" w:rsidRDefault="00D4331F">
      <w:pPr>
        <w:pStyle w:val="ConsPlusNormal"/>
        <w:spacing w:before="280"/>
        <w:ind w:firstLine="540"/>
        <w:jc w:val="both"/>
      </w:pPr>
      <w:r>
        <w:t>Общий объем финансирования составляет 165459,9 тыс. руб., в том числе по годам:</w:t>
      </w:r>
    </w:p>
    <w:p w:rsidR="00D4331F" w:rsidRDefault="00D4331F">
      <w:pPr>
        <w:pStyle w:val="ConsPlusNormal"/>
        <w:jc w:val="both"/>
      </w:pPr>
      <w:r>
        <w:t xml:space="preserve">(в ред. </w:t>
      </w:r>
      <w:hyperlink r:id="rId228"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2014 год - 24639,1 тыс. руб.;</w:t>
      </w:r>
    </w:p>
    <w:p w:rsidR="00D4331F" w:rsidRDefault="00D4331F">
      <w:pPr>
        <w:pStyle w:val="ConsPlusNormal"/>
        <w:jc w:val="both"/>
      </w:pPr>
      <w:r>
        <w:t xml:space="preserve">(в ред. </w:t>
      </w:r>
      <w:hyperlink r:id="rId229"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2015 год - 27748,2 тыс. руб.;</w:t>
      </w:r>
    </w:p>
    <w:p w:rsidR="00D4331F" w:rsidRDefault="00D4331F">
      <w:pPr>
        <w:pStyle w:val="ConsPlusNormal"/>
        <w:jc w:val="both"/>
      </w:pPr>
      <w:r>
        <w:t xml:space="preserve">(в ред. </w:t>
      </w:r>
      <w:hyperlink r:id="rId230"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2016 год - 28752,2 тыс. руб.;</w:t>
      </w:r>
    </w:p>
    <w:p w:rsidR="00D4331F" w:rsidRDefault="00D4331F">
      <w:pPr>
        <w:pStyle w:val="ConsPlusNormal"/>
        <w:jc w:val="both"/>
      </w:pPr>
      <w:r>
        <w:t xml:space="preserve">(в ред. </w:t>
      </w:r>
      <w:hyperlink r:id="rId231"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2017 год - 28523,9 тыс. руб.;</w:t>
      </w:r>
    </w:p>
    <w:p w:rsidR="00D4331F" w:rsidRDefault="00D4331F">
      <w:pPr>
        <w:pStyle w:val="ConsPlusNormal"/>
        <w:jc w:val="both"/>
      </w:pPr>
      <w:r>
        <w:t xml:space="preserve">(в ред. </w:t>
      </w:r>
      <w:hyperlink r:id="rId232"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2018 год - 27865,5 тыс. руб.;</w:t>
      </w:r>
    </w:p>
    <w:p w:rsidR="00D4331F" w:rsidRDefault="00D4331F">
      <w:pPr>
        <w:pStyle w:val="ConsPlusNormal"/>
        <w:jc w:val="both"/>
      </w:pPr>
      <w:r>
        <w:t xml:space="preserve">(в ред. </w:t>
      </w:r>
      <w:hyperlink r:id="rId23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- 27931,0 тыс. руб.;</w:t>
      </w:r>
    </w:p>
    <w:p w:rsidR="00D4331F" w:rsidRDefault="00D4331F">
      <w:pPr>
        <w:pStyle w:val="ConsPlusNormal"/>
        <w:jc w:val="both"/>
      </w:pPr>
      <w:r>
        <w:t xml:space="preserve">(в ред. </w:t>
      </w:r>
      <w:hyperlink r:id="rId23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в том числе:</w:t>
      </w:r>
    </w:p>
    <w:p w:rsidR="00D4331F" w:rsidRDefault="00D4331F">
      <w:pPr>
        <w:pStyle w:val="ConsPlusNormal"/>
        <w:jc w:val="both"/>
      </w:pPr>
      <w:r>
        <w:t xml:space="preserve">(в ред. </w:t>
      </w:r>
      <w:hyperlink r:id="rId23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местного бюджета - 147467,6 тыс. руб., из них:</w:t>
      </w:r>
    </w:p>
    <w:p w:rsidR="00D4331F" w:rsidRDefault="00D4331F">
      <w:pPr>
        <w:pStyle w:val="ConsPlusNormal"/>
        <w:jc w:val="both"/>
      </w:pPr>
      <w:r>
        <w:t xml:space="preserve">(в ред. </w:t>
      </w:r>
      <w:hyperlink r:id="rId23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- 20947,3 тыс. руб.;</w:t>
      </w:r>
    </w:p>
    <w:p w:rsidR="00D4331F" w:rsidRDefault="00D4331F">
      <w:pPr>
        <w:pStyle w:val="ConsPlusNormal"/>
        <w:jc w:val="both"/>
      </w:pPr>
      <w:r>
        <w:t xml:space="preserve">(в ред. </w:t>
      </w:r>
      <w:hyperlink r:id="rId23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- 23481,4 тыс. руб.;</w:t>
      </w:r>
    </w:p>
    <w:p w:rsidR="00D4331F" w:rsidRDefault="00D4331F">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- 25521,9 тыс. руб.;</w:t>
      </w:r>
    </w:p>
    <w:p w:rsidR="00D4331F" w:rsidRDefault="00D4331F">
      <w:pPr>
        <w:pStyle w:val="ConsPlusNormal"/>
        <w:jc w:val="both"/>
      </w:pPr>
      <w:r>
        <w:t xml:space="preserve">(в ред. </w:t>
      </w:r>
      <w:hyperlink r:id="rId23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- 25839,0 тыс. руб.;</w:t>
      </w:r>
    </w:p>
    <w:p w:rsidR="00D4331F" w:rsidRDefault="00D4331F">
      <w:pPr>
        <w:pStyle w:val="ConsPlusNormal"/>
        <w:jc w:val="both"/>
      </w:pPr>
      <w:r>
        <w:t xml:space="preserve">(в ред. </w:t>
      </w:r>
      <w:hyperlink r:id="rId24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- 25839,0 тыс. руб.;</w:t>
      </w:r>
    </w:p>
    <w:p w:rsidR="00D4331F" w:rsidRDefault="00D4331F">
      <w:pPr>
        <w:pStyle w:val="ConsPlusNormal"/>
        <w:jc w:val="both"/>
      </w:pPr>
      <w:r>
        <w:t xml:space="preserve">(в ред. </w:t>
      </w:r>
      <w:hyperlink r:id="rId24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- 25839,0 тыс. руб.;</w:t>
      </w:r>
    </w:p>
    <w:p w:rsidR="00D4331F" w:rsidRDefault="00D4331F">
      <w:pPr>
        <w:pStyle w:val="ConsPlusNormal"/>
        <w:jc w:val="both"/>
      </w:pPr>
      <w:r>
        <w:t xml:space="preserve">(в ред. </w:t>
      </w:r>
      <w:hyperlink r:id="rId24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краевого бюджета - 1042,9 тыс. руб., из них:</w:t>
      </w:r>
    </w:p>
    <w:p w:rsidR="00D4331F" w:rsidRDefault="00D4331F">
      <w:pPr>
        <w:pStyle w:val="ConsPlusNormal"/>
        <w:jc w:val="both"/>
      </w:pPr>
      <w:r>
        <w:t xml:space="preserve">(в ред. </w:t>
      </w:r>
      <w:hyperlink r:id="rId24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- 221,3 тыс. руб.;</w:t>
      </w:r>
    </w:p>
    <w:p w:rsidR="00D4331F" w:rsidRDefault="00D4331F">
      <w:pPr>
        <w:pStyle w:val="ConsPlusNormal"/>
        <w:jc w:val="both"/>
      </w:pPr>
      <w:r>
        <w:t xml:space="preserve">(в ред. </w:t>
      </w:r>
      <w:hyperlink r:id="rId24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- 636,7 тыс. руб.;</w:t>
      </w:r>
    </w:p>
    <w:p w:rsidR="00D4331F" w:rsidRDefault="00D4331F">
      <w:pPr>
        <w:pStyle w:val="ConsPlusNormal"/>
        <w:jc w:val="both"/>
      </w:pPr>
      <w:r>
        <w:t xml:space="preserve">(в ред. </w:t>
      </w:r>
      <w:hyperlink r:id="rId24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- 184,9 тыс. руб.;</w:t>
      </w:r>
    </w:p>
    <w:p w:rsidR="00D4331F" w:rsidRDefault="00D4331F">
      <w:pPr>
        <w:pStyle w:val="ConsPlusNormal"/>
        <w:jc w:val="both"/>
      </w:pPr>
      <w:r>
        <w:t xml:space="preserve">(в ред. </w:t>
      </w:r>
      <w:hyperlink r:id="rId24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- 0,0 тыс. руб.;</w:t>
      </w:r>
    </w:p>
    <w:p w:rsidR="00D4331F" w:rsidRDefault="00D4331F">
      <w:pPr>
        <w:pStyle w:val="ConsPlusNormal"/>
        <w:jc w:val="both"/>
      </w:pPr>
      <w:r>
        <w:t xml:space="preserve">(в ред. </w:t>
      </w:r>
      <w:hyperlink r:id="rId24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- 0,0 тыс. руб.;</w:t>
      </w:r>
    </w:p>
    <w:p w:rsidR="00D4331F" w:rsidRDefault="00D4331F">
      <w:pPr>
        <w:pStyle w:val="ConsPlusNormal"/>
        <w:jc w:val="both"/>
      </w:pPr>
      <w:r>
        <w:t xml:space="preserve">(в ред. </w:t>
      </w:r>
      <w:hyperlink r:id="rId24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- 0,0 тыс. руб.;</w:t>
      </w:r>
    </w:p>
    <w:p w:rsidR="00D4331F" w:rsidRDefault="00D4331F">
      <w:pPr>
        <w:pStyle w:val="ConsPlusNormal"/>
        <w:jc w:val="both"/>
      </w:pPr>
      <w:r>
        <w:t xml:space="preserve">(в ред. </w:t>
      </w:r>
      <w:hyperlink r:id="rId24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из внебюджетных источников - 16949,4 тыс. руб., из них:</w:t>
      </w:r>
    </w:p>
    <w:p w:rsidR="00D4331F" w:rsidRDefault="00D4331F">
      <w:pPr>
        <w:pStyle w:val="ConsPlusNormal"/>
        <w:jc w:val="both"/>
      </w:pPr>
      <w:r>
        <w:t xml:space="preserve">(в ред. </w:t>
      </w:r>
      <w:hyperlink r:id="rId250"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2014 год - 3470,5 тыс. руб.;</w:t>
      </w:r>
    </w:p>
    <w:p w:rsidR="00D4331F" w:rsidRDefault="00D4331F">
      <w:pPr>
        <w:pStyle w:val="ConsPlusNormal"/>
        <w:jc w:val="both"/>
      </w:pPr>
      <w:r>
        <w:t xml:space="preserve">(в ред. </w:t>
      </w:r>
      <w:hyperlink r:id="rId251"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2015 год - 3630,1 тыс. руб.;</w:t>
      </w:r>
    </w:p>
    <w:p w:rsidR="00D4331F" w:rsidRDefault="00D4331F">
      <w:pPr>
        <w:pStyle w:val="ConsPlusNormal"/>
        <w:jc w:val="both"/>
      </w:pPr>
      <w:r>
        <w:t xml:space="preserve">(в ред. </w:t>
      </w:r>
      <w:hyperlink r:id="rId252"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2016 год - 3045,4 тыс. руб.;</w:t>
      </w:r>
    </w:p>
    <w:p w:rsidR="00D4331F" w:rsidRDefault="00D4331F">
      <w:pPr>
        <w:pStyle w:val="ConsPlusNormal"/>
        <w:jc w:val="both"/>
      </w:pPr>
      <w:r>
        <w:t xml:space="preserve">(в ред. </w:t>
      </w:r>
      <w:hyperlink r:id="rId253"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2017 год - 2684,9 тыс. руб.;</w:t>
      </w:r>
    </w:p>
    <w:p w:rsidR="00D4331F" w:rsidRDefault="00D4331F">
      <w:pPr>
        <w:pStyle w:val="ConsPlusNormal"/>
        <w:jc w:val="both"/>
      </w:pPr>
      <w:r>
        <w:t xml:space="preserve">(в ред. </w:t>
      </w:r>
      <w:hyperlink r:id="rId254" w:history="1">
        <w:r>
          <w:rPr>
            <w:color w:val="0000FF"/>
          </w:rPr>
          <w:t>Постановления</w:t>
        </w:r>
      </w:hyperlink>
      <w:r>
        <w:t xml:space="preserve"> администрации г. Ачинска Красноярского края от 04.05.2017 N 131-п)</w:t>
      </w:r>
    </w:p>
    <w:p w:rsidR="00D4331F" w:rsidRDefault="00D4331F">
      <w:pPr>
        <w:pStyle w:val="ConsPlusNormal"/>
        <w:spacing w:before="280"/>
        <w:ind w:firstLine="540"/>
        <w:jc w:val="both"/>
      </w:pPr>
      <w:r>
        <w:t>2018 год - 2026,5 тыс. руб.;</w:t>
      </w:r>
    </w:p>
    <w:p w:rsidR="00D4331F" w:rsidRDefault="00D4331F">
      <w:pPr>
        <w:pStyle w:val="ConsPlusNormal"/>
        <w:jc w:val="both"/>
      </w:pPr>
      <w:r>
        <w:t xml:space="preserve">(в ред. </w:t>
      </w:r>
      <w:hyperlink r:id="rId25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- 2092,0 тыс. руб.</w:t>
      </w:r>
    </w:p>
    <w:p w:rsidR="00D4331F" w:rsidRDefault="00D4331F">
      <w:pPr>
        <w:pStyle w:val="ConsPlusNormal"/>
        <w:jc w:val="both"/>
      </w:pPr>
      <w:r>
        <w:t xml:space="preserve">(в ред. </w:t>
      </w:r>
      <w:hyperlink r:id="rId25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pgSz w:w="11905" w:h="16838"/>
          <w:pgMar w:top="1134" w:right="850" w:bottom="1134" w:left="1701" w:header="0" w:footer="0" w:gutter="0"/>
          <w:cols w:space="720"/>
        </w:sectPr>
      </w:pP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"Развитие системы дополнительного</w:t>
      </w:r>
    </w:p>
    <w:p w:rsidR="00D4331F" w:rsidRDefault="00D4331F">
      <w:pPr>
        <w:pStyle w:val="ConsPlusNormal"/>
        <w:jc w:val="right"/>
      </w:pPr>
      <w:r>
        <w:t>образования детей в области</w:t>
      </w:r>
    </w:p>
    <w:p w:rsidR="00D4331F" w:rsidRDefault="00D4331F">
      <w:pPr>
        <w:pStyle w:val="ConsPlusNormal"/>
        <w:jc w:val="right"/>
      </w:pPr>
      <w:r>
        <w:t>культуры и искусства",</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47" w:name="P8691"/>
      <w:bookmarkEnd w:id="47"/>
      <w:r>
        <w:t>ПЕРЕЧЕНЬ</w:t>
      </w:r>
    </w:p>
    <w:p w:rsidR="00D4331F" w:rsidRDefault="00D4331F">
      <w:pPr>
        <w:pStyle w:val="ConsPlusNormal"/>
        <w:jc w:val="center"/>
      </w:pPr>
      <w:r>
        <w:t>ЦЕЛЕВЫХ ИНДИКАТОРОВ ПОДПРОГРАММЫ "РАЗВИТИЕ СИСТЕМЫ</w:t>
      </w:r>
    </w:p>
    <w:p w:rsidR="00D4331F" w:rsidRDefault="00D4331F">
      <w:pPr>
        <w:pStyle w:val="ConsPlusNormal"/>
        <w:jc w:val="center"/>
      </w:pPr>
      <w:r>
        <w:t>ДОПОЛНИТЕЛЬНОГО ОБРАЗОВАНИЯ ДЕТЕЙ В ОБЛАСТИ</w:t>
      </w:r>
    </w:p>
    <w:p w:rsidR="00D4331F" w:rsidRDefault="00D4331F">
      <w:pPr>
        <w:pStyle w:val="ConsPlusNormal"/>
        <w:jc w:val="center"/>
      </w:pPr>
      <w:r>
        <w:t>КУЛЬТУРЫ И ИСКУССТВА"</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559"/>
        <w:gridCol w:w="1699"/>
        <w:gridCol w:w="947"/>
        <w:gridCol w:w="947"/>
        <w:gridCol w:w="664"/>
        <w:gridCol w:w="664"/>
        <w:gridCol w:w="664"/>
        <w:gridCol w:w="664"/>
        <w:gridCol w:w="664"/>
        <w:gridCol w:w="664"/>
      </w:tblGrid>
      <w:tr w:rsidR="00D4331F">
        <w:tc>
          <w:tcPr>
            <w:tcW w:w="454" w:type="dxa"/>
            <w:vMerge w:val="restart"/>
          </w:tcPr>
          <w:p w:rsidR="00D4331F" w:rsidRDefault="00D4331F">
            <w:pPr>
              <w:pStyle w:val="ConsPlusNormal"/>
              <w:jc w:val="center"/>
            </w:pPr>
            <w:r>
              <w:t>N п/п</w:t>
            </w:r>
          </w:p>
        </w:tc>
        <w:tc>
          <w:tcPr>
            <w:tcW w:w="2104" w:type="dxa"/>
            <w:vMerge w:val="restart"/>
          </w:tcPr>
          <w:p w:rsidR="00D4331F" w:rsidRDefault="00D4331F">
            <w:pPr>
              <w:pStyle w:val="ConsPlusNormal"/>
              <w:jc w:val="center"/>
            </w:pPr>
            <w:r>
              <w:t>Цель, целевые индикаторы</w:t>
            </w:r>
          </w:p>
        </w:tc>
        <w:tc>
          <w:tcPr>
            <w:tcW w:w="559" w:type="dxa"/>
            <w:vMerge w:val="restart"/>
          </w:tcPr>
          <w:p w:rsidR="00D4331F" w:rsidRDefault="00D4331F">
            <w:pPr>
              <w:pStyle w:val="ConsPlusNormal"/>
              <w:jc w:val="center"/>
            </w:pPr>
            <w:r>
              <w:t>Ед. изм.</w:t>
            </w:r>
          </w:p>
        </w:tc>
        <w:tc>
          <w:tcPr>
            <w:tcW w:w="1699" w:type="dxa"/>
            <w:vMerge w:val="restart"/>
          </w:tcPr>
          <w:p w:rsidR="00D4331F" w:rsidRDefault="00D4331F">
            <w:pPr>
              <w:pStyle w:val="ConsPlusNormal"/>
              <w:jc w:val="center"/>
            </w:pPr>
            <w:r>
              <w:t>Источник информации</w:t>
            </w:r>
          </w:p>
        </w:tc>
        <w:tc>
          <w:tcPr>
            <w:tcW w:w="1894" w:type="dxa"/>
            <w:gridSpan w:val="2"/>
          </w:tcPr>
          <w:p w:rsidR="00D4331F" w:rsidRDefault="00D4331F">
            <w:pPr>
              <w:pStyle w:val="ConsPlusNormal"/>
              <w:jc w:val="center"/>
            </w:pPr>
            <w:r>
              <w:t>Два года, предшествующие реализации программы</w:t>
            </w:r>
          </w:p>
        </w:tc>
        <w:tc>
          <w:tcPr>
            <w:tcW w:w="398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2104" w:type="dxa"/>
            <w:vMerge/>
          </w:tcPr>
          <w:p w:rsidR="00D4331F" w:rsidRDefault="00D4331F"/>
        </w:tc>
        <w:tc>
          <w:tcPr>
            <w:tcW w:w="559" w:type="dxa"/>
            <w:vMerge/>
          </w:tcPr>
          <w:p w:rsidR="00D4331F" w:rsidRDefault="00D4331F"/>
        </w:tc>
        <w:tc>
          <w:tcPr>
            <w:tcW w:w="1699" w:type="dxa"/>
            <w:vMerge/>
          </w:tcPr>
          <w:p w:rsidR="00D4331F" w:rsidRDefault="00D4331F"/>
        </w:tc>
        <w:tc>
          <w:tcPr>
            <w:tcW w:w="947" w:type="dxa"/>
          </w:tcPr>
          <w:p w:rsidR="00D4331F" w:rsidRDefault="00D4331F">
            <w:pPr>
              <w:pStyle w:val="ConsPlusNormal"/>
              <w:jc w:val="center"/>
            </w:pPr>
            <w:r>
              <w:t>2012 год</w:t>
            </w:r>
          </w:p>
        </w:tc>
        <w:tc>
          <w:tcPr>
            <w:tcW w:w="947" w:type="dxa"/>
          </w:tcPr>
          <w:p w:rsidR="00D4331F" w:rsidRDefault="00D4331F">
            <w:pPr>
              <w:pStyle w:val="ConsPlusNormal"/>
              <w:jc w:val="center"/>
            </w:pPr>
            <w:r>
              <w:t>2013 год</w:t>
            </w:r>
          </w:p>
        </w:tc>
        <w:tc>
          <w:tcPr>
            <w:tcW w:w="664" w:type="dxa"/>
          </w:tcPr>
          <w:p w:rsidR="00D4331F" w:rsidRDefault="00D4331F">
            <w:pPr>
              <w:pStyle w:val="ConsPlusNormal"/>
              <w:jc w:val="center"/>
            </w:pPr>
            <w:r>
              <w:t>2014 год</w:t>
            </w:r>
          </w:p>
        </w:tc>
        <w:tc>
          <w:tcPr>
            <w:tcW w:w="664" w:type="dxa"/>
          </w:tcPr>
          <w:p w:rsidR="00D4331F" w:rsidRDefault="00D4331F">
            <w:pPr>
              <w:pStyle w:val="ConsPlusNormal"/>
              <w:jc w:val="center"/>
            </w:pPr>
            <w:r>
              <w:t>2015 год</w:t>
            </w:r>
          </w:p>
        </w:tc>
        <w:tc>
          <w:tcPr>
            <w:tcW w:w="664" w:type="dxa"/>
          </w:tcPr>
          <w:p w:rsidR="00D4331F" w:rsidRDefault="00D4331F">
            <w:pPr>
              <w:pStyle w:val="ConsPlusNormal"/>
              <w:jc w:val="center"/>
            </w:pPr>
            <w:r>
              <w:t>2016 год</w:t>
            </w:r>
          </w:p>
        </w:tc>
        <w:tc>
          <w:tcPr>
            <w:tcW w:w="664" w:type="dxa"/>
          </w:tcPr>
          <w:p w:rsidR="00D4331F" w:rsidRDefault="00D4331F">
            <w:pPr>
              <w:pStyle w:val="ConsPlusNormal"/>
              <w:jc w:val="center"/>
            </w:pPr>
            <w:r>
              <w:t>2017 год</w:t>
            </w:r>
          </w:p>
        </w:tc>
        <w:tc>
          <w:tcPr>
            <w:tcW w:w="664" w:type="dxa"/>
          </w:tcPr>
          <w:p w:rsidR="00D4331F" w:rsidRDefault="00D4331F">
            <w:pPr>
              <w:pStyle w:val="ConsPlusNormal"/>
              <w:jc w:val="center"/>
            </w:pPr>
            <w:r>
              <w:t>2018 год</w:t>
            </w:r>
          </w:p>
        </w:tc>
        <w:tc>
          <w:tcPr>
            <w:tcW w:w="664" w:type="dxa"/>
          </w:tcPr>
          <w:p w:rsidR="00D4331F" w:rsidRDefault="00D4331F">
            <w:pPr>
              <w:pStyle w:val="ConsPlusNormal"/>
              <w:jc w:val="center"/>
            </w:pPr>
            <w:r>
              <w:t>2019 год</w:t>
            </w:r>
          </w:p>
        </w:tc>
      </w:tr>
      <w:tr w:rsidR="00D4331F">
        <w:tc>
          <w:tcPr>
            <w:tcW w:w="454" w:type="dxa"/>
          </w:tcPr>
          <w:p w:rsidR="00D4331F" w:rsidRDefault="00D4331F">
            <w:pPr>
              <w:pStyle w:val="ConsPlusNormal"/>
            </w:pPr>
            <w:r>
              <w:t>1</w:t>
            </w:r>
          </w:p>
        </w:tc>
        <w:tc>
          <w:tcPr>
            <w:tcW w:w="10240" w:type="dxa"/>
            <w:gridSpan w:val="11"/>
          </w:tcPr>
          <w:p w:rsidR="00D4331F" w:rsidRDefault="00D4331F">
            <w:pPr>
              <w:pStyle w:val="ConsPlusNormal"/>
            </w:pPr>
            <w:r>
              <w:t>Цель подпрограммы: обеспечение дополнительного общего образования художественно-эстетической направленности музыкального и изобразительного искусства</w:t>
            </w:r>
          </w:p>
        </w:tc>
      </w:tr>
      <w:tr w:rsidR="00D4331F">
        <w:tc>
          <w:tcPr>
            <w:tcW w:w="454" w:type="dxa"/>
          </w:tcPr>
          <w:p w:rsidR="00D4331F" w:rsidRDefault="00D4331F">
            <w:pPr>
              <w:pStyle w:val="ConsPlusNormal"/>
            </w:pPr>
            <w:r>
              <w:t>2</w:t>
            </w:r>
          </w:p>
        </w:tc>
        <w:tc>
          <w:tcPr>
            <w:tcW w:w="2104" w:type="dxa"/>
          </w:tcPr>
          <w:p w:rsidR="00D4331F" w:rsidRDefault="00D4331F">
            <w:pPr>
              <w:pStyle w:val="ConsPlusNormal"/>
            </w:pPr>
            <w:r>
              <w:t>Целевой индикатор 1.</w:t>
            </w:r>
          </w:p>
          <w:p w:rsidR="00D4331F" w:rsidRDefault="00D4331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4331F" w:rsidRDefault="00D4331F">
            <w:pPr>
              <w:pStyle w:val="ConsPlusNormal"/>
            </w:pPr>
            <w:r>
              <w:t>%</w:t>
            </w:r>
          </w:p>
        </w:tc>
        <w:tc>
          <w:tcPr>
            <w:tcW w:w="1699"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98,5</w:t>
            </w:r>
          </w:p>
        </w:tc>
        <w:tc>
          <w:tcPr>
            <w:tcW w:w="947" w:type="dxa"/>
          </w:tcPr>
          <w:p w:rsidR="00D4331F" w:rsidRDefault="00D4331F">
            <w:pPr>
              <w:pStyle w:val="ConsPlusNormal"/>
              <w:jc w:val="center"/>
            </w:pPr>
            <w:r>
              <w:t>98,5</w:t>
            </w:r>
          </w:p>
        </w:tc>
        <w:tc>
          <w:tcPr>
            <w:tcW w:w="664" w:type="dxa"/>
          </w:tcPr>
          <w:p w:rsidR="00D4331F" w:rsidRDefault="00D4331F">
            <w:pPr>
              <w:pStyle w:val="ConsPlusNormal"/>
              <w:jc w:val="center"/>
            </w:pPr>
            <w:r>
              <w:t>98,81</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c>
          <w:tcPr>
            <w:tcW w:w="664" w:type="dxa"/>
          </w:tcPr>
          <w:p w:rsidR="00D4331F" w:rsidRDefault="00D4331F">
            <w:pPr>
              <w:pStyle w:val="ConsPlusNormal"/>
              <w:jc w:val="center"/>
            </w:pPr>
            <w:r>
              <w:t>98,58</w:t>
            </w:r>
          </w:p>
        </w:tc>
      </w:tr>
      <w:tr w:rsidR="00D4331F">
        <w:tc>
          <w:tcPr>
            <w:tcW w:w="454" w:type="dxa"/>
          </w:tcPr>
          <w:p w:rsidR="00D4331F" w:rsidRDefault="00D4331F">
            <w:pPr>
              <w:pStyle w:val="ConsPlusNormal"/>
            </w:pPr>
            <w:r>
              <w:t>3</w:t>
            </w:r>
          </w:p>
        </w:tc>
        <w:tc>
          <w:tcPr>
            <w:tcW w:w="2104" w:type="dxa"/>
          </w:tcPr>
          <w:p w:rsidR="00D4331F" w:rsidRDefault="00D4331F">
            <w:pPr>
              <w:pStyle w:val="ConsPlusNormal"/>
            </w:pPr>
            <w:r>
              <w:t>Целевой индикатор 2.</w:t>
            </w:r>
          </w:p>
          <w:p w:rsidR="00D4331F" w:rsidRDefault="00D4331F">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D4331F" w:rsidRDefault="00D4331F">
            <w:pPr>
              <w:pStyle w:val="ConsPlusNormal"/>
            </w:pPr>
            <w:r>
              <w:t>%</w:t>
            </w:r>
          </w:p>
        </w:tc>
        <w:tc>
          <w:tcPr>
            <w:tcW w:w="1699"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10,5</w:t>
            </w:r>
          </w:p>
        </w:tc>
        <w:tc>
          <w:tcPr>
            <w:tcW w:w="947" w:type="dxa"/>
          </w:tcPr>
          <w:p w:rsidR="00D4331F" w:rsidRDefault="00D4331F">
            <w:pPr>
              <w:pStyle w:val="ConsPlusNormal"/>
              <w:jc w:val="center"/>
            </w:pPr>
            <w:r>
              <w:t>11,8</w:t>
            </w:r>
          </w:p>
        </w:tc>
        <w:tc>
          <w:tcPr>
            <w:tcW w:w="664" w:type="dxa"/>
          </w:tcPr>
          <w:p w:rsidR="00D4331F" w:rsidRDefault="00D4331F">
            <w:pPr>
              <w:pStyle w:val="ConsPlusNormal"/>
              <w:jc w:val="center"/>
            </w:pPr>
            <w:r>
              <w:t>18,4</w:t>
            </w:r>
          </w:p>
        </w:tc>
        <w:tc>
          <w:tcPr>
            <w:tcW w:w="664" w:type="dxa"/>
          </w:tcPr>
          <w:p w:rsidR="00D4331F" w:rsidRDefault="00D4331F">
            <w:pPr>
              <w:pStyle w:val="ConsPlusNormal"/>
              <w:jc w:val="center"/>
            </w:pPr>
            <w:r>
              <w:t>39,7</w:t>
            </w:r>
          </w:p>
        </w:tc>
        <w:tc>
          <w:tcPr>
            <w:tcW w:w="664" w:type="dxa"/>
          </w:tcPr>
          <w:p w:rsidR="00D4331F" w:rsidRDefault="00D4331F">
            <w:pPr>
              <w:pStyle w:val="ConsPlusNormal"/>
              <w:jc w:val="center"/>
            </w:pPr>
            <w:r>
              <w:t>39,7</w:t>
            </w:r>
          </w:p>
        </w:tc>
        <w:tc>
          <w:tcPr>
            <w:tcW w:w="664" w:type="dxa"/>
          </w:tcPr>
          <w:p w:rsidR="00D4331F" w:rsidRDefault="00D4331F">
            <w:pPr>
              <w:pStyle w:val="ConsPlusNormal"/>
              <w:jc w:val="center"/>
            </w:pPr>
            <w:r>
              <w:t>39,7</w:t>
            </w:r>
          </w:p>
        </w:tc>
        <w:tc>
          <w:tcPr>
            <w:tcW w:w="664" w:type="dxa"/>
          </w:tcPr>
          <w:p w:rsidR="00D4331F" w:rsidRDefault="00D4331F">
            <w:pPr>
              <w:pStyle w:val="ConsPlusNormal"/>
              <w:jc w:val="center"/>
            </w:pPr>
            <w:r>
              <w:t>39,7</w:t>
            </w:r>
          </w:p>
        </w:tc>
        <w:tc>
          <w:tcPr>
            <w:tcW w:w="664" w:type="dxa"/>
          </w:tcPr>
          <w:p w:rsidR="00D4331F" w:rsidRDefault="00D4331F">
            <w:pPr>
              <w:pStyle w:val="ConsPlusNormal"/>
              <w:jc w:val="center"/>
            </w:pPr>
            <w:r>
              <w:t>39,7</w:t>
            </w:r>
          </w:p>
        </w:tc>
      </w:tr>
      <w:tr w:rsidR="00D4331F">
        <w:tc>
          <w:tcPr>
            <w:tcW w:w="454" w:type="dxa"/>
          </w:tcPr>
          <w:p w:rsidR="00D4331F" w:rsidRDefault="00D4331F">
            <w:pPr>
              <w:pStyle w:val="ConsPlusNormal"/>
            </w:pPr>
            <w:r>
              <w:t>4</w:t>
            </w:r>
          </w:p>
        </w:tc>
        <w:tc>
          <w:tcPr>
            <w:tcW w:w="2104" w:type="dxa"/>
          </w:tcPr>
          <w:p w:rsidR="00D4331F" w:rsidRDefault="00D4331F">
            <w:pPr>
              <w:pStyle w:val="ConsPlusNormal"/>
            </w:pPr>
            <w:r>
              <w:t>Целевой индикатор 3.</w:t>
            </w:r>
          </w:p>
          <w:p w:rsidR="00D4331F" w:rsidRDefault="00D4331F">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D4331F" w:rsidRDefault="00D4331F">
            <w:pPr>
              <w:pStyle w:val="ConsPlusNormal"/>
            </w:pPr>
            <w:r>
              <w:t>%</w:t>
            </w:r>
          </w:p>
        </w:tc>
        <w:tc>
          <w:tcPr>
            <w:tcW w:w="1699"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82,5</w:t>
            </w:r>
          </w:p>
        </w:tc>
        <w:tc>
          <w:tcPr>
            <w:tcW w:w="947" w:type="dxa"/>
          </w:tcPr>
          <w:p w:rsidR="00D4331F" w:rsidRDefault="00D4331F">
            <w:pPr>
              <w:pStyle w:val="ConsPlusNormal"/>
              <w:jc w:val="center"/>
            </w:pPr>
            <w:r>
              <w:t>86,8</w:t>
            </w:r>
          </w:p>
        </w:tc>
        <w:tc>
          <w:tcPr>
            <w:tcW w:w="664" w:type="dxa"/>
          </w:tcPr>
          <w:p w:rsidR="00D4331F" w:rsidRDefault="00D4331F">
            <w:pPr>
              <w:pStyle w:val="ConsPlusNormal"/>
              <w:jc w:val="center"/>
            </w:pPr>
            <w:r>
              <w:t>90,5</w:t>
            </w:r>
          </w:p>
        </w:tc>
        <w:tc>
          <w:tcPr>
            <w:tcW w:w="664" w:type="dxa"/>
          </w:tcPr>
          <w:p w:rsidR="00D4331F" w:rsidRDefault="00D4331F">
            <w:pPr>
              <w:pStyle w:val="ConsPlusNormal"/>
              <w:jc w:val="center"/>
            </w:pPr>
            <w:r>
              <w:t>94,0</w:t>
            </w:r>
          </w:p>
        </w:tc>
        <w:tc>
          <w:tcPr>
            <w:tcW w:w="664" w:type="dxa"/>
          </w:tcPr>
          <w:p w:rsidR="00D4331F" w:rsidRDefault="00D4331F">
            <w:pPr>
              <w:pStyle w:val="ConsPlusNormal"/>
              <w:jc w:val="center"/>
            </w:pPr>
            <w:r>
              <w:t>96,0</w:t>
            </w:r>
          </w:p>
        </w:tc>
        <w:tc>
          <w:tcPr>
            <w:tcW w:w="664" w:type="dxa"/>
          </w:tcPr>
          <w:p w:rsidR="00D4331F" w:rsidRDefault="00D4331F">
            <w:pPr>
              <w:pStyle w:val="ConsPlusNormal"/>
              <w:jc w:val="center"/>
            </w:pPr>
            <w:r>
              <w:t>98,0</w:t>
            </w:r>
          </w:p>
        </w:tc>
        <w:tc>
          <w:tcPr>
            <w:tcW w:w="664" w:type="dxa"/>
          </w:tcPr>
          <w:p w:rsidR="00D4331F" w:rsidRDefault="00D4331F">
            <w:pPr>
              <w:pStyle w:val="ConsPlusNormal"/>
              <w:jc w:val="center"/>
            </w:pPr>
            <w:r>
              <w:t>100,0</w:t>
            </w:r>
          </w:p>
        </w:tc>
        <w:tc>
          <w:tcPr>
            <w:tcW w:w="664" w:type="dxa"/>
          </w:tcPr>
          <w:p w:rsidR="00D4331F" w:rsidRDefault="00D4331F">
            <w:pPr>
              <w:pStyle w:val="ConsPlusNormal"/>
              <w:jc w:val="center"/>
            </w:pPr>
            <w:r>
              <w:t>100,0</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2"/>
      </w:pPr>
      <w:r>
        <w:t>Приложение N 2</w:t>
      </w:r>
    </w:p>
    <w:p w:rsidR="00D4331F" w:rsidRDefault="00D4331F">
      <w:pPr>
        <w:pStyle w:val="ConsPlusNormal"/>
        <w:jc w:val="right"/>
      </w:pPr>
      <w:r>
        <w:t>к подпрограмме</w:t>
      </w:r>
    </w:p>
    <w:p w:rsidR="00D4331F" w:rsidRDefault="00D4331F">
      <w:pPr>
        <w:pStyle w:val="ConsPlusNormal"/>
        <w:jc w:val="right"/>
      </w:pPr>
      <w:r>
        <w:t>"Развитие системы дополнительного</w:t>
      </w:r>
    </w:p>
    <w:p w:rsidR="00D4331F" w:rsidRDefault="00D4331F">
      <w:pPr>
        <w:pStyle w:val="ConsPlusNormal"/>
        <w:jc w:val="right"/>
      </w:pPr>
      <w:r>
        <w:t>образования детей в области</w:t>
      </w:r>
    </w:p>
    <w:p w:rsidR="00D4331F" w:rsidRDefault="00D4331F">
      <w:pPr>
        <w:pStyle w:val="ConsPlusNormal"/>
        <w:jc w:val="right"/>
      </w:pPr>
      <w:r>
        <w:t>культуры и искусства",</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48" w:name="P8766"/>
      <w:bookmarkEnd w:id="48"/>
      <w:r>
        <w:t>ПЕРЕЧЕНЬ</w:t>
      </w:r>
    </w:p>
    <w:p w:rsidR="00D4331F" w:rsidRDefault="00D4331F">
      <w:pPr>
        <w:pStyle w:val="ConsPlusNormal"/>
        <w:jc w:val="center"/>
      </w:pPr>
      <w:r>
        <w:t>МЕРОПРИЯТИЙ ПОДПРОГРАММЫ "РАЗВИТИЕ ДОПОЛНИТЕЛЬНОГО</w:t>
      </w:r>
    </w:p>
    <w:p w:rsidR="00D4331F" w:rsidRDefault="00D4331F">
      <w:pPr>
        <w:pStyle w:val="ConsPlusNormal"/>
        <w:jc w:val="center"/>
      </w:pPr>
      <w:r>
        <w:t>ОБРАЗОВАНИЯ ДЕТЕЙ В ОБЛАСТИ КУЛЬТУРЫ И ИСКУССТВА"</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257"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04.05.2017 N 131-п)</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89"/>
        <w:gridCol w:w="1804"/>
        <w:gridCol w:w="694"/>
        <w:gridCol w:w="634"/>
        <w:gridCol w:w="1324"/>
        <w:gridCol w:w="774"/>
        <w:gridCol w:w="904"/>
        <w:gridCol w:w="904"/>
        <w:gridCol w:w="904"/>
        <w:gridCol w:w="904"/>
        <w:gridCol w:w="904"/>
        <w:gridCol w:w="904"/>
        <w:gridCol w:w="1024"/>
        <w:gridCol w:w="2104"/>
      </w:tblGrid>
      <w:tr w:rsidR="00D4331F">
        <w:tc>
          <w:tcPr>
            <w:tcW w:w="454" w:type="dxa"/>
            <w:vMerge w:val="restart"/>
          </w:tcPr>
          <w:p w:rsidR="00D4331F" w:rsidRDefault="00D4331F">
            <w:pPr>
              <w:pStyle w:val="ConsPlusNormal"/>
              <w:jc w:val="center"/>
            </w:pPr>
            <w:r>
              <w:t>N п/п</w:t>
            </w:r>
          </w:p>
        </w:tc>
        <w:tc>
          <w:tcPr>
            <w:tcW w:w="2089" w:type="dxa"/>
            <w:vMerge w:val="restart"/>
          </w:tcPr>
          <w:p w:rsidR="00D4331F" w:rsidRDefault="00D4331F">
            <w:pPr>
              <w:pStyle w:val="ConsPlusNormal"/>
              <w:jc w:val="center"/>
            </w:pPr>
            <w:r>
              <w:t>Наименование программы, подпрограммы</w:t>
            </w:r>
          </w:p>
        </w:tc>
        <w:tc>
          <w:tcPr>
            <w:tcW w:w="1804" w:type="dxa"/>
            <w:vMerge w:val="restart"/>
          </w:tcPr>
          <w:p w:rsidR="00D4331F" w:rsidRDefault="00D4331F">
            <w:pPr>
              <w:pStyle w:val="ConsPlusNormal"/>
              <w:jc w:val="center"/>
            </w:pPr>
            <w:r>
              <w:t>ГРБС</w:t>
            </w:r>
          </w:p>
        </w:tc>
        <w:tc>
          <w:tcPr>
            <w:tcW w:w="3426" w:type="dxa"/>
            <w:gridSpan w:val="4"/>
          </w:tcPr>
          <w:p w:rsidR="00D4331F" w:rsidRDefault="00D4331F">
            <w:pPr>
              <w:pStyle w:val="ConsPlusNormal"/>
              <w:jc w:val="center"/>
            </w:pPr>
            <w:r>
              <w:t>Код бюджетной классификации</w:t>
            </w:r>
          </w:p>
        </w:tc>
        <w:tc>
          <w:tcPr>
            <w:tcW w:w="6448" w:type="dxa"/>
            <w:gridSpan w:val="7"/>
          </w:tcPr>
          <w:p w:rsidR="00D4331F" w:rsidRDefault="00D4331F">
            <w:pPr>
              <w:pStyle w:val="ConsPlusNormal"/>
              <w:jc w:val="center"/>
            </w:pPr>
            <w:r>
              <w:t>Расходы, в том числе по годам реализации программы (тыс. руб.)</w:t>
            </w:r>
          </w:p>
        </w:tc>
        <w:tc>
          <w:tcPr>
            <w:tcW w:w="2104" w:type="dxa"/>
            <w:vMerge w:val="restart"/>
          </w:tcPr>
          <w:p w:rsidR="00D4331F" w:rsidRDefault="00D4331F">
            <w:pPr>
              <w:pStyle w:val="ConsPlusNormal"/>
              <w:jc w:val="center"/>
            </w:pPr>
            <w:r>
              <w:t>Ожидаемый результат от реализации подпрограммного мероприятия (в натуральном выражении)</w:t>
            </w:r>
          </w:p>
        </w:tc>
      </w:tr>
      <w:tr w:rsidR="00D4331F">
        <w:tc>
          <w:tcPr>
            <w:tcW w:w="454" w:type="dxa"/>
            <w:vMerge/>
          </w:tcPr>
          <w:p w:rsidR="00D4331F" w:rsidRDefault="00D4331F"/>
        </w:tc>
        <w:tc>
          <w:tcPr>
            <w:tcW w:w="2089" w:type="dxa"/>
            <w:vMerge/>
          </w:tcPr>
          <w:p w:rsidR="00D4331F" w:rsidRDefault="00D4331F"/>
        </w:tc>
        <w:tc>
          <w:tcPr>
            <w:tcW w:w="180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1324" w:type="dxa"/>
          </w:tcPr>
          <w:p w:rsidR="00D4331F" w:rsidRDefault="00D4331F">
            <w:pPr>
              <w:pStyle w:val="ConsPlusNormal"/>
              <w:jc w:val="center"/>
            </w:pPr>
            <w:r>
              <w:t>ЦСР</w:t>
            </w:r>
          </w:p>
        </w:tc>
        <w:tc>
          <w:tcPr>
            <w:tcW w:w="774" w:type="dxa"/>
          </w:tcPr>
          <w:p w:rsidR="00D4331F" w:rsidRDefault="00D4331F">
            <w:pPr>
              <w:pStyle w:val="ConsPlusNormal"/>
              <w:jc w:val="center"/>
            </w:pPr>
            <w:r>
              <w:t>ВР</w:t>
            </w:r>
          </w:p>
        </w:tc>
        <w:tc>
          <w:tcPr>
            <w:tcW w:w="904" w:type="dxa"/>
          </w:tcPr>
          <w:p w:rsidR="00D4331F" w:rsidRDefault="00D4331F">
            <w:pPr>
              <w:pStyle w:val="ConsPlusNormal"/>
              <w:jc w:val="center"/>
            </w:pPr>
            <w:r>
              <w:t>2014 год</w:t>
            </w:r>
          </w:p>
        </w:tc>
        <w:tc>
          <w:tcPr>
            <w:tcW w:w="904" w:type="dxa"/>
          </w:tcPr>
          <w:p w:rsidR="00D4331F" w:rsidRDefault="00D4331F">
            <w:pPr>
              <w:pStyle w:val="ConsPlusNormal"/>
              <w:jc w:val="center"/>
            </w:pPr>
            <w:r>
              <w:t>2015 год</w:t>
            </w:r>
          </w:p>
        </w:tc>
        <w:tc>
          <w:tcPr>
            <w:tcW w:w="904" w:type="dxa"/>
          </w:tcPr>
          <w:p w:rsidR="00D4331F" w:rsidRDefault="00D4331F">
            <w:pPr>
              <w:pStyle w:val="ConsPlusNormal"/>
              <w:jc w:val="center"/>
            </w:pPr>
            <w:r>
              <w:t>2016 год</w:t>
            </w:r>
          </w:p>
        </w:tc>
        <w:tc>
          <w:tcPr>
            <w:tcW w:w="904" w:type="dxa"/>
          </w:tcPr>
          <w:p w:rsidR="00D4331F" w:rsidRDefault="00D4331F">
            <w:pPr>
              <w:pStyle w:val="ConsPlusNormal"/>
              <w:jc w:val="center"/>
            </w:pPr>
            <w:r>
              <w:t>2017 год</w:t>
            </w:r>
          </w:p>
        </w:tc>
        <w:tc>
          <w:tcPr>
            <w:tcW w:w="904" w:type="dxa"/>
          </w:tcPr>
          <w:p w:rsidR="00D4331F" w:rsidRDefault="00D4331F">
            <w:pPr>
              <w:pStyle w:val="ConsPlusNormal"/>
              <w:jc w:val="center"/>
            </w:pPr>
            <w:r>
              <w:t>2018 год</w:t>
            </w:r>
          </w:p>
        </w:tc>
        <w:tc>
          <w:tcPr>
            <w:tcW w:w="904" w:type="dxa"/>
          </w:tcPr>
          <w:p w:rsidR="00D4331F" w:rsidRDefault="00D4331F">
            <w:pPr>
              <w:pStyle w:val="ConsPlusNormal"/>
              <w:jc w:val="center"/>
            </w:pPr>
            <w:r>
              <w:t>2019 год</w:t>
            </w:r>
          </w:p>
        </w:tc>
        <w:tc>
          <w:tcPr>
            <w:tcW w:w="1024" w:type="dxa"/>
          </w:tcPr>
          <w:p w:rsidR="00D4331F" w:rsidRDefault="00D4331F">
            <w:pPr>
              <w:pStyle w:val="ConsPlusNormal"/>
              <w:jc w:val="center"/>
            </w:pPr>
            <w:r>
              <w:t>итого на период</w:t>
            </w:r>
          </w:p>
        </w:tc>
        <w:tc>
          <w:tcPr>
            <w:tcW w:w="2104" w:type="dxa"/>
            <w:vMerge/>
          </w:tcPr>
          <w:p w:rsidR="00D4331F" w:rsidRDefault="00D4331F"/>
        </w:tc>
      </w:tr>
      <w:tr w:rsidR="00D4331F">
        <w:tc>
          <w:tcPr>
            <w:tcW w:w="454" w:type="dxa"/>
          </w:tcPr>
          <w:p w:rsidR="00D4331F" w:rsidRDefault="00D4331F">
            <w:pPr>
              <w:pStyle w:val="ConsPlusNormal"/>
              <w:jc w:val="center"/>
            </w:pPr>
            <w:r>
              <w:t>1</w:t>
            </w:r>
          </w:p>
        </w:tc>
        <w:tc>
          <w:tcPr>
            <w:tcW w:w="2089" w:type="dxa"/>
          </w:tcPr>
          <w:p w:rsidR="00D4331F" w:rsidRDefault="00D4331F">
            <w:pPr>
              <w:pStyle w:val="ConsPlusNormal"/>
              <w:jc w:val="center"/>
            </w:pPr>
            <w:r>
              <w:t>2</w:t>
            </w:r>
          </w:p>
        </w:tc>
        <w:tc>
          <w:tcPr>
            <w:tcW w:w="1804" w:type="dxa"/>
          </w:tcPr>
          <w:p w:rsidR="00D4331F" w:rsidRDefault="00D4331F">
            <w:pPr>
              <w:pStyle w:val="ConsPlusNormal"/>
              <w:jc w:val="center"/>
            </w:pPr>
            <w:r>
              <w:t>3</w:t>
            </w:r>
          </w:p>
        </w:tc>
        <w:tc>
          <w:tcPr>
            <w:tcW w:w="694" w:type="dxa"/>
          </w:tcPr>
          <w:p w:rsidR="00D4331F" w:rsidRDefault="00D4331F">
            <w:pPr>
              <w:pStyle w:val="ConsPlusNormal"/>
              <w:jc w:val="center"/>
            </w:pPr>
            <w:r>
              <w:t>4</w:t>
            </w:r>
          </w:p>
        </w:tc>
        <w:tc>
          <w:tcPr>
            <w:tcW w:w="634" w:type="dxa"/>
          </w:tcPr>
          <w:p w:rsidR="00D4331F" w:rsidRDefault="00D4331F">
            <w:pPr>
              <w:pStyle w:val="ConsPlusNormal"/>
              <w:jc w:val="center"/>
            </w:pPr>
            <w:r>
              <w:t>5</w:t>
            </w:r>
          </w:p>
        </w:tc>
        <w:tc>
          <w:tcPr>
            <w:tcW w:w="1324" w:type="dxa"/>
          </w:tcPr>
          <w:p w:rsidR="00D4331F" w:rsidRDefault="00D4331F">
            <w:pPr>
              <w:pStyle w:val="ConsPlusNormal"/>
              <w:jc w:val="center"/>
            </w:pPr>
            <w:r>
              <w:t>6</w:t>
            </w:r>
          </w:p>
        </w:tc>
        <w:tc>
          <w:tcPr>
            <w:tcW w:w="774" w:type="dxa"/>
          </w:tcPr>
          <w:p w:rsidR="00D4331F" w:rsidRDefault="00D4331F">
            <w:pPr>
              <w:pStyle w:val="ConsPlusNormal"/>
              <w:jc w:val="center"/>
            </w:pPr>
            <w:r>
              <w:t>7</w:t>
            </w:r>
          </w:p>
        </w:tc>
        <w:tc>
          <w:tcPr>
            <w:tcW w:w="904" w:type="dxa"/>
          </w:tcPr>
          <w:p w:rsidR="00D4331F" w:rsidRDefault="00D4331F">
            <w:pPr>
              <w:pStyle w:val="ConsPlusNormal"/>
              <w:jc w:val="center"/>
            </w:pPr>
            <w:r>
              <w:t>8</w:t>
            </w:r>
          </w:p>
        </w:tc>
        <w:tc>
          <w:tcPr>
            <w:tcW w:w="904" w:type="dxa"/>
          </w:tcPr>
          <w:p w:rsidR="00D4331F" w:rsidRDefault="00D4331F">
            <w:pPr>
              <w:pStyle w:val="ConsPlusNormal"/>
              <w:jc w:val="center"/>
            </w:pPr>
            <w:r>
              <w:t>9</w:t>
            </w:r>
          </w:p>
        </w:tc>
        <w:tc>
          <w:tcPr>
            <w:tcW w:w="904" w:type="dxa"/>
          </w:tcPr>
          <w:p w:rsidR="00D4331F" w:rsidRDefault="00D4331F">
            <w:pPr>
              <w:pStyle w:val="ConsPlusNormal"/>
              <w:jc w:val="center"/>
            </w:pPr>
            <w:r>
              <w:t>10</w:t>
            </w:r>
          </w:p>
        </w:tc>
        <w:tc>
          <w:tcPr>
            <w:tcW w:w="904" w:type="dxa"/>
          </w:tcPr>
          <w:p w:rsidR="00D4331F" w:rsidRDefault="00D4331F">
            <w:pPr>
              <w:pStyle w:val="ConsPlusNormal"/>
              <w:jc w:val="center"/>
            </w:pPr>
            <w:r>
              <w:t>11</w:t>
            </w:r>
          </w:p>
        </w:tc>
        <w:tc>
          <w:tcPr>
            <w:tcW w:w="904" w:type="dxa"/>
          </w:tcPr>
          <w:p w:rsidR="00D4331F" w:rsidRDefault="00D4331F">
            <w:pPr>
              <w:pStyle w:val="ConsPlusNormal"/>
              <w:jc w:val="center"/>
            </w:pPr>
            <w:r>
              <w:t>12</w:t>
            </w:r>
          </w:p>
        </w:tc>
        <w:tc>
          <w:tcPr>
            <w:tcW w:w="904" w:type="dxa"/>
          </w:tcPr>
          <w:p w:rsidR="00D4331F" w:rsidRDefault="00D4331F">
            <w:pPr>
              <w:pStyle w:val="ConsPlusNormal"/>
              <w:jc w:val="center"/>
            </w:pPr>
            <w:r>
              <w:t>13</w:t>
            </w:r>
          </w:p>
        </w:tc>
        <w:tc>
          <w:tcPr>
            <w:tcW w:w="1024" w:type="dxa"/>
          </w:tcPr>
          <w:p w:rsidR="00D4331F" w:rsidRDefault="00D4331F">
            <w:pPr>
              <w:pStyle w:val="ConsPlusNormal"/>
              <w:jc w:val="center"/>
            </w:pPr>
            <w:r>
              <w:t>14</w:t>
            </w:r>
          </w:p>
        </w:tc>
        <w:tc>
          <w:tcPr>
            <w:tcW w:w="2104" w:type="dxa"/>
          </w:tcPr>
          <w:p w:rsidR="00D4331F" w:rsidRDefault="00D4331F">
            <w:pPr>
              <w:pStyle w:val="ConsPlusNormal"/>
              <w:jc w:val="center"/>
            </w:pPr>
            <w:r>
              <w:t>15</w:t>
            </w:r>
          </w:p>
        </w:tc>
      </w:tr>
      <w:tr w:rsidR="00D4331F">
        <w:tc>
          <w:tcPr>
            <w:tcW w:w="454" w:type="dxa"/>
          </w:tcPr>
          <w:p w:rsidR="00D4331F" w:rsidRDefault="00D4331F">
            <w:pPr>
              <w:pStyle w:val="ConsPlusNormal"/>
            </w:pPr>
            <w:r>
              <w:t>1</w:t>
            </w:r>
          </w:p>
        </w:tc>
        <w:tc>
          <w:tcPr>
            <w:tcW w:w="15871" w:type="dxa"/>
            <w:gridSpan w:val="14"/>
          </w:tcPr>
          <w:p w:rsidR="00D4331F" w:rsidRDefault="00D4331F">
            <w:pPr>
              <w:pStyle w:val="ConsPlusNormal"/>
            </w:pPr>
            <w:r>
              <w:t>Муниципальная программа города Ачинска "Развитие культуры"</w:t>
            </w:r>
          </w:p>
        </w:tc>
      </w:tr>
      <w:tr w:rsidR="00D4331F">
        <w:tc>
          <w:tcPr>
            <w:tcW w:w="454" w:type="dxa"/>
          </w:tcPr>
          <w:p w:rsidR="00D4331F" w:rsidRDefault="00D4331F">
            <w:pPr>
              <w:pStyle w:val="ConsPlusNormal"/>
            </w:pPr>
            <w:r>
              <w:t>2</w:t>
            </w:r>
          </w:p>
        </w:tc>
        <w:tc>
          <w:tcPr>
            <w:tcW w:w="15871" w:type="dxa"/>
            <w:gridSpan w:val="14"/>
          </w:tcPr>
          <w:p w:rsidR="00D4331F" w:rsidRDefault="00D4331F">
            <w:pPr>
              <w:pStyle w:val="ConsPlusNormal"/>
            </w:pPr>
            <w:r>
              <w:t>Подпрограмма 4 "Развитие дополнительного образования детей в области культуры и искусства"</w:t>
            </w:r>
          </w:p>
        </w:tc>
      </w:tr>
      <w:tr w:rsidR="00D4331F">
        <w:tc>
          <w:tcPr>
            <w:tcW w:w="454" w:type="dxa"/>
          </w:tcPr>
          <w:p w:rsidR="00D4331F" w:rsidRDefault="00D4331F">
            <w:pPr>
              <w:pStyle w:val="ConsPlusNormal"/>
            </w:pPr>
            <w:r>
              <w:t>3</w:t>
            </w:r>
          </w:p>
        </w:tc>
        <w:tc>
          <w:tcPr>
            <w:tcW w:w="15871" w:type="dxa"/>
            <w:gridSpan w:val="14"/>
          </w:tcPr>
          <w:p w:rsidR="00D4331F" w:rsidRDefault="00D4331F">
            <w:pPr>
              <w:pStyle w:val="ConsPlusNormal"/>
            </w:pPr>
            <w:r>
              <w:t>Цель подпрограммы: обеспечение дополнительного общего образования художественно-эстетической направленности музыкального и изобразительного искусства</w:t>
            </w:r>
          </w:p>
        </w:tc>
      </w:tr>
      <w:tr w:rsidR="00D4331F">
        <w:tc>
          <w:tcPr>
            <w:tcW w:w="454" w:type="dxa"/>
          </w:tcPr>
          <w:p w:rsidR="00D4331F" w:rsidRDefault="00D4331F">
            <w:pPr>
              <w:pStyle w:val="ConsPlusNormal"/>
            </w:pPr>
            <w:r>
              <w:t>4</w:t>
            </w:r>
          </w:p>
        </w:tc>
        <w:tc>
          <w:tcPr>
            <w:tcW w:w="15871" w:type="dxa"/>
            <w:gridSpan w:val="14"/>
          </w:tcPr>
          <w:p w:rsidR="00D4331F" w:rsidRDefault="00D4331F">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D4331F">
        <w:tc>
          <w:tcPr>
            <w:tcW w:w="454" w:type="dxa"/>
            <w:vMerge w:val="restart"/>
          </w:tcPr>
          <w:p w:rsidR="00D4331F" w:rsidRDefault="00D4331F">
            <w:pPr>
              <w:pStyle w:val="ConsPlusNormal"/>
            </w:pPr>
            <w:r>
              <w:t>5</w:t>
            </w:r>
          </w:p>
        </w:tc>
        <w:tc>
          <w:tcPr>
            <w:tcW w:w="2089" w:type="dxa"/>
            <w:vMerge w:val="restart"/>
          </w:tcPr>
          <w:p w:rsidR="00D4331F" w:rsidRDefault="00D4331F">
            <w:pPr>
              <w:pStyle w:val="ConsPlusNormal"/>
            </w:pPr>
            <w:bookmarkStart w:id="49" w:name="P8814"/>
            <w:bookmarkEnd w:id="49"/>
            <w:r>
              <w:t>Мероприятие 4.1. Обеспечение деятельности (оказание услуг) подведомственных учреждений</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tc>
        <w:tc>
          <w:tcPr>
            <w:tcW w:w="1324" w:type="dxa"/>
          </w:tcPr>
          <w:p w:rsidR="00D4331F" w:rsidRDefault="00D4331F">
            <w:pPr>
              <w:pStyle w:val="ConsPlusNormal"/>
              <w:jc w:val="center"/>
            </w:pPr>
            <w:r>
              <w:t>08 4 0722</w:t>
            </w:r>
          </w:p>
        </w:tc>
        <w:tc>
          <w:tcPr>
            <w:tcW w:w="77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20947,3</w:t>
            </w:r>
          </w:p>
        </w:tc>
        <w:tc>
          <w:tcPr>
            <w:tcW w:w="904" w:type="dxa"/>
          </w:tcPr>
          <w:p w:rsidR="00D4331F" w:rsidRDefault="00D4331F">
            <w:pPr>
              <w:pStyle w:val="ConsPlusNormal"/>
              <w:jc w:val="center"/>
            </w:pPr>
            <w:r>
              <w:t>23481,4</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44428,7</w:t>
            </w:r>
          </w:p>
        </w:tc>
        <w:tc>
          <w:tcPr>
            <w:tcW w:w="2104" w:type="dxa"/>
            <w:vMerge w:val="restart"/>
          </w:tcPr>
          <w:p w:rsidR="00D4331F" w:rsidRDefault="00D4331F">
            <w:pPr>
              <w:pStyle w:val="ConsPlusNormal"/>
            </w:pPr>
            <w:r>
              <w:t>- число обучающихся в учреждениях дополнительного образования детей в области культуры составит всего 2272 человека, в том числе по годам:</w:t>
            </w:r>
          </w:p>
          <w:p w:rsidR="00D4331F" w:rsidRDefault="00D4331F">
            <w:pPr>
              <w:pStyle w:val="ConsPlusNormal"/>
            </w:pPr>
            <w:r>
              <w:t>в 2017 году - 729 человек,</w:t>
            </w:r>
          </w:p>
          <w:p w:rsidR="00D4331F" w:rsidRDefault="00D4331F">
            <w:pPr>
              <w:pStyle w:val="ConsPlusNormal"/>
            </w:pPr>
            <w:r>
              <w:t>в 2018 году - 758 человек,</w:t>
            </w:r>
          </w:p>
          <w:p w:rsidR="00D4331F" w:rsidRDefault="00D4331F">
            <w:pPr>
              <w:pStyle w:val="ConsPlusNormal"/>
            </w:pPr>
            <w:r>
              <w:t>в 2019 году - 785 человек;</w:t>
            </w:r>
          </w:p>
          <w:p w:rsidR="00D4331F" w:rsidRDefault="00D4331F">
            <w:pPr>
              <w:pStyle w:val="ConsPlusNormal"/>
            </w:pPr>
            <w:r>
              <w:t>- 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D4331F" w:rsidRDefault="00D4331F">
            <w:pPr>
              <w:pStyle w:val="ConsPlusNormal"/>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D4331F" w:rsidRDefault="00D4331F">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к 2019 году составит 100%</w:t>
            </w:r>
          </w:p>
        </w:tc>
      </w:tr>
      <w:tr w:rsidR="00D4331F">
        <w:tc>
          <w:tcPr>
            <w:tcW w:w="454" w:type="dxa"/>
            <w:vMerge/>
          </w:tcPr>
          <w:p w:rsidR="00D4331F" w:rsidRDefault="00D4331F"/>
        </w:tc>
        <w:tc>
          <w:tcPr>
            <w:tcW w:w="2089"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0840007220</w:t>
            </w:r>
          </w:p>
        </w:tc>
        <w:tc>
          <w:tcPr>
            <w:tcW w:w="77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24434,1</w:t>
            </w:r>
          </w:p>
        </w:tc>
        <w:tc>
          <w:tcPr>
            <w:tcW w:w="904" w:type="dxa"/>
          </w:tcPr>
          <w:p w:rsidR="00D4331F" w:rsidRDefault="00D4331F">
            <w:pPr>
              <w:pStyle w:val="ConsPlusNormal"/>
              <w:jc w:val="center"/>
            </w:pPr>
            <w:r>
              <w:t>24649,6</w:t>
            </w:r>
          </w:p>
        </w:tc>
        <w:tc>
          <w:tcPr>
            <w:tcW w:w="904" w:type="dxa"/>
          </w:tcPr>
          <w:p w:rsidR="00D4331F" w:rsidRDefault="00D4331F">
            <w:pPr>
              <w:pStyle w:val="ConsPlusNormal"/>
              <w:jc w:val="center"/>
            </w:pPr>
            <w:r>
              <w:t>24643,3</w:t>
            </w:r>
          </w:p>
        </w:tc>
        <w:tc>
          <w:tcPr>
            <w:tcW w:w="904" w:type="dxa"/>
          </w:tcPr>
          <w:p w:rsidR="00D4331F" w:rsidRDefault="00D4331F">
            <w:pPr>
              <w:pStyle w:val="ConsPlusNormal"/>
              <w:jc w:val="center"/>
            </w:pPr>
            <w:r>
              <w:t>24643,3</w:t>
            </w:r>
          </w:p>
        </w:tc>
        <w:tc>
          <w:tcPr>
            <w:tcW w:w="1024" w:type="dxa"/>
          </w:tcPr>
          <w:p w:rsidR="00D4331F" w:rsidRDefault="00D4331F">
            <w:pPr>
              <w:pStyle w:val="ConsPlusNormal"/>
              <w:jc w:val="center"/>
            </w:pPr>
            <w:r>
              <w:t>98370,3</w:t>
            </w:r>
          </w:p>
        </w:tc>
        <w:tc>
          <w:tcPr>
            <w:tcW w:w="2104" w:type="dxa"/>
            <w:vMerge/>
          </w:tcPr>
          <w:p w:rsidR="00D4331F" w:rsidRDefault="00D4331F"/>
        </w:tc>
      </w:tr>
      <w:tr w:rsidR="00D4331F">
        <w:tc>
          <w:tcPr>
            <w:tcW w:w="454" w:type="dxa"/>
            <w:vMerge w:val="restart"/>
          </w:tcPr>
          <w:p w:rsidR="00D4331F" w:rsidRDefault="00D4331F">
            <w:pPr>
              <w:pStyle w:val="ConsPlusNormal"/>
            </w:pPr>
            <w:r>
              <w:t>6</w:t>
            </w:r>
          </w:p>
        </w:tc>
        <w:tc>
          <w:tcPr>
            <w:tcW w:w="2089" w:type="dxa"/>
            <w:vMerge w:val="restart"/>
          </w:tcPr>
          <w:p w:rsidR="00D4331F" w:rsidRDefault="00D4331F">
            <w:pPr>
              <w:pStyle w:val="ConsPlusNormal"/>
            </w:pPr>
            <w:bookmarkStart w:id="50" w:name="P8843"/>
            <w:bookmarkEnd w:id="50"/>
            <w:r>
              <w:t>Мероприятие 4.2.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tc>
        <w:tc>
          <w:tcPr>
            <w:tcW w:w="1324" w:type="dxa"/>
          </w:tcPr>
          <w:p w:rsidR="00D4331F" w:rsidRDefault="00D4331F">
            <w:pPr>
              <w:pStyle w:val="ConsPlusNormal"/>
              <w:jc w:val="center"/>
            </w:pPr>
            <w:r>
              <w:t>08 4 0723</w:t>
            </w:r>
          </w:p>
        </w:tc>
        <w:tc>
          <w:tcPr>
            <w:tcW w:w="77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221,3</w:t>
            </w:r>
          </w:p>
        </w:tc>
        <w:tc>
          <w:tcPr>
            <w:tcW w:w="904" w:type="dxa"/>
          </w:tcPr>
          <w:p w:rsidR="00D4331F" w:rsidRDefault="00D4331F">
            <w:pPr>
              <w:pStyle w:val="ConsPlusNormal"/>
              <w:jc w:val="center"/>
            </w:pPr>
            <w:r>
              <w:t>536,1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757,4</w:t>
            </w:r>
          </w:p>
        </w:tc>
        <w:tc>
          <w:tcPr>
            <w:tcW w:w="2104" w:type="dxa"/>
            <w:vMerge/>
          </w:tcPr>
          <w:p w:rsidR="00D4331F" w:rsidRDefault="00D4331F"/>
        </w:tc>
      </w:tr>
      <w:tr w:rsidR="00D4331F">
        <w:tc>
          <w:tcPr>
            <w:tcW w:w="454" w:type="dxa"/>
            <w:vMerge/>
          </w:tcPr>
          <w:p w:rsidR="00D4331F" w:rsidRDefault="00D4331F"/>
        </w:tc>
        <w:tc>
          <w:tcPr>
            <w:tcW w:w="2089"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0840007230</w:t>
            </w:r>
          </w:p>
        </w:tc>
        <w:tc>
          <w:tcPr>
            <w:tcW w:w="77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1064,2</w:t>
            </w:r>
          </w:p>
        </w:tc>
        <w:tc>
          <w:tcPr>
            <w:tcW w:w="904" w:type="dxa"/>
          </w:tcPr>
          <w:p w:rsidR="00D4331F" w:rsidRDefault="00D4331F">
            <w:pPr>
              <w:pStyle w:val="ConsPlusNormal"/>
              <w:jc w:val="center"/>
            </w:pPr>
            <w:r>
              <w:t>988,8</w:t>
            </w:r>
          </w:p>
        </w:tc>
        <w:tc>
          <w:tcPr>
            <w:tcW w:w="904" w:type="dxa"/>
          </w:tcPr>
          <w:p w:rsidR="00D4331F" w:rsidRDefault="00D4331F">
            <w:pPr>
              <w:pStyle w:val="ConsPlusNormal"/>
              <w:jc w:val="center"/>
            </w:pPr>
            <w:r>
              <w:t>995,1</w:t>
            </w:r>
          </w:p>
        </w:tc>
        <w:tc>
          <w:tcPr>
            <w:tcW w:w="904" w:type="dxa"/>
          </w:tcPr>
          <w:p w:rsidR="00D4331F" w:rsidRDefault="00D4331F">
            <w:pPr>
              <w:pStyle w:val="ConsPlusNormal"/>
              <w:jc w:val="center"/>
            </w:pPr>
            <w:r>
              <w:t>995,1</w:t>
            </w:r>
          </w:p>
        </w:tc>
        <w:tc>
          <w:tcPr>
            <w:tcW w:w="1024" w:type="dxa"/>
          </w:tcPr>
          <w:p w:rsidR="00D4331F" w:rsidRDefault="00D4331F">
            <w:pPr>
              <w:pStyle w:val="ConsPlusNormal"/>
              <w:jc w:val="center"/>
            </w:pPr>
            <w:r>
              <w:t>4043,2</w:t>
            </w:r>
          </w:p>
        </w:tc>
        <w:tc>
          <w:tcPr>
            <w:tcW w:w="2104" w:type="dxa"/>
            <w:vMerge/>
          </w:tcPr>
          <w:p w:rsidR="00D4331F" w:rsidRDefault="00D4331F"/>
        </w:tc>
      </w:tr>
      <w:tr w:rsidR="00D4331F">
        <w:tc>
          <w:tcPr>
            <w:tcW w:w="454" w:type="dxa"/>
            <w:vMerge w:val="restart"/>
          </w:tcPr>
          <w:p w:rsidR="00D4331F" w:rsidRDefault="00D4331F">
            <w:pPr>
              <w:pStyle w:val="ConsPlusNormal"/>
            </w:pPr>
            <w:r>
              <w:t>7</w:t>
            </w:r>
          </w:p>
        </w:tc>
        <w:tc>
          <w:tcPr>
            <w:tcW w:w="2089" w:type="dxa"/>
            <w:vMerge w:val="restart"/>
          </w:tcPr>
          <w:p w:rsidR="00D4331F" w:rsidRDefault="00D4331F">
            <w:pPr>
              <w:pStyle w:val="ConsPlusNormal"/>
            </w:pPr>
            <w:bookmarkStart w:id="51" w:name="P8865"/>
            <w:bookmarkEnd w:id="51"/>
            <w:r>
              <w:t>Мероприятие 4.3.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0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tc>
        <w:tc>
          <w:tcPr>
            <w:tcW w:w="1324" w:type="dxa"/>
          </w:tcPr>
          <w:p w:rsidR="00D4331F" w:rsidRDefault="00D4331F">
            <w:pPr>
              <w:pStyle w:val="ConsPlusNormal"/>
              <w:jc w:val="center"/>
            </w:pPr>
            <w:r>
              <w:t>08 4 1031</w:t>
            </w:r>
          </w:p>
        </w:tc>
        <w:tc>
          <w:tcPr>
            <w:tcW w:w="77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100,6</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1024" w:type="dxa"/>
          </w:tcPr>
          <w:p w:rsidR="00D4331F" w:rsidRDefault="00D4331F">
            <w:pPr>
              <w:pStyle w:val="ConsPlusNormal"/>
              <w:jc w:val="center"/>
            </w:pPr>
            <w:r>
              <w:t>100,6</w:t>
            </w:r>
          </w:p>
        </w:tc>
        <w:tc>
          <w:tcPr>
            <w:tcW w:w="2104" w:type="dxa"/>
            <w:vMerge/>
          </w:tcPr>
          <w:p w:rsidR="00D4331F" w:rsidRDefault="00D4331F"/>
        </w:tc>
      </w:tr>
      <w:tr w:rsidR="00D4331F">
        <w:tc>
          <w:tcPr>
            <w:tcW w:w="454" w:type="dxa"/>
            <w:vMerge/>
          </w:tcPr>
          <w:p w:rsidR="00D4331F" w:rsidRDefault="00D4331F"/>
        </w:tc>
        <w:tc>
          <w:tcPr>
            <w:tcW w:w="2089" w:type="dxa"/>
            <w:vMerge/>
          </w:tcPr>
          <w:p w:rsidR="00D4331F" w:rsidRDefault="00D4331F"/>
        </w:tc>
        <w:tc>
          <w:tcPr>
            <w:tcW w:w="1804" w:type="dxa"/>
            <w:vMerge/>
          </w:tcPr>
          <w:p w:rsidR="00D4331F" w:rsidRDefault="00D4331F"/>
        </w:tc>
        <w:tc>
          <w:tcPr>
            <w:tcW w:w="694" w:type="dxa"/>
            <w:vMerge/>
          </w:tcPr>
          <w:p w:rsidR="00D4331F" w:rsidRDefault="00D4331F"/>
        </w:tc>
        <w:tc>
          <w:tcPr>
            <w:tcW w:w="634" w:type="dxa"/>
            <w:vMerge/>
          </w:tcPr>
          <w:p w:rsidR="00D4331F" w:rsidRDefault="00D4331F"/>
        </w:tc>
        <w:tc>
          <w:tcPr>
            <w:tcW w:w="1324" w:type="dxa"/>
          </w:tcPr>
          <w:p w:rsidR="00D4331F" w:rsidRDefault="00D4331F">
            <w:pPr>
              <w:pStyle w:val="ConsPlusNormal"/>
              <w:jc w:val="center"/>
            </w:pPr>
            <w:r>
              <w:t>0840010310</w:t>
            </w:r>
          </w:p>
        </w:tc>
        <w:tc>
          <w:tcPr>
            <w:tcW w:w="77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173,5</w:t>
            </w:r>
          </w:p>
        </w:tc>
        <w:tc>
          <w:tcPr>
            <w:tcW w:w="904" w:type="dxa"/>
          </w:tcPr>
          <w:p w:rsidR="00D4331F" w:rsidRDefault="00D4331F">
            <w:pPr>
              <w:pStyle w:val="ConsPlusNormal"/>
              <w:jc w:val="center"/>
            </w:pPr>
            <w:r>
              <w:t>165,6</w:t>
            </w:r>
          </w:p>
        </w:tc>
        <w:tc>
          <w:tcPr>
            <w:tcW w:w="904" w:type="dxa"/>
          </w:tcPr>
          <w:p w:rsidR="00D4331F" w:rsidRDefault="00D4331F">
            <w:pPr>
              <w:pStyle w:val="ConsPlusNormal"/>
              <w:jc w:val="center"/>
            </w:pPr>
            <w:r>
              <w:t>165,6</w:t>
            </w:r>
          </w:p>
        </w:tc>
        <w:tc>
          <w:tcPr>
            <w:tcW w:w="904" w:type="dxa"/>
          </w:tcPr>
          <w:p w:rsidR="00D4331F" w:rsidRDefault="00D4331F">
            <w:pPr>
              <w:pStyle w:val="ConsPlusNormal"/>
              <w:jc w:val="center"/>
            </w:pPr>
            <w:r>
              <w:t>165,6</w:t>
            </w:r>
          </w:p>
        </w:tc>
        <w:tc>
          <w:tcPr>
            <w:tcW w:w="1024" w:type="dxa"/>
          </w:tcPr>
          <w:p w:rsidR="00D4331F" w:rsidRDefault="00D4331F">
            <w:pPr>
              <w:pStyle w:val="ConsPlusNormal"/>
              <w:jc w:val="center"/>
            </w:pPr>
            <w:r>
              <w:t>670,3</w:t>
            </w:r>
          </w:p>
        </w:tc>
        <w:tc>
          <w:tcPr>
            <w:tcW w:w="2104" w:type="dxa"/>
            <w:vMerge/>
          </w:tcPr>
          <w:p w:rsidR="00D4331F" w:rsidRDefault="00D4331F"/>
        </w:tc>
      </w:tr>
      <w:tr w:rsidR="00D4331F">
        <w:tc>
          <w:tcPr>
            <w:tcW w:w="454" w:type="dxa"/>
          </w:tcPr>
          <w:p w:rsidR="00D4331F" w:rsidRDefault="00D4331F">
            <w:pPr>
              <w:pStyle w:val="ConsPlusNormal"/>
            </w:pPr>
            <w:r>
              <w:t>8</w:t>
            </w:r>
          </w:p>
        </w:tc>
        <w:tc>
          <w:tcPr>
            <w:tcW w:w="2089" w:type="dxa"/>
          </w:tcPr>
          <w:p w:rsidR="00D4331F" w:rsidRDefault="00D4331F">
            <w:pPr>
              <w:pStyle w:val="ConsPlusNormal"/>
            </w:pPr>
            <w:bookmarkStart w:id="52" w:name="P8887"/>
            <w:bookmarkEnd w:id="52"/>
            <w:r>
              <w:t>Мероприятие 4.4. Проведение праздничных мероприятий, общегородских культурных событий и проектов</w:t>
            </w:r>
          </w:p>
        </w:tc>
        <w:tc>
          <w:tcPr>
            <w:tcW w:w="180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0703</w:t>
            </w:r>
          </w:p>
        </w:tc>
        <w:tc>
          <w:tcPr>
            <w:tcW w:w="1324" w:type="dxa"/>
          </w:tcPr>
          <w:p w:rsidR="00D4331F" w:rsidRDefault="00D4331F">
            <w:pPr>
              <w:pStyle w:val="ConsPlusNormal"/>
              <w:jc w:val="center"/>
            </w:pPr>
            <w:r>
              <w:t>0840024020</w:t>
            </w:r>
          </w:p>
        </w:tc>
        <w:tc>
          <w:tcPr>
            <w:tcW w:w="77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35,0</w:t>
            </w:r>
          </w:p>
        </w:tc>
        <w:tc>
          <w:tcPr>
            <w:tcW w:w="904" w:type="dxa"/>
          </w:tcPr>
          <w:p w:rsidR="00D4331F" w:rsidRDefault="00D4331F">
            <w:pPr>
              <w:pStyle w:val="ConsPlusNormal"/>
              <w:jc w:val="center"/>
            </w:pPr>
            <w:r>
              <w:t>35,0</w:t>
            </w:r>
          </w:p>
        </w:tc>
        <w:tc>
          <w:tcPr>
            <w:tcW w:w="904" w:type="dxa"/>
          </w:tcPr>
          <w:p w:rsidR="00D4331F" w:rsidRDefault="00D4331F">
            <w:pPr>
              <w:pStyle w:val="ConsPlusNormal"/>
              <w:jc w:val="center"/>
            </w:pPr>
            <w:r>
              <w:t>35,0</w:t>
            </w:r>
          </w:p>
        </w:tc>
        <w:tc>
          <w:tcPr>
            <w:tcW w:w="904" w:type="dxa"/>
          </w:tcPr>
          <w:p w:rsidR="00D4331F" w:rsidRDefault="00D4331F">
            <w:pPr>
              <w:pStyle w:val="ConsPlusNormal"/>
              <w:jc w:val="center"/>
            </w:pPr>
            <w:r>
              <w:t>35,0</w:t>
            </w:r>
          </w:p>
        </w:tc>
        <w:tc>
          <w:tcPr>
            <w:tcW w:w="1024" w:type="dxa"/>
          </w:tcPr>
          <w:p w:rsidR="00D4331F" w:rsidRDefault="00D4331F">
            <w:pPr>
              <w:pStyle w:val="ConsPlusNormal"/>
              <w:jc w:val="center"/>
            </w:pPr>
            <w:r>
              <w:t>140,0</w:t>
            </w:r>
          </w:p>
        </w:tc>
        <w:tc>
          <w:tcPr>
            <w:tcW w:w="2104" w:type="dxa"/>
          </w:tcPr>
          <w:p w:rsidR="00D4331F" w:rsidRDefault="00D4331F">
            <w:pPr>
              <w:pStyle w:val="ConsPlusNormal"/>
            </w:pPr>
            <w:r>
              <w:t>Организация и проведение 1-го общегородского проекта</w:t>
            </w:r>
          </w:p>
        </w:tc>
      </w:tr>
      <w:tr w:rsidR="00D4331F">
        <w:tc>
          <w:tcPr>
            <w:tcW w:w="454" w:type="dxa"/>
          </w:tcPr>
          <w:p w:rsidR="00D4331F" w:rsidRDefault="00D4331F">
            <w:pPr>
              <w:pStyle w:val="ConsPlusNormal"/>
            </w:pPr>
            <w:r>
              <w:t>9</w:t>
            </w:r>
          </w:p>
        </w:tc>
        <w:tc>
          <w:tcPr>
            <w:tcW w:w="2089" w:type="dxa"/>
          </w:tcPr>
          <w:p w:rsidR="00D4331F" w:rsidRDefault="00D4331F">
            <w:pPr>
              <w:pStyle w:val="ConsPlusNormal"/>
            </w:pPr>
            <w:r>
              <w:t>Итого по задаче 1</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24" w:type="dxa"/>
          </w:tcPr>
          <w:p w:rsidR="00D4331F" w:rsidRDefault="00D4331F">
            <w:pPr>
              <w:pStyle w:val="ConsPlusNormal"/>
              <w:jc w:val="center"/>
            </w:pPr>
          </w:p>
        </w:tc>
        <w:tc>
          <w:tcPr>
            <w:tcW w:w="774" w:type="dxa"/>
          </w:tcPr>
          <w:p w:rsidR="00D4331F" w:rsidRDefault="00D4331F">
            <w:pPr>
              <w:pStyle w:val="ConsPlusNormal"/>
              <w:jc w:val="center"/>
            </w:pPr>
          </w:p>
        </w:tc>
        <w:tc>
          <w:tcPr>
            <w:tcW w:w="904" w:type="dxa"/>
          </w:tcPr>
          <w:p w:rsidR="00D4331F" w:rsidRDefault="00D4331F">
            <w:pPr>
              <w:pStyle w:val="ConsPlusNormal"/>
              <w:jc w:val="center"/>
            </w:pPr>
            <w:r>
              <w:t>21168,6</w:t>
            </w:r>
          </w:p>
        </w:tc>
        <w:tc>
          <w:tcPr>
            <w:tcW w:w="904" w:type="dxa"/>
          </w:tcPr>
          <w:p w:rsidR="00D4331F" w:rsidRDefault="00D4331F">
            <w:pPr>
              <w:pStyle w:val="ConsPlusNormal"/>
              <w:jc w:val="center"/>
            </w:pPr>
            <w:r>
              <w:t>24118,1</w:t>
            </w:r>
          </w:p>
        </w:tc>
        <w:tc>
          <w:tcPr>
            <w:tcW w:w="904" w:type="dxa"/>
          </w:tcPr>
          <w:p w:rsidR="00D4331F" w:rsidRDefault="00D4331F">
            <w:pPr>
              <w:pStyle w:val="ConsPlusNormal"/>
              <w:jc w:val="center"/>
            </w:pPr>
            <w:r>
              <w:t>25706,8</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1024" w:type="dxa"/>
          </w:tcPr>
          <w:p w:rsidR="00D4331F" w:rsidRDefault="00D4331F">
            <w:pPr>
              <w:pStyle w:val="ConsPlusNormal"/>
              <w:jc w:val="center"/>
            </w:pPr>
            <w:r>
              <w:t>148510,5</w:t>
            </w:r>
          </w:p>
        </w:tc>
        <w:tc>
          <w:tcPr>
            <w:tcW w:w="2104" w:type="dxa"/>
          </w:tcPr>
          <w:p w:rsidR="00D4331F" w:rsidRDefault="00D4331F">
            <w:pPr>
              <w:pStyle w:val="ConsPlusNormal"/>
            </w:pPr>
          </w:p>
        </w:tc>
      </w:tr>
      <w:tr w:rsidR="00D4331F">
        <w:tc>
          <w:tcPr>
            <w:tcW w:w="454" w:type="dxa"/>
          </w:tcPr>
          <w:p w:rsidR="00D4331F" w:rsidRDefault="00D4331F">
            <w:pPr>
              <w:pStyle w:val="ConsPlusNormal"/>
            </w:pPr>
            <w:r>
              <w:t>10</w:t>
            </w:r>
          </w:p>
        </w:tc>
        <w:tc>
          <w:tcPr>
            <w:tcW w:w="2089" w:type="dxa"/>
          </w:tcPr>
          <w:p w:rsidR="00D4331F" w:rsidRDefault="00D4331F">
            <w:pPr>
              <w:pStyle w:val="ConsPlusNormal"/>
            </w:pPr>
            <w:r>
              <w:t>Всего, в том числе</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24" w:type="dxa"/>
          </w:tcPr>
          <w:p w:rsidR="00D4331F" w:rsidRDefault="00D4331F">
            <w:pPr>
              <w:pStyle w:val="ConsPlusNormal"/>
              <w:jc w:val="center"/>
            </w:pPr>
          </w:p>
        </w:tc>
        <w:tc>
          <w:tcPr>
            <w:tcW w:w="774" w:type="dxa"/>
          </w:tcPr>
          <w:p w:rsidR="00D4331F" w:rsidRDefault="00D4331F">
            <w:pPr>
              <w:pStyle w:val="ConsPlusNormal"/>
              <w:jc w:val="center"/>
            </w:pPr>
          </w:p>
        </w:tc>
        <w:tc>
          <w:tcPr>
            <w:tcW w:w="904" w:type="dxa"/>
          </w:tcPr>
          <w:p w:rsidR="00D4331F" w:rsidRDefault="00D4331F">
            <w:pPr>
              <w:pStyle w:val="ConsPlusNormal"/>
              <w:jc w:val="center"/>
            </w:pPr>
            <w:r>
              <w:t>21168,6</w:t>
            </w:r>
          </w:p>
        </w:tc>
        <w:tc>
          <w:tcPr>
            <w:tcW w:w="904" w:type="dxa"/>
          </w:tcPr>
          <w:p w:rsidR="00D4331F" w:rsidRDefault="00D4331F">
            <w:pPr>
              <w:pStyle w:val="ConsPlusNormal"/>
              <w:jc w:val="center"/>
            </w:pPr>
            <w:r>
              <w:t>24118,1</w:t>
            </w:r>
          </w:p>
        </w:tc>
        <w:tc>
          <w:tcPr>
            <w:tcW w:w="904" w:type="dxa"/>
          </w:tcPr>
          <w:p w:rsidR="00D4331F" w:rsidRDefault="00D4331F">
            <w:pPr>
              <w:pStyle w:val="ConsPlusNormal"/>
              <w:jc w:val="center"/>
            </w:pPr>
            <w:r>
              <w:t>25706,8</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1024" w:type="dxa"/>
          </w:tcPr>
          <w:p w:rsidR="00D4331F" w:rsidRDefault="00D4331F">
            <w:pPr>
              <w:pStyle w:val="ConsPlusNormal"/>
              <w:jc w:val="center"/>
            </w:pPr>
            <w:r>
              <w:t>148510,5</w:t>
            </w:r>
          </w:p>
        </w:tc>
        <w:tc>
          <w:tcPr>
            <w:tcW w:w="2104" w:type="dxa"/>
          </w:tcPr>
          <w:p w:rsidR="00D4331F" w:rsidRDefault="00D4331F">
            <w:pPr>
              <w:pStyle w:val="ConsPlusNormal"/>
            </w:pPr>
          </w:p>
        </w:tc>
      </w:tr>
      <w:tr w:rsidR="00D4331F">
        <w:tc>
          <w:tcPr>
            <w:tcW w:w="454" w:type="dxa"/>
          </w:tcPr>
          <w:p w:rsidR="00D4331F" w:rsidRDefault="00D4331F">
            <w:pPr>
              <w:pStyle w:val="ConsPlusNormal"/>
            </w:pPr>
            <w:r>
              <w:t>11</w:t>
            </w:r>
          </w:p>
        </w:tc>
        <w:tc>
          <w:tcPr>
            <w:tcW w:w="2089" w:type="dxa"/>
          </w:tcPr>
          <w:p w:rsidR="00D4331F" w:rsidRDefault="00D4331F">
            <w:pPr>
              <w:pStyle w:val="ConsPlusNormal"/>
            </w:pPr>
            <w:r>
              <w:t>ГРБС: администрация города Ачинска</w:t>
            </w:r>
          </w:p>
        </w:tc>
        <w:tc>
          <w:tcPr>
            <w:tcW w:w="1804" w:type="dxa"/>
          </w:tcPr>
          <w:p w:rsidR="00D4331F" w:rsidRDefault="00D4331F">
            <w:pPr>
              <w:pStyle w:val="ConsPlusNormal"/>
            </w:pPr>
          </w:p>
        </w:tc>
        <w:tc>
          <w:tcPr>
            <w:tcW w:w="694" w:type="dxa"/>
          </w:tcPr>
          <w:p w:rsidR="00D4331F" w:rsidRDefault="00D4331F">
            <w:pPr>
              <w:pStyle w:val="ConsPlusNormal"/>
              <w:jc w:val="center"/>
            </w:pPr>
          </w:p>
        </w:tc>
        <w:tc>
          <w:tcPr>
            <w:tcW w:w="634" w:type="dxa"/>
          </w:tcPr>
          <w:p w:rsidR="00D4331F" w:rsidRDefault="00D4331F">
            <w:pPr>
              <w:pStyle w:val="ConsPlusNormal"/>
              <w:jc w:val="center"/>
            </w:pPr>
          </w:p>
        </w:tc>
        <w:tc>
          <w:tcPr>
            <w:tcW w:w="1324" w:type="dxa"/>
          </w:tcPr>
          <w:p w:rsidR="00D4331F" w:rsidRDefault="00D4331F">
            <w:pPr>
              <w:pStyle w:val="ConsPlusNormal"/>
              <w:jc w:val="center"/>
            </w:pPr>
          </w:p>
        </w:tc>
        <w:tc>
          <w:tcPr>
            <w:tcW w:w="774" w:type="dxa"/>
          </w:tcPr>
          <w:p w:rsidR="00D4331F" w:rsidRDefault="00D4331F">
            <w:pPr>
              <w:pStyle w:val="ConsPlusNormal"/>
              <w:jc w:val="center"/>
            </w:pPr>
          </w:p>
        </w:tc>
        <w:tc>
          <w:tcPr>
            <w:tcW w:w="904" w:type="dxa"/>
          </w:tcPr>
          <w:p w:rsidR="00D4331F" w:rsidRDefault="00D4331F">
            <w:pPr>
              <w:pStyle w:val="ConsPlusNormal"/>
              <w:jc w:val="center"/>
            </w:pPr>
            <w:r>
              <w:t>21168,6</w:t>
            </w:r>
          </w:p>
        </w:tc>
        <w:tc>
          <w:tcPr>
            <w:tcW w:w="904" w:type="dxa"/>
          </w:tcPr>
          <w:p w:rsidR="00D4331F" w:rsidRDefault="00D4331F">
            <w:pPr>
              <w:pStyle w:val="ConsPlusNormal"/>
              <w:jc w:val="center"/>
            </w:pPr>
            <w:r>
              <w:t>24118,1</w:t>
            </w:r>
          </w:p>
        </w:tc>
        <w:tc>
          <w:tcPr>
            <w:tcW w:w="904" w:type="dxa"/>
          </w:tcPr>
          <w:p w:rsidR="00D4331F" w:rsidRDefault="00D4331F">
            <w:pPr>
              <w:pStyle w:val="ConsPlusNormal"/>
              <w:jc w:val="center"/>
            </w:pPr>
            <w:r>
              <w:t>25706,8</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904" w:type="dxa"/>
          </w:tcPr>
          <w:p w:rsidR="00D4331F" w:rsidRDefault="00D4331F">
            <w:pPr>
              <w:pStyle w:val="ConsPlusNormal"/>
              <w:jc w:val="center"/>
            </w:pPr>
            <w:r>
              <w:t>25839,0</w:t>
            </w:r>
          </w:p>
        </w:tc>
        <w:tc>
          <w:tcPr>
            <w:tcW w:w="1024" w:type="dxa"/>
          </w:tcPr>
          <w:p w:rsidR="00D4331F" w:rsidRDefault="00D4331F">
            <w:pPr>
              <w:pStyle w:val="ConsPlusNormal"/>
              <w:jc w:val="center"/>
            </w:pPr>
            <w:r>
              <w:t>148510,5</w:t>
            </w:r>
          </w:p>
        </w:tc>
        <w:tc>
          <w:tcPr>
            <w:tcW w:w="2104" w:type="dxa"/>
          </w:tcPr>
          <w:p w:rsidR="00D4331F" w:rsidRDefault="00D4331F">
            <w:pPr>
              <w:pStyle w:val="ConsPlusNormal"/>
            </w:pPr>
          </w:p>
        </w:tc>
      </w:tr>
    </w:tbl>
    <w:p w:rsidR="00D4331F" w:rsidRDefault="00D4331F">
      <w:pPr>
        <w:sectPr w:rsidR="00D4331F">
          <w:pgSz w:w="16838" w:h="11905" w:orient="landscape"/>
          <w:pgMar w:top="1701" w:right="1134" w:bottom="850" w:left="1134" w:header="0" w:footer="0" w:gutter="0"/>
          <w:cols w:space="720"/>
        </w:sectPr>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right"/>
        <w:outlineLvl w:val="1"/>
      </w:pPr>
      <w:r>
        <w:t>Приложение N 11</w:t>
      </w:r>
    </w:p>
    <w:p w:rsidR="00D4331F" w:rsidRDefault="00D4331F">
      <w:pPr>
        <w:pStyle w:val="ConsPlusNormal"/>
        <w:jc w:val="right"/>
      </w:pPr>
      <w:r>
        <w:t>к муниципальной программе</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Title"/>
        <w:jc w:val="center"/>
      </w:pPr>
      <w:bookmarkStart w:id="53" w:name="P8956"/>
      <w:bookmarkEnd w:id="53"/>
      <w:r>
        <w:t>ПОДПРОГРАММА 5</w:t>
      </w:r>
    </w:p>
    <w:p w:rsidR="00D4331F" w:rsidRDefault="00D4331F">
      <w:pPr>
        <w:pStyle w:val="ConsPlusTitle"/>
        <w:jc w:val="center"/>
      </w:pPr>
      <w:r>
        <w:t>"ОБЕСПЕЧЕНИЕ УСЛОВИЙ РЕАЛИЗАЦИИ ПРОГРАММЫ И ПРОЧИЕ</w:t>
      </w:r>
    </w:p>
    <w:p w:rsidR="00D4331F" w:rsidRDefault="00D4331F">
      <w:pPr>
        <w:pStyle w:val="ConsPlusTitle"/>
        <w:jc w:val="center"/>
      </w:pPr>
      <w:r>
        <w:t>МЕРОПРИЯТИЯ", РЕАЛИЗУЕМАЯ В РАМКАХ МУНИЦИПАЛЬНОЙ ПРОГРАММЫ</w:t>
      </w:r>
    </w:p>
    <w:p w:rsidR="00D4331F" w:rsidRDefault="00D4331F">
      <w:pPr>
        <w:pStyle w:val="ConsPlusTitle"/>
        <w:jc w:val="center"/>
      </w:pPr>
      <w:r>
        <w:t>ГОРОДА АЧИНСКА "РАЗВИТИЕ КУЛЬТУРЫ"</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258"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p w:rsidR="00D4331F" w:rsidRDefault="00D4331F">
      <w:pPr>
        <w:pStyle w:val="ConsPlusNormal"/>
        <w:jc w:val="center"/>
        <w:outlineLvl w:val="2"/>
      </w:pPr>
      <w:r>
        <w:t>1. ПАСПОРТ ПОДПРОГРАММЫ</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4331F">
        <w:tc>
          <w:tcPr>
            <w:tcW w:w="2835" w:type="dxa"/>
          </w:tcPr>
          <w:p w:rsidR="00D4331F" w:rsidRDefault="00D4331F">
            <w:pPr>
              <w:pStyle w:val="ConsPlusNormal"/>
            </w:pPr>
            <w:r>
              <w:t>Наименование подпрограммы</w:t>
            </w:r>
          </w:p>
        </w:tc>
        <w:tc>
          <w:tcPr>
            <w:tcW w:w="6236" w:type="dxa"/>
          </w:tcPr>
          <w:p w:rsidR="00D4331F" w:rsidRDefault="00D4331F">
            <w:pPr>
              <w:pStyle w:val="ConsPlusNormal"/>
            </w:pPr>
            <w:r>
              <w:t>"Обеспечение условий реализации программы и прочие мероприятия" (далее - подпрограмма)</w:t>
            </w:r>
          </w:p>
        </w:tc>
      </w:tr>
      <w:tr w:rsidR="00D4331F">
        <w:tc>
          <w:tcPr>
            <w:tcW w:w="2835" w:type="dxa"/>
          </w:tcPr>
          <w:p w:rsidR="00D4331F" w:rsidRDefault="00D4331F">
            <w:pPr>
              <w:pStyle w:val="ConsPlusNormal"/>
            </w:pPr>
            <w:r>
              <w:t>Наименование муниципальной программы, в рамках которой реализуется подпрограмма</w:t>
            </w:r>
          </w:p>
        </w:tc>
        <w:tc>
          <w:tcPr>
            <w:tcW w:w="6236" w:type="dxa"/>
          </w:tcPr>
          <w:p w:rsidR="00D4331F" w:rsidRDefault="00D4331F">
            <w:pPr>
              <w:pStyle w:val="ConsPlusNormal"/>
            </w:pPr>
            <w:r>
              <w:t>"Развитие культуры" (далее - Программа)</w:t>
            </w:r>
          </w:p>
        </w:tc>
      </w:tr>
      <w:tr w:rsidR="00D4331F">
        <w:tc>
          <w:tcPr>
            <w:tcW w:w="2835" w:type="dxa"/>
          </w:tcPr>
          <w:p w:rsidR="00D4331F" w:rsidRDefault="00D4331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D4331F" w:rsidRDefault="00D4331F">
            <w:pPr>
              <w:pStyle w:val="ConsPlusNormal"/>
            </w:pPr>
            <w:r>
              <w:t>Муниципальное казенное учреждение "Управление капитального строительства";</w:t>
            </w:r>
          </w:p>
          <w:p w:rsidR="00D4331F" w:rsidRDefault="00D4331F">
            <w:pPr>
              <w:pStyle w:val="ConsPlusNormal"/>
            </w:pPr>
            <w:r>
              <w:t>администрация города Ачинска (отдел культуры)</w:t>
            </w:r>
          </w:p>
        </w:tc>
      </w:tr>
      <w:tr w:rsidR="00D4331F">
        <w:tc>
          <w:tcPr>
            <w:tcW w:w="2835" w:type="dxa"/>
          </w:tcPr>
          <w:p w:rsidR="00D4331F" w:rsidRDefault="00D4331F">
            <w:pPr>
              <w:pStyle w:val="ConsPlusNormal"/>
            </w:pPr>
            <w:r>
              <w:t>Цель подпрограммы</w:t>
            </w:r>
          </w:p>
        </w:tc>
        <w:tc>
          <w:tcPr>
            <w:tcW w:w="6236" w:type="dxa"/>
          </w:tcPr>
          <w:p w:rsidR="00D4331F" w:rsidRDefault="00D4331F">
            <w:pPr>
              <w:pStyle w:val="ConsPlusNormal"/>
            </w:pPr>
            <w:r>
              <w:t>Создание условий для устойчивого развития отрасли "Культура"</w:t>
            </w:r>
          </w:p>
        </w:tc>
      </w:tr>
      <w:tr w:rsidR="00D4331F">
        <w:tc>
          <w:tcPr>
            <w:tcW w:w="2835" w:type="dxa"/>
          </w:tcPr>
          <w:p w:rsidR="00D4331F" w:rsidRDefault="00D4331F">
            <w:pPr>
              <w:pStyle w:val="ConsPlusNormal"/>
            </w:pPr>
            <w:r>
              <w:t>Задачи подпрограммы</w:t>
            </w:r>
          </w:p>
        </w:tc>
        <w:tc>
          <w:tcPr>
            <w:tcW w:w="6236" w:type="dxa"/>
          </w:tcPr>
          <w:p w:rsidR="00D4331F" w:rsidRDefault="00D4331F">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D4331F" w:rsidRDefault="00D4331F">
            <w:pPr>
              <w:pStyle w:val="ConsPlusNormal"/>
            </w:pPr>
            <w:r>
              <w:t>2. Внедрение информационно-коммуникационных технологий в отрасли "Культура", развитие информационных ресурсов;</w:t>
            </w:r>
          </w:p>
          <w:p w:rsidR="00D4331F" w:rsidRDefault="00D4331F">
            <w:pPr>
              <w:pStyle w:val="ConsPlusNormal"/>
            </w:pPr>
            <w:r>
              <w:t>3. Развитие инфраструктуры отрасли "Культура";</w:t>
            </w:r>
          </w:p>
          <w:p w:rsidR="00D4331F" w:rsidRDefault="00D4331F">
            <w:pPr>
              <w:pStyle w:val="ConsPlusNormal"/>
            </w:pPr>
            <w:r>
              <w:t>4. Обеспечение сохранности военно-мемориальных объектов на территории города Ачинска</w:t>
            </w:r>
          </w:p>
        </w:tc>
      </w:tr>
      <w:tr w:rsidR="00D4331F">
        <w:tc>
          <w:tcPr>
            <w:tcW w:w="2835" w:type="dxa"/>
          </w:tcPr>
          <w:p w:rsidR="00D4331F" w:rsidRDefault="00D4331F">
            <w:pPr>
              <w:pStyle w:val="ConsPlusNormal"/>
            </w:pPr>
            <w:r>
              <w:t>Целевые индикаторы подпрограммы</w:t>
            </w:r>
          </w:p>
        </w:tc>
        <w:tc>
          <w:tcPr>
            <w:tcW w:w="6236" w:type="dxa"/>
          </w:tcPr>
          <w:p w:rsidR="00D4331F" w:rsidRDefault="00D4331F">
            <w:pPr>
              <w:pStyle w:val="ConsPlusNormal"/>
            </w:pPr>
            <w:r>
              <w:t>Доля музеев, имеющих сайт в сети Интернет, в общем количестве музеев;</w:t>
            </w:r>
          </w:p>
          <w:p w:rsidR="00D4331F" w:rsidRDefault="00D4331F">
            <w:pPr>
              <w:pStyle w:val="ConsPlusNormal"/>
            </w:pPr>
            <w:r>
              <w:t>доля библиотек, подключенных к сети Интернет, в общем количестве общедоступных библиотек;</w:t>
            </w:r>
          </w:p>
          <w:p w:rsidR="00D4331F" w:rsidRDefault="00D4331F">
            <w:pPr>
              <w:pStyle w:val="ConsPlusNormal"/>
            </w:pPr>
            <w:r>
              <w:t>количество библиографических записей в электронных каталогах городских библиотек;</w:t>
            </w:r>
          </w:p>
          <w:p w:rsidR="00D4331F" w:rsidRDefault="00D4331F">
            <w:pPr>
              <w:pStyle w:val="ConsPlusNormal"/>
            </w:pPr>
            <w:r>
              <w:t>число музейных предметов, внесенных в электронный каталог;</w:t>
            </w:r>
          </w:p>
          <w:p w:rsidR="00D4331F" w:rsidRDefault="00D4331F">
            <w:pPr>
              <w:pStyle w:val="ConsPlusNormal"/>
            </w:pPr>
            <w:r>
              <w:t>число социокультурных проектов в области культуры,</w:t>
            </w:r>
          </w:p>
          <w:p w:rsidR="00D4331F" w:rsidRDefault="00D4331F">
            <w:pPr>
              <w:pStyle w:val="ConsPlusNormal"/>
            </w:pPr>
            <w:r>
              <w:t>реализованных муниципальными учреждениями</w:t>
            </w:r>
          </w:p>
        </w:tc>
      </w:tr>
      <w:tr w:rsidR="00D4331F">
        <w:tc>
          <w:tcPr>
            <w:tcW w:w="2835" w:type="dxa"/>
          </w:tcPr>
          <w:p w:rsidR="00D4331F" w:rsidRDefault="00D4331F">
            <w:pPr>
              <w:pStyle w:val="ConsPlusNormal"/>
            </w:pPr>
            <w:r>
              <w:t>Сроки реализации подпрограммы</w:t>
            </w:r>
          </w:p>
        </w:tc>
        <w:tc>
          <w:tcPr>
            <w:tcW w:w="6236" w:type="dxa"/>
          </w:tcPr>
          <w:p w:rsidR="00D4331F" w:rsidRDefault="00D4331F">
            <w:pPr>
              <w:pStyle w:val="ConsPlusNormal"/>
            </w:pPr>
            <w:r>
              <w:t>2014 - 2019 годы</w:t>
            </w:r>
          </w:p>
        </w:tc>
      </w:tr>
      <w:tr w:rsidR="00D4331F">
        <w:tblPrEx>
          <w:tblBorders>
            <w:insideH w:val="nil"/>
          </w:tblBorders>
        </w:tblPrEx>
        <w:tc>
          <w:tcPr>
            <w:tcW w:w="2835" w:type="dxa"/>
            <w:tcBorders>
              <w:bottom w:val="nil"/>
            </w:tcBorders>
          </w:tcPr>
          <w:p w:rsidR="00D4331F" w:rsidRDefault="00D4331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D4331F" w:rsidRDefault="00D4331F">
            <w:pPr>
              <w:pStyle w:val="ConsPlusNormal"/>
            </w:pPr>
            <w:r>
              <w:t>Общий объем финансирования составляет 58045,6 тыс. руб., в том числе по годам:</w:t>
            </w:r>
          </w:p>
          <w:p w:rsidR="00D4331F" w:rsidRDefault="00D4331F">
            <w:pPr>
              <w:pStyle w:val="ConsPlusNormal"/>
            </w:pPr>
            <w:r>
              <w:t>2014 год - 14204,6 тыс. руб.;</w:t>
            </w:r>
          </w:p>
          <w:p w:rsidR="00D4331F" w:rsidRDefault="00D4331F">
            <w:pPr>
              <w:pStyle w:val="ConsPlusNormal"/>
            </w:pPr>
            <w:r>
              <w:t>2015 год - 15919,7 тыс. руб.;</w:t>
            </w:r>
          </w:p>
          <w:p w:rsidR="00D4331F" w:rsidRDefault="00D4331F">
            <w:pPr>
              <w:pStyle w:val="ConsPlusNormal"/>
            </w:pPr>
            <w:r>
              <w:t>2016 год - 14158,9 тыс. руб.;</w:t>
            </w:r>
          </w:p>
          <w:p w:rsidR="00D4331F" w:rsidRDefault="00D4331F">
            <w:pPr>
              <w:pStyle w:val="ConsPlusNormal"/>
            </w:pPr>
            <w:r>
              <w:t>2017 год - 3202,8 тыс. руб.;</w:t>
            </w:r>
          </w:p>
          <w:p w:rsidR="00D4331F" w:rsidRDefault="00D4331F">
            <w:pPr>
              <w:pStyle w:val="ConsPlusNormal"/>
            </w:pPr>
            <w:r>
              <w:t>2018 год - 9983,8 тыс. руб.;</w:t>
            </w:r>
          </w:p>
          <w:p w:rsidR="00D4331F" w:rsidRDefault="00D4331F">
            <w:pPr>
              <w:pStyle w:val="ConsPlusNormal"/>
            </w:pPr>
            <w:r>
              <w:t>2019 год - 575,8 тыс. руб.;</w:t>
            </w:r>
          </w:p>
          <w:p w:rsidR="00D4331F" w:rsidRDefault="00D4331F">
            <w:pPr>
              <w:pStyle w:val="ConsPlusNormal"/>
            </w:pPr>
            <w:r>
              <w:t>в том числе:</w:t>
            </w:r>
          </w:p>
          <w:p w:rsidR="00D4331F" w:rsidRDefault="00D4331F">
            <w:pPr>
              <w:pStyle w:val="ConsPlusNormal"/>
            </w:pPr>
            <w:r>
              <w:t>- за счет средств местного бюджета - 50189,3 тыс. руб., из них:</w:t>
            </w:r>
          </w:p>
          <w:p w:rsidR="00D4331F" w:rsidRDefault="00D4331F">
            <w:pPr>
              <w:pStyle w:val="ConsPlusNormal"/>
            </w:pPr>
            <w:r>
              <w:t>2014 год - 14044,6 тыс. руб.;</w:t>
            </w:r>
          </w:p>
          <w:p w:rsidR="00D4331F" w:rsidRDefault="00D4331F">
            <w:pPr>
              <w:pStyle w:val="ConsPlusNormal"/>
            </w:pPr>
            <w:r>
              <w:t>2015 год - 15526,6 тыс. руб.;</w:t>
            </w:r>
          </w:p>
          <w:p w:rsidR="00D4331F" w:rsidRDefault="00D4331F">
            <w:pPr>
              <w:pStyle w:val="ConsPlusNormal"/>
            </w:pPr>
            <w:r>
              <w:t>2016 год - 6855,7 тыс. руб.;</w:t>
            </w:r>
          </w:p>
          <w:p w:rsidR="00D4331F" w:rsidRDefault="00D4331F">
            <w:pPr>
              <w:pStyle w:val="ConsPlusNormal"/>
            </w:pPr>
            <w:r>
              <w:t>2017 год - 3202,8 тыс. руб.;</w:t>
            </w:r>
          </w:p>
          <w:p w:rsidR="00D4331F" w:rsidRDefault="00D4331F">
            <w:pPr>
              <w:pStyle w:val="ConsPlusNormal"/>
            </w:pPr>
            <w:r>
              <w:t>2018 год - 9983,8 тыс. руб.;</w:t>
            </w:r>
          </w:p>
          <w:p w:rsidR="00D4331F" w:rsidRDefault="00D4331F">
            <w:pPr>
              <w:pStyle w:val="ConsPlusNormal"/>
            </w:pPr>
            <w:r>
              <w:t>2019 год - 575,8 тыс. руб.;</w:t>
            </w:r>
          </w:p>
          <w:p w:rsidR="00D4331F" w:rsidRDefault="00D4331F">
            <w:pPr>
              <w:pStyle w:val="ConsPlusNormal"/>
            </w:pPr>
            <w:r>
              <w:t>- за счет средств краевого бюджета - 7856,3 тыс. руб., из них:</w:t>
            </w:r>
          </w:p>
          <w:p w:rsidR="00D4331F" w:rsidRDefault="00D4331F">
            <w:pPr>
              <w:pStyle w:val="ConsPlusNormal"/>
            </w:pPr>
            <w:r>
              <w:t>2014 год - 160,0 тыс. руб.;</w:t>
            </w:r>
          </w:p>
          <w:p w:rsidR="00D4331F" w:rsidRDefault="00D4331F">
            <w:pPr>
              <w:pStyle w:val="ConsPlusNormal"/>
            </w:pPr>
            <w:r>
              <w:t>2015 год - 393,1 тыс. руб.;</w:t>
            </w:r>
          </w:p>
          <w:p w:rsidR="00D4331F" w:rsidRDefault="00D4331F">
            <w:pPr>
              <w:pStyle w:val="ConsPlusNormal"/>
            </w:pPr>
            <w:r>
              <w:t>2016 год - 7303,2 тыс. руб.;</w:t>
            </w:r>
          </w:p>
          <w:p w:rsidR="00D4331F" w:rsidRDefault="00D4331F">
            <w:pPr>
              <w:pStyle w:val="ConsPlusNormal"/>
            </w:pPr>
            <w:r>
              <w:t>2017 год - 0,0 тыс. руб.;</w:t>
            </w:r>
          </w:p>
          <w:p w:rsidR="00D4331F" w:rsidRDefault="00D4331F">
            <w:pPr>
              <w:pStyle w:val="ConsPlusNormal"/>
            </w:pPr>
            <w:r>
              <w:t>2018 год - 0,0 тыс. руб.;</w:t>
            </w:r>
          </w:p>
          <w:p w:rsidR="00D4331F" w:rsidRDefault="00D4331F">
            <w:pPr>
              <w:pStyle w:val="ConsPlusNormal"/>
            </w:pPr>
            <w:r>
              <w:t>2019 год - 0,0 тыс. руб.</w:t>
            </w:r>
          </w:p>
        </w:tc>
      </w:tr>
      <w:tr w:rsidR="00D4331F">
        <w:tblPrEx>
          <w:tblBorders>
            <w:insideH w:val="nil"/>
          </w:tblBorders>
        </w:tblPrEx>
        <w:tc>
          <w:tcPr>
            <w:tcW w:w="9071" w:type="dxa"/>
            <w:gridSpan w:val="2"/>
            <w:tcBorders>
              <w:top w:val="nil"/>
            </w:tcBorders>
          </w:tcPr>
          <w:p w:rsidR="00D4331F" w:rsidRDefault="00D4331F">
            <w:pPr>
              <w:pStyle w:val="ConsPlusNormal"/>
              <w:jc w:val="both"/>
            </w:pPr>
            <w:r>
              <w:t xml:space="preserve">(в ред. </w:t>
            </w:r>
            <w:hyperlink r:id="rId259" w:history="1">
              <w:r>
                <w:rPr>
                  <w:color w:val="0000FF"/>
                </w:rPr>
                <w:t>Постановления</w:t>
              </w:r>
            </w:hyperlink>
            <w:r>
              <w:t xml:space="preserve"> администрации г. Ачинска Красноярского края от 21.03.2017 N 065-п)</w:t>
            </w:r>
          </w:p>
        </w:tc>
      </w:tr>
      <w:tr w:rsidR="00D4331F">
        <w:tc>
          <w:tcPr>
            <w:tcW w:w="2835" w:type="dxa"/>
          </w:tcPr>
          <w:p w:rsidR="00D4331F" w:rsidRDefault="00D4331F">
            <w:pPr>
              <w:pStyle w:val="ConsPlusNormal"/>
            </w:pPr>
            <w:r>
              <w:t>Система организации контроля за исполнением подпрограммы</w:t>
            </w:r>
          </w:p>
        </w:tc>
        <w:tc>
          <w:tcPr>
            <w:tcW w:w="6236" w:type="dxa"/>
          </w:tcPr>
          <w:p w:rsidR="00D4331F" w:rsidRDefault="00D4331F">
            <w:pPr>
              <w:pStyle w:val="ConsPlusNormal"/>
            </w:pPr>
            <w:r>
              <w:t>МКУ "Управление капитального строительства";</w:t>
            </w:r>
          </w:p>
          <w:p w:rsidR="00D4331F" w:rsidRDefault="00D4331F">
            <w:pPr>
              <w:pStyle w:val="ConsPlusNormal"/>
            </w:pPr>
            <w:r>
              <w:t>администрация города Ачинска (отдел культуры)</w:t>
            </w:r>
          </w:p>
        </w:tc>
      </w:tr>
    </w:tbl>
    <w:p w:rsidR="00D4331F" w:rsidRDefault="00D4331F">
      <w:pPr>
        <w:pStyle w:val="ConsPlusNormal"/>
        <w:jc w:val="both"/>
      </w:pPr>
    </w:p>
    <w:p w:rsidR="00D4331F" w:rsidRDefault="00D4331F">
      <w:pPr>
        <w:pStyle w:val="ConsPlusNormal"/>
        <w:jc w:val="center"/>
        <w:outlineLvl w:val="2"/>
      </w:pPr>
      <w:r>
        <w:t>2. ОСНОВНЫЕ РАЗДЕЛЫ ПОДПРОГРАММЫ</w:t>
      </w:r>
    </w:p>
    <w:p w:rsidR="00D4331F" w:rsidRDefault="00D4331F">
      <w:pPr>
        <w:pStyle w:val="ConsPlusNormal"/>
        <w:jc w:val="both"/>
      </w:pPr>
    </w:p>
    <w:p w:rsidR="00D4331F" w:rsidRDefault="00D4331F">
      <w:pPr>
        <w:pStyle w:val="ConsPlusNormal"/>
        <w:jc w:val="center"/>
        <w:outlineLvl w:val="3"/>
      </w:pPr>
      <w:r>
        <w:t>2.1. Постановка общегородской проблемы и обоснование</w:t>
      </w:r>
    </w:p>
    <w:p w:rsidR="00D4331F" w:rsidRDefault="00D4331F">
      <w:pPr>
        <w:pStyle w:val="ConsPlusNormal"/>
        <w:jc w:val="center"/>
      </w:pPr>
      <w:r>
        <w:t>необходимости разработки подпрограммы</w:t>
      </w:r>
    </w:p>
    <w:p w:rsidR="00D4331F" w:rsidRDefault="00D4331F">
      <w:pPr>
        <w:pStyle w:val="ConsPlusNormal"/>
        <w:jc w:val="both"/>
      </w:pPr>
    </w:p>
    <w:p w:rsidR="00D4331F" w:rsidRDefault="00D4331F">
      <w:pPr>
        <w:pStyle w:val="ConsPlusNormal"/>
        <w:ind w:firstLine="540"/>
        <w:jc w:val="both"/>
      </w:pPr>
      <w:r>
        <w:t>Подпрограмма направлена на решение задачи "Создание условий для устойчивого развития отрасли "Культура" в городе Ачинске", а также оказывает влияние на все остальные подпрограммы, осуществляемые в рамках Программы.</w:t>
      </w:r>
    </w:p>
    <w:p w:rsidR="00D4331F" w:rsidRDefault="00D4331F">
      <w:pPr>
        <w:pStyle w:val="ConsPlusNormal"/>
        <w:spacing w:before="28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D4331F" w:rsidRDefault="00D4331F">
      <w:pPr>
        <w:pStyle w:val="ConsPlusNormal"/>
        <w:spacing w:before="28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D4331F" w:rsidRDefault="00D4331F">
      <w:pPr>
        <w:pStyle w:val="ConsPlusNormal"/>
        <w:spacing w:before="28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1598 человек,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D4331F" w:rsidRDefault="00D4331F">
      <w:pPr>
        <w:pStyle w:val="ConsPlusNormal"/>
        <w:spacing w:before="28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D4331F" w:rsidRDefault="00D4331F">
      <w:pPr>
        <w:pStyle w:val="ConsPlusNormal"/>
        <w:spacing w:before="28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D4331F" w:rsidRDefault="00D4331F">
      <w:pPr>
        <w:pStyle w:val="ConsPlusNormal"/>
        <w:spacing w:before="28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D4331F" w:rsidRDefault="00D4331F">
      <w:pPr>
        <w:pStyle w:val="ConsPlusNormal"/>
        <w:spacing w:before="28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D4331F" w:rsidRDefault="00D4331F">
      <w:pPr>
        <w:pStyle w:val="ConsPlusNormal"/>
        <w:spacing w:before="28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D4331F" w:rsidRDefault="00D4331F">
      <w:pPr>
        <w:pStyle w:val="ConsPlusNormal"/>
        <w:spacing w:before="28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D4331F" w:rsidRDefault="00D4331F">
      <w:pPr>
        <w:pStyle w:val="ConsPlusNormal"/>
        <w:spacing w:before="28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D4331F" w:rsidRDefault="00D4331F">
      <w:pPr>
        <w:pStyle w:val="ConsPlusNormal"/>
        <w:spacing w:before="28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D4331F" w:rsidRDefault="00D4331F">
      <w:pPr>
        <w:pStyle w:val="ConsPlusNormal"/>
        <w:spacing w:before="28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D4331F" w:rsidRDefault="00D4331F">
      <w:pPr>
        <w:pStyle w:val="ConsPlusNormal"/>
        <w:spacing w:before="28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D4331F" w:rsidRDefault="00D4331F">
      <w:pPr>
        <w:pStyle w:val="ConsPlusNormal"/>
        <w:spacing w:before="28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D4331F" w:rsidRDefault="00D4331F">
      <w:pPr>
        <w:pStyle w:val="ConsPlusNormal"/>
        <w:spacing w:before="28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D4331F" w:rsidRDefault="00D4331F">
      <w:pPr>
        <w:pStyle w:val="ConsPlusNormal"/>
        <w:spacing w:before="28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D4331F" w:rsidRDefault="00D4331F">
      <w:pPr>
        <w:pStyle w:val="ConsPlusNormal"/>
        <w:spacing w:before="28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D4331F" w:rsidRDefault="00D4331F">
      <w:pPr>
        <w:pStyle w:val="ConsPlusNormal"/>
        <w:spacing w:before="28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D4331F" w:rsidRDefault="00D4331F">
      <w:pPr>
        <w:pStyle w:val="ConsPlusNormal"/>
        <w:spacing w:before="28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D4331F" w:rsidRDefault="00D4331F">
      <w:pPr>
        <w:pStyle w:val="ConsPlusNormal"/>
        <w:spacing w:before="28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D4331F" w:rsidRDefault="00D4331F">
      <w:pPr>
        <w:pStyle w:val="ConsPlusNormal"/>
        <w:spacing w:before="28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D4331F" w:rsidRDefault="00D4331F">
      <w:pPr>
        <w:pStyle w:val="ConsPlusNormal"/>
        <w:jc w:val="both"/>
      </w:pPr>
    </w:p>
    <w:p w:rsidR="00D4331F" w:rsidRDefault="00D4331F">
      <w:pPr>
        <w:pStyle w:val="ConsPlusNormal"/>
        <w:jc w:val="center"/>
        <w:outlineLvl w:val="3"/>
      </w:pPr>
      <w:r>
        <w:t>2.2. Основная цель, задачи, этапы и сроки выполнения</w:t>
      </w:r>
    </w:p>
    <w:p w:rsidR="00D4331F" w:rsidRDefault="00D4331F">
      <w:pPr>
        <w:pStyle w:val="ConsPlusNormal"/>
        <w:jc w:val="center"/>
      </w:pPr>
      <w:r>
        <w:t>подпрограммы, целевые индикаторы</w:t>
      </w:r>
    </w:p>
    <w:p w:rsidR="00D4331F" w:rsidRDefault="00D4331F">
      <w:pPr>
        <w:pStyle w:val="ConsPlusNormal"/>
        <w:jc w:val="both"/>
      </w:pPr>
    </w:p>
    <w:p w:rsidR="00D4331F" w:rsidRDefault="00D4331F">
      <w:pPr>
        <w:pStyle w:val="ConsPlusNormal"/>
        <w:ind w:firstLine="540"/>
        <w:jc w:val="both"/>
      </w:pPr>
      <w:r>
        <w:t xml:space="preserve">С учетом целевых установок и приоритетов государственной культурной политики, </w:t>
      </w:r>
      <w:hyperlink r:id="rId260" w:history="1">
        <w:r>
          <w:rPr>
            <w:color w:val="0000FF"/>
          </w:rPr>
          <w:t>Основных 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D4331F" w:rsidRDefault="00D4331F">
      <w:pPr>
        <w:pStyle w:val="ConsPlusNormal"/>
        <w:spacing w:before="280"/>
        <w:ind w:firstLine="540"/>
        <w:jc w:val="both"/>
      </w:pPr>
      <w:r>
        <w:t>Достижение данной цели потребует решения следующих задач:</w:t>
      </w:r>
    </w:p>
    <w:p w:rsidR="00D4331F" w:rsidRDefault="00D4331F">
      <w:pPr>
        <w:pStyle w:val="ConsPlusNormal"/>
        <w:spacing w:before="28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D4331F" w:rsidRDefault="00D4331F">
      <w:pPr>
        <w:pStyle w:val="ConsPlusNormal"/>
        <w:spacing w:before="280"/>
        <w:ind w:firstLine="540"/>
        <w:jc w:val="both"/>
      </w:pPr>
      <w:r>
        <w:t>- внедрение информационно-коммуникационных технологий в отрасли "Культура", развитие информационных ресурсов;</w:t>
      </w:r>
    </w:p>
    <w:p w:rsidR="00D4331F" w:rsidRDefault="00D4331F">
      <w:pPr>
        <w:pStyle w:val="ConsPlusNormal"/>
        <w:spacing w:before="280"/>
        <w:ind w:firstLine="540"/>
        <w:jc w:val="both"/>
      </w:pPr>
      <w:r>
        <w:t>- развитие инфраструктуры отрасли "Культура";</w:t>
      </w:r>
    </w:p>
    <w:p w:rsidR="00D4331F" w:rsidRDefault="00D4331F">
      <w:pPr>
        <w:pStyle w:val="ConsPlusNormal"/>
        <w:spacing w:before="280"/>
        <w:ind w:firstLine="540"/>
        <w:jc w:val="both"/>
      </w:pPr>
      <w:r>
        <w:t>- обеспечение сохранности военно-мемориальных объектов на территории города Ачинска.</w:t>
      </w:r>
    </w:p>
    <w:p w:rsidR="00D4331F" w:rsidRDefault="00D4331F">
      <w:pPr>
        <w:pStyle w:val="ConsPlusNormal"/>
        <w:spacing w:before="280"/>
        <w:ind w:firstLine="540"/>
        <w:jc w:val="both"/>
      </w:pPr>
      <w:r>
        <w:t>Сроки исполнения подпрограммы: 2014 - 2019 годы.</w:t>
      </w:r>
    </w:p>
    <w:p w:rsidR="00D4331F" w:rsidRDefault="00D4331F">
      <w:pPr>
        <w:pStyle w:val="ConsPlusNormal"/>
        <w:spacing w:before="280"/>
        <w:ind w:firstLine="540"/>
        <w:jc w:val="both"/>
      </w:pPr>
      <w:r>
        <w:t>Целевыми индикаторами реализации подпрограммы являются:</w:t>
      </w:r>
    </w:p>
    <w:p w:rsidR="00D4331F" w:rsidRDefault="00D4331F">
      <w:pPr>
        <w:pStyle w:val="ConsPlusNormal"/>
        <w:spacing w:before="280"/>
        <w:ind w:firstLine="540"/>
        <w:jc w:val="both"/>
      </w:pPr>
      <w:r>
        <w:t>- доля музеев, имеющих сайт в сети Интернет, в общем количестве музеев;</w:t>
      </w:r>
    </w:p>
    <w:p w:rsidR="00D4331F" w:rsidRDefault="00D4331F">
      <w:pPr>
        <w:pStyle w:val="ConsPlusNormal"/>
        <w:spacing w:before="280"/>
        <w:ind w:firstLine="540"/>
        <w:jc w:val="both"/>
      </w:pPr>
      <w:r>
        <w:t>- доля библиотек, подключенных к сети Интернет, в общем количестве общедоступных библиотек;</w:t>
      </w:r>
    </w:p>
    <w:p w:rsidR="00D4331F" w:rsidRDefault="00D4331F">
      <w:pPr>
        <w:pStyle w:val="ConsPlusNormal"/>
        <w:spacing w:before="280"/>
        <w:ind w:firstLine="540"/>
        <w:jc w:val="both"/>
      </w:pPr>
      <w:r>
        <w:t>- количество библиографических записей в электронных каталогах городских библиотек;</w:t>
      </w:r>
    </w:p>
    <w:p w:rsidR="00D4331F" w:rsidRDefault="00D4331F">
      <w:pPr>
        <w:pStyle w:val="ConsPlusNormal"/>
        <w:spacing w:before="280"/>
        <w:ind w:firstLine="540"/>
        <w:jc w:val="both"/>
      </w:pPr>
      <w:r>
        <w:t>- число музейных предметов, внесенных в электронный каталог;</w:t>
      </w:r>
    </w:p>
    <w:p w:rsidR="00D4331F" w:rsidRDefault="00D4331F">
      <w:pPr>
        <w:pStyle w:val="ConsPlusNormal"/>
        <w:spacing w:before="280"/>
        <w:ind w:firstLine="540"/>
        <w:jc w:val="both"/>
      </w:pPr>
      <w:r>
        <w:t>- минимальное число социокультурных проектов в области культуры, реализованных муниципальными учреждениями.</w:t>
      </w:r>
    </w:p>
    <w:p w:rsidR="00D4331F" w:rsidRDefault="00D4331F">
      <w:pPr>
        <w:pStyle w:val="ConsPlusNormal"/>
        <w:spacing w:before="280"/>
        <w:ind w:firstLine="540"/>
        <w:jc w:val="both"/>
      </w:pPr>
      <w:r>
        <w:t xml:space="preserve">Целевые индикаторы приведены в </w:t>
      </w:r>
      <w:hyperlink w:anchor="P9226" w:history="1">
        <w:r>
          <w:rPr>
            <w:color w:val="0000FF"/>
          </w:rPr>
          <w:t>приложении N 1</w:t>
        </w:r>
      </w:hyperlink>
      <w:r>
        <w:t xml:space="preserve"> к подпрограмме.</w:t>
      </w:r>
    </w:p>
    <w:p w:rsidR="00D4331F" w:rsidRDefault="00D4331F">
      <w:pPr>
        <w:pStyle w:val="ConsPlusNormal"/>
        <w:jc w:val="both"/>
      </w:pPr>
    </w:p>
    <w:p w:rsidR="00D4331F" w:rsidRDefault="00D4331F">
      <w:pPr>
        <w:pStyle w:val="ConsPlusNormal"/>
        <w:jc w:val="center"/>
        <w:outlineLvl w:val="3"/>
      </w:pPr>
      <w:r>
        <w:t>2.3. Механизм реализации подпрограммы</w:t>
      </w:r>
    </w:p>
    <w:p w:rsidR="00D4331F" w:rsidRDefault="00D4331F">
      <w:pPr>
        <w:pStyle w:val="ConsPlusNormal"/>
        <w:jc w:val="both"/>
      </w:pPr>
    </w:p>
    <w:p w:rsidR="00D4331F" w:rsidRDefault="00D4331F">
      <w:pPr>
        <w:pStyle w:val="ConsPlusNormal"/>
        <w:ind w:firstLine="540"/>
        <w:jc w:val="both"/>
      </w:pPr>
      <w:r>
        <w:t>2.3.1.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D4331F" w:rsidRDefault="00D4331F">
      <w:pPr>
        <w:pStyle w:val="ConsPlusNormal"/>
        <w:spacing w:before="280"/>
        <w:ind w:firstLine="540"/>
        <w:jc w:val="both"/>
      </w:pPr>
      <w:r>
        <w:t xml:space="preserve">2.3.2. Реализация </w:t>
      </w:r>
      <w:hyperlink w:anchor="P9380" w:history="1">
        <w:r>
          <w:rPr>
            <w:color w:val="0000FF"/>
          </w:rPr>
          <w:t>мероприятий 5.1</w:t>
        </w:r>
      </w:hyperlink>
      <w:r>
        <w:t xml:space="preserve"> и </w:t>
      </w:r>
      <w:hyperlink w:anchor="P9405" w:history="1">
        <w:r>
          <w:rPr>
            <w:color w:val="0000FF"/>
          </w:rPr>
          <w:t>5.2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9380" w:history="1">
        <w:r>
          <w:rPr>
            <w:color w:val="0000FF"/>
          </w:rPr>
          <w:t>мероприятию 5.1</w:t>
        </w:r>
      </w:hyperlink>
      <w:r>
        <w:t xml:space="preserve"> - софинансирование из местного бюджета, по </w:t>
      </w:r>
      <w:hyperlink w:anchor="P9405" w:history="1">
        <w:r>
          <w:rPr>
            <w:color w:val="0000FF"/>
          </w:rPr>
          <w:t>мероприятию 5.2</w:t>
        </w:r>
      </w:hyperlink>
      <w:r>
        <w:t xml:space="preserve"> - финансирование из краевого бюджета.</w:t>
      </w:r>
    </w:p>
    <w:p w:rsidR="00D4331F" w:rsidRDefault="00D4331F">
      <w:pPr>
        <w:pStyle w:val="ConsPlusNormal"/>
        <w:spacing w:before="280"/>
        <w:ind w:firstLine="540"/>
        <w:jc w:val="both"/>
      </w:pPr>
      <w:r>
        <w:t xml:space="preserve">Конкурсный отбор проводится в соответствии с </w:t>
      </w:r>
      <w:hyperlink r:id="rId261"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D4331F" w:rsidRDefault="00D4331F">
      <w:pPr>
        <w:pStyle w:val="ConsPlusNormal"/>
        <w:spacing w:before="28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4331F" w:rsidRDefault="00D4331F">
      <w:pPr>
        <w:pStyle w:val="ConsPlusNormal"/>
        <w:spacing w:before="28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D4331F" w:rsidRDefault="00D4331F">
      <w:pPr>
        <w:pStyle w:val="ConsPlusNormal"/>
        <w:spacing w:before="280"/>
        <w:ind w:firstLine="540"/>
        <w:jc w:val="both"/>
      </w:pPr>
      <w:r>
        <w:t xml:space="preserve">2.3.3. Реализация </w:t>
      </w:r>
      <w:hyperlink w:anchor="P9420" w:history="1">
        <w:r>
          <w:rPr>
            <w:color w:val="0000FF"/>
          </w:rPr>
          <w:t>мероприятия 5.3</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для участия во всероссийских и международных фестивалях и конкурсах.</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2.3.4. Реализация </w:t>
      </w:r>
      <w:hyperlink w:anchor="P9455" w:history="1">
        <w:r>
          <w:rPr>
            <w:color w:val="0000FF"/>
          </w:rPr>
          <w:t>мероприятий 5.4</w:t>
        </w:r>
      </w:hyperlink>
      <w:r>
        <w:t xml:space="preserve"> и </w:t>
      </w:r>
      <w:hyperlink w:anchor="P9471" w:history="1">
        <w:r>
          <w:rPr>
            <w:color w:val="0000FF"/>
          </w:rPr>
          <w:t>5.5</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9455" w:history="1">
        <w:r>
          <w:rPr>
            <w:color w:val="0000FF"/>
          </w:rPr>
          <w:t>мероприятию 5.4</w:t>
        </w:r>
      </w:hyperlink>
      <w:r>
        <w:t xml:space="preserve"> - софинансирование из местного бюджета, по </w:t>
      </w:r>
      <w:hyperlink w:anchor="P9471" w:history="1">
        <w:r>
          <w:rPr>
            <w:color w:val="0000FF"/>
          </w:rPr>
          <w:t>мероприятию 5.5</w:t>
        </w:r>
      </w:hyperlink>
      <w:r>
        <w:t xml:space="preserve"> - финансирование из краевого бюджета.</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D4331F" w:rsidRDefault="00D4331F">
      <w:pPr>
        <w:pStyle w:val="ConsPlusNormal"/>
        <w:spacing w:before="28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4331F" w:rsidRDefault="00D4331F">
      <w:pPr>
        <w:pStyle w:val="ConsPlusNormal"/>
        <w:spacing w:before="28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D4331F" w:rsidRDefault="00D4331F">
      <w:pPr>
        <w:pStyle w:val="ConsPlusNormal"/>
        <w:spacing w:before="280"/>
        <w:ind w:firstLine="540"/>
        <w:jc w:val="both"/>
      </w:pPr>
      <w:r>
        <w:t xml:space="preserve">2.3.5. Реализация </w:t>
      </w:r>
      <w:hyperlink w:anchor="P9503" w:history="1">
        <w:r>
          <w:rPr>
            <w:color w:val="0000FF"/>
          </w:rPr>
          <w:t>мероприятий 5.6</w:t>
        </w:r>
      </w:hyperlink>
      <w:r>
        <w:t xml:space="preserve"> и </w:t>
      </w:r>
      <w:hyperlink w:anchor="P9532" w:history="1">
        <w:r>
          <w:rPr>
            <w:color w:val="0000FF"/>
          </w:rPr>
          <w:t>5.7</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2.3.6. По </w:t>
      </w:r>
      <w:hyperlink w:anchor="P9547" w:history="1">
        <w:r>
          <w:rPr>
            <w:color w:val="0000FF"/>
          </w:rPr>
          <w:t>мероприятиям 5.8</w:t>
        </w:r>
      </w:hyperlink>
      <w:r>
        <w:t xml:space="preserve"> и </w:t>
      </w:r>
      <w:hyperlink w:anchor="P9564" w:history="1">
        <w:r>
          <w:rPr>
            <w:color w:val="0000FF"/>
          </w:rPr>
          <w:t>5.9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2.3.7. По </w:t>
      </w:r>
      <w:hyperlink w:anchor="P9589" w:history="1">
        <w:r>
          <w:rPr>
            <w:color w:val="0000FF"/>
          </w:rPr>
          <w:t>мероприятиям 5.10</w:t>
        </w:r>
      </w:hyperlink>
      <w:r>
        <w:t xml:space="preserve">, </w:t>
      </w:r>
      <w:hyperlink w:anchor="P9606" w:history="1">
        <w:r>
          <w:rPr>
            <w:color w:val="0000FF"/>
          </w:rPr>
          <w:t>5.11</w:t>
        </w:r>
      </w:hyperlink>
      <w:r>
        <w:t xml:space="preserve">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2.3.8. По </w:t>
      </w:r>
      <w:hyperlink w:anchor="P9622" w:history="1">
        <w:r>
          <w:rPr>
            <w:color w:val="0000FF"/>
          </w:rPr>
          <w:t>мероприятию 5.12</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2.3.9. По </w:t>
      </w:r>
      <w:hyperlink w:anchor="P9648" w:history="1">
        <w:r>
          <w:rPr>
            <w:color w:val="0000FF"/>
          </w:rPr>
          <w:t>мероприятию 5.13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2.3.10. По </w:t>
      </w:r>
      <w:hyperlink w:anchor="P9673" w:history="1">
        <w:r>
          <w:rPr>
            <w:color w:val="0000FF"/>
          </w:rPr>
          <w:t>мероприятию 5.14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2.3.11. Реализация </w:t>
      </w:r>
      <w:hyperlink w:anchor="P9689" w:history="1">
        <w:r>
          <w:rPr>
            <w:color w:val="0000FF"/>
          </w:rPr>
          <w:t>мероприятий 5.15</w:t>
        </w:r>
      </w:hyperlink>
      <w:r>
        <w:t xml:space="preserve"> и </w:t>
      </w:r>
      <w:hyperlink w:anchor="P9705" w:history="1">
        <w:r>
          <w:rPr>
            <w:color w:val="0000FF"/>
          </w:rPr>
          <w:t>5.16</w:t>
        </w:r>
      </w:hyperlink>
      <w: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hyperlink w:anchor="P9689" w:history="1">
        <w:r>
          <w:rPr>
            <w:color w:val="0000FF"/>
          </w:rPr>
          <w:t>мероприятию 5.15</w:t>
        </w:r>
      </w:hyperlink>
      <w:r>
        <w:t xml:space="preserve"> - софинансирование из местного бюджета, по </w:t>
      </w:r>
      <w:hyperlink w:anchor="P9705" w:history="1">
        <w:r>
          <w:rPr>
            <w:color w:val="0000FF"/>
          </w:rPr>
          <w:t>мероприятию 5.16</w:t>
        </w:r>
      </w:hyperlink>
      <w:r>
        <w:t xml:space="preserve"> - финансирование из краевого бюджета.</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D4331F" w:rsidRDefault="00D4331F">
      <w:pPr>
        <w:pStyle w:val="ConsPlusNormal"/>
        <w:spacing w:before="28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D4331F" w:rsidRDefault="00D4331F">
      <w:pPr>
        <w:pStyle w:val="ConsPlusNormal"/>
        <w:spacing w:before="28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D4331F" w:rsidRDefault="00D4331F">
      <w:pPr>
        <w:pStyle w:val="ConsPlusNormal"/>
        <w:spacing w:before="280"/>
        <w:ind w:firstLine="540"/>
        <w:jc w:val="both"/>
      </w:pPr>
      <w:r>
        <w:t xml:space="preserve">2.3.12. По </w:t>
      </w:r>
      <w:hyperlink w:anchor="P9720" w:history="1">
        <w:r>
          <w:rPr>
            <w:color w:val="0000FF"/>
          </w:rPr>
          <w:t>мероприятию 5.17</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2.3.13. По </w:t>
      </w:r>
      <w:hyperlink w:anchor="P9747" w:history="1">
        <w:r>
          <w:rPr>
            <w:color w:val="0000FF"/>
          </w:rPr>
          <w:t>мероприятию 5.18</w:t>
        </w:r>
      </w:hyperlink>
      <w:r>
        <w:t xml:space="preserve">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в 2015 году,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2.3.14. По </w:t>
      </w:r>
      <w:hyperlink w:anchor="P9863" w:history="1">
        <w:r>
          <w:rPr>
            <w:color w:val="0000FF"/>
          </w:rPr>
          <w:t>мероприятию 5.24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 в 2015 году.</w:t>
      </w:r>
    </w:p>
    <w:p w:rsidR="00D4331F" w:rsidRDefault="00D4331F">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2.3.15. По </w:t>
      </w:r>
      <w:hyperlink w:anchor="P9763" w:history="1">
        <w:r>
          <w:rPr>
            <w:color w:val="0000FF"/>
          </w:rPr>
          <w:t>мероприятию 5.19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обеспечение беспрепятственного доступа к муниципальным учреждениям социальной инфраструктуры.</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spacing w:before="280"/>
        <w:ind w:firstLine="540"/>
        <w:jc w:val="both"/>
      </w:pPr>
      <w:r>
        <w:t xml:space="preserve">2.3.16. Реализация </w:t>
      </w:r>
      <w:hyperlink w:anchor="P9779" w:history="1">
        <w:r>
          <w:rPr>
            <w:color w:val="0000FF"/>
          </w:rPr>
          <w:t>мероприятий 5.20</w:t>
        </w:r>
      </w:hyperlink>
      <w:r>
        <w:t xml:space="preserve"> и </w:t>
      </w:r>
      <w:hyperlink w:anchor="P9795" w:history="1">
        <w:r>
          <w:rPr>
            <w:color w:val="0000FF"/>
          </w:rPr>
          <w:t>5.21</w:t>
        </w:r>
      </w:hyperlink>
      <w:r>
        <w:t xml:space="preserve"> осуществляется путем предоставления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 на 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По </w:t>
      </w:r>
      <w:hyperlink w:anchor="P9779" w:history="1">
        <w:r>
          <w:rPr>
            <w:color w:val="0000FF"/>
          </w:rPr>
          <w:t>мероприятию 5.20</w:t>
        </w:r>
      </w:hyperlink>
      <w:r>
        <w:t xml:space="preserve"> - софинансирование из местного бюджета, по </w:t>
      </w:r>
      <w:hyperlink w:anchor="P9795" w:history="1">
        <w:r>
          <w:rPr>
            <w:color w:val="0000FF"/>
          </w:rPr>
          <w:t>мероприятию 5.21</w:t>
        </w:r>
      </w:hyperlink>
      <w:r>
        <w:t xml:space="preserve"> - финансирование из краевого бюджета.</w:t>
      </w:r>
    </w:p>
    <w:p w:rsidR="00D4331F" w:rsidRDefault="00D4331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при соблюдении следующих условий:</w:t>
      </w:r>
    </w:p>
    <w:p w:rsidR="00D4331F" w:rsidRDefault="00D4331F">
      <w:pPr>
        <w:pStyle w:val="ConsPlusNormal"/>
        <w:spacing w:before="28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D4331F" w:rsidRDefault="00D4331F">
      <w:pPr>
        <w:pStyle w:val="ConsPlusNormal"/>
        <w:spacing w:before="28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D4331F" w:rsidRDefault="00D4331F">
      <w:pPr>
        <w:pStyle w:val="ConsPlusNormal"/>
        <w:spacing w:before="280"/>
        <w:ind w:firstLine="540"/>
        <w:jc w:val="both"/>
      </w:pPr>
      <w:r>
        <w:t xml:space="preserve">2.3.17. Реализация </w:t>
      </w:r>
      <w:hyperlink w:anchor="P9826" w:history="1">
        <w:r>
          <w:rPr>
            <w:color w:val="0000FF"/>
          </w:rPr>
          <w:t>мероприятия 5.23</w:t>
        </w:r>
      </w:hyperlink>
      <w:r>
        <w:t xml:space="preserve"> осуществляется путем предоставления субсидий на иные цели муниципальному казенному учреждению "Управление капитального строительства" на финансирование мероприятий по обследованию строительных конструкций, проведение изысканий, разработка проектно-сметной документации и экспертиза проектов реконструкции здания для размещения муниципального бюджетного учреждения дополнительного образования "Ачинская детская художественная школа им. А.М. Знака".</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jc w:val="both"/>
      </w:pPr>
      <w:r>
        <w:t xml:space="preserve">(п. 2.3.17 в ред. </w:t>
      </w:r>
      <w:hyperlink r:id="rId26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xml:space="preserve">2.3.18. Реализация </w:t>
      </w:r>
      <w:hyperlink w:anchor="P9810" w:history="1">
        <w:r>
          <w:rPr>
            <w:color w:val="0000FF"/>
          </w:rPr>
          <w:t>мероприятия 5.22</w:t>
        </w:r>
      </w:hyperlink>
      <w:r>
        <w:t xml:space="preserve"> осуществляется путем предоставления субсидий на иные цели муниципальному бюджетному учреждению дополнительного образования "Ачинская детская музыкальная школа N 2", не связанные с финансовым обеспечением выполнения муниципального задания на финансирование мероприятий по настройке и балансировке музыкальных инструментов.</w:t>
      </w:r>
    </w:p>
    <w:p w:rsidR="00D4331F" w:rsidRDefault="00D4331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31F" w:rsidRDefault="00D4331F">
      <w:pPr>
        <w:pStyle w:val="ConsPlusNormal"/>
        <w:jc w:val="both"/>
      </w:pPr>
      <w:r>
        <w:t xml:space="preserve">(п. 2.3.18 введен </w:t>
      </w:r>
      <w:hyperlink r:id="rId264" w:history="1">
        <w:r>
          <w:rPr>
            <w:color w:val="0000FF"/>
          </w:rPr>
          <w:t>Постановлением</w:t>
        </w:r>
      </w:hyperlink>
      <w:r>
        <w:t xml:space="preserve"> администрации г. Ачинска Красноярского края от 21.03.2017 N 065-п)</w:t>
      </w:r>
    </w:p>
    <w:p w:rsidR="00D4331F" w:rsidRDefault="00D4331F">
      <w:pPr>
        <w:pStyle w:val="ConsPlusNormal"/>
        <w:ind w:firstLine="540"/>
        <w:jc w:val="both"/>
      </w:pPr>
    </w:p>
    <w:p w:rsidR="00D4331F" w:rsidRDefault="00D4331F">
      <w:pPr>
        <w:pStyle w:val="ConsPlusNormal"/>
        <w:jc w:val="center"/>
        <w:outlineLvl w:val="3"/>
      </w:pPr>
      <w:r>
        <w:t>2.4. Управление подпрограммой и контроль</w:t>
      </w:r>
    </w:p>
    <w:p w:rsidR="00D4331F" w:rsidRDefault="00D4331F">
      <w:pPr>
        <w:pStyle w:val="ConsPlusNormal"/>
        <w:jc w:val="center"/>
      </w:pPr>
      <w:r>
        <w:t>за ходом ее выполнения</w:t>
      </w:r>
    </w:p>
    <w:p w:rsidR="00D4331F" w:rsidRDefault="00D4331F">
      <w:pPr>
        <w:pStyle w:val="ConsPlusNormal"/>
        <w:jc w:val="both"/>
      </w:pPr>
    </w:p>
    <w:p w:rsidR="00D4331F" w:rsidRDefault="00D4331F">
      <w:pPr>
        <w:pStyle w:val="ConsPlusNormal"/>
        <w:ind w:firstLine="540"/>
        <w:jc w:val="both"/>
      </w:pPr>
      <w: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D4331F" w:rsidRDefault="00D4331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4331F" w:rsidRDefault="00D4331F">
      <w:pPr>
        <w:pStyle w:val="ConsPlusNormal"/>
        <w:spacing w:before="280"/>
        <w:ind w:firstLine="540"/>
        <w:jc w:val="both"/>
      </w:pPr>
      <w:r>
        <w:t>2.4.2. Администрация города Ачинска (отдел культуры) осуществляет:</w:t>
      </w:r>
    </w:p>
    <w:p w:rsidR="00D4331F" w:rsidRDefault="00D4331F">
      <w:pPr>
        <w:pStyle w:val="ConsPlusNormal"/>
        <w:spacing w:before="280"/>
        <w:ind w:firstLine="540"/>
        <w:jc w:val="both"/>
      </w:pPr>
      <w:r>
        <w:t>1) координацию исполнения мероприятий подпрограммы, мониторинг их реализации;</w:t>
      </w:r>
    </w:p>
    <w:p w:rsidR="00D4331F" w:rsidRDefault="00D4331F">
      <w:pPr>
        <w:pStyle w:val="ConsPlusNormal"/>
        <w:spacing w:before="280"/>
        <w:ind w:firstLine="540"/>
        <w:jc w:val="both"/>
      </w:pPr>
      <w:r>
        <w:t>2) непосредственный контроль за ходом реализации мероприятий подпрограммы;</w:t>
      </w:r>
    </w:p>
    <w:p w:rsidR="00D4331F" w:rsidRDefault="00D4331F">
      <w:pPr>
        <w:pStyle w:val="ConsPlusNormal"/>
        <w:spacing w:before="280"/>
        <w:ind w:firstLine="540"/>
        <w:jc w:val="both"/>
      </w:pPr>
      <w:r>
        <w:t>3) подготовку отчетов о реализации подпрограммы.</w:t>
      </w:r>
    </w:p>
    <w:p w:rsidR="00D4331F" w:rsidRDefault="00D4331F">
      <w:pPr>
        <w:pStyle w:val="ConsPlusNormal"/>
        <w:spacing w:before="28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4331F" w:rsidRDefault="00D4331F">
      <w:pPr>
        <w:pStyle w:val="ConsPlusNormal"/>
        <w:spacing w:before="28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4331F" w:rsidRDefault="00D4331F">
      <w:pPr>
        <w:pStyle w:val="ConsPlusNormal"/>
        <w:spacing w:before="28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4331F" w:rsidRDefault="00D4331F">
      <w:pPr>
        <w:pStyle w:val="ConsPlusNormal"/>
        <w:spacing w:before="28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4331F" w:rsidRDefault="00D4331F">
      <w:pPr>
        <w:pStyle w:val="ConsPlusNormal"/>
        <w:jc w:val="both"/>
      </w:pPr>
    </w:p>
    <w:p w:rsidR="00D4331F" w:rsidRDefault="00D4331F">
      <w:pPr>
        <w:pStyle w:val="ConsPlusNormal"/>
        <w:jc w:val="center"/>
        <w:outlineLvl w:val="3"/>
      </w:pPr>
      <w:r>
        <w:t>2.5. Оценка социально-экономической эффективности</w:t>
      </w:r>
    </w:p>
    <w:p w:rsidR="00D4331F" w:rsidRDefault="00D4331F">
      <w:pPr>
        <w:pStyle w:val="ConsPlusNormal"/>
        <w:jc w:val="both"/>
      </w:pPr>
    </w:p>
    <w:p w:rsidR="00D4331F" w:rsidRDefault="00D4331F">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D4331F" w:rsidRDefault="00D4331F">
      <w:pPr>
        <w:pStyle w:val="ConsPlusNormal"/>
        <w:spacing w:before="280"/>
        <w:ind w:firstLine="540"/>
        <w:jc w:val="both"/>
      </w:pPr>
      <w:r>
        <w:t>Ожидаемые результаты подпрограммы:</w:t>
      </w:r>
    </w:p>
    <w:p w:rsidR="00D4331F" w:rsidRDefault="00D4331F">
      <w:pPr>
        <w:pStyle w:val="ConsPlusNormal"/>
        <w:spacing w:before="280"/>
        <w:ind w:firstLine="540"/>
        <w:jc w:val="both"/>
      </w:pPr>
      <w:r>
        <w:t>количество социокультурных проектов в области культуры, реализованных муниципальными учреждениями культуры города, составит в течение 3-х лет минимум 3 ед., в том числе по годам: в 2017 году - 1 ед., в 2018 году - 1 ед., в 2019 году - 1 ед.;</w:t>
      </w:r>
    </w:p>
    <w:p w:rsidR="00D4331F" w:rsidRDefault="00D4331F">
      <w:pPr>
        <w:pStyle w:val="ConsPlusNormal"/>
        <w:spacing w:before="280"/>
        <w:ind w:firstLine="540"/>
        <w:jc w:val="both"/>
      </w:pPr>
      <w:r>
        <w:t>количество оснащенных программным обеспечением муниципальных учреждений культуры составило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D4331F" w:rsidRDefault="00D4331F">
      <w:pPr>
        <w:pStyle w:val="ConsPlusNormal"/>
        <w:spacing w:before="280"/>
        <w:ind w:firstLine="540"/>
        <w:jc w:val="both"/>
      </w:pPr>
      <w:r>
        <w:t>количество муниципальных учреждений культуры и дополнительного образования в области культуры, в которых проведены мероприятия по устранению предписаний контролирующих органов, в 2014 и 2015 году составило 3 учреждения ежегодно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 в 2016 году мероприятия по устранению предписаний контролирующих органов прошли в 2-х учреждениях (МБУК "Ачинский музейно-выставочный центр" и МБОУ ДО "Ачинская детская музыкальная школа N 1") и в 2017 и 2018 годах планируется провести мероприятия по устранению предписаний контролирующих органов в 2-х учреждениях: МБУК "Ачинский краеведческий музей имени Д.С. Каргаполова" и МБУК "Ачинская городская централизованная библиотечная система";</w:t>
      </w:r>
    </w:p>
    <w:p w:rsidR="00D4331F" w:rsidRDefault="00D4331F">
      <w:pPr>
        <w:pStyle w:val="ConsPlusNormal"/>
        <w:spacing w:before="280"/>
        <w:ind w:firstLine="540"/>
        <w:jc w:val="both"/>
      </w:pPr>
      <w:r>
        <w:t>количество муниципальных учреждений культуры и дополнительного образования детей в области культуры, в которых проведен капитальный ремонт в 2014 году составило 2 учреждения (МБУК "Городской Дворец культуры" и МБУК "Ачинский краеведческий музей имени Д.С. Каргаполова"), в 2015 году ремонтные работы проведены в 2-х учреждениях (МБУК "Городской Дворец культуры" и МБУК "Ачинская городская централизованная библиотечная система"), в 2016 году проведены ремонтные работы в МБУК "Ачинская городская централизованная библиотечная система", МБОУ ДО "Ачинская музыкальная школа N 1", МБОУ ДО "Ачинская детская музыкальная школа N 2" и МБУК "Городской Дворец культуры".</w:t>
      </w:r>
    </w:p>
    <w:p w:rsidR="00D4331F" w:rsidRDefault="00D4331F">
      <w:pPr>
        <w:pStyle w:val="ConsPlusNormal"/>
        <w:spacing w:before="280"/>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D4331F" w:rsidRDefault="00D4331F">
      <w:pPr>
        <w:pStyle w:val="ConsPlusNormal"/>
        <w:spacing w:before="280"/>
        <w:ind w:firstLine="540"/>
        <w:jc w:val="both"/>
      </w:pPr>
      <w:r>
        <w:t>Участие в конкурсных мероприятиях министерства культуры Красноярского края позволит привлечь дополнительные субсидий краевого бюджета на:</w:t>
      </w:r>
    </w:p>
    <w:p w:rsidR="00D4331F" w:rsidRDefault="00D4331F">
      <w:pPr>
        <w:pStyle w:val="ConsPlusNormal"/>
        <w:spacing w:before="280"/>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D4331F" w:rsidRDefault="00D4331F">
      <w:pPr>
        <w:pStyle w:val="ConsPlusNormal"/>
        <w:spacing w:before="280"/>
        <w:ind w:firstLine="540"/>
        <w:jc w:val="both"/>
      </w:pPr>
      <w:r>
        <w:t>- поддержку детских клубных формирований;</w:t>
      </w:r>
    </w:p>
    <w:p w:rsidR="00D4331F" w:rsidRDefault="00D4331F">
      <w:pPr>
        <w:pStyle w:val="ConsPlusNormal"/>
        <w:spacing w:before="280"/>
        <w:ind w:firstLine="540"/>
        <w:jc w:val="both"/>
      </w:pPr>
      <w: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D4331F" w:rsidRDefault="00D4331F">
      <w:pPr>
        <w:pStyle w:val="ConsPlusNormal"/>
        <w:spacing w:before="280"/>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D4331F" w:rsidRDefault="00D4331F">
      <w:pPr>
        <w:pStyle w:val="ConsPlusNormal"/>
        <w:spacing w:before="280"/>
        <w:ind w:firstLine="540"/>
        <w:jc w:val="both"/>
      </w:pPr>
      <w: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D4331F" w:rsidRDefault="00D4331F">
      <w:pPr>
        <w:pStyle w:val="ConsPlusNormal"/>
        <w:spacing w:before="280"/>
        <w:ind w:firstLine="540"/>
        <w:jc w:val="both"/>
      </w:pPr>
      <w:r>
        <w:t>Реализация мероприятий подпрограммы будет способствовать:</w:t>
      </w:r>
    </w:p>
    <w:p w:rsidR="00D4331F" w:rsidRDefault="00D4331F">
      <w:pPr>
        <w:pStyle w:val="ConsPlusNormal"/>
        <w:spacing w:before="280"/>
        <w:ind w:firstLine="540"/>
        <w:jc w:val="both"/>
      </w:pPr>
      <w:r>
        <w:t>сохранению и развитию эффективной системы дополнительного образования детей в области культуры;</w:t>
      </w:r>
    </w:p>
    <w:p w:rsidR="00D4331F" w:rsidRDefault="00D4331F">
      <w:pPr>
        <w:pStyle w:val="ConsPlusNormal"/>
        <w:spacing w:before="280"/>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D4331F" w:rsidRDefault="00D4331F">
      <w:pPr>
        <w:pStyle w:val="ConsPlusNormal"/>
        <w:spacing w:before="280"/>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D4331F" w:rsidRDefault="00D4331F">
      <w:pPr>
        <w:pStyle w:val="ConsPlusNormal"/>
        <w:spacing w:before="280"/>
        <w:ind w:firstLine="540"/>
        <w:jc w:val="both"/>
      </w:pPr>
      <w:r>
        <w:t>повышению социального статуса и престижа творческих работников и работников культуры;</w:t>
      </w:r>
    </w:p>
    <w:p w:rsidR="00D4331F" w:rsidRDefault="00D4331F">
      <w:pPr>
        <w:pStyle w:val="ConsPlusNormal"/>
        <w:spacing w:before="280"/>
        <w:ind w:firstLine="540"/>
        <w:jc w:val="both"/>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D4331F" w:rsidRDefault="00D4331F">
      <w:pPr>
        <w:pStyle w:val="ConsPlusNormal"/>
        <w:spacing w:before="280"/>
        <w:ind w:firstLine="540"/>
        <w:jc w:val="both"/>
      </w:pPr>
      <w:r>
        <w:t>улучшению сохранности музейных и библиотечных фондов;</w:t>
      </w:r>
    </w:p>
    <w:p w:rsidR="00D4331F" w:rsidRDefault="00D4331F">
      <w:pPr>
        <w:pStyle w:val="ConsPlusNormal"/>
        <w:spacing w:before="280"/>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D4331F" w:rsidRDefault="00D4331F">
      <w:pPr>
        <w:pStyle w:val="ConsPlusNormal"/>
        <w:spacing w:before="280"/>
        <w:ind w:firstLine="540"/>
        <w:jc w:val="both"/>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D4331F" w:rsidRDefault="00D4331F">
      <w:pPr>
        <w:pStyle w:val="ConsPlusNormal"/>
        <w:spacing w:before="280"/>
        <w:ind w:firstLine="540"/>
        <w:jc w:val="both"/>
      </w:pPr>
      <w:r>
        <w:t>обеспечению муниципальной и государственной поддержки муниципальных учреждений культуры;</w:t>
      </w:r>
    </w:p>
    <w:p w:rsidR="00D4331F" w:rsidRDefault="00D4331F">
      <w:pPr>
        <w:pStyle w:val="ConsPlusNormal"/>
        <w:spacing w:before="280"/>
        <w:ind w:firstLine="540"/>
        <w:jc w:val="both"/>
      </w:pPr>
      <w:r>
        <w:t>повышению качества и доступности муниципальных услуг, оказываемых в сфере культуры;</w:t>
      </w:r>
    </w:p>
    <w:p w:rsidR="00D4331F" w:rsidRDefault="00D4331F">
      <w:pPr>
        <w:pStyle w:val="ConsPlusNormal"/>
        <w:spacing w:before="280"/>
        <w:ind w:firstLine="540"/>
        <w:jc w:val="both"/>
      </w:pPr>
      <w:r>
        <w:t>созданию необходимых условий для активизации инновационной и инвестиционной деятельности в сфере культуры;</w:t>
      </w:r>
    </w:p>
    <w:p w:rsidR="00D4331F" w:rsidRDefault="00D4331F">
      <w:pPr>
        <w:pStyle w:val="ConsPlusNormal"/>
        <w:spacing w:before="280"/>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D4331F" w:rsidRDefault="00D4331F">
      <w:pPr>
        <w:pStyle w:val="ConsPlusNormal"/>
        <w:spacing w:before="280"/>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D4331F" w:rsidRDefault="00D4331F">
      <w:pPr>
        <w:pStyle w:val="ConsPlusNormal"/>
        <w:spacing w:before="280"/>
        <w:ind w:firstLine="540"/>
        <w:jc w:val="both"/>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D4331F" w:rsidRDefault="00D4331F">
      <w:pPr>
        <w:pStyle w:val="ConsPlusNormal"/>
        <w:jc w:val="both"/>
      </w:pPr>
    </w:p>
    <w:p w:rsidR="00D4331F" w:rsidRDefault="00D4331F">
      <w:pPr>
        <w:pStyle w:val="ConsPlusNormal"/>
        <w:jc w:val="center"/>
        <w:outlineLvl w:val="3"/>
      </w:pPr>
      <w:r>
        <w:t>2.6. Мероприятия подпрограммы</w:t>
      </w:r>
    </w:p>
    <w:p w:rsidR="00D4331F" w:rsidRDefault="00D4331F">
      <w:pPr>
        <w:pStyle w:val="ConsPlusNormal"/>
        <w:jc w:val="both"/>
      </w:pPr>
    </w:p>
    <w:p w:rsidR="00D4331F" w:rsidRDefault="00857459">
      <w:pPr>
        <w:pStyle w:val="ConsPlusNormal"/>
        <w:ind w:firstLine="540"/>
        <w:jc w:val="both"/>
      </w:pPr>
      <w:hyperlink w:anchor="P9329" w:history="1">
        <w:r w:rsidR="00D4331F">
          <w:rPr>
            <w:color w:val="0000FF"/>
          </w:rPr>
          <w:t>Перечень</w:t>
        </w:r>
      </w:hyperlink>
      <w:r w:rsidR="00D4331F">
        <w:t xml:space="preserve"> мероприятий подпрограммы приведен в приложении N 2 к подпрограмме.</w:t>
      </w:r>
    </w:p>
    <w:p w:rsidR="00D4331F" w:rsidRDefault="00D4331F">
      <w:pPr>
        <w:pStyle w:val="ConsPlusNormal"/>
        <w:jc w:val="both"/>
      </w:pPr>
    </w:p>
    <w:p w:rsidR="00D4331F" w:rsidRDefault="00D4331F">
      <w:pPr>
        <w:pStyle w:val="ConsPlusNormal"/>
        <w:jc w:val="center"/>
        <w:outlineLvl w:val="3"/>
      </w:pPr>
      <w:r>
        <w:t>2.7. Обоснование финансовых, материальных и трудовых затрат</w:t>
      </w:r>
    </w:p>
    <w:p w:rsidR="00D4331F" w:rsidRDefault="00D4331F">
      <w:pPr>
        <w:pStyle w:val="ConsPlusNormal"/>
        <w:jc w:val="center"/>
      </w:pPr>
      <w:r>
        <w:t>(ресурсное обеспечение подпрограммы) с указанием</w:t>
      </w:r>
    </w:p>
    <w:p w:rsidR="00D4331F" w:rsidRDefault="00D4331F">
      <w:pPr>
        <w:pStyle w:val="ConsPlusNormal"/>
        <w:jc w:val="center"/>
      </w:pPr>
      <w:r>
        <w:t>источников финансирования</w:t>
      </w:r>
    </w:p>
    <w:p w:rsidR="00D4331F" w:rsidRDefault="00D4331F">
      <w:pPr>
        <w:pStyle w:val="ConsPlusNormal"/>
        <w:jc w:val="both"/>
      </w:pPr>
    </w:p>
    <w:p w:rsidR="00D4331F" w:rsidRDefault="00D4331F">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D4331F" w:rsidRDefault="00D4331F">
      <w:pPr>
        <w:pStyle w:val="ConsPlusNormal"/>
        <w:spacing w:before="280"/>
        <w:ind w:firstLine="540"/>
        <w:jc w:val="both"/>
      </w:pPr>
      <w:r>
        <w:t>Общий объем финансирования составляет 58045,6 тыс. руб., в том числе по годам:</w:t>
      </w:r>
    </w:p>
    <w:p w:rsidR="00D4331F" w:rsidRDefault="00D4331F">
      <w:pPr>
        <w:pStyle w:val="ConsPlusNormal"/>
        <w:jc w:val="both"/>
      </w:pPr>
      <w:r>
        <w:t xml:space="preserve">(в ред. </w:t>
      </w:r>
      <w:hyperlink r:id="rId26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- 14204,6 тыс. руб.;</w:t>
      </w:r>
    </w:p>
    <w:p w:rsidR="00D4331F" w:rsidRDefault="00D4331F">
      <w:pPr>
        <w:pStyle w:val="ConsPlusNormal"/>
        <w:jc w:val="both"/>
      </w:pPr>
      <w:r>
        <w:t xml:space="preserve">(в ред. </w:t>
      </w:r>
      <w:hyperlink r:id="rId26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- 15919,7 тыс. руб.;</w:t>
      </w:r>
    </w:p>
    <w:p w:rsidR="00D4331F" w:rsidRDefault="00D4331F">
      <w:pPr>
        <w:pStyle w:val="ConsPlusNormal"/>
        <w:jc w:val="both"/>
      </w:pPr>
      <w:r>
        <w:t xml:space="preserve">(в ред. </w:t>
      </w:r>
      <w:hyperlink r:id="rId26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- 14158,9 тыс. руб.;</w:t>
      </w:r>
    </w:p>
    <w:p w:rsidR="00D4331F" w:rsidRDefault="00D4331F">
      <w:pPr>
        <w:pStyle w:val="ConsPlusNormal"/>
        <w:jc w:val="both"/>
      </w:pPr>
      <w:r>
        <w:t xml:space="preserve">(в ред. </w:t>
      </w:r>
      <w:hyperlink r:id="rId26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- 3202,8 тыс. руб.;</w:t>
      </w:r>
    </w:p>
    <w:p w:rsidR="00D4331F" w:rsidRDefault="00D4331F">
      <w:pPr>
        <w:pStyle w:val="ConsPlusNormal"/>
        <w:jc w:val="both"/>
      </w:pPr>
      <w:r>
        <w:t xml:space="preserve">(в ред. </w:t>
      </w:r>
      <w:hyperlink r:id="rId26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- 9983,8 тыс. руб.;</w:t>
      </w:r>
    </w:p>
    <w:p w:rsidR="00D4331F" w:rsidRDefault="00D4331F">
      <w:pPr>
        <w:pStyle w:val="ConsPlusNormal"/>
        <w:jc w:val="both"/>
      </w:pPr>
      <w:r>
        <w:t xml:space="preserve">(в ред. </w:t>
      </w:r>
      <w:hyperlink r:id="rId27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- 575,8 тыс. руб.;</w:t>
      </w:r>
    </w:p>
    <w:p w:rsidR="00D4331F" w:rsidRDefault="00D4331F">
      <w:pPr>
        <w:pStyle w:val="ConsPlusNormal"/>
        <w:jc w:val="both"/>
      </w:pPr>
      <w:r>
        <w:t xml:space="preserve">(в ред. </w:t>
      </w:r>
      <w:hyperlink r:id="rId27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в том числе:</w:t>
      </w:r>
    </w:p>
    <w:p w:rsidR="00D4331F" w:rsidRDefault="00D4331F">
      <w:pPr>
        <w:pStyle w:val="ConsPlusNormal"/>
        <w:jc w:val="both"/>
      </w:pPr>
      <w:r>
        <w:t xml:space="preserve">(в ред. </w:t>
      </w:r>
      <w:hyperlink r:id="rId27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местного бюджета - 50189,3 тыс. руб., из них:</w:t>
      </w:r>
    </w:p>
    <w:p w:rsidR="00D4331F" w:rsidRDefault="00D4331F">
      <w:pPr>
        <w:pStyle w:val="ConsPlusNormal"/>
        <w:jc w:val="both"/>
      </w:pPr>
      <w:r>
        <w:t xml:space="preserve">(в ред. </w:t>
      </w:r>
      <w:hyperlink r:id="rId27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- 14044,6 тыс. руб.;</w:t>
      </w:r>
    </w:p>
    <w:p w:rsidR="00D4331F" w:rsidRDefault="00D4331F">
      <w:pPr>
        <w:pStyle w:val="ConsPlusNormal"/>
        <w:jc w:val="both"/>
      </w:pPr>
      <w:r>
        <w:t xml:space="preserve">(в ред. </w:t>
      </w:r>
      <w:hyperlink r:id="rId27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- 15526,6 тыс. руб.;</w:t>
      </w:r>
    </w:p>
    <w:p w:rsidR="00D4331F" w:rsidRDefault="00D4331F">
      <w:pPr>
        <w:pStyle w:val="ConsPlusNormal"/>
        <w:jc w:val="both"/>
      </w:pPr>
      <w:r>
        <w:t xml:space="preserve">(в ред. </w:t>
      </w:r>
      <w:hyperlink r:id="rId27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- 6855,7 тыс. руб.;</w:t>
      </w:r>
    </w:p>
    <w:p w:rsidR="00D4331F" w:rsidRDefault="00D4331F">
      <w:pPr>
        <w:pStyle w:val="ConsPlusNormal"/>
        <w:jc w:val="both"/>
      </w:pPr>
      <w:r>
        <w:t xml:space="preserve">(в ред. </w:t>
      </w:r>
      <w:hyperlink r:id="rId27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- 3202,8 тыс. руб.;</w:t>
      </w:r>
    </w:p>
    <w:p w:rsidR="00D4331F" w:rsidRDefault="00D4331F">
      <w:pPr>
        <w:pStyle w:val="ConsPlusNormal"/>
        <w:jc w:val="both"/>
      </w:pPr>
      <w:r>
        <w:t xml:space="preserve">(в ред. </w:t>
      </w:r>
      <w:hyperlink r:id="rId277"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- 9983,8 тыс. руб.;</w:t>
      </w:r>
    </w:p>
    <w:p w:rsidR="00D4331F" w:rsidRDefault="00D4331F">
      <w:pPr>
        <w:pStyle w:val="ConsPlusNormal"/>
        <w:jc w:val="both"/>
      </w:pPr>
      <w:r>
        <w:t xml:space="preserve">(в ред. </w:t>
      </w:r>
      <w:hyperlink r:id="rId278"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- 575,8 тыс. руб.;</w:t>
      </w:r>
    </w:p>
    <w:p w:rsidR="00D4331F" w:rsidRDefault="00D4331F">
      <w:pPr>
        <w:pStyle w:val="ConsPlusNormal"/>
        <w:jc w:val="both"/>
      </w:pPr>
      <w:r>
        <w:t xml:space="preserve">(в ред. </w:t>
      </w:r>
      <w:hyperlink r:id="rId279"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 за счет средств краевого бюджета - 7856,3 тыс. руб., из них:</w:t>
      </w:r>
    </w:p>
    <w:p w:rsidR="00D4331F" w:rsidRDefault="00D4331F">
      <w:pPr>
        <w:pStyle w:val="ConsPlusNormal"/>
        <w:jc w:val="both"/>
      </w:pPr>
      <w:r>
        <w:t xml:space="preserve">(в ред. </w:t>
      </w:r>
      <w:hyperlink r:id="rId280"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2014 год - 160,0 тыс. руб.;</w:t>
      </w:r>
    </w:p>
    <w:p w:rsidR="00D4331F" w:rsidRDefault="00D4331F">
      <w:pPr>
        <w:pStyle w:val="ConsPlusNormal"/>
        <w:jc w:val="both"/>
      </w:pPr>
      <w:r>
        <w:t xml:space="preserve">(в ред. </w:t>
      </w:r>
      <w:hyperlink r:id="rId281"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2015 год - 393,1 тыс. руб.;</w:t>
      </w:r>
    </w:p>
    <w:p w:rsidR="00D4331F" w:rsidRDefault="00D4331F">
      <w:pPr>
        <w:pStyle w:val="ConsPlusNormal"/>
        <w:jc w:val="both"/>
      </w:pPr>
      <w:r>
        <w:t xml:space="preserve">(в ред. </w:t>
      </w:r>
      <w:hyperlink r:id="rId282"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2016 год - 7303,2 тыс. руб.;</w:t>
      </w:r>
    </w:p>
    <w:p w:rsidR="00D4331F" w:rsidRDefault="00D4331F">
      <w:pPr>
        <w:pStyle w:val="ConsPlusNormal"/>
        <w:jc w:val="both"/>
      </w:pPr>
      <w:r>
        <w:t xml:space="preserve">(в ред. </w:t>
      </w:r>
      <w:hyperlink r:id="rId283"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2017 год - 0,0 тыс. руб.;</w:t>
      </w:r>
    </w:p>
    <w:p w:rsidR="00D4331F" w:rsidRDefault="00D4331F">
      <w:pPr>
        <w:pStyle w:val="ConsPlusNormal"/>
        <w:jc w:val="both"/>
      </w:pPr>
      <w:r>
        <w:t xml:space="preserve">(в ред. </w:t>
      </w:r>
      <w:hyperlink r:id="rId284"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2018 год - 0,0 тыс. руб.;</w:t>
      </w:r>
    </w:p>
    <w:p w:rsidR="00D4331F" w:rsidRDefault="00D4331F">
      <w:pPr>
        <w:pStyle w:val="ConsPlusNormal"/>
        <w:jc w:val="both"/>
      </w:pPr>
      <w:r>
        <w:t xml:space="preserve">(в ред. </w:t>
      </w:r>
      <w:hyperlink r:id="rId285"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spacing w:before="280"/>
        <w:ind w:firstLine="540"/>
        <w:jc w:val="both"/>
      </w:pPr>
      <w:r>
        <w:t>2019 год - 0,0 тыс. руб.</w:t>
      </w:r>
    </w:p>
    <w:p w:rsidR="00D4331F" w:rsidRDefault="00D4331F">
      <w:pPr>
        <w:pStyle w:val="ConsPlusNormal"/>
        <w:jc w:val="both"/>
      </w:pPr>
      <w:r>
        <w:t xml:space="preserve">(в ред. </w:t>
      </w:r>
      <w:hyperlink r:id="rId286" w:history="1">
        <w:r>
          <w:rPr>
            <w:color w:val="0000FF"/>
          </w:rPr>
          <w:t>Постановления</w:t>
        </w:r>
      </w:hyperlink>
      <w:r>
        <w:t xml:space="preserve"> администрации г. Ачинска Красноярского края от 21.03.2017 N 065-п)</w:t>
      </w: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sectPr w:rsidR="00D4331F">
          <w:pgSz w:w="11905" w:h="16838"/>
          <w:pgMar w:top="1134" w:right="850" w:bottom="1134" w:left="1701" w:header="0" w:footer="0" w:gutter="0"/>
          <w:cols w:space="720"/>
        </w:sectPr>
      </w:pP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"Обеспечение условий</w:t>
      </w:r>
    </w:p>
    <w:p w:rsidR="00D4331F" w:rsidRDefault="00D4331F">
      <w:pPr>
        <w:pStyle w:val="ConsPlusNormal"/>
        <w:jc w:val="right"/>
      </w:pPr>
      <w:r>
        <w:t>реализации программы</w:t>
      </w:r>
    </w:p>
    <w:p w:rsidR="00D4331F" w:rsidRDefault="00D4331F">
      <w:pPr>
        <w:pStyle w:val="ConsPlusNormal"/>
        <w:jc w:val="right"/>
      </w:pPr>
      <w:r>
        <w:t>и прочие мероприятия",</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54" w:name="P9226"/>
      <w:bookmarkEnd w:id="54"/>
      <w:r>
        <w:t>ПЕРЕЧЕНЬ</w:t>
      </w:r>
    </w:p>
    <w:p w:rsidR="00D4331F" w:rsidRDefault="00D4331F">
      <w:pPr>
        <w:pStyle w:val="ConsPlusNormal"/>
        <w:jc w:val="center"/>
      </w:pPr>
      <w:r>
        <w:t>ЦЕЛЕВЫХ ИНДИКАТОРОВ ПОДПРОГРАММЫ "ОБЕСПЕЧЕНИЕ УСЛОВИЙ</w:t>
      </w:r>
    </w:p>
    <w:p w:rsidR="00D4331F" w:rsidRDefault="00D4331F">
      <w:pPr>
        <w:pStyle w:val="ConsPlusNormal"/>
        <w:jc w:val="center"/>
      </w:pPr>
      <w:r>
        <w:t>РЕАЛИЗАЦИИ ПРОГРАММЫ И ПРОЧИЕ МЕРОПРИЯТИЯ"</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559"/>
        <w:gridCol w:w="1729"/>
        <w:gridCol w:w="947"/>
        <w:gridCol w:w="947"/>
        <w:gridCol w:w="664"/>
        <w:gridCol w:w="664"/>
        <w:gridCol w:w="724"/>
        <w:gridCol w:w="724"/>
        <w:gridCol w:w="724"/>
        <w:gridCol w:w="724"/>
      </w:tblGrid>
      <w:tr w:rsidR="00D4331F">
        <w:tc>
          <w:tcPr>
            <w:tcW w:w="454" w:type="dxa"/>
            <w:vMerge w:val="restart"/>
          </w:tcPr>
          <w:p w:rsidR="00D4331F" w:rsidRDefault="00D4331F">
            <w:pPr>
              <w:pStyle w:val="ConsPlusNormal"/>
              <w:jc w:val="center"/>
            </w:pPr>
            <w:r>
              <w:t>N п/п</w:t>
            </w:r>
          </w:p>
        </w:tc>
        <w:tc>
          <w:tcPr>
            <w:tcW w:w="2134" w:type="dxa"/>
            <w:vMerge w:val="restart"/>
          </w:tcPr>
          <w:p w:rsidR="00D4331F" w:rsidRDefault="00D4331F">
            <w:pPr>
              <w:pStyle w:val="ConsPlusNormal"/>
              <w:jc w:val="center"/>
            </w:pPr>
            <w:r>
              <w:t>Цель, целевые индикаторы</w:t>
            </w:r>
          </w:p>
        </w:tc>
        <w:tc>
          <w:tcPr>
            <w:tcW w:w="559" w:type="dxa"/>
            <w:vMerge w:val="restart"/>
          </w:tcPr>
          <w:p w:rsidR="00D4331F" w:rsidRDefault="00D4331F">
            <w:pPr>
              <w:pStyle w:val="ConsPlusNormal"/>
              <w:jc w:val="center"/>
            </w:pPr>
            <w:r>
              <w:t>Ед. изм.</w:t>
            </w:r>
          </w:p>
        </w:tc>
        <w:tc>
          <w:tcPr>
            <w:tcW w:w="1729" w:type="dxa"/>
            <w:vMerge w:val="restart"/>
          </w:tcPr>
          <w:p w:rsidR="00D4331F" w:rsidRDefault="00D4331F">
            <w:pPr>
              <w:pStyle w:val="ConsPlusNormal"/>
              <w:jc w:val="center"/>
            </w:pPr>
            <w:r>
              <w:t>Источник информации</w:t>
            </w:r>
          </w:p>
        </w:tc>
        <w:tc>
          <w:tcPr>
            <w:tcW w:w="1894" w:type="dxa"/>
            <w:gridSpan w:val="2"/>
          </w:tcPr>
          <w:p w:rsidR="00D4331F" w:rsidRDefault="00D4331F">
            <w:pPr>
              <w:pStyle w:val="ConsPlusNormal"/>
              <w:jc w:val="center"/>
            </w:pPr>
            <w:r>
              <w:t>Два года, предшествующие реализации программы</w:t>
            </w:r>
          </w:p>
        </w:tc>
        <w:tc>
          <w:tcPr>
            <w:tcW w:w="4224" w:type="dxa"/>
            <w:gridSpan w:val="6"/>
          </w:tcPr>
          <w:p w:rsidR="00D4331F" w:rsidRDefault="00D4331F">
            <w:pPr>
              <w:pStyle w:val="ConsPlusNormal"/>
              <w:jc w:val="center"/>
            </w:pPr>
            <w:r>
              <w:t>Годы реализации программы</w:t>
            </w:r>
          </w:p>
        </w:tc>
      </w:tr>
      <w:tr w:rsidR="00D4331F">
        <w:tc>
          <w:tcPr>
            <w:tcW w:w="454" w:type="dxa"/>
            <w:vMerge/>
          </w:tcPr>
          <w:p w:rsidR="00D4331F" w:rsidRDefault="00D4331F"/>
        </w:tc>
        <w:tc>
          <w:tcPr>
            <w:tcW w:w="2134" w:type="dxa"/>
            <w:vMerge/>
          </w:tcPr>
          <w:p w:rsidR="00D4331F" w:rsidRDefault="00D4331F"/>
        </w:tc>
        <w:tc>
          <w:tcPr>
            <w:tcW w:w="559" w:type="dxa"/>
            <w:vMerge/>
          </w:tcPr>
          <w:p w:rsidR="00D4331F" w:rsidRDefault="00D4331F"/>
        </w:tc>
        <w:tc>
          <w:tcPr>
            <w:tcW w:w="1729" w:type="dxa"/>
            <w:vMerge/>
          </w:tcPr>
          <w:p w:rsidR="00D4331F" w:rsidRDefault="00D4331F"/>
        </w:tc>
        <w:tc>
          <w:tcPr>
            <w:tcW w:w="947" w:type="dxa"/>
          </w:tcPr>
          <w:p w:rsidR="00D4331F" w:rsidRDefault="00D4331F">
            <w:pPr>
              <w:pStyle w:val="ConsPlusNormal"/>
              <w:jc w:val="center"/>
            </w:pPr>
            <w:r>
              <w:t>2012 год</w:t>
            </w:r>
          </w:p>
        </w:tc>
        <w:tc>
          <w:tcPr>
            <w:tcW w:w="947" w:type="dxa"/>
          </w:tcPr>
          <w:p w:rsidR="00D4331F" w:rsidRDefault="00D4331F">
            <w:pPr>
              <w:pStyle w:val="ConsPlusNormal"/>
              <w:jc w:val="center"/>
            </w:pPr>
            <w:r>
              <w:t>2013 год</w:t>
            </w:r>
          </w:p>
        </w:tc>
        <w:tc>
          <w:tcPr>
            <w:tcW w:w="664" w:type="dxa"/>
          </w:tcPr>
          <w:p w:rsidR="00D4331F" w:rsidRDefault="00D4331F">
            <w:pPr>
              <w:pStyle w:val="ConsPlusNormal"/>
              <w:jc w:val="center"/>
            </w:pPr>
            <w:r>
              <w:t>2014 год</w:t>
            </w:r>
          </w:p>
        </w:tc>
        <w:tc>
          <w:tcPr>
            <w:tcW w:w="664" w:type="dxa"/>
          </w:tcPr>
          <w:p w:rsidR="00D4331F" w:rsidRDefault="00D4331F">
            <w:pPr>
              <w:pStyle w:val="ConsPlusNormal"/>
              <w:jc w:val="center"/>
            </w:pPr>
            <w:r>
              <w:t>2015 год</w:t>
            </w:r>
          </w:p>
        </w:tc>
        <w:tc>
          <w:tcPr>
            <w:tcW w:w="724" w:type="dxa"/>
          </w:tcPr>
          <w:p w:rsidR="00D4331F" w:rsidRDefault="00D4331F">
            <w:pPr>
              <w:pStyle w:val="ConsPlusNormal"/>
              <w:jc w:val="center"/>
            </w:pPr>
            <w:r>
              <w:t>2016 год</w:t>
            </w:r>
          </w:p>
        </w:tc>
        <w:tc>
          <w:tcPr>
            <w:tcW w:w="724" w:type="dxa"/>
          </w:tcPr>
          <w:p w:rsidR="00D4331F" w:rsidRDefault="00D4331F">
            <w:pPr>
              <w:pStyle w:val="ConsPlusNormal"/>
              <w:jc w:val="center"/>
            </w:pPr>
            <w:r>
              <w:t>2017 год</w:t>
            </w:r>
          </w:p>
        </w:tc>
        <w:tc>
          <w:tcPr>
            <w:tcW w:w="724" w:type="dxa"/>
          </w:tcPr>
          <w:p w:rsidR="00D4331F" w:rsidRDefault="00D4331F">
            <w:pPr>
              <w:pStyle w:val="ConsPlusNormal"/>
              <w:jc w:val="center"/>
            </w:pPr>
            <w:r>
              <w:t>2018 год</w:t>
            </w:r>
          </w:p>
        </w:tc>
        <w:tc>
          <w:tcPr>
            <w:tcW w:w="724" w:type="dxa"/>
          </w:tcPr>
          <w:p w:rsidR="00D4331F" w:rsidRDefault="00D4331F">
            <w:pPr>
              <w:pStyle w:val="ConsPlusNormal"/>
              <w:jc w:val="center"/>
            </w:pPr>
            <w:r>
              <w:t>2019 год</w:t>
            </w:r>
          </w:p>
        </w:tc>
      </w:tr>
      <w:tr w:rsidR="00D4331F">
        <w:tc>
          <w:tcPr>
            <w:tcW w:w="454" w:type="dxa"/>
          </w:tcPr>
          <w:p w:rsidR="00D4331F" w:rsidRDefault="00D4331F">
            <w:pPr>
              <w:pStyle w:val="ConsPlusNormal"/>
            </w:pPr>
            <w:r>
              <w:t>1</w:t>
            </w:r>
          </w:p>
        </w:tc>
        <w:tc>
          <w:tcPr>
            <w:tcW w:w="9816" w:type="dxa"/>
            <w:gridSpan w:val="10"/>
          </w:tcPr>
          <w:p w:rsidR="00D4331F" w:rsidRDefault="00D4331F">
            <w:pPr>
              <w:pStyle w:val="ConsPlusNormal"/>
            </w:pPr>
            <w:r>
              <w:t>Цель подпрограммы: создание условий для устойчивого развития отрасли "Культура"</w:t>
            </w:r>
          </w:p>
        </w:tc>
        <w:tc>
          <w:tcPr>
            <w:tcW w:w="724" w:type="dxa"/>
          </w:tcPr>
          <w:p w:rsidR="00D4331F" w:rsidRDefault="00D4331F">
            <w:pPr>
              <w:pStyle w:val="ConsPlusNormal"/>
            </w:pPr>
          </w:p>
        </w:tc>
      </w:tr>
      <w:tr w:rsidR="00D4331F">
        <w:tc>
          <w:tcPr>
            <w:tcW w:w="454" w:type="dxa"/>
          </w:tcPr>
          <w:p w:rsidR="00D4331F" w:rsidRDefault="00D4331F">
            <w:pPr>
              <w:pStyle w:val="ConsPlusNormal"/>
            </w:pPr>
            <w:r>
              <w:t>2</w:t>
            </w:r>
          </w:p>
        </w:tc>
        <w:tc>
          <w:tcPr>
            <w:tcW w:w="2134" w:type="dxa"/>
          </w:tcPr>
          <w:p w:rsidR="00D4331F" w:rsidRDefault="00D4331F">
            <w:pPr>
              <w:pStyle w:val="ConsPlusNormal"/>
            </w:pPr>
            <w:r>
              <w:t>Целевой индикатор 1.</w:t>
            </w:r>
          </w:p>
          <w:p w:rsidR="00D4331F" w:rsidRDefault="00D4331F">
            <w:pPr>
              <w:pStyle w:val="ConsPlusNormal"/>
            </w:pPr>
            <w:r>
              <w:t>Доля музеев, имеющих сайт в сети Интернет, в общем количестве музеев</w:t>
            </w:r>
          </w:p>
        </w:tc>
        <w:tc>
          <w:tcPr>
            <w:tcW w:w="559" w:type="dxa"/>
          </w:tcPr>
          <w:p w:rsidR="00D4331F" w:rsidRDefault="00D4331F">
            <w:pPr>
              <w:pStyle w:val="ConsPlusNormal"/>
            </w:pPr>
            <w:r>
              <w:t>%</w:t>
            </w:r>
          </w:p>
        </w:tc>
        <w:tc>
          <w:tcPr>
            <w:tcW w:w="1729"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50,0</w:t>
            </w:r>
          </w:p>
        </w:tc>
        <w:tc>
          <w:tcPr>
            <w:tcW w:w="947" w:type="dxa"/>
          </w:tcPr>
          <w:p w:rsidR="00D4331F" w:rsidRDefault="00D4331F">
            <w:pPr>
              <w:pStyle w:val="ConsPlusNormal"/>
              <w:jc w:val="center"/>
            </w:pPr>
            <w:r>
              <w:t>50,0</w:t>
            </w:r>
          </w:p>
        </w:tc>
        <w:tc>
          <w:tcPr>
            <w:tcW w:w="664" w:type="dxa"/>
          </w:tcPr>
          <w:p w:rsidR="00D4331F" w:rsidRDefault="00D4331F">
            <w:pPr>
              <w:pStyle w:val="ConsPlusNormal"/>
              <w:jc w:val="center"/>
            </w:pPr>
            <w:r>
              <w:t>100,0</w:t>
            </w:r>
          </w:p>
        </w:tc>
        <w:tc>
          <w:tcPr>
            <w:tcW w:w="66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r>
      <w:tr w:rsidR="00D4331F">
        <w:tc>
          <w:tcPr>
            <w:tcW w:w="454" w:type="dxa"/>
          </w:tcPr>
          <w:p w:rsidR="00D4331F" w:rsidRDefault="00D4331F">
            <w:pPr>
              <w:pStyle w:val="ConsPlusNormal"/>
            </w:pPr>
            <w:r>
              <w:t>3</w:t>
            </w:r>
          </w:p>
        </w:tc>
        <w:tc>
          <w:tcPr>
            <w:tcW w:w="2134" w:type="dxa"/>
          </w:tcPr>
          <w:p w:rsidR="00D4331F" w:rsidRDefault="00D4331F">
            <w:pPr>
              <w:pStyle w:val="ConsPlusNormal"/>
            </w:pPr>
            <w:r>
              <w:t>Целевой индикатор 2.</w:t>
            </w:r>
          </w:p>
          <w:p w:rsidR="00D4331F" w:rsidRDefault="00D4331F">
            <w:pPr>
              <w:pStyle w:val="ConsPlusNormal"/>
            </w:pPr>
            <w:r>
              <w:t>Доля библиотек, подключенных к сети Интернет, в общем количестве общедоступных библиотек</w:t>
            </w:r>
          </w:p>
        </w:tc>
        <w:tc>
          <w:tcPr>
            <w:tcW w:w="559" w:type="dxa"/>
          </w:tcPr>
          <w:p w:rsidR="00D4331F" w:rsidRDefault="00D4331F">
            <w:pPr>
              <w:pStyle w:val="ConsPlusNormal"/>
            </w:pPr>
            <w:r>
              <w:t>%</w:t>
            </w:r>
          </w:p>
        </w:tc>
        <w:tc>
          <w:tcPr>
            <w:tcW w:w="1729" w:type="dxa"/>
          </w:tcPr>
          <w:p w:rsidR="00D4331F" w:rsidRDefault="00D4331F">
            <w:pPr>
              <w:pStyle w:val="ConsPlusNormal"/>
            </w:pPr>
            <w:r>
              <w:t>Расчетный показатель на основе ведомственной отчетности</w:t>
            </w:r>
          </w:p>
        </w:tc>
        <w:tc>
          <w:tcPr>
            <w:tcW w:w="947" w:type="dxa"/>
          </w:tcPr>
          <w:p w:rsidR="00D4331F" w:rsidRDefault="00D4331F">
            <w:pPr>
              <w:pStyle w:val="ConsPlusNormal"/>
              <w:jc w:val="center"/>
            </w:pPr>
            <w:r>
              <w:t>100,0</w:t>
            </w:r>
          </w:p>
        </w:tc>
        <w:tc>
          <w:tcPr>
            <w:tcW w:w="947" w:type="dxa"/>
          </w:tcPr>
          <w:p w:rsidR="00D4331F" w:rsidRDefault="00D4331F">
            <w:pPr>
              <w:pStyle w:val="ConsPlusNormal"/>
              <w:jc w:val="center"/>
            </w:pPr>
            <w:r>
              <w:t>100,0</w:t>
            </w:r>
          </w:p>
        </w:tc>
        <w:tc>
          <w:tcPr>
            <w:tcW w:w="664" w:type="dxa"/>
          </w:tcPr>
          <w:p w:rsidR="00D4331F" w:rsidRDefault="00D4331F">
            <w:pPr>
              <w:pStyle w:val="ConsPlusNormal"/>
              <w:jc w:val="center"/>
            </w:pPr>
            <w:r>
              <w:t>100,0</w:t>
            </w:r>
          </w:p>
        </w:tc>
        <w:tc>
          <w:tcPr>
            <w:tcW w:w="66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c>
          <w:tcPr>
            <w:tcW w:w="724" w:type="dxa"/>
          </w:tcPr>
          <w:p w:rsidR="00D4331F" w:rsidRDefault="00D4331F">
            <w:pPr>
              <w:pStyle w:val="ConsPlusNormal"/>
              <w:jc w:val="center"/>
            </w:pPr>
            <w:r>
              <w:t>100,0</w:t>
            </w:r>
          </w:p>
        </w:tc>
      </w:tr>
      <w:tr w:rsidR="00D4331F">
        <w:tc>
          <w:tcPr>
            <w:tcW w:w="454" w:type="dxa"/>
          </w:tcPr>
          <w:p w:rsidR="00D4331F" w:rsidRDefault="00D4331F">
            <w:pPr>
              <w:pStyle w:val="ConsPlusNormal"/>
            </w:pPr>
            <w:r>
              <w:t>4</w:t>
            </w:r>
          </w:p>
        </w:tc>
        <w:tc>
          <w:tcPr>
            <w:tcW w:w="2134" w:type="dxa"/>
          </w:tcPr>
          <w:p w:rsidR="00D4331F" w:rsidRDefault="00D4331F">
            <w:pPr>
              <w:pStyle w:val="ConsPlusNormal"/>
            </w:pPr>
            <w:r>
              <w:t>Целевой индикатор 3.</w:t>
            </w:r>
          </w:p>
          <w:p w:rsidR="00D4331F" w:rsidRDefault="00D4331F">
            <w:pPr>
              <w:pStyle w:val="ConsPlusNormal"/>
            </w:pPr>
            <w:r>
              <w:t>Количество библиографических записей в электронных каталогах городских библиотек</w:t>
            </w:r>
          </w:p>
        </w:tc>
        <w:tc>
          <w:tcPr>
            <w:tcW w:w="559" w:type="dxa"/>
          </w:tcPr>
          <w:p w:rsidR="00D4331F" w:rsidRDefault="00D4331F">
            <w:pPr>
              <w:pStyle w:val="ConsPlusNormal"/>
            </w:pPr>
            <w:r>
              <w:t>тыс. ед.</w:t>
            </w:r>
          </w:p>
        </w:tc>
        <w:tc>
          <w:tcPr>
            <w:tcW w:w="1729" w:type="dxa"/>
          </w:tcPr>
          <w:p w:rsidR="00D4331F" w:rsidRDefault="00D4331F">
            <w:pPr>
              <w:pStyle w:val="ConsPlusNormal"/>
            </w:pPr>
            <w:r>
              <w:t>Отраслевая статистическая отчетность (</w:t>
            </w:r>
            <w:hyperlink r:id="rId28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7" w:type="dxa"/>
          </w:tcPr>
          <w:p w:rsidR="00D4331F" w:rsidRDefault="00D4331F">
            <w:pPr>
              <w:pStyle w:val="ConsPlusNormal"/>
              <w:jc w:val="center"/>
            </w:pPr>
            <w:r>
              <w:t>41,2</w:t>
            </w:r>
          </w:p>
        </w:tc>
        <w:tc>
          <w:tcPr>
            <w:tcW w:w="947" w:type="dxa"/>
          </w:tcPr>
          <w:p w:rsidR="00D4331F" w:rsidRDefault="00D4331F">
            <w:pPr>
              <w:pStyle w:val="ConsPlusNormal"/>
              <w:jc w:val="center"/>
            </w:pPr>
            <w:r>
              <w:t>48,3</w:t>
            </w:r>
          </w:p>
        </w:tc>
        <w:tc>
          <w:tcPr>
            <w:tcW w:w="664" w:type="dxa"/>
          </w:tcPr>
          <w:p w:rsidR="00D4331F" w:rsidRDefault="00D4331F">
            <w:pPr>
              <w:pStyle w:val="ConsPlusNormal"/>
              <w:jc w:val="center"/>
            </w:pPr>
            <w:r>
              <w:t>53,6</w:t>
            </w:r>
          </w:p>
        </w:tc>
        <w:tc>
          <w:tcPr>
            <w:tcW w:w="664" w:type="dxa"/>
          </w:tcPr>
          <w:p w:rsidR="00D4331F" w:rsidRDefault="00D4331F">
            <w:pPr>
              <w:pStyle w:val="ConsPlusNormal"/>
              <w:jc w:val="center"/>
            </w:pPr>
            <w:r>
              <w:t>57,7</w:t>
            </w:r>
          </w:p>
        </w:tc>
        <w:tc>
          <w:tcPr>
            <w:tcW w:w="724" w:type="dxa"/>
          </w:tcPr>
          <w:p w:rsidR="00D4331F" w:rsidRDefault="00D4331F">
            <w:pPr>
              <w:pStyle w:val="ConsPlusNormal"/>
              <w:jc w:val="center"/>
            </w:pPr>
            <w:r>
              <w:t>60,0</w:t>
            </w:r>
          </w:p>
        </w:tc>
        <w:tc>
          <w:tcPr>
            <w:tcW w:w="724" w:type="dxa"/>
          </w:tcPr>
          <w:p w:rsidR="00D4331F" w:rsidRDefault="00D4331F">
            <w:pPr>
              <w:pStyle w:val="ConsPlusNormal"/>
              <w:jc w:val="center"/>
            </w:pPr>
            <w:r>
              <w:t>65,0</w:t>
            </w:r>
          </w:p>
        </w:tc>
        <w:tc>
          <w:tcPr>
            <w:tcW w:w="724" w:type="dxa"/>
          </w:tcPr>
          <w:p w:rsidR="00D4331F" w:rsidRDefault="00D4331F">
            <w:pPr>
              <w:pStyle w:val="ConsPlusNormal"/>
              <w:jc w:val="center"/>
            </w:pPr>
            <w:r>
              <w:t>70,0</w:t>
            </w:r>
          </w:p>
        </w:tc>
        <w:tc>
          <w:tcPr>
            <w:tcW w:w="724" w:type="dxa"/>
          </w:tcPr>
          <w:p w:rsidR="00D4331F" w:rsidRDefault="00D4331F">
            <w:pPr>
              <w:pStyle w:val="ConsPlusNormal"/>
              <w:jc w:val="center"/>
            </w:pPr>
            <w:r>
              <w:t>70,0</w:t>
            </w:r>
          </w:p>
        </w:tc>
      </w:tr>
      <w:tr w:rsidR="00D4331F">
        <w:tc>
          <w:tcPr>
            <w:tcW w:w="454" w:type="dxa"/>
          </w:tcPr>
          <w:p w:rsidR="00D4331F" w:rsidRDefault="00D4331F">
            <w:pPr>
              <w:pStyle w:val="ConsPlusNormal"/>
            </w:pPr>
            <w:r>
              <w:t>5</w:t>
            </w:r>
          </w:p>
        </w:tc>
        <w:tc>
          <w:tcPr>
            <w:tcW w:w="2134" w:type="dxa"/>
          </w:tcPr>
          <w:p w:rsidR="00D4331F" w:rsidRDefault="00D4331F">
            <w:pPr>
              <w:pStyle w:val="ConsPlusNormal"/>
            </w:pPr>
            <w:r>
              <w:t>Целевой индикатор 4.</w:t>
            </w:r>
          </w:p>
          <w:p w:rsidR="00D4331F" w:rsidRDefault="00D4331F">
            <w:pPr>
              <w:pStyle w:val="ConsPlusNormal"/>
            </w:pPr>
            <w:r>
              <w:t>Количество музейных предметов, внесенных в электронный каталог</w:t>
            </w:r>
          </w:p>
        </w:tc>
        <w:tc>
          <w:tcPr>
            <w:tcW w:w="559" w:type="dxa"/>
          </w:tcPr>
          <w:p w:rsidR="00D4331F" w:rsidRDefault="00D4331F">
            <w:pPr>
              <w:pStyle w:val="ConsPlusNormal"/>
            </w:pPr>
            <w:r>
              <w:t>экз.</w:t>
            </w:r>
          </w:p>
        </w:tc>
        <w:tc>
          <w:tcPr>
            <w:tcW w:w="1729" w:type="dxa"/>
          </w:tcPr>
          <w:p w:rsidR="00D4331F" w:rsidRDefault="00D4331F">
            <w:pPr>
              <w:pStyle w:val="ConsPlusNormal"/>
            </w:pPr>
            <w:r>
              <w:t>Отраслевая статистическая отчетность (</w:t>
            </w:r>
            <w:hyperlink r:id="rId288" w:history="1">
              <w:r>
                <w:rPr>
                  <w:color w:val="0000FF"/>
                </w:rPr>
                <w:t>форма N 8-НК</w:t>
              </w:r>
            </w:hyperlink>
            <w:r>
              <w:t xml:space="preserve"> "Сведения о деятельности музея")</w:t>
            </w:r>
          </w:p>
        </w:tc>
        <w:tc>
          <w:tcPr>
            <w:tcW w:w="947" w:type="dxa"/>
          </w:tcPr>
          <w:p w:rsidR="00D4331F" w:rsidRDefault="00D4331F">
            <w:pPr>
              <w:pStyle w:val="ConsPlusNormal"/>
              <w:jc w:val="center"/>
            </w:pPr>
            <w:r>
              <w:t>3449</w:t>
            </w:r>
          </w:p>
        </w:tc>
        <w:tc>
          <w:tcPr>
            <w:tcW w:w="947" w:type="dxa"/>
          </w:tcPr>
          <w:p w:rsidR="00D4331F" w:rsidRDefault="00D4331F">
            <w:pPr>
              <w:pStyle w:val="ConsPlusNormal"/>
              <w:jc w:val="center"/>
            </w:pPr>
            <w:r>
              <w:t>4077</w:t>
            </w:r>
          </w:p>
        </w:tc>
        <w:tc>
          <w:tcPr>
            <w:tcW w:w="664" w:type="dxa"/>
          </w:tcPr>
          <w:p w:rsidR="00D4331F" w:rsidRDefault="00D4331F">
            <w:pPr>
              <w:pStyle w:val="ConsPlusNormal"/>
              <w:jc w:val="center"/>
            </w:pPr>
            <w:r>
              <w:t>4582</w:t>
            </w:r>
          </w:p>
        </w:tc>
        <w:tc>
          <w:tcPr>
            <w:tcW w:w="664" w:type="dxa"/>
          </w:tcPr>
          <w:p w:rsidR="00D4331F" w:rsidRDefault="00D4331F">
            <w:pPr>
              <w:pStyle w:val="ConsPlusNormal"/>
              <w:jc w:val="center"/>
            </w:pPr>
            <w:r>
              <w:t>5340</w:t>
            </w:r>
          </w:p>
        </w:tc>
        <w:tc>
          <w:tcPr>
            <w:tcW w:w="724" w:type="dxa"/>
          </w:tcPr>
          <w:p w:rsidR="00D4331F" w:rsidRDefault="00D4331F">
            <w:pPr>
              <w:pStyle w:val="ConsPlusNormal"/>
              <w:jc w:val="center"/>
            </w:pPr>
            <w:r>
              <w:t>5400</w:t>
            </w:r>
          </w:p>
        </w:tc>
        <w:tc>
          <w:tcPr>
            <w:tcW w:w="724" w:type="dxa"/>
          </w:tcPr>
          <w:p w:rsidR="00D4331F" w:rsidRDefault="00D4331F">
            <w:pPr>
              <w:pStyle w:val="ConsPlusNormal"/>
              <w:jc w:val="center"/>
            </w:pPr>
            <w:r>
              <w:t>5500</w:t>
            </w:r>
          </w:p>
        </w:tc>
        <w:tc>
          <w:tcPr>
            <w:tcW w:w="724" w:type="dxa"/>
          </w:tcPr>
          <w:p w:rsidR="00D4331F" w:rsidRDefault="00D4331F">
            <w:pPr>
              <w:pStyle w:val="ConsPlusNormal"/>
              <w:jc w:val="center"/>
            </w:pPr>
            <w:r>
              <w:t>5600</w:t>
            </w:r>
          </w:p>
        </w:tc>
        <w:tc>
          <w:tcPr>
            <w:tcW w:w="724" w:type="dxa"/>
          </w:tcPr>
          <w:p w:rsidR="00D4331F" w:rsidRDefault="00D4331F">
            <w:pPr>
              <w:pStyle w:val="ConsPlusNormal"/>
              <w:jc w:val="center"/>
            </w:pPr>
            <w:r>
              <w:t>5600</w:t>
            </w:r>
          </w:p>
        </w:tc>
      </w:tr>
      <w:tr w:rsidR="00D4331F">
        <w:tc>
          <w:tcPr>
            <w:tcW w:w="454" w:type="dxa"/>
          </w:tcPr>
          <w:p w:rsidR="00D4331F" w:rsidRDefault="00D4331F">
            <w:pPr>
              <w:pStyle w:val="ConsPlusNormal"/>
            </w:pPr>
            <w:r>
              <w:t>6</w:t>
            </w:r>
          </w:p>
        </w:tc>
        <w:tc>
          <w:tcPr>
            <w:tcW w:w="2134" w:type="dxa"/>
          </w:tcPr>
          <w:p w:rsidR="00D4331F" w:rsidRDefault="00D4331F">
            <w:pPr>
              <w:pStyle w:val="ConsPlusNormal"/>
            </w:pPr>
            <w:r>
              <w:t>Целевой индикатор 5.</w:t>
            </w:r>
          </w:p>
          <w:p w:rsidR="00D4331F" w:rsidRDefault="00D4331F">
            <w:pPr>
              <w:pStyle w:val="ConsPlusNormal"/>
            </w:pPr>
            <w:r>
              <w:t>Число социокультурных проектов в области культуры, реализованных муниципальными учреждениями</w:t>
            </w:r>
          </w:p>
        </w:tc>
        <w:tc>
          <w:tcPr>
            <w:tcW w:w="559" w:type="dxa"/>
          </w:tcPr>
          <w:p w:rsidR="00D4331F" w:rsidRDefault="00D4331F">
            <w:pPr>
              <w:pStyle w:val="ConsPlusNormal"/>
            </w:pPr>
            <w:r>
              <w:t>ед.</w:t>
            </w:r>
          </w:p>
        </w:tc>
        <w:tc>
          <w:tcPr>
            <w:tcW w:w="1729" w:type="dxa"/>
          </w:tcPr>
          <w:p w:rsidR="00D4331F" w:rsidRDefault="00D4331F">
            <w:pPr>
              <w:pStyle w:val="ConsPlusNormal"/>
            </w:pPr>
            <w:r>
              <w:t>Ведомственная отчетность</w:t>
            </w:r>
          </w:p>
        </w:tc>
        <w:tc>
          <w:tcPr>
            <w:tcW w:w="947" w:type="dxa"/>
          </w:tcPr>
          <w:p w:rsidR="00D4331F" w:rsidRDefault="00D4331F">
            <w:pPr>
              <w:pStyle w:val="ConsPlusNormal"/>
              <w:jc w:val="center"/>
            </w:pPr>
            <w:r>
              <w:t>1</w:t>
            </w:r>
          </w:p>
        </w:tc>
        <w:tc>
          <w:tcPr>
            <w:tcW w:w="947" w:type="dxa"/>
          </w:tcPr>
          <w:p w:rsidR="00D4331F" w:rsidRDefault="00D4331F">
            <w:pPr>
              <w:pStyle w:val="ConsPlusNormal"/>
              <w:jc w:val="center"/>
            </w:pPr>
            <w:r>
              <w:t>2</w:t>
            </w:r>
          </w:p>
        </w:tc>
        <w:tc>
          <w:tcPr>
            <w:tcW w:w="664" w:type="dxa"/>
          </w:tcPr>
          <w:p w:rsidR="00D4331F" w:rsidRDefault="00D4331F">
            <w:pPr>
              <w:pStyle w:val="ConsPlusNormal"/>
              <w:jc w:val="center"/>
            </w:pPr>
            <w:r>
              <w:t>0</w:t>
            </w:r>
          </w:p>
        </w:tc>
        <w:tc>
          <w:tcPr>
            <w:tcW w:w="664" w:type="dxa"/>
          </w:tcPr>
          <w:p w:rsidR="00D4331F" w:rsidRDefault="00D4331F">
            <w:pPr>
              <w:pStyle w:val="ConsPlusNormal"/>
              <w:jc w:val="center"/>
            </w:pPr>
            <w:r>
              <w:t>2</w:t>
            </w:r>
          </w:p>
        </w:tc>
        <w:tc>
          <w:tcPr>
            <w:tcW w:w="724" w:type="dxa"/>
          </w:tcPr>
          <w:p w:rsidR="00D4331F" w:rsidRDefault="00D4331F">
            <w:pPr>
              <w:pStyle w:val="ConsPlusNormal"/>
            </w:pPr>
            <w:r>
              <w:t>Не менее 1</w:t>
            </w:r>
          </w:p>
        </w:tc>
        <w:tc>
          <w:tcPr>
            <w:tcW w:w="724" w:type="dxa"/>
          </w:tcPr>
          <w:p w:rsidR="00D4331F" w:rsidRDefault="00D4331F">
            <w:pPr>
              <w:pStyle w:val="ConsPlusNormal"/>
            </w:pPr>
            <w:r>
              <w:t>Не менее 1</w:t>
            </w:r>
          </w:p>
        </w:tc>
        <w:tc>
          <w:tcPr>
            <w:tcW w:w="724" w:type="dxa"/>
          </w:tcPr>
          <w:p w:rsidR="00D4331F" w:rsidRDefault="00D4331F">
            <w:pPr>
              <w:pStyle w:val="ConsPlusNormal"/>
            </w:pPr>
            <w:r>
              <w:t>Не менее 1</w:t>
            </w:r>
          </w:p>
        </w:tc>
        <w:tc>
          <w:tcPr>
            <w:tcW w:w="724" w:type="dxa"/>
          </w:tcPr>
          <w:p w:rsidR="00D4331F" w:rsidRDefault="00D4331F">
            <w:pPr>
              <w:pStyle w:val="ConsPlusNormal"/>
            </w:pPr>
            <w:r>
              <w:t>Не менее 1</w:t>
            </w:r>
          </w:p>
        </w:tc>
      </w:tr>
    </w:tbl>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p>
    <w:p w:rsidR="00D4331F" w:rsidRDefault="00D4331F">
      <w:pPr>
        <w:pStyle w:val="ConsPlusNormal"/>
        <w:jc w:val="both"/>
      </w:pPr>
      <w:r>
        <w:rPr>
          <w:color w:val="0A2666"/>
        </w:rPr>
        <w:t>КонсультантПлюс: примечание.</w:t>
      </w:r>
    </w:p>
    <w:p w:rsidR="00D4331F" w:rsidRDefault="00D4331F">
      <w:pPr>
        <w:pStyle w:val="ConsPlusNormal"/>
        <w:jc w:val="both"/>
      </w:pPr>
      <w:r>
        <w:rPr>
          <w:color w:val="0A2666"/>
        </w:rPr>
        <w:t>Нумерация приложений дана в соответствии с официальным текстом документа.</w:t>
      </w:r>
    </w:p>
    <w:p w:rsidR="00D4331F" w:rsidRDefault="00D4331F">
      <w:pPr>
        <w:pStyle w:val="ConsPlusNormal"/>
        <w:jc w:val="right"/>
        <w:outlineLvl w:val="2"/>
      </w:pPr>
      <w:r>
        <w:t>Приложение N 1</w:t>
      </w:r>
    </w:p>
    <w:p w:rsidR="00D4331F" w:rsidRDefault="00D4331F">
      <w:pPr>
        <w:pStyle w:val="ConsPlusNormal"/>
        <w:jc w:val="right"/>
      </w:pPr>
      <w:r>
        <w:t>к подпрограмме</w:t>
      </w:r>
    </w:p>
    <w:p w:rsidR="00D4331F" w:rsidRDefault="00D4331F">
      <w:pPr>
        <w:pStyle w:val="ConsPlusNormal"/>
        <w:jc w:val="right"/>
      </w:pPr>
      <w:r>
        <w:t>"Обеспечение условий</w:t>
      </w:r>
    </w:p>
    <w:p w:rsidR="00D4331F" w:rsidRDefault="00D4331F">
      <w:pPr>
        <w:pStyle w:val="ConsPlusNormal"/>
        <w:jc w:val="right"/>
      </w:pPr>
      <w:r>
        <w:t>реализации программы</w:t>
      </w:r>
    </w:p>
    <w:p w:rsidR="00D4331F" w:rsidRDefault="00D4331F">
      <w:pPr>
        <w:pStyle w:val="ConsPlusNormal"/>
        <w:jc w:val="right"/>
      </w:pPr>
      <w:r>
        <w:t>и прочие мероприятия",</w:t>
      </w:r>
    </w:p>
    <w:p w:rsidR="00D4331F" w:rsidRDefault="00D4331F">
      <w:pPr>
        <w:pStyle w:val="ConsPlusNormal"/>
        <w:jc w:val="right"/>
      </w:pPr>
      <w:r>
        <w:t>реализуемой в рамках</w:t>
      </w:r>
    </w:p>
    <w:p w:rsidR="00D4331F" w:rsidRDefault="00D4331F">
      <w:pPr>
        <w:pStyle w:val="ConsPlusNormal"/>
        <w:jc w:val="right"/>
      </w:pPr>
      <w:r>
        <w:t>муниципальной программы</w:t>
      </w:r>
    </w:p>
    <w:p w:rsidR="00D4331F" w:rsidRDefault="00D4331F">
      <w:pPr>
        <w:pStyle w:val="ConsPlusNormal"/>
        <w:jc w:val="right"/>
      </w:pPr>
      <w:r>
        <w:t>города Ачинска</w:t>
      </w:r>
    </w:p>
    <w:p w:rsidR="00D4331F" w:rsidRDefault="00D4331F">
      <w:pPr>
        <w:pStyle w:val="ConsPlusNormal"/>
        <w:jc w:val="right"/>
      </w:pPr>
      <w:r>
        <w:t>"Развитие культуры"</w:t>
      </w:r>
    </w:p>
    <w:p w:rsidR="00D4331F" w:rsidRDefault="00D4331F">
      <w:pPr>
        <w:pStyle w:val="ConsPlusNormal"/>
        <w:jc w:val="both"/>
      </w:pPr>
    </w:p>
    <w:p w:rsidR="00D4331F" w:rsidRDefault="00D4331F">
      <w:pPr>
        <w:pStyle w:val="ConsPlusNormal"/>
        <w:jc w:val="center"/>
      </w:pPr>
      <w:bookmarkStart w:id="55" w:name="P9329"/>
      <w:bookmarkEnd w:id="55"/>
      <w:r>
        <w:t>ПЕРЕЧЕНЬ</w:t>
      </w:r>
    </w:p>
    <w:p w:rsidR="00D4331F" w:rsidRDefault="00D4331F">
      <w:pPr>
        <w:pStyle w:val="ConsPlusNormal"/>
        <w:jc w:val="center"/>
      </w:pPr>
      <w:r>
        <w:t>МЕРОПРИЯТИЙ ПОДПРОГРАММЫ "ОБЕСПЕЧЕНИЕ УСЛОВИЙ РЕАЛИЗАЦИИ</w:t>
      </w:r>
    </w:p>
    <w:p w:rsidR="00D4331F" w:rsidRDefault="00D4331F">
      <w:pPr>
        <w:pStyle w:val="ConsPlusNormal"/>
        <w:jc w:val="center"/>
      </w:pPr>
      <w:r>
        <w:t>ГОСУДАРСТВЕННОЙ ПРОГРАММЫ И ПРОЧИЕ МЕРОПРИЯТИЯ"</w:t>
      </w:r>
    </w:p>
    <w:p w:rsidR="00D4331F" w:rsidRDefault="00D4331F">
      <w:pPr>
        <w:pStyle w:val="ConsPlusNormal"/>
        <w:jc w:val="center"/>
      </w:pPr>
      <w:r>
        <w:t>Список изменяющих документов</w:t>
      </w:r>
    </w:p>
    <w:p w:rsidR="00D4331F" w:rsidRDefault="00D4331F">
      <w:pPr>
        <w:pStyle w:val="ConsPlusNormal"/>
        <w:jc w:val="center"/>
      </w:pPr>
      <w:r>
        <w:t xml:space="preserve">(в ред. </w:t>
      </w:r>
      <w:hyperlink r:id="rId289" w:history="1">
        <w:r>
          <w:rPr>
            <w:color w:val="0000FF"/>
          </w:rPr>
          <w:t>Постановления</w:t>
        </w:r>
      </w:hyperlink>
      <w:r>
        <w:t xml:space="preserve"> администрации г. Ачинска Красноярского края</w:t>
      </w:r>
    </w:p>
    <w:p w:rsidR="00D4331F" w:rsidRDefault="00D4331F">
      <w:pPr>
        <w:pStyle w:val="ConsPlusNormal"/>
        <w:jc w:val="center"/>
      </w:pPr>
      <w:r>
        <w:t>от 21.03.2017 N 065-п)</w:t>
      </w:r>
    </w:p>
    <w:p w:rsidR="00D4331F" w:rsidRDefault="00D433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1714"/>
        <w:gridCol w:w="694"/>
        <w:gridCol w:w="634"/>
        <w:gridCol w:w="1339"/>
        <w:gridCol w:w="544"/>
        <w:gridCol w:w="904"/>
        <w:gridCol w:w="904"/>
        <w:gridCol w:w="904"/>
        <w:gridCol w:w="784"/>
        <w:gridCol w:w="784"/>
        <w:gridCol w:w="664"/>
        <w:gridCol w:w="904"/>
        <w:gridCol w:w="2324"/>
      </w:tblGrid>
      <w:tr w:rsidR="00D4331F">
        <w:tc>
          <w:tcPr>
            <w:tcW w:w="454" w:type="dxa"/>
            <w:vMerge w:val="restart"/>
          </w:tcPr>
          <w:p w:rsidR="00D4331F" w:rsidRDefault="00D4331F">
            <w:pPr>
              <w:pStyle w:val="ConsPlusNormal"/>
              <w:jc w:val="center"/>
            </w:pPr>
            <w:r>
              <w:t>N п/п</w:t>
            </w:r>
          </w:p>
        </w:tc>
        <w:tc>
          <w:tcPr>
            <w:tcW w:w="2211" w:type="dxa"/>
            <w:vMerge w:val="restart"/>
          </w:tcPr>
          <w:p w:rsidR="00D4331F" w:rsidRDefault="00D4331F">
            <w:pPr>
              <w:pStyle w:val="ConsPlusNormal"/>
              <w:jc w:val="center"/>
            </w:pPr>
            <w:r>
              <w:t>Наименование программы, подпрограммы</w:t>
            </w:r>
          </w:p>
        </w:tc>
        <w:tc>
          <w:tcPr>
            <w:tcW w:w="1714" w:type="dxa"/>
            <w:vMerge w:val="restart"/>
          </w:tcPr>
          <w:p w:rsidR="00D4331F" w:rsidRDefault="00D4331F">
            <w:pPr>
              <w:pStyle w:val="ConsPlusNormal"/>
              <w:jc w:val="center"/>
            </w:pPr>
            <w:r>
              <w:t>ГРБС</w:t>
            </w:r>
          </w:p>
        </w:tc>
        <w:tc>
          <w:tcPr>
            <w:tcW w:w="3211" w:type="dxa"/>
            <w:gridSpan w:val="4"/>
          </w:tcPr>
          <w:p w:rsidR="00D4331F" w:rsidRDefault="00D4331F">
            <w:pPr>
              <w:pStyle w:val="ConsPlusNormal"/>
              <w:jc w:val="center"/>
            </w:pPr>
            <w:r>
              <w:t>Код бюджетной классификации</w:t>
            </w:r>
          </w:p>
        </w:tc>
        <w:tc>
          <w:tcPr>
            <w:tcW w:w="5848" w:type="dxa"/>
            <w:gridSpan w:val="7"/>
          </w:tcPr>
          <w:p w:rsidR="00D4331F" w:rsidRDefault="00D4331F">
            <w:pPr>
              <w:pStyle w:val="ConsPlusNormal"/>
              <w:jc w:val="center"/>
            </w:pPr>
            <w:r>
              <w:t>Расходы, в том числе по годам реализации программы (тыс. руб.), годы</w:t>
            </w:r>
          </w:p>
        </w:tc>
        <w:tc>
          <w:tcPr>
            <w:tcW w:w="2324" w:type="dxa"/>
            <w:vMerge w:val="restart"/>
          </w:tcPr>
          <w:p w:rsidR="00D4331F" w:rsidRDefault="00D4331F">
            <w:pPr>
              <w:pStyle w:val="ConsPlusNormal"/>
              <w:jc w:val="center"/>
            </w:pPr>
            <w:r>
              <w:t>Ожидаемый результат от реализации подпрограммного мероприятия (в натуральном выражении)</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tcPr>
          <w:p w:rsidR="00D4331F" w:rsidRDefault="00D4331F">
            <w:pPr>
              <w:pStyle w:val="ConsPlusNormal"/>
              <w:jc w:val="center"/>
            </w:pPr>
            <w:r>
              <w:t>ГРБС</w:t>
            </w:r>
          </w:p>
        </w:tc>
        <w:tc>
          <w:tcPr>
            <w:tcW w:w="634" w:type="dxa"/>
          </w:tcPr>
          <w:p w:rsidR="00D4331F" w:rsidRDefault="00D4331F">
            <w:pPr>
              <w:pStyle w:val="ConsPlusNormal"/>
              <w:jc w:val="center"/>
            </w:pPr>
            <w:r>
              <w:t>РзПр</w:t>
            </w:r>
          </w:p>
        </w:tc>
        <w:tc>
          <w:tcPr>
            <w:tcW w:w="1339" w:type="dxa"/>
          </w:tcPr>
          <w:p w:rsidR="00D4331F" w:rsidRDefault="00D4331F">
            <w:pPr>
              <w:pStyle w:val="ConsPlusNormal"/>
              <w:jc w:val="center"/>
            </w:pPr>
            <w:r>
              <w:t>ЦСР</w:t>
            </w:r>
          </w:p>
        </w:tc>
        <w:tc>
          <w:tcPr>
            <w:tcW w:w="544" w:type="dxa"/>
          </w:tcPr>
          <w:p w:rsidR="00D4331F" w:rsidRDefault="00D4331F">
            <w:pPr>
              <w:pStyle w:val="ConsPlusNormal"/>
              <w:jc w:val="center"/>
            </w:pPr>
            <w:r>
              <w:t>ВР</w:t>
            </w:r>
          </w:p>
        </w:tc>
        <w:tc>
          <w:tcPr>
            <w:tcW w:w="904" w:type="dxa"/>
          </w:tcPr>
          <w:p w:rsidR="00D4331F" w:rsidRDefault="00D4331F">
            <w:pPr>
              <w:pStyle w:val="ConsPlusNormal"/>
              <w:jc w:val="center"/>
            </w:pPr>
            <w:r>
              <w:t>2014 год</w:t>
            </w:r>
          </w:p>
        </w:tc>
        <w:tc>
          <w:tcPr>
            <w:tcW w:w="904" w:type="dxa"/>
          </w:tcPr>
          <w:p w:rsidR="00D4331F" w:rsidRDefault="00D4331F">
            <w:pPr>
              <w:pStyle w:val="ConsPlusNormal"/>
              <w:jc w:val="center"/>
            </w:pPr>
            <w:r>
              <w:t>2015 год</w:t>
            </w:r>
          </w:p>
        </w:tc>
        <w:tc>
          <w:tcPr>
            <w:tcW w:w="904" w:type="dxa"/>
          </w:tcPr>
          <w:p w:rsidR="00D4331F" w:rsidRDefault="00D4331F">
            <w:pPr>
              <w:pStyle w:val="ConsPlusNormal"/>
              <w:jc w:val="center"/>
            </w:pPr>
            <w:r>
              <w:t>2016 год</w:t>
            </w:r>
          </w:p>
        </w:tc>
        <w:tc>
          <w:tcPr>
            <w:tcW w:w="784" w:type="dxa"/>
          </w:tcPr>
          <w:p w:rsidR="00D4331F" w:rsidRDefault="00D4331F">
            <w:pPr>
              <w:pStyle w:val="ConsPlusNormal"/>
              <w:jc w:val="center"/>
            </w:pPr>
            <w:r>
              <w:t>2017 год</w:t>
            </w:r>
          </w:p>
        </w:tc>
        <w:tc>
          <w:tcPr>
            <w:tcW w:w="784" w:type="dxa"/>
          </w:tcPr>
          <w:p w:rsidR="00D4331F" w:rsidRDefault="00D4331F">
            <w:pPr>
              <w:pStyle w:val="ConsPlusNormal"/>
              <w:jc w:val="center"/>
            </w:pPr>
            <w:r>
              <w:t>2018 год</w:t>
            </w:r>
          </w:p>
        </w:tc>
        <w:tc>
          <w:tcPr>
            <w:tcW w:w="664" w:type="dxa"/>
          </w:tcPr>
          <w:p w:rsidR="00D4331F" w:rsidRDefault="00D4331F">
            <w:pPr>
              <w:pStyle w:val="ConsPlusNormal"/>
              <w:jc w:val="center"/>
            </w:pPr>
            <w:r>
              <w:t>2019 год</w:t>
            </w:r>
          </w:p>
        </w:tc>
        <w:tc>
          <w:tcPr>
            <w:tcW w:w="904" w:type="dxa"/>
          </w:tcPr>
          <w:p w:rsidR="00D4331F" w:rsidRDefault="00D4331F">
            <w:pPr>
              <w:pStyle w:val="ConsPlusNormal"/>
              <w:jc w:val="center"/>
            </w:pPr>
            <w:r>
              <w:t>итого на период</w:t>
            </w:r>
          </w:p>
        </w:tc>
        <w:tc>
          <w:tcPr>
            <w:tcW w:w="2324" w:type="dxa"/>
            <w:vMerge/>
          </w:tcPr>
          <w:p w:rsidR="00D4331F" w:rsidRDefault="00D4331F"/>
        </w:tc>
      </w:tr>
      <w:tr w:rsidR="00D4331F">
        <w:tc>
          <w:tcPr>
            <w:tcW w:w="454" w:type="dxa"/>
          </w:tcPr>
          <w:p w:rsidR="00D4331F" w:rsidRDefault="00D4331F">
            <w:pPr>
              <w:pStyle w:val="ConsPlusNormal"/>
              <w:jc w:val="center"/>
            </w:pPr>
            <w:r>
              <w:t>1</w:t>
            </w:r>
          </w:p>
        </w:tc>
        <w:tc>
          <w:tcPr>
            <w:tcW w:w="2211" w:type="dxa"/>
          </w:tcPr>
          <w:p w:rsidR="00D4331F" w:rsidRDefault="00D4331F">
            <w:pPr>
              <w:pStyle w:val="ConsPlusNormal"/>
              <w:jc w:val="center"/>
            </w:pPr>
            <w:r>
              <w:t>2</w:t>
            </w:r>
          </w:p>
        </w:tc>
        <w:tc>
          <w:tcPr>
            <w:tcW w:w="1714" w:type="dxa"/>
          </w:tcPr>
          <w:p w:rsidR="00D4331F" w:rsidRDefault="00D4331F">
            <w:pPr>
              <w:pStyle w:val="ConsPlusNormal"/>
              <w:jc w:val="center"/>
            </w:pPr>
            <w:r>
              <w:t>3</w:t>
            </w:r>
          </w:p>
        </w:tc>
        <w:tc>
          <w:tcPr>
            <w:tcW w:w="694" w:type="dxa"/>
          </w:tcPr>
          <w:p w:rsidR="00D4331F" w:rsidRDefault="00D4331F">
            <w:pPr>
              <w:pStyle w:val="ConsPlusNormal"/>
              <w:jc w:val="center"/>
            </w:pPr>
            <w:r>
              <w:t>4</w:t>
            </w:r>
          </w:p>
        </w:tc>
        <w:tc>
          <w:tcPr>
            <w:tcW w:w="634" w:type="dxa"/>
          </w:tcPr>
          <w:p w:rsidR="00D4331F" w:rsidRDefault="00D4331F">
            <w:pPr>
              <w:pStyle w:val="ConsPlusNormal"/>
              <w:jc w:val="center"/>
            </w:pPr>
            <w:r>
              <w:t>5</w:t>
            </w:r>
          </w:p>
        </w:tc>
        <w:tc>
          <w:tcPr>
            <w:tcW w:w="1339" w:type="dxa"/>
          </w:tcPr>
          <w:p w:rsidR="00D4331F" w:rsidRDefault="00D4331F">
            <w:pPr>
              <w:pStyle w:val="ConsPlusNormal"/>
              <w:jc w:val="center"/>
            </w:pPr>
            <w:r>
              <w:t>6</w:t>
            </w:r>
          </w:p>
        </w:tc>
        <w:tc>
          <w:tcPr>
            <w:tcW w:w="544" w:type="dxa"/>
          </w:tcPr>
          <w:p w:rsidR="00D4331F" w:rsidRDefault="00D4331F">
            <w:pPr>
              <w:pStyle w:val="ConsPlusNormal"/>
              <w:jc w:val="center"/>
            </w:pPr>
            <w:r>
              <w:t>7</w:t>
            </w:r>
          </w:p>
        </w:tc>
        <w:tc>
          <w:tcPr>
            <w:tcW w:w="904" w:type="dxa"/>
          </w:tcPr>
          <w:p w:rsidR="00D4331F" w:rsidRDefault="00D4331F">
            <w:pPr>
              <w:pStyle w:val="ConsPlusNormal"/>
              <w:jc w:val="center"/>
            </w:pPr>
            <w:r>
              <w:t>8</w:t>
            </w:r>
          </w:p>
        </w:tc>
        <w:tc>
          <w:tcPr>
            <w:tcW w:w="904" w:type="dxa"/>
          </w:tcPr>
          <w:p w:rsidR="00D4331F" w:rsidRDefault="00D4331F">
            <w:pPr>
              <w:pStyle w:val="ConsPlusNormal"/>
              <w:jc w:val="center"/>
            </w:pPr>
            <w:r>
              <w:t>9</w:t>
            </w:r>
          </w:p>
        </w:tc>
        <w:tc>
          <w:tcPr>
            <w:tcW w:w="904" w:type="dxa"/>
          </w:tcPr>
          <w:p w:rsidR="00D4331F" w:rsidRDefault="00D4331F">
            <w:pPr>
              <w:pStyle w:val="ConsPlusNormal"/>
              <w:jc w:val="center"/>
            </w:pPr>
            <w:r>
              <w:t>10</w:t>
            </w:r>
          </w:p>
        </w:tc>
        <w:tc>
          <w:tcPr>
            <w:tcW w:w="784" w:type="dxa"/>
          </w:tcPr>
          <w:p w:rsidR="00D4331F" w:rsidRDefault="00D4331F">
            <w:pPr>
              <w:pStyle w:val="ConsPlusNormal"/>
              <w:jc w:val="center"/>
            </w:pPr>
            <w:r>
              <w:t>11</w:t>
            </w:r>
          </w:p>
        </w:tc>
        <w:tc>
          <w:tcPr>
            <w:tcW w:w="784" w:type="dxa"/>
          </w:tcPr>
          <w:p w:rsidR="00D4331F" w:rsidRDefault="00D4331F">
            <w:pPr>
              <w:pStyle w:val="ConsPlusNormal"/>
              <w:jc w:val="center"/>
            </w:pPr>
            <w:r>
              <w:t>12</w:t>
            </w:r>
          </w:p>
        </w:tc>
        <w:tc>
          <w:tcPr>
            <w:tcW w:w="664" w:type="dxa"/>
          </w:tcPr>
          <w:p w:rsidR="00D4331F" w:rsidRDefault="00D4331F">
            <w:pPr>
              <w:pStyle w:val="ConsPlusNormal"/>
              <w:jc w:val="center"/>
            </w:pPr>
            <w:r>
              <w:t>13</w:t>
            </w:r>
          </w:p>
        </w:tc>
        <w:tc>
          <w:tcPr>
            <w:tcW w:w="904" w:type="dxa"/>
          </w:tcPr>
          <w:p w:rsidR="00D4331F" w:rsidRDefault="00D4331F">
            <w:pPr>
              <w:pStyle w:val="ConsPlusNormal"/>
              <w:jc w:val="center"/>
            </w:pPr>
            <w:r>
              <w:t>14</w:t>
            </w:r>
          </w:p>
        </w:tc>
        <w:tc>
          <w:tcPr>
            <w:tcW w:w="2324" w:type="dxa"/>
          </w:tcPr>
          <w:p w:rsidR="00D4331F" w:rsidRDefault="00D4331F">
            <w:pPr>
              <w:pStyle w:val="ConsPlusNormal"/>
              <w:jc w:val="center"/>
            </w:pPr>
            <w:r>
              <w:t>15</w:t>
            </w:r>
          </w:p>
        </w:tc>
      </w:tr>
      <w:tr w:rsidR="00D4331F">
        <w:tc>
          <w:tcPr>
            <w:tcW w:w="454" w:type="dxa"/>
          </w:tcPr>
          <w:p w:rsidR="00D4331F" w:rsidRDefault="00D4331F">
            <w:pPr>
              <w:pStyle w:val="ConsPlusNormal"/>
            </w:pPr>
            <w:r>
              <w:t>1</w:t>
            </w:r>
          </w:p>
        </w:tc>
        <w:tc>
          <w:tcPr>
            <w:tcW w:w="12984" w:type="dxa"/>
            <w:gridSpan w:val="13"/>
          </w:tcPr>
          <w:p w:rsidR="00D4331F" w:rsidRDefault="00D4331F">
            <w:pPr>
              <w:pStyle w:val="ConsPlusNormal"/>
            </w:pPr>
            <w:r>
              <w:t>Муниципальная программа города Ачинска "Развитие культуры"</w:t>
            </w:r>
          </w:p>
        </w:tc>
        <w:tc>
          <w:tcPr>
            <w:tcW w:w="2324" w:type="dxa"/>
          </w:tcPr>
          <w:p w:rsidR="00D4331F" w:rsidRDefault="00D4331F">
            <w:pPr>
              <w:pStyle w:val="ConsPlusNormal"/>
            </w:pPr>
          </w:p>
        </w:tc>
      </w:tr>
      <w:tr w:rsidR="00D4331F">
        <w:tc>
          <w:tcPr>
            <w:tcW w:w="454" w:type="dxa"/>
          </w:tcPr>
          <w:p w:rsidR="00D4331F" w:rsidRDefault="00D4331F">
            <w:pPr>
              <w:pStyle w:val="ConsPlusNormal"/>
            </w:pPr>
            <w:r>
              <w:t>2</w:t>
            </w:r>
          </w:p>
        </w:tc>
        <w:tc>
          <w:tcPr>
            <w:tcW w:w="12984" w:type="dxa"/>
            <w:gridSpan w:val="13"/>
          </w:tcPr>
          <w:p w:rsidR="00D4331F" w:rsidRDefault="00D4331F">
            <w:pPr>
              <w:pStyle w:val="ConsPlusNormal"/>
            </w:pPr>
            <w:r>
              <w:t>Подпрограмма 5 "Обеспечение условий реализации государственной программы и прочие мероприятия"</w:t>
            </w:r>
          </w:p>
        </w:tc>
        <w:tc>
          <w:tcPr>
            <w:tcW w:w="2324" w:type="dxa"/>
          </w:tcPr>
          <w:p w:rsidR="00D4331F" w:rsidRDefault="00D4331F">
            <w:pPr>
              <w:pStyle w:val="ConsPlusNormal"/>
            </w:pPr>
          </w:p>
        </w:tc>
      </w:tr>
      <w:tr w:rsidR="00D4331F">
        <w:tc>
          <w:tcPr>
            <w:tcW w:w="454" w:type="dxa"/>
          </w:tcPr>
          <w:p w:rsidR="00D4331F" w:rsidRDefault="00D4331F">
            <w:pPr>
              <w:pStyle w:val="ConsPlusNormal"/>
            </w:pPr>
            <w:r>
              <w:t>3</w:t>
            </w:r>
          </w:p>
        </w:tc>
        <w:tc>
          <w:tcPr>
            <w:tcW w:w="12984" w:type="dxa"/>
            <w:gridSpan w:val="13"/>
          </w:tcPr>
          <w:p w:rsidR="00D4331F" w:rsidRDefault="00D4331F">
            <w:pPr>
              <w:pStyle w:val="ConsPlusNormal"/>
            </w:pPr>
            <w:r>
              <w:t>Цель подпрограммы: создание условий для устойчивого развития отрасли "Культура"</w:t>
            </w:r>
          </w:p>
        </w:tc>
        <w:tc>
          <w:tcPr>
            <w:tcW w:w="2324" w:type="dxa"/>
          </w:tcPr>
          <w:p w:rsidR="00D4331F" w:rsidRDefault="00D4331F">
            <w:pPr>
              <w:pStyle w:val="ConsPlusNormal"/>
            </w:pPr>
          </w:p>
        </w:tc>
      </w:tr>
      <w:tr w:rsidR="00D4331F">
        <w:tc>
          <w:tcPr>
            <w:tcW w:w="454" w:type="dxa"/>
          </w:tcPr>
          <w:p w:rsidR="00D4331F" w:rsidRDefault="00D4331F">
            <w:pPr>
              <w:pStyle w:val="ConsPlusNormal"/>
            </w:pPr>
            <w:r>
              <w:t>4</w:t>
            </w:r>
          </w:p>
        </w:tc>
        <w:tc>
          <w:tcPr>
            <w:tcW w:w="15308" w:type="dxa"/>
            <w:gridSpan w:val="14"/>
          </w:tcPr>
          <w:p w:rsidR="00D4331F" w:rsidRDefault="00D4331F">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D4331F">
        <w:tc>
          <w:tcPr>
            <w:tcW w:w="454" w:type="dxa"/>
            <w:vMerge w:val="restart"/>
          </w:tcPr>
          <w:p w:rsidR="00D4331F" w:rsidRDefault="00D4331F">
            <w:pPr>
              <w:pStyle w:val="ConsPlusNormal"/>
            </w:pPr>
            <w:r>
              <w:t>5</w:t>
            </w:r>
          </w:p>
        </w:tc>
        <w:tc>
          <w:tcPr>
            <w:tcW w:w="2211" w:type="dxa"/>
            <w:vMerge w:val="restart"/>
          </w:tcPr>
          <w:p w:rsidR="00D4331F" w:rsidRDefault="00D4331F">
            <w:pPr>
              <w:pStyle w:val="ConsPlusNormal"/>
            </w:pPr>
            <w:bookmarkStart w:id="56" w:name="P9380"/>
            <w:bookmarkEnd w:id="56"/>
            <w:r>
              <w:t>Мероприятие 5.1.</w:t>
            </w:r>
          </w:p>
          <w:p w:rsidR="00D4331F" w:rsidRDefault="00D4331F">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39" w:type="dxa"/>
          </w:tcPr>
          <w:p w:rsidR="00D4331F" w:rsidRDefault="00D4331F">
            <w:pPr>
              <w:pStyle w:val="ConsPlusNormal"/>
              <w:jc w:val="center"/>
            </w:pPr>
            <w:r>
              <w:t>08 5 8501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74,8</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74,8</w:t>
            </w:r>
          </w:p>
        </w:tc>
        <w:tc>
          <w:tcPr>
            <w:tcW w:w="2324" w:type="dxa"/>
            <w:vMerge w:val="restart"/>
          </w:tcPr>
          <w:p w:rsidR="00D4331F" w:rsidRDefault="00D4331F">
            <w:pPr>
              <w:pStyle w:val="ConsPlusNormal"/>
            </w:pPr>
            <w:r>
              <w:t>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2017 году - 1 ед., в 2018 году - 1 ед., в 2019 году - 1 ед.</w:t>
            </w:r>
          </w:p>
          <w:p w:rsidR="00D4331F" w:rsidRDefault="00D4331F">
            <w:pPr>
              <w:pStyle w:val="ConsPlusNormal"/>
            </w:pPr>
            <w:r>
              <w:t>В 2015 году реализовано 2 СКП</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08500S4810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75,8</w:t>
            </w:r>
          </w:p>
        </w:tc>
        <w:tc>
          <w:tcPr>
            <w:tcW w:w="784" w:type="dxa"/>
          </w:tcPr>
          <w:p w:rsidR="00D4331F" w:rsidRDefault="00D4331F">
            <w:pPr>
              <w:pStyle w:val="ConsPlusNormal"/>
              <w:jc w:val="center"/>
            </w:pPr>
            <w:r>
              <w:t>75,8</w:t>
            </w:r>
          </w:p>
        </w:tc>
        <w:tc>
          <w:tcPr>
            <w:tcW w:w="664" w:type="dxa"/>
          </w:tcPr>
          <w:p w:rsidR="00D4331F" w:rsidRDefault="00D4331F">
            <w:pPr>
              <w:pStyle w:val="ConsPlusNormal"/>
              <w:jc w:val="center"/>
            </w:pPr>
            <w:r>
              <w:t>75,8</w:t>
            </w:r>
          </w:p>
        </w:tc>
        <w:tc>
          <w:tcPr>
            <w:tcW w:w="904" w:type="dxa"/>
          </w:tcPr>
          <w:p w:rsidR="00D4331F" w:rsidRDefault="00D4331F">
            <w:pPr>
              <w:pStyle w:val="ConsPlusNormal"/>
              <w:jc w:val="center"/>
            </w:pPr>
            <w:r>
              <w:t>227,4</w:t>
            </w:r>
          </w:p>
        </w:tc>
        <w:tc>
          <w:tcPr>
            <w:tcW w:w="2324" w:type="dxa"/>
            <w:vMerge/>
          </w:tcPr>
          <w:p w:rsidR="00D4331F" w:rsidRDefault="00D4331F"/>
        </w:tc>
      </w:tr>
      <w:tr w:rsidR="00D4331F">
        <w:tc>
          <w:tcPr>
            <w:tcW w:w="454" w:type="dxa"/>
          </w:tcPr>
          <w:p w:rsidR="00D4331F" w:rsidRDefault="00D4331F">
            <w:pPr>
              <w:pStyle w:val="ConsPlusNormal"/>
            </w:pPr>
            <w:r>
              <w:t>6</w:t>
            </w:r>
          </w:p>
        </w:tc>
        <w:tc>
          <w:tcPr>
            <w:tcW w:w="2211" w:type="dxa"/>
          </w:tcPr>
          <w:p w:rsidR="00D4331F" w:rsidRDefault="00D4331F">
            <w:pPr>
              <w:pStyle w:val="ConsPlusNormal"/>
            </w:pPr>
            <w:bookmarkStart w:id="57" w:name="P9405"/>
            <w:bookmarkEnd w:id="57"/>
            <w:r>
              <w:t>Мероприятие 5.2.</w:t>
            </w:r>
          </w:p>
          <w:p w:rsidR="00D4331F" w:rsidRDefault="00D4331F">
            <w:pPr>
              <w:pStyle w:val="ConsPlusNormal"/>
            </w:pPr>
            <w:r>
              <w:t>Реализация социокультурных проектов муниципальных учреждений культуры и образовательных организаций в области культуры</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08 5 7481</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277,5</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277,5</w:t>
            </w:r>
          </w:p>
        </w:tc>
        <w:tc>
          <w:tcPr>
            <w:tcW w:w="2324" w:type="dxa"/>
            <w:vMerge/>
          </w:tcPr>
          <w:p w:rsidR="00D4331F" w:rsidRDefault="00D4331F"/>
        </w:tc>
      </w:tr>
      <w:tr w:rsidR="00D4331F">
        <w:tc>
          <w:tcPr>
            <w:tcW w:w="454" w:type="dxa"/>
          </w:tcPr>
          <w:p w:rsidR="00D4331F" w:rsidRDefault="00D4331F">
            <w:pPr>
              <w:pStyle w:val="ConsPlusNormal"/>
            </w:pPr>
            <w:r>
              <w:t>7</w:t>
            </w:r>
          </w:p>
        </w:tc>
        <w:tc>
          <w:tcPr>
            <w:tcW w:w="2211" w:type="dxa"/>
          </w:tcPr>
          <w:p w:rsidR="00D4331F" w:rsidRDefault="00D4331F">
            <w:pPr>
              <w:pStyle w:val="ConsPlusNormal"/>
            </w:pPr>
            <w:bookmarkStart w:id="58" w:name="P9420"/>
            <w:bookmarkEnd w:id="58"/>
            <w:r>
              <w:t>Мероприятие 5.3.</w:t>
            </w:r>
          </w:p>
          <w:p w:rsidR="00D4331F" w:rsidRDefault="00D4331F">
            <w:pPr>
              <w:pStyle w:val="ConsPlusNormal"/>
            </w:pPr>
            <w:r>
              <w:t>Участие во всероссийских и международных фестивалях и конкурсах</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p w:rsidR="00D4331F" w:rsidRDefault="00D4331F">
            <w:pPr>
              <w:pStyle w:val="ConsPlusNormal"/>
              <w:jc w:val="center"/>
            </w:pPr>
            <w:r>
              <w:t>0703</w:t>
            </w:r>
          </w:p>
        </w:tc>
        <w:tc>
          <w:tcPr>
            <w:tcW w:w="1339" w:type="dxa"/>
          </w:tcPr>
          <w:p w:rsidR="00D4331F" w:rsidRDefault="00D4331F">
            <w:pPr>
              <w:pStyle w:val="ConsPlusNormal"/>
              <w:jc w:val="center"/>
            </w:pPr>
            <w:r>
              <w:t>0850089170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666,7</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666,7</w:t>
            </w:r>
          </w:p>
        </w:tc>
        <w:tc>
          <w:tcPr>
            <w:tcW w:w="2324" w:type="dxa"/>
          </w:tcPr>
          <w:p w:rsidR="00D4331F" w:rsidRDefault="00D4331F">
            <w:pPr>
              <w:pStyle w:val="ConsPlusNormal"/>
            </w:pPr>
            <w:r>
              <w:t>В 2016 году приняли участие во всероссийских и международных фестивалях и конкурсах 3 учреждения</w:t>
            </w:r>
          </w:p>
        </w:tc>
      </w:tr>
      <w:tr w:rsidR="00D4331F">
        <w:tc>
          <w:tcPr>
            <w:tcW w:w="454" w:type="dxa"/>
          </w:tcPr>
          <w:p w:rsidR="00D4331F" w:rsidRDefault="00D4331F">
            <w:pPr>
              <w:pStyle w:val="ConsPlusNormal"/>
            </w:pPr>
            <w:r>
              <w:t>8</w:t>
            </w:r>
          </w:p>
        </w:tc>
        <w:tc>
          <w:tcPr>
            <w:tcW w:w="2211" w:type="dxa"/>
          </w:tcPr>
          <w:p w:rsidR="00D4331F" w:rsidRDefault="00D4331F">
            <w:pPr>
              <w:pStyle w:val="ConsPlusNormal"/>
            </w:pPr>
            <w:r>
              <w:t>Итого по задаче 1</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352,3</w:t>
            </w:r>
          </w:p>
        </w:tc>
        <w:tc>
          <w:tcPr>
            <w:tcW w:w="904" w:type="dxa"/>
          </w:tcPr>
          <w:p w:rsidR="00D4331F" w:rsidRDefault="00D4331F">
            <w:pPr>
              <w:pStyle w:val="ConsPlusNormal"/>
              <w:jc w:val="center"/>
            </w:pPr>
            <w:r>
              <w:t>666,7</w:t>
            </w:r>
          </w:p>
        </w:tc>
        <w:tc>
          <w:tcPr>
            <w:tcW w:w="784" w:type="dxa"/>
          </w:tcPr>
          <w:p w:rsidR="00D4331F" w:rsidRDefault="00D4331F">
            <w:pPr>
              <w:pStyle w:val="ConsPlusNormal"/>
              <w:jc w:val="center"/>
            </w:pPr>
            <w:r>
              <w:t>75,8</w:t>
            </w:r>
          </w:p>
        </w:tc>
        <w:tc>
          <w:tcPr>
            <w:tcW w:w="784" w:type="dxa"/>
          </w:tcPr>
          <w:p w:rsidR="00D4331F" w:rsidRDefault="00D4331F">
            <w:pPr>
              <w:pStyle w:val="ConsPlusNormal"/>
              <w:jc w:val="center"/>
            </w:pPr>
            <w:r>
              <w:t>75,8</w:t>
            </w:r>
          </w:p>
        </w:tc>
        <w:tc>
          <w:tcPr>
            <w:tcW w:w="664" w:type="dxa"/>
          </w:tcPr>
          <w:p w:rsidR="00D4331F" w:rsidRDefault="00D4331F">
            <w:pPr>
              <w:pStyle w:val="ConsPlusNormal"/>
              <w:jc w:val="center"/>
            </w:pPr>
            <w:r>
              <w:t>75,8</w:t>
            </w:r>
          </w:p>
        </w:tc>
        <w:tc>
          <w:tcPr>
            <w:tcW w:w="904" w:type="dxa"/>
          </w:tcPr>
          <w:p w:rsidR="00D4331F" w:rsidRDefault="00D4331F">
            <w:pPr>
              <w:pStyle w:val="ConsPlusNormal"/>
              <w:jc w:val="center"/>
            </w:pPr>
            <w:r>
              <w:t>1246,4</w:t>
            </w:r>
          </w:p>
        </w:tc>
        <w:tc>
          <w:tcPr>
            <w:tcW w:w="2324" w:type="dxa"/>
          </w:tcPr>
          <w:p w:rsidR="00D4331F" w:rsidRDefault="00D4331F">
            <w:pPr>
              <w:pStyle w:val="ConsPlusNormal"/>
            </w:pPr>
          </w:p>
        </w:tc>
      </w:tr>
      <w:tr w:rsidR="00D4331F">
        <w:tc>
          <w:tcPr>
            <w:tcW w:w="454" w:type="dxa"/>
          </w:tcPr>
          <w:p w:rsidR="00D4331F" w:rsidRDefault="00D4331F">
            <w:pPr>
              <w:pStyle w:val="ConsPlusNormal"/>
            </w:pPr>
            <w:r>
              <w:t>9</w:t>
            </w:r>
          </w:p>
        </w:tc>
        <w:tc>
          <w:tcPr>
            <w:tcW w:w="12984" w:type="dxa"/>
            <w:gridSpan w:val="13"/>
          </w:tcPr>
          <w:p w:rsidR="00D4331F" w:rsidRDefault="00D4331F">
            <w:pPr>
              <w:pStyle w:val="ConsPlusNormal"/>
              <w:outlineLvl w:val="3"/>
            </w:pPr>
            <w:r>
              <w:t>Задача 2. Внедрение информационно-коммуникационных технологий в отрасли "Культура", развитие информационных ресурсов</w:t>
            </w:r>
          </w:p>
        </w:tc>
        <w:tc>
          <w:tcPr>
            <w:tcW w:w="2324" w:type="dxa"/>
          </w:tcPr>
          <w:p w:rsidR="00D4331F" w:rsidRDefault="00D4331F">
            <w:pPr>
              <w:pStyle w:val="ConsPlusNormal"/>
            </w:pPr>
          </w:p>
        </w:tc>
      </w:tr>
      <w:tr w:rsidR="00D4331F">
        <w:tc>
          <w:tcPr>
            <w:tcW w:w="454" w:type="dxa"/>
          </w:tcPr>
          <w:p w:rsidR="00D4331F" w:rsidRDefault="00D4331F">
            <w:pPr>
              <w:pStyle w:val="ConsPlusNormal"/>
            </w:pPr>
            <w:r>
              <w:t>10</w:t>
            </w:r>
          </w:p>
        </w:tc>
        <w:tc>
          <w:tcPr>
            <w:tcW w:w="2211" w:type="dxa"/>
          </w:tcPr>
          <w:p w:rsidR="00D4331F" w:rsidRDefault="00D4331F">
            <w:pPr>
              <w:pStyle w:val="ConsPlusNormal"/>
            </w:pPr>
            <w:bookmarkStart w:id="59" w:name="P9455"/>
            <w:bookmarkEnd w:id="59"/>
            <w:r>
              <w:t>Мероприятие 5.4.</w:t>
            </w:r>
          </w:p>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08 5 8502</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40,0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40,0</w:t>
            </w:r>
          </w:p>
        </w:tc>
        <w:tc>
          <w:tcPr>
            <w:tcW w:w="2324" w:type="dxa"/>
            <w:vMerge w:val="restart"/>
          </w:tcPr>
          <w:p w:rsidR="00D4331F" w:rsidRDefault="00D4331F">
            <w:pPr>
              <w:pStyle w:val="ConsPlusNormal"/>
            </w:pPr>
            <w: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D4331F">
        <w:tc>
          <w:tcPr>
            <w:tcW w:w="454" w:type="dxa"/>
          </w:tcPr>
          <w:p w:rsidR="00D4331F" w:rsidRDefault="00D4331F">
            <w:pPr>
              <w:pStyle w:val="ConsPlusNormal"/>
            </w:pPr>
            <w:r>
              <w:t>11</w:t>
            </w:r>
          </w:p>
        </w:tc>
        <w:tc>
          <w:tcPr>
            <w:tcW w:w="2211" w:type="dxa"/>
          </w:tcPr>
          <w:p w:rsidR="00D4331F" w:rsidRDefault="00D4331F">
            <w:pPr>
              <w:pStyle w:val="ConsPlusNormal"/>
            </w:pPr>
            <w:bookmarkStart w:id="60" w:name="P9471"/>
            <w:bookmarkEnd w:id="60"/>
            <w:r>
              <w:t>Мероприятие 5.5.</w:t>
            </w:r>
          </w:p>
          <w:p w:rsidR="00D4331F" w:rsidRDefault="00D4331F">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08 5 7485</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160,0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160,0</w:t>
            </w:r>
          </w:p>
        </w:tc>
        <w:tc>
          <w:tcPr>
            <w:tcW w:w="2324" w:type="dxa"/>
            <w:vMerge/>
          </w:tcPr>
          <w:p w:rsidR="00D4331F" w:rsidRDefault="00D4331F"/>
        </w:tc>
      </w:tr>
      <w:tr w:rsidR="00D4331F">
        <w:tc>
          <w:tcPr>
            <w:tcW w:w="454" w:type="dxa"/>
          </w:tcPr>
          <w:p w:rsidR="00D4331F" w:rsidRDefault="00D4331F">
            <w:pPr>
              <w:pStyle w:val="ConsPlusNormal"/>
            </w:pPr>
            <w:r>
              <w:t>12</w:t>
            </w:r>
          </w:p>
        </w:tc>
        <w:tc>
          <w:tcPr>
            <w:tcW w:w="2211" w:type="dxa"/>
          </w:tcPr>
          <w:p w:rsidR="00D4331F" w:rsidRDefault="00D4331F">
            <w:pPr>
              <w:pStyle w:val="ConsPlusNormal"/>
            </w:pPr>
            <w:r>
              <w:t>Итого по задаче 2</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200,0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200,0</w:t>
            </w:r>
          </w:p>
        </w:tc>
        <w:tc>
          <w:tcPr>
            <w:tcW w:w="2324" w:type="dxa"/>
            <w:vMerge/>
          </w:tcPr>
          <w:p w:rsidR="00D4331F" w:rsidRDefault="00D4331F"/>
        </w:tc>
      </w:tr>
      <w:tr w:rsidR="00D4331F">
        <w:tc>
          <w:tcPr>
            <w:tcW w:w="454" w:type="dxa"/>
          </w:tcPr>
          <w:p w:rsidR="00D4331F" w:rsidRDefault="00D4331F">
            <w:pPr>
              <w:pStyle w:val="ConsPlusNormal"/>
            </w:pPr>
            <w:r>
              <w:t>13</w:t>
            </w:r>
          </w:p>
        </w:tc>
        <w:tc>
          <w:tcPr>
            <w:tcW w:w="12984" w:type="dxa"/>
            <w:gridSpan w:val="13"/>
          </w:tcPr>
          <w:p w:rsidR="00D4331F" w:rsidRDefault="00D4331F">
            <w:pPr>
              <w:pStyle w:val="ConsPlusNormal"/>
              <w:outlineLvl w:val="3"/>
            </w:pPr>
            <w:r>
              <w:t>Задача 3. Развитие инфраструктуры отрасли "Культура"</w:t>
            </w:r>
          </w:p>
        </w:tc>
        <w:tc>
          <w:tcPr>
            <w:tcW w:w="2324" w:type="dxa"/>
          </w:tcPr>
          <w:p w:rsidR="00D4331F" w:rsidRDefault="00D4331F">
            <w:pPr>
              <w:pStyle w:val="ConsPlusNormal"/>
            </w:pPr>
          </w:p>
        </w:tc>
      </w:tr>
      <w:tr w:rsidR="00D4331F">
        <w:tc>
          <w:tcPr>
            <w:tcW w:w="454" w:type="dxa"/>
            <w:vMerge w:val="restart"/>
          </w:tcPr>
          <w:p w:rsidR="00D4331F" w:rsidRDefault="00D4331F">
            <w:pPr>
              <w:pStyle w:val="ConsPlusNormal"/>
            </w:pPr>
            <w:r>
              <w:t>14</w:t>
            </w:r>
          </w:p>
        </w:tc>
        <w:tc>
          <w:tcPr>
            <w:tcW w:w="2211" w:type="dxa"/>
            <w:vMerge w:val="restart"/>
          </w:tcPr>
          <w:p w:rsidR="00D4331F" w:rsidRDefault="00D4331F">
            <w:pPr>
              <w:pStyle w:val="ConsPlusNormal"/>
            </w:pPr>
            <w:bookmarkStart w:id="61" w:name="P9503"/>
            <w:bookmarkEnd w:id="61"/>
            <w:r>
              <w:t>Мероприятие 5.6.</w:t>
            </w:r>
          </w:p>
          <w:p w:rsidR="00D4331F" w:rsidRDefault="00D4331F">
            <w:pPr>
              <w:pStyle w:val="ConsPlusNormal"/>
            </w:pPr>
            <w:r>
              <w:t>Устранение предписаний контролирующих органов</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p w:rsidR="00D4331F" w:rsidRDefault="00D4331F">
            <w:pPr>
              <w:pStyle w:val="ConsPlusNormal"/>
              <w:jc w:val="center"/>
            </w:pPr>
            <w:r>
              <w:t>0801</w:t>
            </w:r>
          </w:p>
          <w:p w:rsidR="00D4331F" w:rsidRDefault="00D4331F">
            <w:pPr>
              <w:pStyle w:val="ConsPlusNormal"/>
              <w:jc w:val="center"/>
            </w:pPr>
            <w:r>
              <w:t>0702</w:t>
            </w:r>
          </w:p>
        </w:tc>
        <w:tc>
          <w:tcPr>
            <w:tcW w:w="1339" w:type="dxa"/>
          </w:tcPr>
          <w:p w:rsidR="00D4331F" w:rsidRDefault="00D4331F">
            <w:pPr>
              <w:pStyle w:val="ConsPlusNormal"/>
              <w:jc w:val="center"/>
            </w:pPr>
            <w:r>
              <w:t>08 5 8401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2297,4</w:t>
            </w:r>
          </w:p>
        </w:tc>
        <w:tc>
          <w:tcPr>
            <w:tcW w:w="904" w:type="dxa"/>
          </w:tcPr>
          <w:p w:rsidR="00D4331F" w:rsidRDefault="00D4331F">
            <w:pPr>
              <w:pStyle w:val="ConsPlusNormal"/>
              <w:jc w:val="center"/>
            </w:pPr>
            <w:r>
              <w:t>5665,1</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7962,5</w:t>
            </w:r>
          </w:p>
        </w:tc>
        <w:tc>
          <w:tcPr>
            <w:tcW w:w="2324" w:type="dxa"/>
            <w:vMerge w:val="restart"/>
          </w:tcPr>
          <w:p w:rsidR="00D4331F" w:rsidRDefault="00D4331F">
            <w:pPr>
              <w:pStyle w:val="ConsPlusNormal"/>
            </w:pPr>
            <w:r>
              <w:t>Проведение работ по устранению предписаний контролирующих органов в муниципальных</w:t>
            </w:r>
          </w:p>
          <w:p w:rsidR="00D4331F" w:rsidRDefault="00D4331F">
            <w:pPr>
              <w:pStyle w:val="ConsPlusNormal"/>
            </w:pPr>
            <w:r>
              <w:t>учреждениях культуры:</w:t>
            </w:r>
          </w:p>
          <w:p w:rsidR="00D4331F" w:rsidRDefault="00D4331F">
            <w:pPr>
              <w:pStyle w:val="ConsPlusNormal"/>
            </w:pPr>
            <w:r>
              <w:t>в 2015 году - в 3 учреждениях,</w:t>
            </w:r>
          </w:p>
          <w:p w:rsidR="00D4331F" w:rsidRDefault="00D4331F">
            <w:pPr>
              <w:pStyle w:val="ConsPlusNormal"/>
            </w:pPr>
            <w:r>
              <w:t>в 2016 году - в 2 учреждениях (ДМШ N 1 - устройство ограждений школы, АКМ - установка охранно-пожарной сигнализации), в 2017 и 2018 годах планируется в 2 учреждениях ежегодно (ЦБС и АКМ)</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0850084010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465,3</w:t>
            </w:r>
          </w:p>
        </w:tc>
        <w:tc>
          <w:tcPr>
            <w:tcW w:w="784" w:type="dxa"/>
          </w:tcPr>
          <w:p w:rsidR="00D4331F" w:rsidRDefault="00D4331F">
            <w:pPr>
              <w:pStyle w:val="ConsPlusNormal"/>
              <w:jc w:val="center"/>
            </w:pPr>
            <w:r>
              <w:t>508,4</w:t>
            </w:r>
          </w:p>
        </w:tc>
        <w:tc>
          <w:tcPr>
            <w:tcW w:w="784" w:type="dxa"/>
          </w:tcPr>
          <w:p w:rsidR="00D4331F" w:rsidRDefault="00D4331F">
            <w:pPr>
              <w:pStyle w:val="ConsPlusNormal"/>
              <w:jc w:val="center"/>
            </w:pPr>
            <w:r>
              <w:t>9408,0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10381,7</w:t>
            </w:r>
          </w:p>
        </w:tc>
        <w:tc>
          <w:tcPr>
            <w:tcW w:w="2324" w:type="dxa"/>
            <w:vMerge/>
          </w:tcPr>
          <w:p w:rsidR="00D4331F" w:rsidRDefault="00D4331F"/>
        </w:tc>
      </w:tr>
      <w:tr w:rsidR="00D4331F">
        <w:tc>
          <w:tcPr>
            <w:tcW w:w="454" w:type="dxa"/>
          </w:tcPr>
          <w:p w:rsidR="00D4331F" w:rsidRDefault="00D4331F">
            <w:pPr>
              <w:pStyle w:val="ConsPlusNormal"/>
            </w:pPr>
            <w:r>
              <w:t>15</w:t>
            </w:r>
          </w:p>
        </w:tc>
        <w:tc>
          <w:tcPr>
            <w:tcW w:w="2211" w:type="dxa"/>
          </w:tcPr>
          <w:p w:rsidR="00D4331F" w:rsidRDefault="00D4331F">
            <w:pPr>
              <w:pStyle w:val="ConsPlusNormal"/>
            </w:pPr>
            <w:bookmarkStart w:id="62" w:name="P9532"/>
            <w:bookmarkEnd w:id="62"/>
            <w:r>
              <w:t>Мероприятие 5.7.</w:t>
            </w:r>
          </w:p>
          <w:p w:rsidR="00D4331F" w:rsidRDefault="00D4331F">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0702</w:t>
            </w:r>
          </w:p>
        </w:tc>
        <w:tc>
          <w:tcPr>
            <w:tcW w:w="1339" w:type="dxa"/>
          </w:tcPr>
          <w:p w:rsidR="00D4331F" w:rsidRDefault="00D4331F">
            <w:pPr>
              <w:pStyle w:val="ConsPlusNormal"/>
              <w:jc w:val="center"/>
            </w:pPr>
            <w:r>
              <w:t>08 5 8402</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37,4</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37,4</w:t>
            </w:r>
          </w:p>
        </w:tc>
        <w:tc>
          <w:tcPr>
            <w:tcW w:w="2324" w:type="dxa"/>
            <w:vMerge/>
          </w:tcPr>
          <w:p w:rsidR="00D4331F" w:rsidRDefault="00D4331F"/>
        </w:tc>
      </w:tr>
      <w:tr w:rsidR="00D4331F">
        <w:tc>
          <w:tcPr>
            <w:tcW w:w="454" w:type="dxa"/>
          </w:tcPr>
          <w:p w:rsidR="00D4331F" w:rsidRDefault="00D4331F">
            <w:pPr>
              <w:pStyle w:val="ConsPlusNormal"/>
            </w:pPr>
            <w:r>
              <w:t>16</w:t>
            </w:r>
          </w:p>
        </w:tc>
        <w:tc>
          <w:tcPr>
            <w:tcW w:w="2211" w:type="dxa"/>
          </w:tcPr>
          <w:p w:rsidR="00D4331F" w:rsidRDefault="00D4331F">
            <w:pPr>
              <w:pStyle w:val="ConsPlusNormal"/>
            </w:pPr>
            <w:bookmarkStart w:id="63" w:name="P9547"/>
            <w:bookmarkEnd w:id="63"/>
            <w:r>
              <w:t>Мероприятие 5.8.</w:t>
            </w:r>
          </w:p>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08 5 8102</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8780,9</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8780,9</w:t>
            </w:r>
          </w:p>
        </w:tc>
        <w:tc>
          <w:tcPr>
            <w:tcW w:w="2324" w:type="dxa"/>
            <w:vMerge w:val="restart"/>
          </w:tcPr>
          <w:p w:rsidR="00D4331F" w:rsidRDefault="00D4331F">
            <w:pPr>
              <w:pStyle w:val="ConsPlusNormal"/>
            </w:pPr>
            <w:r>
              <w:t>Проведены капитальные ремонты:</w:t>
            </w:r>
          </w:p>
          <w:p w:rsidR="00D4331F" w:rsidRDefault="00D4331F">
            <w:pPr>
              <w:pStyle w:val="ConsPlusNormal"/>
            </w:pPr>
            <w:r>
              <w:t>в 2016 году - ЦБС (ремонт ограждений лестничной площадки), ДМШ 1 (ремонт системы отопления), ДМШ 2 (ремонт крыльца), ДК (замена ограждений лестничных маршей и капремонт помещений КДЦ)</w:t>
            </w:r>
          </w:p>
        </w:tc>
      </w:tr>
      <w:tr w:rsidR="00D4331F">
        <w:tc>
          <w:tcPr>
            <w:tcW w:w="454" w:type="dxa"/>
            <w:vMerge w:val="restart"/>
          </w:tcPr>
          <w:p w:rsidR="00D4331F" w:rsidRDefault="00D4331F">
            <w:pPr>
              <w:pStyle w:val="ConsPlusNormal"/>
            </w:pPr>
            <w:r>
              <w:t>17</w:t>
            </w:r>
          </w:p>
        </w:tc>
        <w:tc>
          <w:tcPr>
            <w:tcW w:w="2211" w:type="dxa"/>
            <w:vMerge w:val="restart"/>
          </w:tcPr>
          <w:p w:rsidR="00D4331F" w:rsidRDefault="00D4331F">
            <w:pPr>
              <w:pStyle w:val="ConsPlusNormal"/>
            </w:pPr>
            <w:bookmarkStart w:id="64" w:name="P9564"/>
            <w:bookmarkEnd w:id="64"/>
            <w:r>
              <w:t>Мероприятие 5.9.</w:t>
            </w:r>
          </w:p>
          <w:p w:rsidR="00D4331F" w:rsidRDefault="00D4331F">
            <w:pPr>
              <w:pStyle w:val="ConsPlusNormal"/>
            </w:pPr>
            <w:r>
              <w:t>Проведение капитальных и текущих ремонтов</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p w:rsidR="00D4331F" w:rsidRDefault="00D4331F">
            <w:pPr>
              <w:pStyle w:val="ConsPlusNormal"/>
              <w:jc w:val="center"/>
            </w:pPr>
            <w:r>
              <w:t>0801</w:t>
            </w:r>
          </w:p>
          <w:p w:rsidR="00D4331F" w:rsidRDefault="00D4331F">
            <w:pPr>
              <w:pStyle w:val="ConsPlusNormal"/>
              <w:jc w:val="center"/>
            </w:pPr>
            <w:r>
              <w:t>0702</w:t>
            </w:r>
          </w:p>
        </w:tc>
        <w:tc>
          <w:tcPr>
            <w:tcW w:w="1339" w:type="dxa"/>
          </w:tcPr>
          <w:p w:rsidR="00D4331F" w:rsidRDefault="00D4331F">
            <w:pPr>
              <w:pStyle w:val="ConsPlusNormal"/>
              <w:jc w:val="center"/>
            </w:pPr>
            <w:r>
              <w:t>08 5 8101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1800,1</w:t>
            </w:r>
          </w:p>
        </w:tc>
        <w:tc>
          <w:tcPr>
            <w:tcW w:w="904" w:type="dxa"/>
          </w:tcPr>
          <w:p w:rsidR="00D4331F" w:rsidRDefault="00D4331F">
            <w:pPr>
              <w:pStyle w:val="ConsPlusNormal"/>
              <w:jc w:val="center"/>
            </w:pPr>
            <w:r>
              <w:t>3939,9</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5740,0</w:t>
            </w:r>
          </w:p>
        </w:tc>
        <w:tc>
          <w:tcPr>
            <w:tcW w:w="2324" w:type="dxa"/>
            <w:vMerge/>
          </w:tcPr>
          <w:p w:rsidR="00D4331F" w:rsidRDefault="00D4331F"/>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0850081010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3110,5</w:t>
            </w:r>
          </w:p>
        </w:tc>
        <w:tc>
          <w:tcPr>
            <w:tcW w:w="784" w:type="dxa"/>
          </w:tcPr>
          <w:p w:rsidR="00D4331F" w:rsidRDefault="00D4331F">
            <w:pPr>
              <w:pStyle w:val="ConsPlusNormal"/>
              <w:jc w:val="center"/>
            </w:pPr>
            <w:r>
              <w:t>195,5</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3306,0</w:t>
            </w:r>
          </w:p>
        </w:tc>
        <w:tc>
          <w:tcPr>
            <w:tcW w:w="2324" w:type="dxa"/>
            <w:vMerge/>
          </w:tcPr>
          <w:p w:rsidR="00D4331F" w:rsidRDefault="00D4331F"/>
        </w:tc>
      </w:tr>
      <w:tr w:rsidR="00D4331F">
        <w:tc>
          <w:tcPr>
            <w:tcW w:w="454" w:type="dxa"/>
          </w:tcPr>
          <w:p w:rsidR="00D4331F" w:rsidRDefault="00D4331F">
            <w:pPr>
              <w:pStyle w:val="ConsPlusNormal"/>
            </w:pPr>
            <w:r>
              <w:t>18</w:t>
            </w:r>
          </w:p>
        </w:tc>
        <w:tc>
          <w:tcPr>
            <w:tcW w:w="2211" w:type="dxa"/>
          </w:tcPr>
          <w:p w:rsidR="00D4331F" w:rsidRDefault="00D4331F">
            <w:pPr>
              <w:pStyle w:val="ConsPlusNormal"/>
            </w:pPr>
            <w:bookmarkStart w:id="65" w:name="P9589"/>
            <w:bookmarkEnd w:id="65"/>
            <w:r>
              <w:t>Мероприятие 5.10.</w:t>
            </w:r>
          </w:p>
          <w:p w:rsidR="00D4331F" w:rsidRDefault="00D4331F">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0703</w:t>
            </w:r>
          </w:p>
          <w:p w:rsidR="00D4331F" w:rsidRDefault="00D4331F">
            <w:pPr>
              <w:pStyle w:val="ConsPlusNormal"/>
              <w:jc w:val="center"/>
            </w:pPr>
            <w:r>
              <w:t>0702</w:t>
            </w:r>
          </w:p>
        </w:tc>
        <w:tc>
          <w:tcPr>
            <w:tcW w:w="1339" w:type="dxa"/>
          </w:tcPr>
          <w:p w:rsidR="00D4331F" w:rsidRDefault="00D4331F">
            <w:pPr>
              <w:pStyle w:val="ConsPlusNormal"/>
              <w:jc w:val="center"/>
            </w:pPr>
            <w:r>
              <w:t>08 5 8921</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264,1</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264,1</w:t>
            </w:r>
          </w:p>
        </w:tc>
        <w:tc>
          <w:tcPr>
            <w:tcW w:w="2324" w:type="dxa"/>
          </w:tcPr>
          <w:p w:rsidR="00D4331F" w:rsidRDefault="00D4331F">
            <w:pPr>
              <w:pStyle w:val="ConsPlusNormal"/>
            </w:pPr>
            <w:r>
              <w:t>Проведение санитарно-эпидемиологической экспертизы одного муниципального бюджетного учреждения дополнительного образования в 2014 году</w:t>
            </w:r>
          </w:p>
        </w:tc>
      </w:tr>
      <w:tr w:rsidR="00D4331F">
        <w:tc>
          <w:tcPr>
            <w:tcW w:w="454" w:type="dxa"/>
          </w:tcPr>
          <w:p w:rsidR="00D4331F" w:rsidRDefault="00D4331F">
            <w:pPr>
              <w:pStyle w:val="ConsPlusNormal"/>
            </w:pPr>
            <w:r>
              <w:t>19</w:t>
            </w:r>
          </w:p>
        </w:tc>
        <w:tc>
          <w:tcPr>
            <w:tcW w:w="2211" w:type="dxa"/>
          </w:tcPr>
          <w:p w:rsidR="00D4331F" w:rsidRDefault="00D4331F">
            <w:pPr>
              <w:pStyle w:val="ConsPlusNormal"/>
            </w:pPr>
            <w:bookmarkStart w:id="66" w:name="P9606"/>
            <w:bookmarkEnd w:id="66"/>
            <w:r>
              <w:t>Мероприятие 5.11.</w:t>
            </w:r>
          </w:p>
          <w:p w:rsidR="00D4331F" w:rsidRDefault="00D4331F">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08 5 8901</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556,4</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556,4</w:t>
            </w:r>
          </w:p>
        </w:tc>
        <w:tc>
          <w:tcPr>
            <w:tcW w:w="2324" w:type="dxa"/>
          </w:tcPr>
          <w:p w:rsidR="00D4331F" w:rsidRDefault="00D4331F">
            <w:pPr>
              <w:pStyle w:val="ConsPlusNormal"/>
            </w:pPr>
            <w:r>
              <w:t>Проведение прочих работ (экспертизы, обследования, установка пожарных и охранных систем и др.) в 2014 году</w:t>
            </w:r>
          </w:p>
        </w:tc>
      </w:tr>
      <w:tr w:rsidR="00D4331F">
        <w:tc>
          <w:tcPr>
            <w:tcW w:w="454" w:type="dxa"/>
            <w:vMerge w:val="restart"/>
          </w:tcPr>
          <w:p w:rsidR="00D4331F" w:rsidRDefault="00D4331F">
            <w:pPr>
              <w:pStyle w:val="ConsPlusNormal"/>
            </w:pPr>
            <w:r>
              <w:t>20</w:t>
            </w:r>
          </w:p>
        </w:tc>
        <w:tc>
          <w:tcPr>
            <w:tcW w:w="2211" w:type="dxa"/>
            <w:vMerge w:val="restart"/>
          </w:tcPr>
          <w:p w:rsidR="00D4331F" w:rsidRDefault="00D4331F">
            <w:pPr>
              <w:pStyle w:val="ConsPlusNormal"/>
            </w:pPr>
            <w:bookmarkStart w:id="67" w:name="P9622"/>
            <w:bookmarkEnd w:id="67"/>
            <w:r>
              <w:t>Мероприятие 5.12.</w:t>
            </w:r>
          </w:p>
          <w:p w:rsidR="00D4331F" w:rsidRDefault="00D4331F">
            <w:pPr>
              <w:pStyle w:val="ConsPlusNormal"/>
            </w:pPr>
            <w:r>
              <w:t>Приобретение основных средств</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0703</w:t>
            </w:r>
          </w:p>
          <w:p w:rsidR="00D4331F" w:rsidRDefault="00D4331F">
            <w:pPr>
              <w:pStyle w:val="ConsPlusNormal"/>
              <w:jc w:val="center"/>
            </w:pPr>
            <w:r>
              <w:t>0801</w:t>
            </w:r>
          </w:p>
          <w:p w:rsidR="00D4331F" w:rsidRDefault="00D4331F">
            <w:pPr>
              <w:pStyle w:val="ConsPlusNormal"/>
              <w:jc w:val="center"/>
            </w:pPr>
            <w:r>
              <w:t>0702</w:t>
            </w:r>
          </w:p>
        </w:tc>
        <w:tc>
          <w:tcPr>
            <w:tcW w:w="1339" w:type="dxa"/>
          </w:tcPr>
          <w:p w:rsidR="00D4331F" w:rsidRDefault="00D4331F">
            <w:pPr>
              <w:pStyle w:val="ConsPlusNormal"/>
              <w:jc w:val="center"/>
            </w:pPr>
            <w:r>
              <w:t>08 5 8201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268,3</w:t>
            </w:r>
          </w:p>
        </w:tc>
        <w:tc>
          <w:tcPr>
            <w:tcW w:w="904" w:type="dxa"/>
          </w:tcPr>
          <w:p w:rsidR="00D4331F" w:rsidRDefault="00D4331F">
            <w:pPr>
              <w:pStyle w:val="ConsPlusNormal"/>
              <w:jc w:val="center"/>
            </w:pPr>
            <w:r>
              <w:t>2094,1</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2362,4</w:t>
            </w:r>
          </w:p>
        </w:tc>
        <w:tc>
          <w:tcPr>
            <w:tcW w:w="2324" w:type="dxa"/>
            <w:vMerge w:val="restart"/>
          </w:tcPr>
          <w:p w:rsidR="00D4331F" w:rsidRDefault="00D4331F">
            <w:pPr>
              <w:pStyle w:val="ConsPlusNormal"/>
            </w:pPr>
            <w: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0850082010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1163,6</w:t>
            </w:r>
          </w:p>
        </w:tc>
        <w:tc>
          <w:tcPr>
            <w:tcW w:w="784" w:type="dxa"/>
          </w:tcPr>
          <w:p w:rsidR="00D4331F" w:rsidRDefault="00D4331F">
            <w:pPr>
              <w:pStyle w:val="ConsPlusNormal"/>
              <w:jc w:val="center"/>
            </w:pPr>
            <w:r>
              <w:t>500,0</w:t>
            </w:r>
          </w:p>
        </w:tc>
        <w:tc>
          <w:tcPr>
            <w:tcW w:w="784" w:type="dxa"/>
          </w:tcPr>
          <w:p w:rsidR="00D4331F" w:rsidRDefault="00D4331F">
            <w:pPr>
              <w:pStyle w:val="ConsPlusNormal"/>
              <w:jc w:val="center"/>
            </w:pPr>
            <w:r>
              <w:t>500,0</w:t>
            </w:r>
          </w:p>
        </w:tc>
        <w:tc>
          <w:tcPr>
            <w:tcW w:w="664" w:type="dxa"/>
          </w:tcPr>
          <w:p w:rsidR="00D4331F" w:rsidRDefault="00D4331F">
            <w:pPr>
              <w:pStyle w:val="ConsPlusNormal"/>
              <w:jc w:val="center"/>
            </w:pPr>
            <w:r>
              <w:t>500,0</w:t>
            </w:r>
          </w:p>
        </w:tc>
        <w:tc>
          <w:tcPr>
            <w:tcW w:w="904" w:type="dxa"/>
          </w:tcPr>
          <w:p w:rsidR="00D4331F" w:rsidRDefault="00D4331F">
            <w:pPr>
              <w:pStyle w:val="ConsPlusNormal"/>
              <w:jc w:val="center"/>
            </w:pPr>
            <w:r>
              <w:t>2663,6</w:t>
            </w:r>
          </w:p>
        </w:tc>
        <w:tc>
          <w:tcPr>
            <w:tcW w:w="2324" w:type="dxa"/>
            <w:vMerge/>
          </w:tcPr>
          <w:p w:rsidR="00D4331F" w:rsidRDefault="00D4331F"/>
        </w:tc>
      </w:tr>
      <w:tr w:rsidR="00D4331F">
        <w:tc>
          <w:tcPr>
            <w:tcW w:w="454" w:type="dxa"/>
            <w:vMerge w:val="restart"/>
          </w:tcPr>
          <w:p w:rsidR="00D4331F" w:rsidRDefault="00D4331F">
            <w:pPr>
              <w:pStyle w:val="ConsPlusNormal"/>
            </w:pPr>
            <w:r>
              <w:t>21</w:t>
            </w:r>
          </w:p>
        </w:tc>
        <w:tc>
          <w:tcPr>
            <w:tcW w:w="2211" w:type="dxa"/>
            <w:vMerge w:val="restart"/>
          </w:tcPr>
          <w:p w:rsidR="00D4331F" w:rsidRDefault="00D4331F">
            <w:pPr>
              <w:pStyle w:val="ConsPlusNormal"/>
            </w:pPr>
            <w:bookmarkStart w:id="68" w:name="P9648"/>
            <w:bookmarkEnd w:id="68"/>
            <w:r>
              <w:t>Мероприятие 5.13.</w:t>
            </w:r>
          </w:p>
          <w:p w:rsidR="00D4331F" w:rsidRDefault="00D4331F">
            <w:pPr>
              <w:pStyle w:val="ConsPlusNormal"/>
            </w:pPr>
            <w:r>
              <w:t>Проектные работы</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tc>
        <w:tc>
          <w:tcPr>
            <w:tcW w:w="1339" w:type="dxa"/>
          </w:tcPr>
          <w:p w:rsidR="00D4331F" w:rsidRDefault="00D4331F">
            <w:pPr>
              <w:pStyle w:val="ConsPlusNormal"/>
              <w:jc w:val="center"/>
            </w:pPr>
            <w:r>
              <w:t>08 5 8301</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709,1</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709,1</w:t>
            </w:r>
          </w:p>
        </w:tc>
        <w:tc>
          <w:tcPr>
            <w:tcW w:w="2324" w:type="dxa"/>
            <w:vMerge w:val="restart"/>
          </w:tcPr>
          <w:p w:rsidR="00D4331F" w:rsidRDefault="00D4331F">
            <w:pPr>
              <w:pStyle w:val="ConsPlusNormal"/>
            </w:pPr>
            <w:r>
              <w:t>Разработка ПСД на работы в 3 учреждениях в 2015 году.</w:t>
            </w:r>
          </w:p>
          <w:p w:rsidR="00D4331F" w:rsidRDefault="00D4331F">
            <w:pPr>
              <w:pStyle w:val="ConsPlusNormal"/>
            </w:pPr>
            <w:r>
              <w:t>В 2016 году - проектные работы по устройству доп. выходов в КДЦ ГорДК и наружных сетей канализации АКМ</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0850083010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194,6</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194,6</w:t>
            </w:r>
          </w:p>
        </w:tc>
        <w:tc>
          <w:tcPr>
            <w:tcW w:w="2324" w:type="dxa"/>
            <w:vMerge/>
          </w:tcPr>
          <w:p w:rsidR="00D4331F" w:rsidRDefault="00D4331F"/>
        </w:tc>
      </w:tr>
      <w:tr w:rsidR="00D4331F">
        <w:tc>
          <w:tcPr>
            <w:tcW w:w="454" w:type="dxa"/>
          </w:tcPr>
          <w:p w:rsidR="00D4331F" w:rsidRDefault="00D4331F">
            <w:pPr>
              <w:pStyle w:val="ConsPlusNormal"/>
            </w:pPr>
            <w:r>
              <w:t>22</w:t>
            </w:r>
          </w:p>
        </w:tc>
        <w:tc>
          <w:tcPr>
            <w:tcW w:w="2211" w:type="dxa"/>
          </w:tcPr>
          <w:p w:rsidR="00D4331F" w:rsidRDefault="00D4331F">
            <w:pPr>
              <w:pStyle w:val="ConsPlusNormal"/>
            </w:pPr>
            <w:bookmarkStart w:id="69" w:name="P9673"/>
            <w:bookmarkEnd w:id="69"/>
            <w:r>
              <w:t>Мероприятие 5.14.</w:t>
            </w:r>
          </w:p>
          <w:p w:rsidR="00D4331F" w:rsidRDefault="00D4331F">
            <w:pPr>
              <w:pStyle w:val="ConsPlusNormal"/>
            </w:pPr>
            <w:r>
              <w:t>Обследование технического состояния строительных конструкций зданий, сооружений</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08 5 8910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208,6</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208,6</w:t>
            </w:r>
          </w:p>
        </w:tc>
        <w:tc>
          <w:tcPr>
            <w:tcW w:w="2324" w:type="dxa"/>
          </w:tcPr>
          <w:p w:rsidR="00D4331F" w:rsidRDefault="00D4331F">
            <w:pPr>
              <w:pStyle w:val="ConsPlusNormal"/>
            </w:pPr>
            <w:r>
              <w:t>Обследование 2 учреждений в 2015 году</w:t>
            </w:r>
          </w:p>
        </w:tc>
      </w:tr>
      <w:tr w:rsidR="00D4331F">
        <w:tc>
          <w:tcPr>
            <w:tcW w:w="454" w:type="dxa"/>
          </w:tcPr>
          <w:p w:rsidR="00D4331F" w:rsidRDefault="00D4331F">
            <w:pPr>
              <w:pStyle w:val="ConsPlusNormal"/>
            </w:pPr>
            <w:r>
              <w:t>23</w:t>
            </w:r>
          </w:p>
        </w:tc>
        <w:tc>
          <w:tcPr>
            <w:tcW w:w="2211" w:type="dxa"/>
          </w:tcPr>
          <w:p w:rsidR="00D4331F" w:rsidRDefault="00D4331F">
            <w:pPr>
              <w:pStyle w:val="ConsPlusNormal"/>
            </w:pPr>
            <w:bookmarkStart w:id="70" w:name="P9689"/>
            <w:bookmarkEnd w:id="70"/>
            <w:r>
              <w:t>Мероприятие 5.15.</w:t>
            </w:r>
          </w:p>
          <w:p w:rsidR="00D4331F" w:rsidRDefault="00D4331F">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0703</w:t>
            </w:r>
          </w:p>
        </w:tc>
        <w:tc>
          <w:tcPr>
            <w:tcW w:w="1339" w:type="dxa"/>
          </w:tcPr>
          <w:p w:rsidR="00D4331F" w:rsidRDefault="00D4331F">
            <w:pPr>
              <w:pStyle w:val="ConsPlusNormal"/>
              <w:jc w:val="center"/>
            </w:pPr>
            <w:r>
              <w:t>08 5 8505</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2,0</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2,0</w:t>
            </w:r>
          </w:p>
        </w:tc>
        <w:tc>
          <w:tcPr>
            <w:tcW w:w="2324" w:type="dxa"/>
            <w:vMerge w:val="restart"/>
          </w:tcPr>
          <w:p w:rsidR="00D4331F" w:rsidRDefault="00D4331F">
            <w:pPr>
              <w:pStyle w:val="ConsPlusNormal"/>
            </w:pPr>
            <w:r>
              <w:t>Приобретены основные средства для образовательного процесса МБОУ ДОД "АДХШ им. А.М. Знака" в 2015 году</w:t>
            </w:r>
          </w:p>
        </w:tc>
      </w:tr>
      <w:tr w:rsidR="00D4331F">
        <w:tc>
          <w:tcPr>
            <w:tcW w:w="454" w:type="dxa"/>
          </w:tcPr>
          <w:p w:rsidR="00D4331F" w:rsidRDefault="00D4331F">
            <w:pPr>
              <w:pStyle w:val="ConsPlusNormal"/>
            </w:pPr>
            <w:r>
              <w:t>24</w:t>
            </w:r>
          </w:p>
        </w:tc>
        <w:tc>
          <w:tcPr>
            <w:tcW w:w="2211" w:type="dxa"/>
          </w:tcPr>
          <w:p w:rsidR="00D4331F" w:rsidRDefault="00D4331F">
            <w:pPr>
              <w:pStyle w:val="ConsPlusNormal"/>
            </w:pPr>
            <w:bookmarkStart w:id="71" w:name="P9705"/>
            <w:bookmarkEnd w:id="71"/>
            <w:r>
              <w:t>Мероприятие 5.16.</w:t>
            </w:r>
          </w:p>
          <w:p w:rsidR="00D4331F" w:rsidRDefault="00D4331F">
            <w:pPr>
              <w:pStyle w:val="ConsPlusNormal"/>
            </w:pPr>
            <w: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0703</w:t>
            </w:r>
          </w:p>
        </w:tc>
        <w:tc>
          <w:tcPr>
            <w:tcW w:w="1339" w:type="dxa"/>
          </w:tcPr>
          <w:p w:rsidR="00D4331F" w:rsidRDefault="00D4331F">
            <w:pPr>
              <w:pStyle w:val="ConsPlusNormal"/>
              <w:jc w:val="center"/>
            </w:pPr>
            <w:r>
              <w:t>08 5 7482</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115,6</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115,6</w:t>
            </w:r>
          </w:p>
        </w:tc>
        <w:tc>
          <w:tcPr>
            <w:tcW w:w="2324" w:type="dxa"/>
            <w:vMerge/>
          </w:tcPr>
          <w:p w:rsidR="00D4331F" w:rsidRDefault="00D4331F"/>
        </w:tc>
      </w:tr>
      <w:tr w:rsidR="00D4331F">
        <w:tc>
          <w:tcPr>
            <w:tcW w:w="454" w:type="dxa"/>
            <w:vMerge w:val="restart"/>
          </w:tcPr>
          <w:p w:rsidR="00D4331F" w:rsidRDefault="00D4331F">
            <w:pPr>
              <w:pStyle w:val="ConsPlusNormal"/>
            </w:pPr>
            <w:r>
              <w:t>25</w:t>
            </w:r>
          </w:p>
        </w:tc>
        <w:tc>
          <w:tcPr>
            <w:tcW w:w="2211" w:type="dxa"/>
            <w:vMerge w:val="restart"/>
          </w:tcPr>
          <w:p w:rsidR="00D4331F" w:rsidRDefault="00D4331F">
            <w:pPr>
              <w:pStyle w:val="ConsPlusNormal"/>
            </w:pPr>
            <w:bookmarkStart w:id="72" w:name="P9720"/>
            <w:bookmarkEnd w:id="72"/>
            <w:r>
              <w:t>Мероприятие 5.17.</w:t>
            </w:r>
          </w:p>
          <w:p w:rsidR="00D4331F" w:rsidRDefault="00D4331F">
            <w:pPr>
              <w:pStyle w:val="ConsPlusNormal"/>
            </w:pPr>
            <w:r>
              <w:t>Монтаж оборудования</w:t>
            </w:r>
          </w:p>
        </w:tc>
        <w:tc>
          <w:tcPr>
            <w:tcW w:w="1714" w:type="dxa"/>
            <w:vMerge w:val="restart"/>
          </w:tcPr>
          <w:p w:rsidR="00D4331F" w:rsidRDefault="00D4331F">
            <w:pPr>
              <w:pStyle w:val="ConsPlusNormal"/>
            </w:pPr>
            <w:r>
              <w:t>администрация города Ачинска</w:t>
            </w:r>
          </w:p>
        </w:tc>
        <w:tc>
          <w:tcPr>
            <w:tcW w:w="694" w:type="dxa"/>
            <w:vMerge w:val="restart"/>
          </w:tcPr>
          <w:p w:rsidR="00D4331F" w:rsidRDefault="00D4331F">
            <w:pPr>
              <w:pStyle w:val="ConsPlusNormal"/>
              <w:jc w:val="center"/>
            </w:pPr>
            <w:r>
              <w:t>730</w:t>
            </w:r>
          </w:p>
        </w:tc>
        <w:tc>
          <w:tcPr>
            <w:tcW w:w="634" w:type="dxa"/>
            <w:vMerge w:val="restart"/>
          </w:tcPr>
          <w:p w:rsidR="00D4331F" w:rsidRDefault="00D4331F">
            <w:pPr>
              <w:pStyle w:val="ConsPlusNormal"/>
              <w:jc w:val="center"/>
            </w:pPr>
            <w:r>
              <w:t>0801</w:t>
            </w:r>
          </w:p>
          <w:p w:rsidR="00D4331F" w:rsidRDefault="00D4331F">
            <w:pPr>
              <w:pStyle w:val="ConsPlusNormal"/>
              <w:jc w:val="center"/>
            </w:pPr>
            <w:r>
              <w:t>0703</w:t>
            </w:r>
          </w:p>
          <w:p w:rsidR="00D4331F" w:rsidRDefault="00D4331F">
            <w:pPr>
              <w:pStyle w:val="ConsPlusNormal"/>
              <w:jc w:val="center"/>
            </w:pPr>
            <w:r>
              <w:t>0702</w:t>
            </w:r>
          </w:p>
        </w:tc>
        <w:tc>
          <w:tcPr>
            <w:tcW w:w="1339" w:type="dxa"/>
          </w:tcPr>
          <w:p w:rsidR="00D4331F" w:rsidRDefault="00D4331F">
            <w:pPr>
              <w:pStyle w:val="ConsPlusNormal"/>
              <w:jc w:val="center"/>
            </w:pPr>
            <w:r>
              <w:t>08 5 8902</w:t>
            </w:r>
          </w:p>
        </w:tc>
        <w:tc>
          <w:tcPr>
            <w:tcW w:w="544" w:type="dxa"/>
            <w:vMerge w:val="restart"/>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354,6</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354,6</w:t>
            </w:r>
          </w:p>
        </w:tc>
        <w:tc>
          <w:tcPr>
            <w:tcW w:w="2324" w:type="dxa"/>
            <w:vMerge w:val="restart"/>
          </w:tcPr>
          <w:p w:rsidR="00D4331F" w:rsidRDefault="00D4331F">
            <w:pPr>
              <w:pStyle w:val="ConsPlusNormal"/>
            </w:pPr>
            <w:r>
              <w:t>Монтаж оборудования в 2015 году проведен в 3 учреждениях.</w:t>
            </w:r>
          </w:p>
          <w:p w:rsidR="00D4331F" w:rsidRDefault="00D4331F">
            <w:pPr>
              <w:pStyle w:val="ConsPlusNormal"/>
            </w:pPr>
            <w:r>
              <w:t>В 2016 году - монтаж РСПИ "Стрелец-Мониторинг" в ДМШ 1 и установка грязевиков в ДМШ 2</w:t>
            </w:r>
          </w:p>
        </w:tc>
      </w:tr>
      <w:tr w:rsidR="00D4331F">
        <w:tc>
          <w:tcPr>
            <w:tcW w:w="454" w:type="dxa"/>
            <w:vMerge/>
          </w:tcPr>
          <w:p w:rsidR="00D4331F" w:rsidRDefault="00D4331F"/>
        </w:tc>
        <w:tc>
          <w:tcPr>
            <w:tcW w:w="2211" w:type="dxa"/>
            <w:vMerge/>
          </w:tcPr>
          <w:p w:rsidR="00D4331F" w:rsidRDefault="00D4331F"/>
        </w:tc>
        <w:tc>
          <w:tcPr>
            <w:tcW w:w="1714" w:type="dxa"/>
            <w:vMerge/>
          </w:tcPr>
          <w:p w:rsidR="00D4331F" w:rsidRDefault="00D4331F"/>
        </w:tc>
        <w:tc>
          <w:tcPr>
            <w:tcW w:w="694" w:type="dxa"/>
            <w:vMerge/>
          </w:tcPr>
          <w:p w:rsidR="00D4331F" w:rsidRDefault="00D4331F"/>
        </w:tc>
        <w:tc>
          <w:tcPr>
            <w:tcW w:w="634" w:type="dxa"/>
            <w:vMerge/>
          </w:tcPr>
          <w:p w:rsidR="00D4331F" w:rsidRDefault="00D4331F"/>
        </w:tc>
        <w:tc>
          <w:tcPr>
            <w:tcW w:w="1339" w:type="dxa"/>
          </w:tcPr>
          <w:p w:rsidR="00D4331F" w:rsidRDefault="00D4331F">
            <w:pPr>
              <w:pStyle w:val="ConsPlusNormal"/>
              <w:jc w:val="center"/>
            </w:pPr>
            <w:r>
              <w:t>0850089020</w:t>
            </w:r>
          </w:p>
        </w:tc>
        <w:tc>
          <w:tcPr>
            <w:tcW w:w="544" w:type="dxa"/>
            <w:vMerge/>
          </w:tcPr>
          <w:p w:rsidR="00D4331F" w:rsidRDefault="00D4331F"/>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147,2</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147,2</w:t>
            </w:r>
          </w:p>
        </w:tc>
        <w:tc>
          <w:tcPr>
            <w:tcW w:w="2324" w:type="dxa"/>
            <w:vMerge/>
          </w:tcPr>
          <w:p w:rsidR="00D4331F" w:rsidRDefault="00D4331F"/>
        </w:tc>
      </w:tr>
      <w:tr w:rsidR="00D4331F">
        <w:tc>
          <w:tcPr>
            <w:tcW w:w="454" w:type="dxa"/>
          </w:tcPr>
          <w:p w:rsidR="00D4331F" w:rsidRDefault="00D4331F">
            <w:pPr>
              <w:pStyle w:val="ConsPlusNormal"/>
            </w:pPr>
            <w:r>
              <w:t>26</w:t>
            </w:r>
          </w:p>
        </w:tc>
        <w:tc>
          <w:tcPr>
            <w:tcW w:w="2211" w:type="dxa"/>
          </w:tcPr>
          <w:p w:rsidR="00D4331F" w:rsidRDefault="00D4331F">
            <w:pPr>
              <w:pStyle w:val="ConsPlusNormal"/>
            </w:pPr>
            <w:bookmarkStart w:id="73" w:name="P9747"/>
            <w:bookmarkEnd w:id="73"/>
            <w:r>
              <w:t>Мероприятие 5.18.</w:t>
            </w:r>
          </w:p>
          <w:p w:rsidR="00D4331F" w:rsidRDefault="00D4331F">
            <w:pPr>
              <w:pStyle w:val="ConsPlusNormal"/>
            </w:pPr>
            <w:r>
              <w:t>Изготовление и установка мемориальных плит</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08 5 8921</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24,7</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24,7</w:t>
            </w:r>
          </w:p>
        </w:tc>
        <w:tc>
          <w:tcPr>
            <w:tcW w:w="2324" w:type="dxa"/>
          </w:tcPr>
          <w:p w:rsidR="00D4331F" w:rsidRDefault="00D4331F">
            <w:pPr>
              <w:pStyle w:val="ConsPlusNormal"/>
            </w:pPr>
            <w:r>
              <w:t>Установка одной плиты на объекте культурного наследия</w:t>
            </w:r>
          </w:p>
        </w:tc>
      </w:tr>
      <w:tr w:rsidR="00D4331F">
        <w:tc>
          <w:tcPr>
            <w:tcW w:w="454" w:type="dxa"/>
          </w:tcPr>
          <w:p w:rsidR="00D4331F" w:rsidRDefault="00D4331F">
            <w:pPr>
              <w:pStyle w:val="ConsPlusNormal"/>
            </w:pPr>
            <w:r>
              <w:t>27</w:t>
            </w:r>
          </w:p>
        </w:tc>
        <w:tc>
          <w:tcPr>
            <w:tcW w:w="2211" w:type="dxa"/>
          </w:tcPr>
          <w:p w:rsidR="00D4331F" w:rsidRDefault="00D4331F">
            <w:pPr>
              <w:pStyle w:val="ConsPlusNormal"/>
            </w:pPr>
            <w:bookmarkStart w:id="74" w:name="P9763"/>
            <w:bookmarkEnd w:id="74"/>
            <w:r>
              <w:t>Мероприятие 5.19.</w:t>
            </w:r>
          </w:p>
          <w:p w:rsidR="00D4331F" w:rsidRDefault="00D4331F">
            <w:pPr>
              <w:pStyle w:val="ConsPlusNormal"/>
            </w:pPr>
            <w:r>
              <w:t>Обеспечение беспрепятственного доступа к объектам социальной инфраструктуры</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0850089230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97,5</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97,5</w:t>
            </w:r>
          </w:p>
        </w:tc>
        <w:tc>
          <w:tcPr>
            <w:tcW w:w="2324" w:type="dxa"/>
          </w:tcPr>
          <w:p w:rsidR="00D4331F" w:rsidRDefault="00D4331F">
            <w:pPr>
              <w:pStyle w:val="ConsPlusNormal"/>
            </w:pPr>
            <w:r>
              <w:t>Устройство пандуса запасного выхода в АКМ в 2016 году</w:t>
            </w:r>
          </w:p>
        </w:tc>
      </w:tr>
      <w:tr w:rsidR="00D4331F">
        <w:tc>
          <w:tcPr>
            <w:tcW w:w="454" w:type="dxa"/>
          </w:tcPr>
          <w:p w:rsidR="00D4331F" w:rsidRDefault="00D4331F">
            <w:pPr>
              <w:pStyle w:val="ConsPlusNormal"/>
            </w:pPr>
            <w:r>
              <w:t>28</w:t>
            </w:r>
          </w:p>
        </w:tc>
        <w:tc>
          <w:tcPr>
            <w:tcW w:w="2211" w:type="dxa"/>
          </w:tcPr>
          <w:p w:rsidR="00D4331F" w:rsidRDefault="00D4331F">
            <w:pPr>
              <w:pStyle w:val="ConsPlusNormal"/>
            </w:pPr>
            <w:bookmarkStart w:id="75" w:name="P9779"/>
            <w:bookmarkEnd w:id="75"/>
            <w:r>
              <w:t>Мероприятие 5.20.</w:t>
            </w:r>
          </w:p>
          <w:p w:rsidR="00D4331F" w:rsidRDefault="00D4331F">
            <w:pPr>
              <w:pStyle w:val="ConsPlusNormal"/>
            </w:pPr>
            <w:r>
              <w:t>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08500S7460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730,3</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730,3</w:t>
            </w:r>
          </w:p>
        </w:tc>
        <w:tc>
          <w:tcPr>
            <w:tcW w:w="2324" w:type="dxa"/>
            <w:vMerge w:val="restart"/>
          </w:tcPr>
          <w:p w:rsidR="00D4331F" w:rsidRDefault="00D4331F">
            <w:pPr>
              <w:pStyle w:val="ConsPlusNormal"/>
            </w:pPr>
            <w:r>
              <w:t>Проведение ремонтных работ в АМВЦ - капитальный ремонт помещений</w:t>
            </w:r>
          </w:p>
        </w:tc>
      </w:tr>
      <w:tr w:rsidR="00D4331F">
        <w:tc>
          <w:tcPr>
            <w:tcW w:w="454" w:type="dxa"/>
          </w:tcPr>
          <w:p w:rsidR="00D4331F" w:rsidRDefault="00D4331F">
            <w:pPr>
              <w:pStyle w:val="ConsPlusNormal"/>
            </w:pPr>
            <w:r>
              <w:t>29</w:t>
            </w:r>
          </w:p>
        </w:tc>
        <w:tc>
          <w:tcPr>
            <w:tcW w:w="2211" w:type="dxa"/>
          </w:tcPr>
          <w:p w:rsidR="00D4331F" w:rsidRDefault="00D4331F">
            <w:pPr>
              <w:pStyle w:val="ConsPlusNormal"/>
            </w:pPr>
            <w:bookmarkStart w:id="76" w:name="P9795"/>
            <w:bookmarkEnd w:id="76"/>
            <w:r>
              <w:t>Мероприятие 5.21.</w:t>
            </w:r>
          </w:p>
          <w:p w:rsidR="00D4331F" w:rsidRDefault="00D4331F">
            <w:pPr>
              <w:pStyle w:val="ConsPlusNormal"/>
            </w:pPr>
            <w: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0850077460</w:t>
            </w:r>
          </w:p>
        </w:tc>
        <w:tc>
          <w:tcPr>
            <w:tcW w:w="544" w:type="dxa"/>
          </w:tcPr>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7303,2</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7303,2</w:t>
            </w:r>
          </w:p>
        </w:tc>
        <w:tc>
          <w:tcPr>
            <w:tcW w:w="2324" w:type="dxa"/>
            <w:vMerge/>
          </w:tcPr>
          <w:p w:rsidR="00D4331F" w:rsidRDefault="00D4331F"/>
        </w:tc>
      </w:tr>
      <w:tr w:rsidR="00D4331F">
        <w:tc>
          <w:tcPr>
            <w:tcW w:w="454" w:type="dxa"/>
          </w:tcPr>
          <w:p w:rsidR="00D4331F" w:rsidRDefault="00D4331F">
            <w:pPr>
              <w:pStyle w:val="ConsPlusNormal"/>
            </w:pPr>
            <w:r>
              <w:t>30</w:t>
            </w:r>
          </w:p>
        </w:tc>
        <w:tc>
          <w:tcPr>
            <w:tcW w:w="2211" w:type="dxa"/>
          </w:tcPr>
          <w:p w:rsidR="00D4331F" w:rsidRDefault="00D4331F">
            <w:pPr>
              <w:pStyle w:val="ConsPlusNormal"/>
            </w:pPr>
            <w:bookmarkStart w:id="77" w:name="P9810"/>
            <w:bookmarkEnd w:id="77"/>
            <w:r>
              <w:t>Мероприятие 5.22.</w:t>
            </w:r>
          </w:p>
          <w:p w:rsidR="00D4331F" w:rsidRDefault="00D4331F">
            <w:pPr>
              <w:pStyle w:val="ConsPlusNormal"/>
            </w:pPr>
            <w:r>
              <w:t>Настройка и балансировка музыкальных инструментов</w:t>
            </w:r>
          </w:p>
        </w:tc>
        <w:tc>
          <w:tcPr>
            <w:tcW w:w="1714" w:type="dxa"/>
          </w:tcPr>
          <w:p w:rsidR="00D4331F" w:rsidRDefault="00D4331F">
            <w:pPr>
              <w:pStyle w:val="ConsPlusNormal"/>
            </w:pPr>
            <w:r>
              <w:t>администрация города Ачинска</w:t>
            </w:r>
          </w:p>
        </w:tc>
        <w:tc>
          <w:tcPr>
            <w:tcW w:w="694" w:type="dxa"/>
          </w:tcPr>
          <w:p w:rsidR="00D4331F" w:rsidRDefault="00D4331F">
            <w:pPr>
              <w:pStyle w:val="ConsPlusNormal"/>
              <w:jc w:val="center"/>
            </w:pPr>
            <w:r>
              <w:t>730</w:t>
            </w:r>
          </w:p>
        </w:tc>
        <w:tc>
          <w:tcPr>
            <w:tcW w:w="634" w:type="dxa"/>
          </w:tcPr>
          <w:p w:rsidR="00D4331F" w:rsidRDefault="00D4331F">
            <w:pPr>
              <w:pStyle w:val="ConsPlusNormal"/>
              <w:jc w:val="center"/>
            </w:pPr>
            <w:r>
              <w:t>0702</w:t>
            </w:r>
          </w:p>
        </w:tc>
        <w:tc>
          <w:tcPr>
            <w:tcW w:w="1339" w:type="dxa"/>
          </w:tcPr>
          <w:p w:rsidR="00D4331F" w:rsidRDefault="00D4331F">
            <w:pPr>
              <w:pStyle w:val="ConsPlusNormal"/>
              <w:jc w:val="center"/>
            </w:pPr>
            <w:r>
              <w:t>0850089240</w:t>
            </w:r>
          </w:p>
        </w:tc>
        <w:tc>
          <w:tcPr>
            <w:tcW w:w="544" w:type="dxa"/>
          </w:tcPr>
          <w:p w:rsidR="00D4331F" w:rsidRDefault="00D4331F">
            <w:pPr>
              <w:pStyle w:val="ConsPlusNormal"/>
              <w:jc w:val="center"/>
            </w:pPr>
            <w:r>
              <w:t>612</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25,0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25,0</w:t>
            </w:r>
          </w:p>
        </w:tc>
        <w:tc>
          <w:tcPr>
            <w:tcW w:w="2324" w:type="dxa"/>
          </w:tcPr>
          <w:p w:rsidR="00D4331F" w:rsidRDefault="00D4331F">
            <w:pPr>
              <w:pStyle w:val="ConsPlusNormal"/>
            </w:pPr>
          </w:p>
        </w:tc>
      </w:tr>
      <w:tr w:rsidR="00D4331F">
        <w:tc>
          <w:tcPr>
            <w:tcW w:w="454" w:type="dxa"/>
          </w:tcPr>
          <w:p w:rsidR="00D4331F" w:rsidRDefault="00D4331F">
            <w:pPr>
              <w:pStyle w:val="ConsPlusNormal"/>
            </w:pPr>
            <w:r>
              <w:t>31</w:t>
            </w:r>
          </w:p>
        </w:tc>
        <w:tc>
          <w:tcPr>
            <w:tcW w:w="2211" w:type="dxa"/>
          </w:tcPr>
          <w:p w:rsidR="00D4331F" w:rsidRDefault="00D4331F">
            <w:pPr>
              <w:pStyle w:val="ConsPlusNormal"/>
            </w:pPr>
            <w:bookmarkStart w:id="78" w:name="P9826"/>
            <w:bookmarkEnd w:id="78"/>
            <w:r>
              <w:t>Мероприятие 5.23.</w:t>
            </w:r>
          </w:p>
          <w:p w:rsidR="00D4331F" w:rsidRDefault="00D4331F">
            <w:pPr>
              <w:pStyle w:val="ConsPlusNormal"/>
            </w:pPr>
            <w: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1714" w:type="dxa"/>
          </w:tcPr>
          <w:p w:rsidR="00D4331F" w:rsidRDefault="00D4331F">
            <w:pPr>
              <w:pStyle w:val="ConsPlusNormal"/>
            </w:pPr>
            <w:r>
              <w:t>МКУ "Управление капитального строительства"</w:t>
            </w:r>
          </w:p>
        </w:tc>
        <w:tc>
          <w:tcPr>
            <w:tcW w:w="694" w:type="dxa"/>
          </w:tcPr>
          <w:p w:rsidR="00D4331F" w:rsidRDefault="00D4331F">
            <w:pPr>
              <w:pStyle w:val="ConsPlusNormal"/>
              <w:jc w:val="center"/>
            </w:pPr>
            <w:r>
              <w:t>133</w:t>
            </w:r>
          </w:p>
        </w:tc>
        <w:tc>
          <w:tcPr>
            <w:tcW w:w="634" w:type="dxa"/>
          </w:tcPr>
          <w:p w:rsidR="00D4331F" w:rsidRDefault="00D4331F">
            <w:pPr>
              <w:pStyle w:val="ConsPlusNormal"/>
              <w:jc w:val="center"/>
            </w:pPr>
            <w:r>
              <w:t>0703</w:t>
            </w:r>
          </w:p>
          <w:p w:rsidR="00D4331F" w:rsidRDefault="00D4331F">
            <w:pPr>
              <w:pStyle w:val="ConsPlusNormal"/>
              <w:jc w:val="center"/>
            </w:pPr>
            <w:r>
              <w:t>0702</w:t>
            </w:r>
          </w:p>
        </w:tc>
        <w:tc>
          <w:tcPr>
            <w:tcW w:w="1339" w:type="dxa"/>
          </w:tcPr>
          <w:p w:rsidR="00D4331F" w:rsidRDefault="00D4331F">
            <w:pPr>
              <w:pStyle w:val="ConsPlusNormal"/>
              <w:jc w:val="center"/>
            </w:pPr>
            <w:r>
              <w:t>0850013230</w:t>
            </w:r>
          </w:p>
        </w:tc>
        <w:tc>
          <w:tcPr>
            <w:tcW w:w="544" w:type="dxa"/>
          </w:tcPr>
          <w:p w:rsidR="00D4331F" w:rsidRDefault="00D4331F">
            <w:pPr>
              <w:pStyle w:val="ConsPlusNormal"/>
              <w:jc w:val="center"/>
            </w:pPr>
            <w:r>
              <w:t>240,</w:t>
            </w:r>
          </w:p>
          <w:p w:rsidR="00D4331F" w:rsidRDefault="00D4331F">
            <w:pPr>
              <w:pStyle w:val="ConsPlusNormal"/>
              <w:jc w:val="center"/>
            </w:pPr>
            <w:r>
              <w:t>410,</w:t>
            </w:r>
          </w:p>
          <w:p w:rsidR="00D4331F" w:rsidRDefault="00D4331F">
            <w:pPr>
              <w:pStyle w:val="ConsPlusNormal"/>
              <w:jc w:val="center"/>
            </w:pPr>
            <w:r>
              <w:t>610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255,0</w:t>
            </w:r>
          </w:p>
        </w:tc>
        <w:tc>
          <w:tcPr>
            <w:tcW w:w="784" w:type="dxa"/>
          </w:tcPr>
          <w:p w:rsidR="00D4331F" w:rsidRDefault="00D4331F">
            <w:pPr>
              <w:pStyle w:val="ConsPlusNormal"/>
              <w:jc w:val="center"/>
            </w:pPr>
            <w:r>
              <w:t>1923,1</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2178,1</w:t>
            </w:r>
          </w:p>
        </w:tc>
        <w:tc>
          <w:tcPr>
            <w:tcW w:w="2324" w:type="dxa"/>
          </w:tcPr>
          <w:p w:rsidR="00D4331F" w:rsidRDefault="00D4331F">
            <w:pPr>
              <w:pStyle w:val="ConsPlusNormal"/>
            </w:pPr>
            <w:r>
              <w:t>В 2016 году проведено обследование одного учреждения.</w:t>
            </w:r>
          </w:p>
          <w:p w:rsidR="00D4331F" w:rsidRDefault="00D4331F">
            <w:pPr>
              <w:pStyle w:val="ConsPlusNormal"/>
            </w:pPr>
            <w:r>
              <w:t>В 2017 году - проектные работы реконструкции и государственная экспертиза проекта будущего здания МБУДО "АДХШ им. А.М. Знака"</w:t>
            </w:r>
          </w:p>
        </w:tc>
      </w:tr>
      <w:tr w:rsidR="00D4331F">
        <w:tc>
          <w:tcPr>
            <w:tcW w:w="454" w:type="dxa"/>
          </w:tcPr>
          <w:p w:rsidR="00D4331F" w:rsidRDefault="00D4331F">
            <w:pPr>
              <w:pStyle w:val="ConsPlusNormal"/>
            </w:pPr>
            <w:r>
              <w:t>32</w:t>
            </w:r>
          </w:p>
        </w:tc>
        <w:tc>
          <w:tcPr>
            <w:tcW w:w="2211" w:type="dxa"/>
          </w:tcPr>
          <w:p w:rsidR="00D4331F" w:rsidRDefault="00D4331F">
            <w:pPr>
              <w:pStyle w:val="ConsPlusNormal"/>
            </w:pPr>
            <w:r>
              <w:t>Итого по задаче 3</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14004,6</w:t>
            </w:r>
          </w:p>
        </w:tc>
        <w:tc>
          <w:tcPr>
            <w:tcW w:w="904" w:type="dxa"/>
          </w:tcPr>
          <w:p w:rsidR="00D4331F" w:rsidRDefault="00D4331F">
            <w:pPr>
              <w:pStyle w:val="ConsPlusNormal"/>
              <w:jc w:val="center"/>
            </w:pPr>
            <w:r>
              <w:t>13113,7</w:t>
            </w:r>
          </w:p>
        </w:tc>
        <w:tc>
          <w:tcPr>
            <w:tcW w:w="904" w:type="dxa"/>
          </w:tcPr>
          <w:p w:rsidR="00D4331F" w:rsidRDefault="00D4331F">
            <w:pPr>
              <w:pStyle w:val="ConsPlusNormal"/>
              <w:jc w:val="center"/>
            </w:pPr>
            <w:r>
              <w:t>13492,2</w:t>
            </w:r>
          </w:p>
        </w:tc>
        <w:tc>
          <w:tcPr>
            <w:tcW w:w="784" w:type="dxa"/>
          </w:tcPr>
          <w:p w:rsidR="00D4331F" w:rsidRDefault="00D4331F">
            <w:pPr>
              <w:pStyle w:val="ConsPlusNormal"/>
              <w:jc w:val="center"/>
            </w:pPr>
            <w:r>
              <w:t>3127,0</w:t>
            </w:r>
          </w:p>
        </w:tc>
        <w:tc>
          <w:tcPr>
            <w:tcW w:w="784" w:type="dxa"/>
          </w:tcPr>
          <w:p w:rsidR="00D4331F" w:rsidRDefault="00D4331F">
            <w:pPr>
              <w:pStyle w:val="ConsPlusNormal"/>
              <w:jc w:val="center"/>
            </w:pPr>
            <w:r>
              <w:t>9908,0</w:t>
            </w:r>
          </w:p>
        </w:tc>
        <w:tc>
          <w:tcPr>
            <w:tcW w:w="664" w:type="dxa"/>
          </w:tcPr>
          <w:p w:rsidR="00D4331F" w:rsidRDefault="00D4331F">
            <w:pPr>
              <w:pStyle w:val="ConsPlusNormal"/>
              <w:jc w:val="center"/>
            </w:pPr>
            <w:r>
              <w:t>500,0</w:t>
            </w:r>
          </w:p>
        </w:tc>
        <w:tc>
          <w:tcPr>
            <w:tcW w:w="904" w:type="dxa"/>
          </w:tcPr>
          <w:p w:rsidR="00D4331F" w:rsidRDefault="00D4331F">
            <w:pPr>
              <w:pStyle w:val="ConsPlusNormal"/>
              <w:jc w:val="center"/>
            </w:pPr>
            <w:r>
              <w:t>54145,5</w:t>
            </w:r>
          </w:p>
        </w:tc>
        <w:tc>
          <w:tcPr>
            <w:tcW w:w="2324" w:type="dxa"/>
          </w:tcPr>
          <w:p w:rsidR="00D4331F" w:rsidRDefault="00D4331F">
            <w:pPr>
              <w:pStyle w:val="ConsPlusNormal"/>
            </w:pPr>
          </w:p>
        </w:tc>
      </w:tr>
      <w:tr w:rsidR="00D4331F">
        <w:tc>
          <w:tcPr>
            <w:tcW w:w="454" w:type="dxa"/>
          </w:tcPr>
          <w:p w:rsidR="00D4331F" w:rsidRDefault="00D4331F">
            <w:pPr>
              <w:pStyle w:val="ConsPlusNormal"/>
            </w:pPr>
            <w:r>
              <w:t>33</w:t>
            </w:r>
          </w:p>
        </w:tc>
        <w:tc>
          <w:tcPr>
            <w:tcW w:w="15308" w:type="dxa"/>
            <w:gridSpan w:val="14"/>
          </w:tcPr>
          <w:p w:rsidR="00D4331F" w:rsidRDefault="00D4331F">
            <w:pPr>
              <w:pStyle w:val="ConsPlusNormal"/>
              <w:outlineLvl w:val="3"/>
            </w:pPr>
            <w:r>
              <w:t>Задача 4. Обеспечение сохранности военно-мемориальных объектов на территории города Ачинска</w:t>
            </w:r>
          </w:p>
        </w:tc>
      </w:tr>
      <w:tr w:rsidR="00D4331F">
        <w:tc>
          <w:tcPr>
            <w:tcW w:w="454" w:type="dxa"/>
          </w:tcPr>
          <w:p w:rsidR="00D4331F" w:rsidRDefault="00D4331F">
            <w:pPr>
              <w:pStyle w:val="ConsPlusNormal"/>
            </w:pPr>
            <w:r>
              <w:t>34</w:t>
            </w:r>
          </w:p>
        </w:tc>
        <w:tc>
          <w:tcPr>
            <w:tcW w:w="2211" w:type="dxa"/>
          </w:tcPr>
          <w:p w:rsidR="00D4331F" w:rsidRDefault="00D4331F">
            <w:pPr>
              <w:pStyle w:val="ConsPlusNormal"/>
            </w:pPr>
            <w:bookmarkStart w:id="79" w:name="P9863"/>
            <w:bookmarkEnd w:id="79"/>
            <w:r>
              <w:t>Мероприятие 5.24.</w:t>
            </w:r>
          </w:p>
          <w:p w:rsidR="00D4331F" w:rsidRDefault="00D4331F">
            <w:pPr>
              <w:pStyle w:val="ConsPlusNormal"/>
            </w:pPr>
            <w:r>
              <w:t>Ремонт военно-мемориальных объектов</w:t>
            </w:r>
          </w:p>
        </w:tc>
        <w:tc>
          <w:tcPr>
            <w:tcW w:w="1714" w:type="dxa"/>
          </w:tcPr>
          <w:p w:rsidR="00D4331F" w:rsidRDefault="00D4331F">
            <w:pPr>
              <w:pStyle w:val="ConsPlusNormal"/>
            </w:pPr>
            <w:r>
              <w:t>МКУ "Управление капитального строительства"</w:t>
            </w:r>
          </w:p>
        </w:tc>
        <w:tc>
          <w:tcPr>
            <w:tcW w:w="694" w:type="dxa"/>
          </w:tcPr>
          <w:p w:rsidR="00D4331F" w:rsidRDefault="00D4331F">
            <w:pPr>
              <w:pStyle w:val="ConsPlusNormal"/>
              <w:jc w:val="center"/>
            </w:pPr>
            <w:r>
              <w:t>133</w:t>
            </w:r>
          </w:p>
        </w:tc>
        <w:tc>
          <w:tcPr>
            <w:tcW w:w="634" w:type="dxa"/>
          </w:tcPr>
          <w:p w:rsidR="00D4331F" w:rsidRDefault="00D4331F">
            <w:pPr>
              <w:pStyle w:val="ConsPlusNormal"/>
              <w:jc w:val="center"/>
            </w:pPr>
            <w:r>
              <w:t>0801</w:t>
            </w:r>
          </w:p>
        </w:tc>
        <w:tc>
          <w:tcPr>
            <w:tcW w:w="1339" w:type="dxa"/>
          </w:tcPr>
          <w:p w:rsidR="00D4331F" w:rsidRDefault="00D4331F">
            <w:pPr>
              <w:pStyle w:val="ConsPlusNormal"/>
              <w:jc w:val="center"/>
            </w:pPr>
            <w:r>
              <w:t>08 5 8911</w:t>
            </w:r>
          </w:p>
        </w:tc>
        <w:tc>
          <w:tcPr>
            <w:tcW w:w="544" w:type="dxa"/>
          </w:tcPr>
          <w:p w:rsidR="00D4331F" w:rsidRDefault="00D4331F">
            <w:pPr>
              <w:pStyle w:val="ConsPlusNormal"/>
              <w:jc w:val="center"/>
            </w:pPr>
            <w:r>
              <w:t>240</w:t>
            </w: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2453,7</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2453,7</w:t>
            </w:r>
          </w:p>
        </w:tc>
        <w:tc>
          <w:tcPr>
            <w:tcW w:w="2324" w:type="dxa"/>
          </w:tcPr>
          <w:p w:rsidR="00D4331F" w:rsidRDefault="00D4331F">
            <w:pPr>
              <w:pStyle w:val="ConsPlusNormal"/>
            </w:pPr>
            <w:r>
              <w:t>Проведение ремонтно-восстановительных работ 9 военно-мемориальных объектов к 70-летию Победы в ВОВ</w:t>
            </w:r>
          </w:p>
        </w:tc>
      </w:tr>
      <w:tr w:rsidR="00D4331F">
        <w:tc>
          <w:tcPr>
            <w:tcW w:w="454" w:type="dxa"/>
          </w:tcPr>
          <w:p w:rsidR="00D4331F" w:rsidRDefault="00D4331F">
            <w:pPr>
              <w:pStyle w:val="ConsPlusNormal"/>
            </w:pPr>
            <w:r>
              <w:t>35</w:t>
            </w:r>
          </w:p>
        </w:tc>
        <w:tc>
          <w:tcPr>
            <w:tcW w:w="2211" w:type="dxa"/>
          </w:tcPr>
          <w:p w:rsidR="00D4331F" w:rsidRDefault="00D4331F">
            <w:pPr>
              <w:pStyle w:val="ConsPlusNormal"/>
            </w:pPr>
            <w:r>
              <w:t>Итого по задаче 4</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2453,7</w:t>
            </w:r>
          </w:p>
        </w:tc>
        <w:tc>
          <w:tcPr>
            <w:tcW w:w="90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2453,7</w:t>
            </w:r>
          </w:p>
        </w:tc>
        <w:tc>
          <w:tcPr>
            <w:tcW w:w="2324" w:type="dxa"/>
          </w:tcPr>
          <w:p w:rsidR="00D4331F" w:rsidRDefault="00D4331F">
            <w:pPr>
              <w:pStyle w:val="ConsPlusNormal"/>
            </w:pPr>
          </w:p>
        </w:tc>
      </w:tr>
      <w:tr w:rsidR="00D4331F">
        <w:tc>
          <w:tcPr>
            <w:tcW w:w="454" w:type="dxa"/>
          </w:tcPr>
          <w:p w:rsidR="00D4331F" w:rsidRDefault="00D4331F">
            <w:pPr>
              <w:pStyle w:val="ConsPlusNormal"/>
            </w:pPr>
            <w:r>
              <w:t>36</w:t>
            </w:r>
          </w:p>
        </w:tc>
        <w:tc>
          <w:tcPr>
            <w:tcW w:w="2211" w:type="dxa"/>
          </w:tcPr>
          <w:p w:rsidR="00D4331F" w:rsidRDefault="00D4331F">
            <w:pPr>
              <w:pStyle w:val="ConsPlusNormal"/>
            </w:pPr>
            <w:r>
              <w:t>Всего, в том числе:</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14204,6</w:t>
            </w:r>
          </w:p>
        </w:tc>
        <w:tc>
          <w:tcPr>
            <w:tcW w:w="904" w:type="dxa"/>
          </w:tcPr>
          <w:p w:rsidR="00D4331F" w:rsidRDefault="00D4331F">
            <w:pPr>
              <w:pStyle w:val="ConsPlusNormal"/>
              <w:jc w:val="center"/>
            </w:pPr>
            <w:r>
              <w:t>15919,7</w:t>
            </w:r>
          </w:p>
        </w:tc>
        <w:tc>
          <w:tcPr>
            <w:tcW w:w="904" w:type="dxa"/>
          </w:tcPr>
          <w:p w:rsidR="00D4331F" w:rsidRDefault="00D4331F">
            <w:pPr>
              <w:pStyle w:val="ConsPlusNormal"/>
              <w:jc w:val="center"/>
            </w:pPr>
            <w:r>
              <w:t>14158,9</w:t>
            </w:r>
          </w:p>
        </w:tc>
        <w:tc>
          <w:tcPr>
            <w:tcW w:w="784" w:type="dxa"/>
          </w:tcPr>
          <w:p w:rsidR="00D4331F" w:rsidRDefault="00D4331F">
            <w:pPr>
              <w:pStyle w:val="ConsPlusNormal"/>
              <w:jc w:val="center"/>
            </w:pPr>
            <w:r>
              <w:t>3202,8</w:t>
            </w:r>
          </w:p>
        </w:tc>
        <w:tc>
          <w:tcPr>
            <w:tcW w:w="784" w:type="dxa"/>
          </w:tcPr>
          <w:p w:rsidR="00D4331F" w:rsidRDefault="00D4331F">
            <w:pPr>
              <w:pStyle w:val="ConsPlusNormal"/>
              <w:jc w:val="center"/>
            </w:pPr>
            <w:r>
              <w:t>9983,8</w:t>
            </w:r>
          </w:p>
        </w:tc>
        <w:tc>
          <w:tcPr>
            <w:tcW w:w="664" w:type="dxa"/>
          </w:tcPr>
          <w:p w:rsidR="00D4331F" w:rsidRDefault="00D4331F">
            <w:pPr>
              <w:pStyle w:val="ConsPlusNormal"/>
              <w:jc w:val="center"/>
            </w:pPr>
            <w:r>
              <w:t>575,8</w:t>
            </w:r>
          </w:p>
        </w:tc>
        <w:tc>
          <w:tcPr>
            <w:tcW w:w="904" w:type="dxa"/>
          </w:tcPr>
          <w:p w:rsidR="00D4331F" w:rsidRDefault="00D4331F">
            <w:pPr>
              <w:pStyle w:val="ConsPlusNormal"/>
              <w:jc w:val="center"/>
            </w:pPr>
            <w:r>
              <w:t>58045,6</w:t>
            </w:r>
          </w:p>
        </w:tc>
        <w:tc>
          <w:tcPr>
            <w:tcW w:w="2324" w:type="dxa"/>
          </w:tcPr>
          <w:p w:rsidR="00D4331F" w:rsidRDefault="00D4331F">
            <w:pPr>
              <w:pStyle w:val="ConsPlusNormal"/>
            </w:pPr>
          </w:p>
        </w:tc>
      </w:tr>
      <w:tr w:rsidR="00D4331F">
        <w:tc>
          <w:tcPr>
            <w:tcW w:w="454" w:type="dxa"/>
          </w:tcPr>
          <w:p w:rsidR="00D4331F" w:rsidRDefault="00D4331F">
            <w:pPr>
              <w:pStyle w:val="ConsPlusNormal"/>
            </w:pPr>
            <w:r>
              <w:t>37</w:t>
            </w:r>
          </w:p>
        </w:tc>
        <w:tc>
          <w:tcPr>
            <w:tcW w:w="2211" w:type="dxa"/>
          </w:tcPr>
          <w:p w:rsidR="00D4331F" w:rsidRDefault="00D4331F">
            <w:pPr>
              <w:pStyle w:val="ConsPlusNormal"/>
            </w:pPr>
            <w:r>
              <w:t>ГРБС 1: МКУ "Управление капитального строительства"</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0,0</w:t>
            </w:r>
          </w:p>
        </w:tc>
        <w:tc>
          <w:tcPr>
            <w:tcW w:w="904" w:type="dxa"/>
          </w:tcPr>
          <w:p w:rsidR="00D4331F" w:rsidRDefault="00D4331F">
            <w:pPr>
              <w:pStyle w:val="ConsPlusNormal"/>
              <w:jc w:val="center"/>
            </w:pPr>
            <w:r>
              <w:t>2453,7</w:t>
            </w:r>
          </w:p>
        </w:tc>
        <w:tc>
          <w:tcPr>
            <w:tcW w:w="904" w:type="dxa"/>
          </w:tcPr>
          <w:p w:rsidR="00D4331F" w:rsidRDefault="00D4331F">
            <w:pPr>
              <w:pStyle w:val="ConsPlusNormal"/>
              <w:jc w:val="center"/>
            </w:pPr>
            <w:r>
              <w:t>255,0</w:t>
            </w:r>
          </w:p>
        </w:tc>
        <w:tc>
          <w:tcPr>
            <w:tcW w:w="784" w:type="dxa"/>
          </w:tcPr>
          <w:p w:rsidR="00D4331F" w:rsidRDefault="00D4331F">
            <w:pPr>
              <w:pStyle w:val="ConsPlusNormal"/>
              <w:jc w:val="center"/>
            </w:pPr>
            <w:r>
              <w:t>1923,1</w:t>
            </w:r>
          </w:p>
        </w:tc>
        <w:tc>
          <w:tcPr>
            <w:tcW w:w="784" w:type="dxa"/>
          </w:tcPr>
          <w:p w:rsidR="00D4331F" w:rsidRDefault="00D4331F">
            <w:pPr>
              <w:pStyle w:val="ConsPlusNormal"/>
              <w:jc w:val="center"/>
            </w:pPr>
            <w:r>
              <w:t>0,0</w:t>
            </w:r>
          </w:p>
        </w:tc>
        <w:tc>
          <w:tcPr>
            <w:tcW w:w="664" w:type="dxa"/>
          </w:tcPr>
          <w:p w:rsidR="00D4331F" w:rsidRDefault="00D4331F">
            <w:pPr>
              <w:pStyle w:val="ConsPlusNormal"/>
              <w:jc w:val="center"/>
            </w:pPr>
            <w:r>
              <w:t>0,0</w:t>
            </w:r>
          </w:p>
        </w:tc>
        <w:tc>
          <w:tcPr>
            <w:tcW w:w="904" w:type="dxa"/>
          </w:tcPr>
          <w:p w:rsidR="00D4331F" w:rsidRDefault="00D4331F">
            <w:pPr>
              <w:pStyle w:val="ConsPlusNormal"/>
              <w:jc w:val="center"/>
            </w:pPr>
            <w:r>
              <w:t>4631,8</w:t>
            </w:r>
          </w:p>
        </w:tc>
        <w:tc>
          <w:tcPr>
            <w:tcW w:w="2324" w:type="dxa"/>
          </w:tcPr>
          <w:p w:rsidR="00D4331F" w:rsidRDefault="00D4331F">
            <w:pPr>
              <w:pStyle w:val="ConsPlusNormal"/>
            </w:pPr>
          </w:p>
        </w:tc>
      </w:tr>
      <w:tr w:rsidR="00D4331F">
        <w:tc>
          <w:tcPr>
            <w:tcW w:w="454" w:type="dxa"/>
          </w:tcPr>
          <w:p w:rsidR="00D4331F" w:rsidRDefault="00D4331F">
            <w:pPr>
              <w:pStyle w:val="ConsPlusNormal"/>
            </w:pPr>
            <w:r>
              <w:t>38</w:t>
            </w:r>
          </w:p>
        </w:tc>
        <w:tc>
          <w:tcPr>
            <w:tcW w:w="2211" w:type="dxa"/>
          </w:tcPr>
          <w:p w:rsidR="00D4331F" w:rsidRDefault="00D4331F">
            <w:pPr>
              <w:pStyle w:val="ConsPlusNormal"/>
            </w:pPr>
            <w:r>
              <w:t>ГРБС 2: администрация города Ачинска</w:t>
            </w:r>
          </w:p>
        </w:tc>
        <w:tc>
          <w:tcPr>
            <w:tcW w:w="1714" w:type="dxa"/>
          </w:tcPr>
          <w:p w:rsidR="00D4331F" w:rsidRDefault="00D4331F">
            <w:pPr>
              <w:pStyle w:val="ConsPlusNormal"/>
            </w:pPr>
          </w:p>
        </w:tc>
        <w:tc>
          <w:tcPr>
            <w:tcW w:w="694" w:type="dxa"/>
          </w:tcPr>
          <w:p w:rsidR="00D4331F" w:rsidRDefault="00D4331F">
            <w:pPr>
              <w:pStyle w:val="ConsPlusNormal"/>
            </w:pPr>
          </w:p>
        </w:tc>
        <w:tc>
          <w:tcPr>
            <w:tcW w:w="634" w:type="dxa"/>
          </w:tcPr>
          <w:p w:rsidR="00D4331F" w:rsidRDefault="00D4331F">
            <w:pPr>
              <w:pStyle w:val="ConsPlusNormal"/>
            </w:pPr>
          </w:p>
        </w:tc>
        <w:tc>
          <w:tcPr>
            <w:tcW w:w="1339" w:type="dxa"/>
          </w:tcPr>
          <w:p w:rsidR="00D4331F" w:rsidRDefault="00D4331F">
            <w:pPr>
              <w:pStyle w:val="ConsPlusNormal"/>
            </w:pPr>
          </w:p>
        </w:tc>
        <w:tc>
          <w:tcPr>
            <w:tcW w:w="544" w:type="dxa"/>
          </w:tcPr>
          <w:p w:rsidR="00D4331F" w:rsidRDefault="00D4331F">
            <w:pPr>
              <w:pStyle w:val="ConsPlusNormal"/>
            </w:pPr>
          </w:p>
        </w:tc>
        <w:tc>
          <w:tcPr>
            <w:tcW w:w="904" w:type="dxa"/>
          </w:tcPr>
          <w:p w:rsidR="00D4331F" w:rsidRDefault="00D4331F">
            <w:pPr>
              <w:pStyle w:val="ConsPlusNormal"/>
              <w:jc w:val="center"/>
            </w:pPr>
            <w:r>
              <w:t>14204,6</w:t>
            </w:r>
          </w:p>
        </w:tc>
        <w:tc>
          <w:tcPr>
            <w:tcW w:w="904" w:type="dxa"/>
          </w:tcPr>
          <w:p w:rsidR="00D4331F" w:rsidRDefault="00D4331F">
            <w:pPr>
              <w:pStyle w:val="ConsPlusNormal"/>
              <w:jc w:val="center"/>
            </w:pPr>
            <w:r>
              <w:t>13466,0</w:t>
            </w:r>
          </w:p>
        </w:tc>
        <w:tc>
          <w:tcPr>
            <w:tcW w:w="904" w:type="dxa"/>
          </w:tcPr>
          <w:p w:rsidR="00D4331F" w:rsidRDefault="00D4331F">
            <w:pPr>
              <w:pStyle w:val="ConsPlusNormal"/>
              <w:jc w:val="center"/>
            </w:pPr>
            <w:r>
              <w:t>13903,9</w:t>
            </w:r>
          </w:p>
        </w:tc>
        <w:tc>
          <w:tcPr>
            <w:tcW w:w="784" w:type="dxa"/>
          </w:tcPr>
          <w:p w:rsidR="00D4331F" w:rsidRDefault="00D4331F">
            <w:pPr>
              <w:pStyle w:val="ConsPlusNormal"/>
              <w:jc w:val="center"/>
            </w:pPr>
            <w:r>
              <w:t>1279,7</w:t>
            </w:r>
          </w:p>
        </w:tc>
        <w:tc>
          <w:tcPr>
            <w:tcW w:w="784" w:type="dxa"/>
          </w:tcPr>
          <w:p w:rsidR="00D4331F" w:rsidRDefault="00D4331F">
            <w:pPr>
              <w:pStyle w:val="ConsPlusNormal"/>
              <w:jc w:val="center"/>
            </w:pPr>
            <w:r>
              <w:t>9983,8</w:t>
            </w:r>
          </w:p>
        </w:tc>
        <w:tc>
          <w:tcPr>
            <w:tcW w:w="664" w:type="dxa"/>
          </w:tcPr>
          <w:p w:rsidR="00D4331F" w:rsidRDefault="00D4331F">
            <w:pPr>
              <w:pStyle w:val="ConsPlusNormal"/>
              <w:jc w:val="center"/>
            </w:pPr>
            <w:r>
              <w:t>575,8</w:t>
            </w:r>
          </w:p>
        </w:tc>
        <w:tc>
          <w:tcPr>
            <w:tcW w:w="904" w:type="dxa"/>
          </w:tcPr>
          <w:p w:rsidR="00D4331F" w:rsidRDefault="00D4331F">
            <w:pPr>
              <w:pStyle w:val="ConsPlusNormal"/>
              <w:jc w:val="center"/>
            </w:pPr>
            <w:r>
              <w:t>53413,8</w:t>
            </w:r>
          </w:p>
        </w:tc>
        <w:tc>
          <w:tcPr>
            <w:tcW w:w="2324" w:type="dxa"/>
          </w:tcPr>
          <w:p w:rsidR="00D4331F" w:rsidRDefault="00D4331F">
            <w:pPr>
              <w:pStyle w:val="ConsPlusNormal"/>
            </w:pPr>
          </w:p>
        </w:tc>
      </w:tr>
    </w:tbl>
    <w:p w:rsidR="00D4331F" w:rsidRDefault="00D4331F">
      <w:pPr>
        <w:pStyle w:val="ConsPlusNormal"/>
        <w:jc w:val="both"/>
      </w:pPr>
    </w:p>
    <w:p w:rsidR="00D4331F" w:rsidRDefault="00D4331F">
      <w:pPr>
        <w:pStyle w:val="ConsPlusNormal"/>
        <w:jc w:val="both"/>
      </w:pPr>
    </w:p>
    <w:p w:rsidR="00D4331F" w:rsidRDefault="00D4331F">
      <w:pPr>
        <w:pStyle w:val="ConsPlusNormal"/>
        <w:pBdr>
          <w:top w:val="single" w:sz="6" w:space="0" w:color="auto"/>
        </w:pBdr>
        <w:spacing w:before="100" w:after="100"/>
        <w:jc w:val="both"/>
        <w:rPr>
          <w:sz w:val="2"/>
          <w:szCs w:val="2"/>
        </w:rPr>
      </w:pPr>
    </w:p>
    <w:p w:rsidR="00766C40" w:rsidRDefault="00766C40"/>
    <w:sectPr w:rsidR="00766C40" w:rsidSect="008C5D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4331F"/>
    <w:rsid w:val="00766C40"/>
    <w:rsid w:val="00793B64"/>
    <w:rsid w:val="00857459"/>
    <w:rsid w:val="009807E7"/>
    <w:rsid w:val="00BD088A"/>
    <w:rsid w:val="00D4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31F"/>
    <w:pPr>
      <w:widowControl w:val="0"/>
      <w:autoSpaceDE w:val="0"/>
      <w:autoSpaceDN w:val="0"/>
    </w:pPr>
    <w:rPr>
      <w:rFonts w:eastAsia="Times New Roman" w:cs="Times New Roman"/>
      <w:szCs w:val="20"/>
      <w:lang w:eastAsia="ru-RU"/>
    </w:rPr>
  </w:style>
  <w:style w:type="paragraph" w:customStyle="1" w:styleId="ConsPlusNonformat">
    <w:name w:val="ConsPlusNonformat"/>
    <w:rsid w:val="00D433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4331F"/>
    <w:pPr>
      <w:widowControl w:val="0"/>
      <w:autoSpaceDE w:val="0"/>
      <w:autoSpaceDN w:val="0"/>
    </w:pPr>
    <w:rPr>
      <w:rFonts w:eastAsia="Times New Roman" w:cs="Times New Roman"/>
      <w:b/>
      <w:szCs w:val="20"/>
      <w:lang w:eastAsia="ru-RU"/>
    </w:rPr>
  </w:style>
  <w:style w:type="paragraph" w:customStyle="1" w:styleId="ConsPlusCell">
    <w:name w:val="ConsPlusCell"/>
    <w:rsid w:val="00D433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433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433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4331F"/>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D4331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387C4D7E03BEFF38E8FA626442DA33A168CBC9EC339A6CDBDE75D75FB7AC51B210AA9D7CDEB8E1FA50E3F8n3QBD" TargetMode="External"/><Relationship Id="rId21" Type="http://schemas.openxmlformats.org/officeDocument/2006/relationships/hyperlink" Target="consultantplus://offline/ref=0591F17F1F981C5F04342ECA61D3A067DAC3F78A36CAE46DD628429F9FE8C736BC95812092A2CAD314B657FDi1Q7D" TargetMode="External"/><Relationship Id="rId42" Type="http://schemas.openxmlformats.org/officeDocument/2006/relationships/hyperlink" Target="consultantplus://offline/ref=0591F17F1F981C5F04342ECA61D3A067DAC3F78A36C7E56ED12E429F9FE8C736BC95812092A2CAD314B657FDi1Q7D" TargetMode="External"/><Relationship Id="rId63" Type="http://schemas.openxmlformats.org/officeDocument/2006/relationships/hyperlink" Target="consultantplus://offline/ref=0591F17F1F981C5F043430C777BFFF68D8CFAB8037C8EF3E897B44C8C0B8C163FCD58775D1E6C7D3i1Q5D" TargetMode="External"/><Relationship Id="rId84" Type="http://schemas.openxmlformats.org/officeDocument/2006/relationships/hyperlink" Target="consultantplus://offline/ref=7C3E033408064F2A4D73F45F950D2ECDC51A69309A5D0DD627EB6A164236FF7FE93A28D5473C8CBA1D69A725j5Q5D" TargetMode="External"/><Relationship Id="rId138" Type="http://schemas.openxmlformats.org/officeDocument/2006/relationships/hyperlink" Target="consultantplus://offline/ref=35387C4D7E03BEFF38E8FA626442DA33A168CBC9EC32926DDFDB75D75FB7AC51B210AA9D7CDEB8E1FA50E3F9n3QCD" TargetMode="External"/><Relationship Id="rId159" Type="http://schemas.openxmlformats.org/officeDocument/2006/relationships/hyperlink" Target="consultantplus://offline/ref=35387C4D7E03BEFF38E8E46F722E853CA06194C7E532903C838B738000nEQ7D" TargetMode="External"/><Relationship Id="rId170" Type="http://schemas.openxmlformats.org/officeDocument/2006/relationships/hyperlink" Target="consultantplus://offline/ref=35387C4D7E03BEFF38E8FA626442DA33A168CBC9EC32926DDFDB75D75FB7AC51B210AA9D7CDEB8E1FA50E3F4n3QED" TargetMode="External"/><Relationship Id="rId191" Type="http://schemas.openxmlformats.org/officeDocument/2006/relationships/hyperlink" Target="consultantplus://offline/ref=B93ACFA840F0710D434305332D96A842CE005AA39727A0746A022FFD76E6A142586418945D7AC064BD24A562oBQ8D" TargetMode="External"/><Relationship Id="rId205" Type="http://schemas.openxmlformats.org/officeDocument/2006/relationships/hyperlink" Target="consultantplus://offline/ref=B93ACFA840F0710D434305332D96A842CE005AA39727A0746A022FFD76E6A142586418945D7AC064BD24A563oBQ4D" TargetMode="External"/><Relationship Id="rId226" Type="http://schemas.openxmlformats.org/officeDocument/2006/relationships/hyperlink" Target="consultantplus://offline/ref=B93ACFA840F0710D434305332D96A842CE005AA39528A0706A0D72F77EBFAD405F6B47835A33CC65BD24A5o6Q3D" TargetMode="External"/><Relationship Id="rId247" Type="http://schemas.openxmlformats.org/officeDocument/2006/relationships/hyperlink" Target="consultantplus://offline/ref=B93ACFA840F0710D434305332D96A842CE005AA39727A0746A022FFD76E6A142586418945D7AC064BD24A567oBQAD" TargetMode="External"/><Relationship Id="rId107" Type="http://schemas.openxmlformats.org/officeDocument/2006/relationships/hyperlink" Target="consultantplus://offline/ref=35387C4D7E03BEFF38E8FA626442DA33A168CBC9EC33936DD8DF75D75FB7AC51B210AA9D7CDEB8E1FD51E7FBn3QFD" TargetMode="External"/><Relationship Id="rId268" Type="http://schemas.openxmlformats.org/officeDocument/2006/relationships/hyperlink" Target="consultantplus://offline/ref=A57F1CC47D177B8B9CE011F0AD756E669D55E590FFC5CA023564A4ECDCF3D5E811B2D294219388682F2A845Ep1Q0D" TargetMode="External"/><Relationship Id="rId289" Type="http://schemas.openxmlformats.org/officeDocument/2006/relationships/hyperlink" Target="consultantplus://offline/ref=A57F1CC47D177B8B9CE011F0AD756E669D55E590FFC5CA023564A4ECDCF3D5E811B2D294219388682F2A8756p1Q7D" TargetMode="External"/><Relationship Id="rId11" Type="http://schemas.openxmlformats.org/officeDocument/2006/relationships/hyperlink" Target="consultantplus://offline/ref=0591F17F1F981C5F04342ECA61D3A067DAC3F78A36CCE368D327429F9FE8C736BC95812092A2CAD314B657FDi1Q7D" TargetMode="External"/><Relationship Id="rId32" Type="http://schemas.openxmlformats.org/officeDocument/2006/relationships/hyperlink" Target="consultantplus://offline/ref=0591F17F1F981C5F04342ECA61D3A067DAC3F78A36C9E061D02E429F9FE8C736BC95812092A2CAD314B657FDi1Q7D" TargetMode="External"/><Relationship Id="rId53" Type="http://schemas.openxmlformats.org/officeDocument/2006/relationships/hyperlink" Target="consultantplus://offline/ref=0591F17F1F981C5F04342ECA61D3A067DAC3F78A36C7E669D42D429F9FE8C736BCi9Q5D" TargetMode="External"/><Relationship Id="rId74" Type="http://schemas.openxmlformats.org/officeDocument/2006/relationships/hyperlink" Target="consultantplus://offline/ref=0591F17F1F981C5F04342CC770BFFF68DAC8AE873C98B83CD82E4ACDC8E88973B2908A74D1E6iCQ4D" TargetMode="External"/><Relationship Id="rId128" Type="http://schemas.openxmlformats.org/officeDocument/2006/relationships/hyperlink" Target="consultantplus://offline/ref=35387C4D7E03BEFF38E8FA626442DA33A168CBC9EC32926DDFDB75D75FB7AC51B210AA9D7CDEB8E1FA50E3F8n3QCD" TargetMode="External"/><Relationship Id="rId149" Type="http://schemas.openxmlformats.org/officeDocument/2006/relationships/hyperlink" Target="consultantplus://offline/ref=35387C4D7E03BEFF38E8FA626442DA33A168CBC9EC32926DDFDB75D75FB7AC51B210AA9D7CDEB8E1FA50E3FAn3QBD" TargetMode="External"/><Relationship Id="rId5" Type="http://schemas.openxmlformats.org/officeDocument/2006/relationships/hyperlink" Target="consultantplus://offline/ref=0591F17F1F981C5F04342ECA61D3A067DAC3F78A36CEE26ED02B429F9FE8C736BC95812092A2CAD314B657FDi1Q7D" TargetMode="External"/><Relationship Id="rId95" Type="http://schemas.openxmlformats.org/officeDocument/2006/relationships/hyperlink" Target="consultantplus://offline/ref=2E02F887D7D27C3133201DA179E75D3A22E52328AC235D336B9250BEF94DDAFEA1B2D0623ACAA441C11948F4mDQ7D" TargetMode="External"/><Relationship Id="rId160" Type="http://schemas.openxmlformats.org/officeDocument/2006/relationships/hyperlink" Target="consultantplus://offline/ref=35387C4D7E03BEFF38E8E46F722E853CA06194C7E532903C838B738000nEQ7D" TargetMode="External"/><Relationship Id="rId181" Type="http://schemas.openxmlformats.org/officeDocument/2006/relationships/hyperlink" Target="consultantplus://offline/ref=35387C4D7E03BEFF38E8FA626442DA33A168CBC9EC32926DDFDB75D75FB7AC51B210AA9D7CDEB8E1FA50E3F5n3QDD" TargetMode="External"/><Relationship Id="rId216" Type="http://schemas.openxmlformats.org/officeDocument/2006/relationships/hyperlink" Target="consultantplus://offline/ref=B93ACFA840F0710D434305332D96A842CE005AA39727A0746A022FFD76E6A142586418945D7AC064BD24A560oBQ5D" TargetMode="External"/><Relationship Id="rId237" Type="http://schemas.openxmlformats.org/officeDocument/2006/relationships/hyperlink" Target="consultantplus://offline/ref=B93ACFA840F0710D434305332D96A842CE005AA39727A0746A022FFD76E6A142586418945D7AC064BD24A566oBQAD" TargetMode="External"/><Relationship Id="rId258" Type="http://schemas.openxmlformats.org/officeDocument/2006/relationships/hyperlink" Target="consultantplus://offline/ref=B93ACFA840F0710D434305332D96A842CE005AA39727A0746A022FFD76E6A142586418945D7AC064BD24A564oBQBD" TargetMode="External"/><Relationship Id="rId279" Type="http://schemas.openxmlformats.org/officeDocument/2006/relationships/hyperlink" Target="consultantplus://offline/ref=A57F1CC47D177B8B9CE011F0AD756E669D55E590FFC5CA023564A4ECDCF3D5E811B2D294219388682F2A845Fp1Q1D" TargetMode="External"/><Relationship Id="rId22" Type="http://schemas.openxmlformats.org/officeDocument/2006/relationships/hyperlink" Target="consultantplus://offline/ref=0591F17F1F981C5F04342ECA61D3A067DAC3F78A36CAE560D22B429F9FE8C736BC95812092A2CAD314B657FDi1Q7D" TargetMode="External"/><Relationship Id="rId43" Type="http://schemas.openxmlformats.org/officeDocument/2006/relationships/hyperlink" Target="consultantplus://offline/ref=0591F17F1F981C5F043430C777BFFF68DBCFA0873EC6EF3E897B44C8C0B8C163FCD58775D1E5C5DAi1Q5D" TargetMode="External"/><Relationship Id="rId64" Type="http://schemas.openxmlformats.org/officeDocument/2006/relationships/hyperlink" Target="consultantplus://offline/ref=0591F17F1F981C5F043430C777BFFF68D8C1AD8F35CEEF3E897B44C8C0B8C163FCD58775D1E6C7D2i1QDD" TargetMode="External"/><Relationship Id="rId118" Type="http://schemas.openxmlformats.org/officeDocument/2006/relationships/hyperlink" Target="consultantplus://offline/ref=35387C4D7E03BEFF38E8FA626442DA33A168CBC9EC339A6CDBDE75D75FB7AC51B210AA9D7CDEB8E1FA50E3F8n3QBD" TargetMode="External"/><Relationship Id="rId139" Type="http://schemas.openxmlformats.org/officeDocument/2006/relationships/hyperlink" Target="consultantplus://offline/ref=35387C4D7E03BEFF38E8FA626442DA33A168CBC9EC32926DDFDB75D75FB7AC51B210AA9D7CDEB8E1FA50E3F9n3QBD" TargetMode="External"/><Relationship Id="rId290" Type="http://schemas.openxmlformats.org/officeDocument/2006/relationships/fontTable" Target="fontTable.xml"/><Relationship Id="rId85" Type="http://schemas.openxmlformats.org/officeDocument/2006/relationships/hyperlink" Target="consultantplus://offline/ref=7C3E033408064F2A4D73F45F950D2ECDC51A69309A5D0DD627EB6A164236FF7FE93A28D5473C8CBA1D69A725j5Q4D" TargetMode="External"/><Relationship Id="rId150" Type="http://schemas.openxmlformats.org/officeDocument/2006/relationships/hyperlink" Target="consultantplus://offline/ref=35387C4D7E03BEFF38E8F86F752E853CA16392C4E66CC73ED2DE7D8508B7E214BC15A1C93F9AnBQ6D" TargetMode="External"/><Relationship Id="rId171" Type="http://schemas.openxmlformats.org/officeDocument/2006/relationships/hyperlink" Target="consultantplus://offline/ref=35387C4D7E03BEFF38E8FA626442DA33A168CBC9EC32926DDFDB75D75FB7AC51B210AA9D7CDEB8E1FA50E3F4n3QDD" TargetMode="External"/><Relationship Id="rId192" Type="http://schemas.openxmlformats.org/officeDocument/2006/relationships/hyperlink" Target="consultantplus://offline/ref=B93ACFA840F0710D434305332D96A842CE005AA39727A0746A022FFD76E6A142586418945D7AC064BD24A562oBQ9D" TargetMode="External"/><Relationship Id="rId206" Type="http://schemas.openxmlformats.org/officeDocument/2006/relationships/hyperlink" Target="consultantplus://offline/ref=B93ACFA840F0710D434305332D96A842CE005AA39727A0746A022FFD76E6A142586418945D7AC064BD24A563oBQ5D" TargetMode="External"/><Relationship Id="rId227" Type="http://schemas.openxmlformats.org/officeDocument/2006/relationships/hyperlink" Target="consultantplus://offline/ref=B93ACFA840F0710D434305332D96A842CE005AA3972CAD756F052FFD76E6A14258o6Q4D" TargetMode="External"/><Relationship Id="rId248" Type="http://schemas.openxmlformats.org/officeDocument/2006/relationships/hyperlink" Target="consultantplus://offline/ref=B93ACFA840F0710D434305332D96A842CE005AA39727A0746A022FFD76E6A142586418945D7AC064BD24A567oBQBD" TargetMode="External"/><Relationship Id="rId269" Type="http://schemas.openxmlformats.org/officeDocument/2006/relationships/hyperlink" Target="consultantplus://offline/ref=A57F1CC47D177B8B9CE011F0AD756E669D55E590FFC5CA023564A4ECDCF3D5E811B2D294219388682F2A845Ep1Q1D" TargetMode="External"/><Relationship Id="rId12" Type="http://schemas.openxmlformats.org/officeDocument/2006/relationships/hyperlink" Target="consultantplus://offline/ref=0591F17F1F981C5F04342ECA61D3A067DAC3F78A36CCEC6FD22A429F9FE8C736BC95812092A2CAD314B657FDi1Q7D" TargetMode="External"/><Relationship Id="rId33" Type="http://schemas.openxmlformats.org/officeDocument/2006/relationships/hyperlink" Target="consultantplus://offline/ref=0591F17F1F981C5F04342ECA61D3A067DAC3F78A36C9EC6FDC2A429F9FE8C736BC95812092A2CAD314B657FDi1Q7D" TargetMode="External"/><Relationship Id="rId108" Type="http://schemas.openxmlformats.org/officeDocument/2006/relationships/hyperlink" Target="consultantplus://offline/ref=35387C4D7E03BEFF38E8FA626442DA33A168CBC9EC32926DDFDB75D75FB7AC51B210AA9D7CDEB8E1FA50E3FEn3Q9D" TargetMode="External"/><Relationship Id="rId129" Type="http://schemas.openxmlformats.org/officeDocument/2006/relationships/hyperlink" Target="consultantplus://offline/ref=35387C4D7E03BEFF38E8FA626442DA33A168CBC9EC339A6CDBDE75D75FB7AC51B210AA9D7CDEB8E1FA50E3F8n3QAD" TargetMode="External"/><Relationship Id="rId280" Type="http://schemas.openxmlformats.org/officeDocument/2006/relationships/hyperlink" Target="consultantplus://offline/ref=A57F1CC47D177B8B9CE011F0AD756E669D55E590FFC5CA023564A4ECDCF3D5E811B2D294219388682F2A845Fp1Q2D" TargetMode="External"/><Relationship Id="rId54" Type="http://schemas.openxmlformats.org/officeDocument/2006/relationships/hyperlink" Target="consultantplus://offline/ref=0591F17F1F981C5F04342ECA61D3A067DAC3F78A36C6ED6FD52B429F9FE8C736BC95812092A2CAD314B657FDi1Q5D" TargetMode="External"/><Relationship Id="rId75" Type="http://schemas.openxmlformats.org/officeDocument/2006/relationships/hyperlink" Target="consultantplus://offline/ref=0591F17F1F981C5F043430C777BFFF68DBC8A18235C8EF3E897B44C8C0B8C163FCD58775D1E4C7DAi1Q5D" TargetMode="External"/><Relationship Id="rId96" Type="http://schemas.openxmlformats.org/officeDocument/2006/relationships/hyperlink" Target="consultantplus://offline/ref=2E02F887D7D27C3133201DA179E75D3A22E52328AC235D336B9250BEF94DDAFEA1B2D0623ACAA441C1194DF6mDQ1D" TargetMode="External"/><Relationship Id="rId140" Type="http://schemas.openxmlformats.org/officeDocument/2006/relationships/hyperlink" Target="consultantplus://offline/ref=35387C4D7E03BEFF38E8FA626442DA33A168CBC9EC32926DDFDB75D75FB7AC51B210AA9D7CDEB8E1FA50E3F9n3QAD" TargetMode="External"/><Relationship Id="rId161" Type="http://schemas.openxmlformats.org/officeDocument/2006/relationships/hyperlink" Target="consultantplus://offline/ref=35387C4D7E03BEFF38E8FA626442DA33A168CBC9EC32926DDFDB75D75FB7AC51B210AA9D7CDEB8E1FA50E3FBn3QED" TargetMode="External"/><Relationship Id="rId182" Type="http://schemas.openxmlformats.org/officeDocument/2006/relationships/hyperlink" Target="consultantplus://offline/ref=35387C4D7E03BEFF38E8FA626442DA33A168CBC9EC32926DDFDB75D75FB7AC51B210AA9D7CDEB8E1FA50E3F5n3QCD" TargetMode="External"/><Relationship Id="rId217" Type="http://schemas.openxmlformats.org/officeDocument/2006/relationships/hyperlink" Target="consultantplus://offline/ref=B93ACFA840F0710D43431B3E3BFAF74DCF0B0CAB9429A225365229AA29B6A71718241EC11E3FCD6DoBQFD" TargetMode="External"/><Relationship Id="rId6" Type="http://schemas.openxmlformats.org/officeDocument/2006/relationships/hyperlink" Target="consultantplus://offline/ref=0591F17F1F981C5F04342ECA61D3A067DAC3F78A36CEED6AD227429F9FE8C736BC95812092A2CAD314B657FDi1Q7D" TargetMode="External"/><Relationship Id="rId238" Type="http://schemas.openxmlformats.org/officeDocument/2006/relationships/hyperlink" Target="consultantplus://offline/ref=B93ACFA840F0710D434305332D96A842CE005AA39727A0746A022FFD76E6A142586418945D7AC064BD24A566oBQBD" TargetMode="External"/><Relationship Id="rId259" Type="http://schemas.openxmlformats.org/officeDocument/2006/relationships/hyperlink" Target="consultantplus://offline/ref=B93ACFA840F0710D434305332D96A842CE005AA39727A0746A022FFD76E6A142586418945D7AC064BD24A564oBQBD" TargetMode="External"/><Relationship Id="rId23" Type="http://schemas.openxmlformats.org/officeDocument/2006/relationships/hyperlink" Target="consultantplus://offline/ref=0591F17F1F981C5F04342ECA61D3A067DAC3F78A36CAE76ADD2F429F9FE8C736BC95812092A2CAD314B657FDi1Q7D" TargetMode="External"/><Relationship Id="rId119" Type="http://schemas.openxmlformats.org/officeDocument/2006/relationships/hyperlink" Target="consultantplus://offline/ref=35387C4D7E03BEFF38E8FA626442DA33A168CBC9EC32926DDFDB75D75FB7AC51B210AA9D7CDEB8E1FA50E3FFn3QBD" TargetMode="External"/><Relationship Id="rId270" Type="http://schemas.openxmlformats.org/officeDocument/2006/relationships/hyperlink" Target="consultantplus://offline/ref=A57F1CC47D177B8B9CE011F0AD756E669D55E590FFC5CA023564A4ECDCF3D5E811B2D294219388682F2A845Ep1Q2D" TargetMode="External"/><Relationship Id="rId291" Type="http://schemas.openxmlformats.org/officeDocument/2006/relationships/theme" Target="theme/theme1.xml"/><Relationship Id="rId44" Type="http://schemas.openxmlformats.org/officeDocument/2006/relationships/hyperlink" Target="consultantplus://offline/ref=0591F17F1F981C5F04342ECA61D3A067DAC3F78A36CAE06DD12A429F9FE8C736BC95812092A2CAD314B657FCi1QAD" TargetMode="External"/><Relationship Id="rId65" Type="http://schemas.openxmlformats.org/officeDocument/2006/relationships/hyperlink" Target="consultantplus://offline/ref=0591F17F1F981C5F043430C777BFFF68D8CFAA813ECFEF3E897B44C8C0B8C163FCD58775D1E6C7D3i1Q6D" TargetMode="External"/><Relationship Id="rId86" Type="http://schemas.openxmlformats.org/officeDocument/2006/relationships/hyperlink" Target="consultantplus://offline/ref=7C3E033408064F2A4D73F45F950D2ECDC51A69309A5D0DD627EB6A164236FF7FE93A28D5473C8CBA1D69A421j5Q1D" TargetMode="External"/><Relationship Id="rId130" Type="http://schemas.openxmlformats.org/officeDocument/2006/relationships/hyperlink" Target="consultantplus://offline/ref=35387C4D7E03BEFF38E8FA626442DA33A168CBC9EC339A6CDBDE75D75FB7AC51B210AA9D7CDEB8E1FA50E3F8n3QAD" TargetMode="External"/><Relationship Id="rId151" Type="http://schemas.openxmlformats.org/officeDocument/2006/relationships/hyperlink" Target="consultantplus://offline/ref=35387C4D7E03BEFF38E8F86F752E853CA16392C4E66CC73ED2DE7D8508B7E214BC15A1C93F9AnBQ6D" TargetMode="External"/><Relationship Id="rId172" Type="http://schemas.openxmlformats.org/officeDocument/2006/relationships/hyperlink" Target="consultantplus://offline/ref=35387C4D7E03BEFF38E8FA626442DA33A168CBC9EC32926DDFDB75D75FB7AC51B210AA9D7CDEB8E1FA50E3F4n3QCD" TargetMode="External"/><Relationship Id="rId193" Type="http://schemas.openxmlformats.org/officeDocument/2006/relationships/hyperlink" Target="consultantplus://offline/ref=B93ACFA840F0710D434305332D96A842CE005AA39727A0746A022FFD76E6A142586418945D7AC064BD24A562oBQAD" TargetMode="External"/><Relationship Id="rId207" Type="http://schemas.openxmlformats.org/officeDocument/2006/relationships/hyperlink" Target="consultantplus://offline/ref=B93ACFA840F0710D434305332D96A842CE005AA39727A0746A022FFD76E6A142586418945D7AC064BD24A560oBQCD" TargetMode="External"/><Relationship Id="rId228" Type="http://schemas.openxmlformats.org/officeDocument/2006/relationships/hyperlink" Target="consultantplus://offline/ref=B93ACFA840F0710D434305332D96A842CE005AA39726A8756E072FFD76E6A142586418945D7AC064BD24A467oBQCD" TargetMode="External"/><Relationship Id="rId249" Type="http://schemas.openxmlformats.org/officeDocument/2006/relationships/hyperlink" Target="consultantplus://offline/ref=B93ACFA840F0710D434305332D96A842CE005AA39727A0746A022FFD76E6A142586418945D7AC064BD24A567oBQ4D" TargetMode="External"/><Relationship Id="rId13" Type="http://schemas.openxmlformats.org/officeDocument/2006/relationships/hyperlink" Target="consultantplus://offline/ref=0591F17F1F981C5F04342ECA61D3A067DAC3F78A36CAE46ADC2B429F9FE8C736BC95812092A2CAD314B657FDi1Q7D" TargetMode="External"/><Relationship Id="rId109" Type="http://schemas.openxmlformats.org/officeDocument/2006/relationships/hyperlink" Target="consultantplus://offline/ref=35387C4D7E03BEFF38E8FA626442DA33A168CBC9EC399F6CDADC75D75FB7AC51B2n1Q0D" TargetMode="External"/><Relationship Id="rId260" Type="http://schemas.openxmlformats.org/officeDocument/2006/relationships/hyperlink" Target="consultantplus://offline/ref=B93ACFA840F0710D434305332D96A842CE005AA39528A0706A0D72F77EBFAD405F6B47835A33CC65BD24A5o6Q3D" TargetMode="External"/><Relationship Id="rId281" Type="http://schemas.openxmlformats.org/officeDocument/2006/relationships/hyperlink" Target="consultantplus://offline/ref=A57F1CC47D177B8B9CE011F0AD756E669D55E590FFC5CA023564A4ECDCF3D5E811B2D294219388682F2A845Fp1Q3D" TargetMode="External"/><Relationship Id="rId34" Type="http://schemas.openxmlformats.org/officeDocument/2006/relationships/hyperlink" Target="consultantplus://offline/ref=0591F17F1F981C5F04342ECA61D3A067DAC3F78A36C9ED61D12F429F9FE8C736BC95812092A2CAD314B657FDi1Q7D" TargetMode="External"/><Relationship Id="rId50" Type="http://schemas.openxmlformats.org/officeDocument/2006/relationships/hyperlink" Target="consultantplus://offline/ref=0591F17F1F981C5F04342ECA61D3A067DAC3F78A36C6ED6FD52B429F9FE8C736BC95812092A2CAD314B657FDi1Q4D" TargetMode="External"/><Relationship Id="rId55" Type="http://schemas.openxmlformats.org/officeDocument/2006/relationships/hyperlink" Target="consultantplus://offline/ref=0591F17F1F981C5F04342ECA61D3A067DAC3F78A36C7E56ED12E429F9FE8C736BC95812092A2CAD314B657FDi1Q4D" TargetMode="External"/><Relationship Id="rId76" Type="http://schemas.openxmlformats.org/officeDocument/2006/relationships/hyperlink" Target="consultantplus://offline/ref=7C3E033408064F2A4D73F652846171C2C511303D900250842EEB62441536B13AE73F23810478j8Q2D" TargetMode="External"/><Relationship Id="rId97" Type="http://schemas.openxmlformats.org/officeDocument/2006/relationships/hyperlink" Target="consultantplus://offline/ref=2E02F887D7D27C3133201DA179E75D3A22E52328AC235D336B9250BEF94DDAFEA1B2D0623ACAA441C1194DF9mDQ2D" TargetMode="External"/><Relationship Id="rId104" Type="http://schemas.openxmlformats.org/officeDocument/2006/relationships/hyperlink" Target="consultantplus://offline/ref=35387C4D7E03BEFF38E8FA626442DA33A168CBC9EC32926DDFDB75D75FB7AC51B210AA9D7CDEB8E1FA50E3FEn3QFD" TargetMode="External"/><Relationship Id="rId120" Type="http://schemas.openxmlformats.org/officeDocument/2006/relationships/hyperlink" Target="consultantplus://offline/ref=35387C4D7E03BEFF38E8FA626442DA33A168CBC9EC32926DDFDB75D75FB7AC51B210AA9D7CDEB8E1FA50E3FFn3QAD" TargetMode="External"/><Relationship Id="rId125" Type="http://schemas.openxmlformats.org/officeDocument/2006/relationships/hyperlink" Target="consultantplus://offline/ref=35387C4D7E03BEFF38E8FA626442DA33A168CBC9EC32926DDFDB75D75FB7AC51B210AA9D7CDEB8E1FA50E3F8n3QFD" TargetMode="External"/><Relationship Id="rId141" Type="http://schemas.openxmlformats.org/officeDocument/2006/relationships/hyperlink" Target="consultantplus://offline/ref=35387C4D7E03BEFF38E8FA626442DA33A168CBC9EC32926DDFDB75D75FB7AC51B210AA9D7CDEB8E1FA50E3F9n3Q9D" TargetMode="External"/><Relationship Id="rId146" Type="http://schemas.openxmlformats.org/officeDocument/2006/relationships/hyperlink" Target="consultantplus://offline/ref=35387C4D7E03BEFF38E8FA626442DA33A168CBC9EC32926DDFDB75D75FB7AC51B210AA9D7CDEB8E1FA50E3FAn3QED" TargetMode="External"/><Relationship Id="rId167" Type="http://schemas.openxmlformats.org/officeDocument/2006/relationships/hyperlink" Target="consultantplus://offline/ref=35387C4D7E03BEFF38E8FA626442DA33A168CBC9EC32926DDFDB75D75FB7AC51B210AA9D7CDEB8E1FA50E3FBn3Q7D" TargetMode="External"/><Relationship Id="rId188" Type="http://schemas.openxmlformats.org/officeDocument/2006/relationships/hyperlink" Target="consultantplus://offline/ref=B93ACFA840F0710D434305332D96A842CE005AA39727A0746A022FFD76E6A142586418945D7AC064BD24A562oBQCD" TargetMode="External"/><Relationship Id="rId7" Type="http://schemas.openxmlformats.org/officeDocument/2006/relationships/hyperlink" Target="consultantplus://offline/ref=0591F17F1F981C5F04342ECA61D3A067DAC3F78A36CFE56BD42E429F9FE8C736BC95812092A2CAD314B657FDi1Q7D" TargetMode="External"/><Relationship Id="rId71" Type="http://schemas.openxmlformats.org/officeDocument/2006/relationships/hyperlink" Target="consultantplus://offline/ref=0591F17F1F981C5F043430C777BFFF68DBC8A18235C8EF3E897B44C8C0B8C163FCD58775D1E4C7DAi1Q5D" TargetMode="External"/><Relationship Id="rId92" Type="http://schemas.openxmlformats.org/officeDocument/2006/relationships/hyperlink" Target="consultantplus://offline/ref=833D6E700338E8BD651776B77B7CDCFE640457088A0C2AD8D692F32693CAD020BA147AA1F41A0BE0D3C4064Cl8QBD" TargetMode="External"/><Relationship Id="rId162" Type="http://schemas.openxmlformats.org/officeDocument/2006/relationships/hyperlink" Target="consultantplus://offline/ref=35387C4D7E03BEFF38E8FA626442DA33A168CBC9EC32926DDFDB75D75FB7AC51B210AA9D7CDEB8E1FA50E3FBn3QCD" TargetMode="External"/><Relationship Id="rId183" Type="http://schemas.openxmlformats.org/officeDocument/2006/relationships/hyperlink" Target="consultantplus://offline/ref=B93ACFA840F0710D434305332D96A842CE005AA39727A0746A022FFD76E6A142586418945D7AC064BD24A46BoBQ8D" TargetMode="External"/><Relationship Id="rId213" Type="http://schemas.openxmlformats.org/officeDocument/2006/relationships/hyperlink" Target="consultantplus://offline/ref=B93ACFA840F0710D434305332D96A842CE005AA39727A0746A022FFD76E6A142586418945D7AC064BD24A560oBQAD" TargetMode="External"/><Relationship Id="rId218" Type="http://schemas.openxmlformats.org/officeDocument/2006/relationships/hyperlink" Target="consultantplus://offline/ref=B93ACFA840F0710D43431B3E3BFAF74DCF0B0CAB9429A225365229AA29B6A71718241EC11E3FCD6DoBQFD" TargetMode="External"/><Relationship Id="rId234" Type="http://schemas.openxmlformats.org/officeDocument/2006/relationships/hyperlink" Target="consultantplus://offline/ref=B93ACFA840F0710D434305332D96A842CE005AA39727A0746A022FFD76E6A142586418945D7AC064BD24A566oBQFD" TargetMode="External"/><Relationship Id="rId239" Type="http://schemas.openxmlformats.org/officeDocument/2006/relationships/hyperlink" Target="consultantplus://offline/ref=B93ACFA840F0710D434305332D96A842CE005AA39727A0746A022FFD76E6A142586418945D7AC064BD24A566oBQ4D" TargetMode="External"/><Relationship Id="rId2" Type="http://schemas.microsoft.com/office/2007/relationships/stylesWithEffects" Target="stylesWithEffects.xml"/><Relationship Id="rId29" Type="http://schemas.openxmlformats.org/officeDocument/2006/relationships/hyperlink" Target="consultantplus://offline/ref=0591F17F1F981C5F04342ECA61D3A067DAC3F78A36C9E561D728429F9FE8C736BC95812092A2CAD314B657FDi1Q7D" TargetMode="External"/><Relationship Id="rId250" Type="http://schemas.openxmlformats.org/officeDocument/2006/relationships/hyperlink" Target="consultantplus://offline/ref=B93ACFA840F0710D434305332D96A842CE005AA39726A8756E072FFD76E6A142586418945D7AC064BD24A467oBQED" TargetMode="External"/><Relationship Id="rId255" Type="http://schemas.openxmlformats.org/officeDocument/2006/relationships/hyperlink" Target="consultantplus://offline/ref=B93ACFA840F0710D434305332D96A842CE005AA39727A0746A022FFD76E6A142586418945D7AC064BD24A564oBQ8D" TargetMode="External"/><Relationship Id="rId271" Type="http://schemas.openxmlformats.org/officeDocument/2006/relationships/hyperlink" Target="consultantplus://offline/ref=A57F1CC47D177B8B9CE011F0AD756E669D55E590FFC5CA023564A4ECDCF3D5E811B2D294219388682F2A845Ep1Q3D" TargetMode="External"/><Relationship Id="rId276" Type="http://schemas.openxmlformats.org/officeDocument/2006/relationships/hyperlink" Target="consultantplus://offline/ref=A57F1CC47D177B8B9CE011F0AD756E669D55E590FFC5CA023564A4ECDCF3D5E811B2D294219388682F2A845Fp1Q6D" TargetMode="External"/><Relationship Id="rId24" Type="http://schemas.openxmlformats.org/officeDocument/2006/relationships/hyperlink" Target="consultantplus://offline/ref=0591F17F1F981C5F04342ECA61D3A067DAC3F78A36CAE060D42F429F9FE8C736BC95812092A2CAD314B657FDi1Q7D" TargetMode="External"/><Relationship Id="rId40" Type="http://schemas.openxmlformats.org/officeDocument/2006/relationships/hyperlink" Target="consultantplus://offline/ref=0591F17F1F981C5F04342ECA61D3A067DAC3F78A36C6E168DC2A429F9FE8C736BC95812092A2CAD314B657FDi1Q7D" TargetMode="External"/><Relationship Id="rId45" Type="http://schemas.openxmlformats.org/officeDocument/2006/relationships/hyperlink" Target="consultantplus://offline/ref=0591F17F1F981C5F04342ECA61D3A067DAC3F78A36C7E669D42D429F9FE8C736BCi9Q5D" TargetMode="External"/><Relationship Id="rId66" Type="http://schemas.openxmlformats.org/officeDocument/2006/relationships/hyperlink" Target="consultantplus://offline/ref=0591F17F1F981C5F04342ECA61D3A067DAC3F78A36C7E76DD026429F9FE8C736BCi9Q5D" TargetMode="External"/><Relationship Id="rId87" Type="http://schemas.openxmlformats.org/officeDocument/2006/relationships/hyperlink" Target="consultantplus://offline/ref=883BA4836D80494E4D0F7059CF03B4BF2678C15DA1CFDFCDF407307907E3235411D660ACC1C9AAE4966A10F4k1QDD" TargetMode="External"/><Relationship Id="rId110" Type="http://schemas.openxmlformats.org/officeDocument/2006/relationships/hyperlink" Target="consultantplus://offline/ref=35387C4D7E03BEFF38E8FA626442DA33A168CBC9EC33936DD8DF75D75FB7AC51B210AA9D7CDEB8E1FD51E7FBn3QFD" TargetMode="External"/><Relationship Id="rId115" Type="http://schemas.openxmlformats.org/officeDocument/2006/relationships/hyperlink" Target="consultantplus://offline/ref=35387C4D7E03BEFF38E8FA626442DA33A168CBC9EC339A6CDBDE75D75FB7AC51B210AA9D7CDEB8E1FA50E3F8n3QBD" TargetMode="External"/><Relationship Id="rId131" Type="http://schemas.openxmlformats.org/officeDocument/2006/relationships/hyperlink" Target="consultantplus://offline/ref=35387C4D7E03BEFF38E8FA626442DA33A168CBC9EC339A6CDBDE75D75FB7AC51B210AA9D7CDEB8E1FA50E3F8n3QAD" TargetMode="External"/><Relationship Id="rId136" Type="http://schemas.openxmlformats.org/officeDocument/2006/relationships/hyperlink" Target="consultantplus://offline/ref=35387C4D7E03BEFF38E8FA626442DA33A168CBC9EC32926DDFDB75D75FB7AC51B210AA9D7CDEB8E1FA50E3F9n3QED" TargetMode="External"/><Relationship Id="rId157" Type="http://schemas.openxmlformats.org/officeDocument/2006/relationships/hyperlink" Target="consultantplus://offline/ref=35387C4D7E03BEFF38E8FA626442DA33A168CBC9EC3A9C6EDADA75D75FB7AC51B2n1Q0D" TargetMode="External"/><Relationship Id="rId178" Type="http://schemas.openxmlformats.org/officeDocument/2006/relationships/hyperlink" Target="consultantplus://offline/ref=35387C4D7E03BEFF38E8FA626442DA33A168CBC9EC32926DDFDB75D75FB7AC51B210AA9D7CDEB8E1FA50E3F4n3Q6D" TargetMode="External"/><Relationship Id="rId61" Type="http://schemas.openxmlformats.org/officeDocument/2006/relationships/hyperlink" Target="consultantplus://offline/ref=0591F17F1F981C5F043430C777BFFF68D8CBA98236C8EF3E897B44C8C0B8C163FCD58775D1E6C7D3i1Q3D" TargetMode="External"/><Relationship Id="rId82" Type="http://schemas.openxmlformats.org/officeDocument/2006/relationships/hyperlink" Target="consultantplus://offline/ref=7C3E033408064F2A4D73F45F950D2ECDC51A69309A5D0DD627EB6A164236FF7FE93A28D5473C8CBA1D69A725j5Q6D" TargetMode="External"/><Relationship Id="rId152" Type="http://schemas.openxmlformats.org/officeDocument/2006/relationships/hyperlink" Target="consultantplus://offline/ref=35387C4D7E03BEFF38E8E46F722E853CA0639DC1EF3C903C838B738000E7AA04F250ACC83F98B5E8nFQBD" TargetMode="External"/><Relationship Id="rId173" Type="http://schemas.openxmlformats.org/officeDocument/2006/relationships/hyperlink" Target="consultantplus://offline/ref=35387C4D7E03BEFF38E8FA626442DA33A168CBC9EC32926DDFDB75D75FB7AC51B210AA9D7CDEB8E1FA50E3F4n3QBD" TargetMode="External"/><Relationship Id="rId194" Type="http://schemas.openxmlformats.org/officeDocument/2006/relationships/hyperlink" Target="consultantplus://offline/ref=B93ACFA840F0710D434305332D96A842CE005AA39727A0746A022FFD76E6A142586418945D7AC064BD24A562oBQBD" TargetMode="External"/><Relationship Id="rId199" Type="http://schemas.openxmlformats.org/officeDocument/2006/relationships/hyperlink" Target="consultantplus://offline/ref=B93ACFA840F0710D434305332D96A842CE005AA39727A0746A022FFD76E6A142586418945D7AC064BD24A563oBQED" TargetMode="External"/><Relationship Id="rId203" Type="http://schemas.openxmlformats.org/officeDocument/2006/relationships/hyperlink" Target="consultantplus://offline/ref=B93ACFA840F0710D434305332D96A842CE005AA39727A0746A022FFD76E6A142586418945D7AC064BD24A563oBQAD" TargetMode="External"/><Relationship Id="rId208" Type="http://schemas.openxmlformats.org/officeDocument/2006/relationships/hyperlink" Target="consultantplus://offline/ref=B93ACFA840F0710D434305332D96A842CE005AA39727A0746A022FFD76E6A142586418945D7AC064BD24A560oBQDD" TargetMode="External"/><Relationship Id="rId229" Type="http://schemas.openxmlformats.org/officeDocument/2006/relationships/hyperlink" Target="consultantplus://offline/ref=B93ACFA840F0710D434305332D96A842CE005AA39726A8756E072FFD76E6A142586418945D7AC064BD24A467oBQDD" TargetMode="External"/><Relationship Id="rId19" Type="http://schemas.openxmlformats.org/officeDocument/2006/relationships/hyperlink" Target="consultantplus://offline/ref=0591F17F1F981C5F04342ECA61D3A067DAC3F78A36CDEC61DC2F429F9FE8C736BC95812092A2CAD314B657FDi1Q7D" TargetMode="External"/><Relationship Id="rId224" Type="http://schemas.openxmlformats.org/officeDocument/2006/relationships/hyperlink" Target="consultantplus://offline/ref=B93ACFA840F0710D434305332D96A842CE005AA39726A8756E072FFD76E6A142586418945D7AC064BD24A467oBQCD" TargetMode="External"/><Relationship Id="rId240" Type="http://schemas.openxmlformats.org/officeDocument/2006/relationships/hyperlink" Target="consultantplus://offline/ref=B93ACFA840F0710D434305332D96A842CE005AA39727A0746A022FFD76E6A142586418945D7AC064BD24A566oBQ5D" TargetMode="External"/><Relationship Id="rId245" Type="http://schemas.openxmlformats.org/officeDocument/2006/relationships/hyperlink" Target="consultantplus://offline/ref=B93ACFA840F0710D434305332D96A842CE005AA39727A0746A022FFD76E6A142586418945D7AC064BD24A567oBQ8D" TargetMode="External"/><Relationship Id="rId261" Type="http://schemas.openxmlformats.org/officeDocument/2006/relationships/hyperlink" Target="consultantplus://offline/ref=B93ACFA840F0710D434305332D96A842CE005AA39726A975690E2FFD76E6A14258o6Q4D" TargetMode="External"/><Relationship Id="rId266" Type="http://schemas.openxmlformats.org/officeDocument/2006/relationships/hyperlink" Target="consultantplus://offline/ref=A57F1CC47D177B8B9CE011F0AD756E669D55E590FFC5CA023564A4ECDCF3D5E811B2D294219388682F2A845Ep1Q6D" TargetMode="External"/><Relationship Id="rId287" Type="http://schemas.openxmlformats.org/officeDocument/2006/relationships/hyperlink" Target="consultantplus://offline/ref=A57F1CC47D177B8B9CE013FDBC1931699D5EBC9DF59B9F513861ACBE8BF39BAD1FB7D9C062D7p8Q6D" TargetMode="External"/><Relationship Id="rId14" Type="http://schemas.openxmlformats.org/officeDocument/2006/relationships/hyperlink" Target="consultantplus://offline/ref=0591F17F1F981C5F04342ECA61D3A067DAC3F78A36CDE56BD526429F9FE8C736BC95812092A2CAD314B657FDi1Q7D" TargetMode="External"/><Relationship Id="rId30" Type="http://schemas.openxmlformats.org/officeDocument/2006/relationships/hyperlink" Target="consultantplus://offline/ref=0591F17F1F981C5F04342ECA61D3A067DAC3F78A36C9E66CD52C429F9FE8C736BC95812092A2CAD314B657FDi1Q7D" TargetMode="External"/><Relationship Id="rId35" Type="http://schemas.openxmlformats.org/officeDocument/2006/relationships/hyperlink" Target="consultantplus://offline/ref=0591F17F1F981C5F04342ECA61D3A067DAC3F78A36C9ED61D12E429F9FE8C736BC95812092A2CAD314B657FDi1Q7D" TargetMode="External"/><Relationship Id="rId56" Type="http://schemas.openxmlformats.org/officeDocument/2006/relationships/hyperlink" Target="consultantplus://offline/ref=0591F17F1F981C5F043430C777BFFF68DBC9AB853EC8EF3E897B44C8C0iBQ8D" TargetMode="External"/><Relationship Id="rId77" Type="http://schemas.openxmlformats.org/officeDocument/2006/relationships/hyperlink" Target="consultantplus://offline/ref=7C3E033408064F2A4D73EA52836171C2C4113F38995207867FBE6C411D66F92AA97A2E80047981B3j1QFD" TargetMode="External"/><Relationship Id="rId100" Type="http://schemas.openxmlformats.org/officeDocument/2006/relationships/hyperlink" Target="consultantplus://offline/ref=2E02F887D7D27C3133201DA179E75D3A22E52328AC235D336B9250BEF94DDAFEA1B2D0623ACAA441C1194FF2mDQ1D" TargetMode="External"/><Relationship Id="rId105" Type="http://schemas.openxmlformats.org/officeDocument/2006/relationships/hyperlink" Target="consultantplus://offline/ref=35387C4D7E03BEFF38E8FA626442DA33A168CBC9EC339A6CDBDE75D75FB7AC51B210AA9D7CDEB8E1FA50E3F8n3QCD" TargetMode="External"/><Relationship Id="rId126" Type="http://schemas.openxmlformats.org/officeDocument/2006/relationships/hyperlink" Target="consultantplus://offline/ref=35387C4D7E03BEFF38E8FA626442DA33A168CBC9EC32926DDFDB75D75FB7AC51B210AA9D7CDEB8E1FA50E3F8n3QED" TargetMode="External"/><Relationship Id="rId147" Type="http://schemas.openxmlformats.org/officeDocument/2006/relationships/hyperlink" Target="consultantplus://offline/ref=35387C4D7E03BEFF38E8FA626442DA33A168CBC9EC32926DDFDB75D75FB7AC51B210AA9D7CDEB8E1FA50E3FAn3QDD" TargetMode="External"/><Relationship Id="rId168" Type="http://schemas.openxmlformats.org/officeDocument/2006/relationships/hyperlink" Target="consultantplus://offline/ref=35387C4D7E03BEFF38E8FA626442DA33A168CBC9EC32926DDFDB75D75FB7AC51B210AA9D7CDEB8E1FA50E3FBn3Q6D" TargetMode="External"/><Relationship Id="rId282" Type="http://schemas.openxmlformats.org/officeDocument/2006/relationships/hyperlink" Target="consultantplus://offline/ref=A57F1CC47D177B8B9CE011F0AD756E669D55E590FFC5CA023564A4ECDCF3D5E811B2D294219388682F2A845Fp1QCD" TargetMode="External"/><Relationship Id="rId8" Type="http://schemas.openxmlformats.org/officeDocument/2006/relationships/hyperlink" Target="consultantplus://offline/ref=0591F17F1F981C5F04342ECA61D3A067DAC3F78A36CFE560D32D429F9FE8C736BC95812092A2CAD314B657FDi1Q7D" TargetMode="External"/><Relationship Id="rId51" Type="http://schemas.openxmlformats.org/officeDocument/2006/relationships/hyperlink" Target="consultantplus://offline/ref=0591F17F1F981C5F04342ECA61D3A067DAC3F78A36C7E56ED12E429F9FE8C736BC95812092A2CAD314B657FDi1Q4D" TargetMode="External"/><Relationship Id="rId72" Type="http://schemas.openxmlformats.org/officeDocument/2006/relationships/hyperlink" Target="consultantplus://offline/ref=0591F17F1F981C5F04342CC770BFFF68DAC8AE873C98B83CD82E4ACDC8E88973B2908A74D1E6iCQ4D" TargetMode="External"/><Relationship Id="rId93" Type="http://schemas.openxmlformats.org/officeDocument/2006/relationships/hyperlink" Target="consultantplus://offline/ref=2E02F887D7D27C3133201DA179E75D3A22E52328AC2255326F9750BEF94DDAFEA1B2D0623ACAA441C11948F1mDQCD" TargetMode="External"/><Relationship Id="rId98" Type="http://schemas.openxmlformats.org/officeDocument/2006/relationships/hyperlink" Target="consultantplus://offline/ref=2E02F887D7D27C3133201DA179E75D3A22E52328AC235D336B9250BEF94DDAFEA1B2D0623ACAA441C1194EF3mDQ5D" TargetMode="External"/><Relationship Id="rId121" Type="http://schemas.openxmlformats.org/officeDocument/2006/relationships/hyperlink" Target="consultantplus://offline/ref=35387C4D7E03BEFF38E8FA626442DA33A168CBC9EC32926DDFDB75D75FB7AC51B210AA9D7CDEB8E1FA50E3FFn3Q9D" TargetMode="External"/><Relationship Id="rId142" Type="http://schemas.openxmlformats.org/officeDocument/2006/relationships/hyperlink" Target="consultantplus://offline/ref=35387C4D7E03BEFF38E8FA626442DA33A168CBC9EC32926DDFDB75D75FB7AC51B210AA9D7CDEB8E1FA50E3F9n3Q8D" TargetMode="External"/><Relationship Id="rId163" Type="http://schemas.openxmlformats.org/officeDocument/2006/relationships/hyperlink" Target="consultantplus://offline/ref=35387C4D7E03BEFF38E8FA626442DA33A168CBC9EC32926DDFDB75D75FB7AC51B210AA9D7CDEB8E1FA50E3FBn3QBD" TargetMode="External"/><Relationship Id="rId184" Type="http://schemas.openxmlformats.org/officeDocument/2006/relationships/hyperlink" Target="consultantplus://offline/ref=B93ACFA840F0710D434305332D96A842CE005AA39727A0746A022FFD76E6A142586418945D7AC064BD24A46BoBQ9D" TargetMode="External"/><Relationship Id="rId189" Type="http://schemas.openxmlformats.org/officeDocument/2006/relationships/hyperlink" Target="consultantplus://offline/ref=B93ACFA840F0710D434305332D96A842CE005AA39727A0746A022FFD76E6A142586418945D7AC064BD24A562oBQED" TargetMode="External"/><Relationship Id="rId219" Type="http://schemas.openxmlformats.org/officeDocument/2006/relationships/hyperlink" Target="consultantplus://offline/ref=B93ACFA840F0710D43431B3E3BFAF74DCF0B0CAB9429A225365229AA29B6A71718241EC11E3FCD6DoBQFD" TargetMode="External"/><Relationship Id="rId3" Type="http://schemas.openxmlformats.org/officeDocument/2006/relationships/settings" Target="settings.xml"/><Relationship Id="rId214" Type="http://schemas.openxmlformats.org/officeDocument/2006/relationships/hyperlink" Target="consultantplus://offline/ref=B93ACFA840F0710D434305332D96A842CE005AA39727A0746A022FFD76E6A142586418945D7AC064BD24A560oBQBD" TargetMode="External"/><Relationship Id="rId230" Type="http://schemas.openxmlformats.org/officeDocument/2006/relationships/hyperlink" Target="consultantplus://offline/ref=B93ACFA840F0710D434305332D96A842CE005AA39726A8756E072FFD76E6A142586418945D7AC064BD24A467oBQDD" TargetMode="External"/><Relationship Id="rId235" Type="http://schemas.openxmlformats.org/officeDocument/2006/relationships/hyperlink" Target="consultantplus://offline/ref=B93ACFA840F0710D434305332D96A842CE005AA39727A0746A022FFD76E6A142586418945D7AC064BD24A566oBQ8D" TargetMode="External"/><Relationship Id="rId251" Type="http://schemas.openxmlformats.org/officeDocument/2006/relationships/hyperlink" Target="consultantplus://offline/ref=B93ACFA840F0710D434305332D96A842CE005AA39726A8756E072FFD76E6A142586418945D7AC064BD24A467oBQED" TargetMode="External"/><Relationship Id="rId256" Type="http://schemas.openxmlformats.org/officeDocument/2006/relationships/hyperlink" Target="consultantplus://offline/ref=B93ACFA840F0710D434305332D96A842CE005AA39727A0746A022FFD76E6A142586418945D7AC064BD24A564oBQ9D" TargetMode="External"/><Relationship Id="rId277" Type="http://schemas.openxmlformats.org/officeDocument/2006/relationships/hyperlink" Target="consultantplus://offline/ref=A57F1CC47D177B8B9CE011F0AD756E669D55E590FFC5CA023564A4ECDCF3D5E811B2D294219388682F2A845Fp1Q7D" TargetMode="External"/><Relationship Id="rId25" Type="http://schemas.openxmlformats.org/officeDocument/2006/relationships/hyperlink" Target="consultantplus://offline/ref=0591F17F1F981C5F04342ECA61D3A067DAC3F78A36CAE169DD26429F9FE8C736BC95812092A2CAD314B657FDi1Q7D" TargetMode="External"/><Relationship Id="rId46" Type="http://schemas.openxmlformats.org/officeDocument/2006/relationships/hyperlink" Target="consultantplus://offline/ref=0591F17F1F981C5F04342ECA61D3A067DAC3F78A3EC9E46AD2241F9597B1CB34BB9ADE3795EBC6D215B653iFQ8D" TargetMode="External"/><Relationship Id="rId67" Type="http://schemas.openxmlformats.org/officeDocument/2006/relationships/hyperlink" Target="consultantplus://offline/ref=0591F17F1F981C5F04342ECA61D3A067DAC3F78A34C9ED6BD5241F9597B1CB34BB9ADE3795EBC6D214B656iFQCD" TargetMode="External"/><Relationship Id="rId116" Type="http://schemas.openxmlformats.org/officeDocument/2006/relationships/hyperlink" Target="consultantplus://offline/ref=35387C4D7E03BEFF38E8FA626442DA33A168CBC9EC339A6CDBDE75D75FB7AC51B210AA9D7CDEB8E1FA50E3F8n3QBD" TargetMode="External"/><Relationship Id="rId137" Type="http://schemas.openxmlformats.org/officeDocument/2006/relationships/hyperlink" Target="consultantplus://offline/ref=35387C4D7E03BEFF38E8FA626442DA33A168CBC9EC32926DDFDB75D75FB7AC51B210AA9D7CDEB8E1FA50E3F9n3QDD" TargetMode="External"/><Relationship Id="rId158" Type="http://schemas.openxmlformats.org/officeDocument/2006/relationships/hyperlink" Target="consultantplus://offline/ref=35387C4D7E03BEFF38E8E46F722E853CA06194C7E532903C838B738000nEQ7D" TargetMode="External"/><Relationship Id="rId272" Type="http://schemas.openxmlformats.org/officeDocument/2006/relationships/hyperlink" Target="consultantplus://offline/ref=A57F1CC47D177B8B9CE011F0AD756E669D55E590FFC5CA023564A4ECDCF3D5E811B2D294219388682F2A845Ep1QCD" TargetMode="External"/><Relationship Id="rId20" Type="http://schemas.openxmlformats.org/officeDocument/2006/relationships/hyperlink" Target="consultantplus://offline/ref=0591F17F1F981C5F04342ECA61D3A067DAC3F78A36CDEC61DC2E429F9FE8C736BC95812092A2CAD314B657FDi1Q7D" TargetMode="External"/><Relationship Id="rId41" Type="http://schemas.openxmlformats.org/officeDocument/2006/relationships/hyperlink" Target="consultantplus://offline/ref=0591F17F1F981C5F04342ECA61D3A067DAC3F78A36C6ED6FD52B429F9FE8C736BC95812092A2CAD314B657FDi1Q7D" TargetMode="External"/><Relationship Id="rId62" Type="http://schemas.openxmlformats.org/officeDocument/2006/relationships/hyperlink" Target="consultantplus://offline/ref=0591F17F1F981C5F043430C777BFFF68D8CFA08735CFEF3E897B44C8C0B8C163FCD58775D1E6C7D2i1QDD" TargetMode="External"/><Relationship Id="rId83" Type="http://schemas.openxmlformats.org/officeDocument/2006/relationships/hyperlink" Target="consultantplus://offline/ref=7C3E033408064F2A4D73F45F950D2ECDC51A69309A5C05D723EE6A164236FF7FE93A28D5473C8CBA1D69A725j5QFD" TargetMode="External"/><Relationship Id="rId88" Type="http://schemas.openxmlformats.org/officeDocument/2006/relationships/hyperlink" Target="consultantplus://offline/ref=883BA4836D80494E4D0F7059CF03B4BF2678C15DA1CFDFCDF407307907E3235411D660ACC1C9AAE4966A10F4k1QCD" TargetMode="External"/><Relationship Id="rId111" Type="http://schemas.openxmlformats.org/officeDocument/2006/relationships/hyperlink" Target="consultantplus://offline/ref=35387C4D7E03BEFF38E8FA626442DA33A168CBC9EC32926DDFDB75D75FB7AC51B210AA9D7CDEB8E1FA50E3FEn3Q8D" TargetMode="External"/><Relationship Id="rId132" Type="http://schemas.openxmlformats.org/officeDocument/2006/relationships/hyperlink" Target="consultantplus://offline/ref=35387C4D7E03BEFF38E8FA626442DA33A168CBC9EC339A6CDBDE75D75FB7AC51B210AA9D7CDEB8E1FA50E3F8n3QAD" TargetMode="External"/><Relationship Id="rId153" Type="http://schemas.openxmlformats.org/officeDocument/2006/relationships/hyperlink" Target="consultantplus://offline/ref=35387C4D7E03BEFF38E8F86F752E853CA16392C4E66CC73ED2DE7D8508B7E214BC15A1C93F9AnBQ6D" TargetMode="External"/><Relationship Id="rId174" Type="http://schemas.openxmlformats.org/officeDocument/2006/relationships/hyperlink" Target="consultantplus://offline/ref=35387C4D7E03BEFF38E8FA626442DA33A168CBC9EC32926DDFDB75D75FB7AC51B210AA9D7CDEB8E1FA50E3F4n3QAD" TargetMode="External"/><Relationship Id="rId179" Type="http://schemas.openxmlformats.org/officeDocument/2006/relationships/hyperlink" Target="consultantplus://offline/ref=35387C4D7E03BEFF38E8FA626442DA33A168CBC9EC32926DDFDB75D75FB7AC51B210AA9D7CDEB8E1FA50E3F5n3QFD" TargetMode="External"/><Relationship Id="rId195" Type="http://schemas.openxmlformats.org/officeDocument/2006/relationships/hyperlink" Target="consultantplus://offline/ref=B93ACFA840F0710D434305332D96A842CE005AA39727A0746A022FFD76E6A142586418945D7AC064BD24A562oBQ4D" TargetMode="External"/><Relationship Id="rId209" Type="http://schemas.openxmlformats.org/officeDocument/2006/relationships/hyperlink" Target="consultantplus://offline/ref=B93ACFA840F0710D434305332D96A842CE005AA39727A0746A022FFD76E6A142586418945D7AC064BD24A560oBQED" TargetMode="External"/><Relationship Id="rId190" Type="http://schemas.openxmlformats.org/officeDocument/2006/relationships/hyperlink" Target="consultantplus://offline/ref=B93ACFA840F0710D434305332D96A842CE005AA39727A0746A022FFD76E6A142586418945D7AC064BD24A562oBQFD" TargetMode="External"/><Relationship Id="rId204" Type="http://schemas.openxmlformats.org/officeDocument/2006/relationships/hyperlink" Target="consultantplus://offline/ref=B93ACFA840F0710D434305332D96A842CE005AA39727A0746A022FFD76E6A142586418945D7AC064BD24A563oBQBD" TargetMode="External"/><Relationship Id="rId220" Type="http://schemas.openxmlformats.org/officeDocument/2006/relationships/hyperlink" Target="consultantplus://offline/ref=B93ACFA840F0710D434305332D96A842CE005AA39727A0746A022FFD76E6A142586418945D7AC064BD24A561oBQCD" TargetMode="External"/><Relationship Id="rId225" Type="http://schemas.openxmlformats.org/officeDocument/2006/relationships/hyperlink" Target="consultantplus://offline/ref=B93ACFA840F0710D43431B3E3BFAF74DCF0905AD922EA225365229AA29oBQ6D" TargetMode="External"/><Relationship Id="rId241" Type="http://schemas.openxmlformats.org/officeDocument/2006/relationships/hyperlink" Target="consultantplus://offline/ref=B93ACFA840F0710D434305332D96A842CE005AA39727A0746A022FFD76E6A142586418945D7AC064BD24A567oBQCD" TargetMode="External"/><Relationship Id="rId246" Type="http://schemas.openxmlformats.org/officeDocument/2006/relationships/hyperlink" Target="consultantplus://offline/ref=B93ACFA840F0710D434305332D96A842CE005AA39727A0746A022FFD76E6A142586418945D7AC064BD24A567oBQ9D" TargetMode="External"/><Relationship Id="rId267" Type="http://schemas.openxmlformats.org/officeDocument/2006/relationships/hyperlink" Target="consultantplus://offline/ref=A57F1CC47D177B8B9CE011F0AD756E669D55E590FFC5CA023564A4ECDCF3D5E811B2D294219388682F2A845Ep1Q7D" TargetMode="External"/><Relationship Id="rId288" Type="http://schemas.openxmlformats.org/officeDocument/2006/relationships/hyperlink" Target="consultantplus://offline/ref=A57F1CC47D177B8B9CE00FFDBB1931699C5EB398FCCBC8536934A2BB83A3D3BD51F2D4C162D58561p2QED" TargetMode="External"/><Relationship Id="rId15" Type="http://schemas.openxmlformats.org/officeDocument/2006/relationships/hyperlink" Target="consultantplus://offline/ref=0591F17F1F981C5F04342ECA61D3A067DAC3F78A36CDE56BD42F429F9FE8C736BC95812092A2CAD314B657FDi1Q7D" TargetMode="External"/><Relationship Id="rId36" Type="http://schemas.openxmlformats.org/officeDocument/2006/relationships/hyperlink" Target="consultantplus://offline/ref=0591F17F1F981C5F04342ECA61D3A067DAC3F78A36C6E66DDD27429F9FE8C736BC95812092A2CAD314B657FDi1Q7D" TargetMode="External"/><Relationship Id="rId57" Type="http://schemas.openxmlformats.org/officeDocument/2006/relationships/hyperlink" Target="consultantplus://offline/ref=0591F17F1F981C5F043430C777BFFF68DBCAA88434CEEF3E897B44C8C0iBQ8D" TargetMode="External"/><Relationship Id="rId106" Type="http://schemas.openxmlformats.org/officeDocument/2006/relationships/hyperlink" Target="consultantplus://offline/ref=35387C4D7E03BEFF38E8FA626442DA33A168CBC9EE3D9269DFD428DD57EEA053B51FF58A7B97B4E0FA50E2nFQDD" TargetMode="External"/><Relationship Id="rId127" Type="http://schemas.openxmlformats.org/officeDocument/2006/relationships/hyperlink" Target="consultantplus://offline/ref=35387C4D7E03BEFF38E8FA626442DA33A168CBC9EC32926DDFDB75D75FB7AC51B210AA9D7CDEB8E1FA50E3F8n3QDD" TargetMode="External"/><Relationship Id="rId262" Type="http://schemas.openxmlformats.org/officeDocument/2006/relationships/hyperlink" Target="consultantplus://offline/ref=B93ACFA840F0710D434305332D96A842CE005AA39727A0746A022FFD76E6A142586418945D7AC064BD24A565oBQFD" TargetMode="External"/><Relationship Id="rId283" Type="http://schemas.openxmlformats.org/officeDocument/2006/relationships/hyperlink" Target="consultantplus://offline/ref=A57F1CC47D177B8B9CE011F0AD756E669D55E590FFC5CA023564A4ECDCF3D5E811B2D294219388682F2A845Fp1QDD" TargetMode="External"/><Relationship Id="rId10" Type="http://schemas.openxmlformats.org/officeDocument/2006/relationships/hyperlink" Target="consultantplus://offline/ref=0591F17F1F981C5F04342ECA61D3A067DAC3F78A36CFE76FD12C429F9FE8C736BC95812092A2CAD314B657FDi1Q7D" TargetMode="External"/><Relationship Id="rId31" Type="http://schemas.openxmlformats.org/officeDocument/2006/relationships/hyperlink" Target="consultantplus://offline/ref=0591F17F1F981C5F04342ECA61D3A067DAC3F78A36C9E168D026429F9FE8C736BC95812092A2CAD314B657FDi1Q7D" TargetMode="External"/><Relationship Id="rId52" Type="http://schemas.openxmlformats.org/officeDocument/2006/relationships/hyperlink" Target="consultantplus://offline/ref=0591F17F1F981C5F043430C777BFFF68DBCFA0873EC6EF3E897B44C8C0B8C163FCD58775D1E5C5DAi1Q5D" TargetMode="External"/><Relationship Id="rId73" Type="http://schemas.openxmlformats.org/officeDocument/2006/relationships/hyperlink" Target="consultantplus://offline/ref=0591F17F1F981C5F04342CC770BFFF68DAC8AE873C98B83CD82E4ACDC8E88973B2908A74D1E6iCQ4D" TargetMode="External"/><Relationship Id="rId78" Type="http://schemas.openxmlformats.org/officeDocument/2006/relationships/hyperlink" Target="consultantplus://offline/ref=7C3E033408064F2A4D73EA52836171C2C4113F38995207867FBE6C411D66F92AA97A2E80047981B3j1QFD" TargetMode="External"/><Relationship Id="rId94" Type="http://schemas.openxmlformats.org/officeDocument/2006/relationships/hyperlink" Target="consultantplus://offline/ref=2E02F887D7D27C3133201DA179E75D3A22E52328AC235D336B9250BEF94DDAFEA1B2D0623ACAA441C11948F4mDQ7D" TargetMode="External"/><Relationship Id="rId99" Type="http://schemas.openxmlformats.org/officeDocument/2006/relationships/hyperlink" Target="consultantplus://offline/ref=2E02F887D7D27C3133201DA179E75D3A22E52328AC235D336B9250BEF94DDAFEA1B2D0623ACAA441C1194EF7mDQ2D" TargetMode="External"/><Relationship Id="rId101" Type="http://schemas.openxmlformats.org/officeDocument/2006/relationships/hyperlink" Target="consultantplus://offline/ref=2E02F887D7D27C3133201DA179E75D3A22E52328AC235D336B9250BEF94DDAFEA1B2D0623ACAA441C1194FF7mDQ4D" TargetMode="External"/><Relationship Id="rId122" Type="http://schemas.openxmlformats.org/officeDocument/2006/relationships/hyperlink" Target="consultantplus://offline/ref=35387C4D7E03BEFF38E8FA626442DA33A168CBC9EC32926DDFDB75D75FB7AC51B210AA9D7CDEB8E1FA50E3FFn3Q8D" TargetMode="External"/><Relationship Id="rId143" Type="http://schemas.openxmlformats.org/officeDocument/2006/relationships/hyperlink" Target="consultantplus://offline/ref=35387C4D7E03BEFF38E8FA626442DA33A168CBC9EC32926DDFDB75D75FB7AC51B210AA9D7CDEB8E1FA50E3F9n3Q7D" TargetMode="External"/><Relationship Id="rId148" Type="http://schemas.openxmlformats.org/officeDocument/2006/relationships/hyperlink" Target="consultantplus://offline/ref=35387C4D7E03BEFF38E8FA626442DA33A168CBC9EC32926DDFDB75D75FB7AC51B210AA9D7CDEB8E1FA50E3FAn3QCD" TargetMode="External"/><Relationship Id="rId164" Type="http://schemas.openxmlformats.org/officeDocument/2006/relationships/hyperlink" Target="consultantplus://offline/ref=35387C4D7E03BEFF38E8FA626442DA33A168CBC9EC32926DDFDB75D75FB7AC51B210AA9D7CDEB8E1FA50E3FBn3QAD" TargetMode="External"/><Relationship Id="rId169" Type="http://schemas.openxmlformats.org/officeDocument/2006/relationships/hyperlink" Target="consultantplus://offline/ref=35387C4D7E03BEFF38E8FA626442DA33A168CBC9EC32926DDFDB75D75FB7AC51B210AA9D7CDEB8E1FA50E3F4n3QFD" TargetMode="External"/><Relationship Id="rId185" Type="http://schemas.openxmlformats.org/officeDocument/2006/relationships/hyperlink" Target="consultantplus://offline/ref=B93ACFA840F0710D434305332D96A842CE005AA39727A0746A022FFD76E6A142586418945D7AC064BD24A46BoBQ9D" TargetMode="External"/><Relationship Id="rId4" Type="http://schemas.openxmlformats.org/officeDocument/2006/relationships/webSettings" Target="webSettings.xml"/><Relationship Id="rId9" Type="http://schemas.openxmlformats.org/officeDocument/2006/relationships/hyperlink" Target="consultantplus://offline/ref=0591F17F1F981C5F04342ECA61D3A067DAC3F78A36CFE560D32C429F9FE8C736BC95812092A2CAD314B657FDi1Q7D" TargetMode="External"/><Relationship Id="rId180" Type="http://schemas.openxmlformats.org/officeDocument/2006/relationships/hyperlink" Target="consultantplus://offline/ref=35387C4D7E03BEFF38E8FA626442DA33A168CBC9EC32926DDFDB75D75FB7AC51B210AA9D7CDEB8E1FA50E3F5n3QED" TargetMode="External"/><Relationship Id="rId210" Type="http://schemas.openxmlformats.org/officeDocument/2006/relationships/hyperlink" Target="consultantplus://offline/ref=B93ACFA840F0710D434305332D96A842CE005AA39727A0746A022FFD76E6A142586418945D7AC064BD24A560oBQFD" TargetMode="External"/><Relationship Id="rId215" Type="http://schemas.openxmlformats.org/officeDocument/2006/relationships/hyperlink" Target="consultantplus://offline/ref=B93ACFA840F0710D434305332D96A842CE005AA39727A0746A022FFD76E6A142586418945D7AC064BD24A560oBQ4D" TargetMode="External"/><Relationship Id="rId236" Type="http://schemas.openxmlformats.org/officeDocument/2006/relationships/hyperlink" Target="consultantplus://offline/ref=B93ACFA840F0710D434305332D96A842CE005AA39727A0746A022FFD76E6A142586418945D7AC064BD24A566oBQ9D" TargetMode="External"/><Relationship Id="rId257" Type="http://schemas.openxmlformats.org/officeDocument/2006/relationships/hyperlink" Target="consultantplus://offline/ref=B93ACFA840F0710D434305332D96A842CE005AA39726A8756E072FFD76E6A142586418945D7AC064BD24A467oBQFD" TargetMode="External"/><Relationship Id="rId278" Type="http://schemas.openxmlformats.org/officeDocument/2006/relationships/hyperlink" Target="consultantplus://offline/ref=A57F1CC47D177B8B9CE011F0AD756E669D55E590FFC5CA023564A4ECDCF3D5E811B2D294219388682F2A845Fp1Q0D" TargetMode="External"/><Relationship Id="rId26" Type="http://schemas.openxmlformats.org/officeDocument/2006/relationships/hyperlink" Target="consultantplus://offline/ref=0591F17F1F981C5F04342ECA61D3A067DAC3F78A36CAE169DC2F429F9FE8C736BC95812092A2CAD314B657FDi1Q7D" TargetMode="External"/><Relationship Id="rId231" Type="http://schemas.openxmlformats.org/officeDocument/2006/relationships/hyperlink" Target="consultantplus://offline/ref=B93ACFA840F0710D434305332D96A842CE005AA39726A8756E072FFD76E6A142586418945D7AC064BD24A467oBQDD" TargetMode="External"/><Relationship Id="rId252" Type="http://schemas.openxmlformats.org/officeDocument/2006/relationships/hyperlink" Target="consultantplus://offline/ref=B93ACFA840F0710D434305332D96A842CE005AA39726A8756E072FFD76E6A142586418945D7AC064BD24A467oBQED" TargetMode="External"/><Relationship Id="rId273" Type="http://schemas.openxmlformats.org/officeDocument/2006/relationships/hyperlink" Target="consultantplus://offline/ref=A57F1CC47D177B8B9CE011F0AD756E669D55E590FFC5CA023564A4ECDCF3D5E811B2D294219388682F2A845Ep1QDD" TargetMode="External"/><Relationship Id="rId47" Type="http://schemas.openxmlformats.org/officeDocument/2006/relationships/hyperlink" Target="consultantplus://offline/ref=0591F17F1F981C5F04342ECA61D3A067DAC3F78A3EC9E46AD2241F9597B1CB34BB9ADE3795EBC6D214B256iFQAD" TargetMode="External"/><Relationship Id="rId68" Type="http://schemas.openxmlformats.org/officeDocument/2006/relationships/hyperlink" Target="consultantplus://offline/ref=0591F17F1F981C5F04342ECA61D3A067DAC3F78A36C6EC68D62C429F9FE8C736BC95812092A2CAD314B657FCi1Q1D" TargetMode="External"/><Relationship Id="rId89" Type="http://schemas.openxmlformats.org/officeDocument/2006/relationships/hyperlink" Target="consultantplus://offline/ref=883BA4836D80494E4D0F7059CF03B4BF2678C15DA1CFDFCDF407307907E3235411D660ACC1C9AAE4966A14F5k1Q9D" TargetMode="External"/><Relationship Id="rId112" Type="http://schemas.openxmlformats.org/officeDocument/2006/relationships/hyperlink" Target="consultantplus://offline/ref=35387C4D7E03BEFF38E8FA626442DA33A168CBC9EC399F6CDADC75D75FB7AC51B2n1Q0D" TargetMode="External"/><Relationship Id="rId133" Type="http://schemas.openxmlformats.org/officeDocument/2006/relationships/hyperlink" Target="consultantplus://offline/ref=35387C4D7E03BEFF38E8FA626442DA33A168CBC9EC339A6CDBDE75D75FB7AC51B210AA9D7CDEB8E1FA50E3F8n3QAD" TargetMode="External"/><Relationship Id="rId154" Type="http://schemas.openxmlformats.org/officeDocument/2006/relationships/hyperlink" Target="consultantplus://offline/ref=35387C4D7E03BEFF38E8FA626442DA33A168CBC9EC339A6CDBDE75D75FB7AC51B210AA9D7CDEB8E1FA50E3F8n3Q6D" TargetMode="External"/><Relationship Id="rId175" Type="http://schemas.openxmlformats.org/officeDocument/2006/relationships/hyperlink" Target="consultantplus://offline/ref=35387C4D7E03BEFF38E8FA626442DA33A168CBC9EC32926DDFDB75D75FB7AC51B210AA9D7CDEB8E1FA50E3F4n3Q9D" TargetMode="External"/><Relationship Id="rId196" Type="http://schemas.openxmlformats.org/officeDocument/2006/relationships/hyperlink" Target="consultantplus://offline/ref=B93ACFA840F0710D434305332D96A842CE005AA39727A0746A022FFD76E6A142586418945D7AC064BD24A562oBQ5D" TargetMode="External"/><Relationship Id="rId200" Type="http://schemas.openxmlformats.org/officeDocument/2006/relationships/hyperlink" Target="consultantplus://offline/ref=B93ACFA840F0710D434305332D96A842CE005AA39727A0746A022FFD76E6A142586418945D7AC064BD24A563oBQFD" TargetMode="External"/><Relationship Id="rId16" Type="http://schemas.openxmlformats.org/officeDocument/2006/relationships/hyperlink" Target="consultantplus://offline/ref=0591F17F1F981C5F04342ECA61D3A067DAC3F78A36CDE06DD426429F9FE8C736BC95812092A2CAD314B657FDi1Q7D" TargetMode="External"/><Relationship Id="rId221" Type="http://schemas.openxmlformats.org/officeDocument/2006/relationships/hyperlink" Target="consultantplus://offline/ref=B93ACFA840F0710D434305332D96A842CE005AA39727A0746A022FFD76E6A142586418945D7AC064BD24A561oBQDD" TargetMode="External"/><Relationship Id="rId242" Type="http://schemas.openxmlformats.org/officeDocument/2006/relationships/hyperlink" Target="consultantplus://offline/ref=B93ACFA840F0710D434305332D96A842CE005AA39727A0746A022FFD76E6A142586418945D7AC064BD24A567oBQDD" TargetMode="External"/><Relationship Id="rId263" Type="http://schemas.openxmlformats.org/officeDocument/2006/relationships/hyperlink" Target="consultantplus://offline/ref=B93ACFA840F0710D434305332D96A842CE005AA39727A0746A022FFD76E6A142586418945D7AC064BD24A565oBQ8D" TargetMode="External"/><Relationship Id="rId284" Type="http://schemas.openxmlformats.org/officeDocument/2006/relationships/hyperlink" Target="consultantplus://offline/ref=A57F1CC47D177B8B9CE011F0AD756E669D55E590FFC5CA023564A4ECDCF3D5E811B2D294219388682F2A8756p1Q4D" TargetMode="External"/><Relationship Id="rId37" Type="http://schemas.openxmlformats.org/officeDocument/2006/relationships/hyperlink" Target="consultantplus://offline/ref=0591F17F1F981C5F04342ECA61D3A067DAC3F78A36C6E66ED229429F9FE8C736BC95812092A2CAD314B657FDi1Q7D" TargetMode="External"/><Relationship Id="rId58" Type="http://schemas.openxmlformats.org/officeDocument/2006/relationships/hyperlink" Target="consultantplus://offline/ref=0591F17F1F981C5F043430C777BFFF68DBC9AB8F34CCEF3E897B44C8C0B8C163FCD58775D1E6C7D2i1QCD" TargetMode="External"/><Relationship Id="rId79" Type="http://schemas.openxmlformats.org/officeDocument/2006/relationships/hyperlink" Target="consultantplus://offline/ref=7C3E033408064F2A4D73EA52836171C2C4113F38995207867FBE6C411D66F92AA97A2E80047981B3j1QFD" TargetMode="External"/><Relationship Id="rId102" Type="http://schemas.openxmlformats.org/officeDocument/2006/relationships/hyperlink" Target="consultantplus://offline/ref=35387C4D7E03BEFF38E8FA626442DA33A168CBC9EC32926DDFDB75D75FB7AC51B210AA9D7CDEB8E1FA50E3FEn3QFD" TargetMode="External"/><Relationship Id="rId123" Type="http://schemas.openxmlformats.org/officeDocument/2006/relationships/hyperlink" Target="consultantplus://offline/ref=35387C4D7E03BEFF38E8FA626442DA33A168CBC9EC32926DDFDB75D75FB7AC51B210AA9D7CDEB8E1FA50E3FFn3Q7D" TargetMode="External"/><Relationship Id="rId144" Type="http://schemas.openxmlformats.org/officeDocument/2006/relationships/hyperlink" Target="consultantplus://offline/ref=35387C4D7E03BEFF38E8FA626442DA33A168CBC9EC32926DDFDB75D75FB7AC51B210AA9D7CDEB8E1FA50E3F9n3Q6D" TargetMode="External"/><Relationship Id="rId90" Type="http://schemas.openxmlformats.org/officeDocument/2006/relationships/hyperlink" Target="consultantplus://offline/ref=883BA4836D80494E4D0F7059CF03B4BF2678C15DA1CFDFCDF407307907E3235411D660ACC1C9AAE4966A14F6k1Q1D" TargetMode="External"/><Relationship Id="rId165" Type="http://schemas.openxmlformats.org/officeDocument/2006/relationships/hyperlink" Target="consultantplus://offline/ref=35387C4D7E03BEFF38E8FA626442DA33A168CBC9EC32926DDFDB75D75FB7AC51B210AA9D7CDEB8E1FA50E3FBn3Q9D" TargetMode="External"/><Relationship Id="rId186" Type="http://schemas.openxmlformats.org/officeDocument/2006/relationships/hyperlink" Target="consultantplus://offline/ref=B93ACFA840F0710D434305332D96A842CE005AA39528A0706A0D72F77EBFAD405F6B47835A33CC65BD24A5o6Q3D" TargetMode="External"/><Relationship Id="rId211" Type="http://schemas.openxmlformats.org/officeDocument/2006/relationships/hyperlink" Target="consultantplus://offline/ref=B93ACFA840F0710D434305332D96A842CE005AA39727A0746A022FFD76E6A142586418945D7AC064BD24A560oBQ8D" TargetMode="External"/><Relationship Id="rId232" Type="http://schemas.openxmlformats.org/officeDocument/2006/relationships/hyperlink" Target="consultantplus://offline/ref=B93ACFA840F0710D434305332D96A842CE005AA39726A8756E072FFD76E6A142586418945D7AC064BD24A467oBQDD" TargetMode="External"/><Relationship Id="rId253" Type="http://schemas.openxmlformats.org/officeDocument/2006/relationships/hyperlink" Target="consultantplus://offline/ref=B93ACFA840F0710D434305332D96A842CE005AA39726A8756E072FFD76E6A142586418945D7AC064BD24A467oBQED" TargetMode="External"/><Relationship Id="rId274" Type="http://schemas.openxmlformats.org/officeDocument/2006/relationships/hyperlink" Target="consultantplus://offline/ref=A57F1CC47D177B8B9CE011F0AD756E669D55E590FFC5CA023564A4ECDCF3D5E811B2D294219388682F2A845Fp1Q4D" TargetMode="External"/><Relationship Id="rId27" Type="http://schemas.openxmlformats.org/officeDocument/2006/relationships/hyperlink" Target="consultantplus://offline/ref=0591F17F1F981C5F04342ECA61D3A067DAC3F78A36C8E160DD2D429F9FE8C736BC95812092A2CAD314B657FDi1Q7D" TargetMode="External"/><Relationship Id="rId48" Type="http://schemas.openxmlformats.org/officeDocument/2006/relationships/hyperlink" Target="consultantplus://offline/ref=0591F17F1F981C5F04342ECA61D3A067DAC3F78A36CAE46ADC2B429F9FE8C736BC95812092A2CAD314B657FDi1Q7D" TargetMode="External"/><Relationship Id="rId69" Type="http://schemas.openxmlformats.org/officeDocument/2006/relationships/hyperlink" Target="consultantplus://offline/ref=0591F17F1F981C5F04342ECA61D3A067DAC3F78A36C6E26AD72C429F9FE8C736BCi9Q5D" TargetMode="External"/><Relationship Id="rId113" Type="http://schemas.openxmlformats.org/officeDocument/2006/relationships/hyperlink" Target="consultantplus://offline/ref=35387C4D7E03BEFF38E8FA626442DA33A168CBC9EC339A6CDBDE75D75FB7AC51B210AA9D7CDEB8E1FA50E3F8n3Q9D" TargetMode="External"/><Relationship Id="rId134" Type="http://schemas.openxmlformats.org/officeDocument/2006/relationships/hyperlink" Target="consultantplus://offline/ref=35387C4D7E03BEFF38E8FA626442DA33A168CBC9EC32926DDFDB75D75FB7AC51B210AA9D7CDEB8E1FA50E3F8n3Q6D" TargetMode="External"/><Relationship Id="rId80" Type="http://schemas.openxmlformats.org/officeDocument/2006/relationships/hyperlink" Target="consultantplus://offline/ref=7C3E033408064F2A4D73F652846171C2C511303D900250842EEB62441536B13AE73F23810478j8Q2D" TargetMode="External"/><Relationship Id="rId155" Type="http://schemas.openxmlformats.org/officeDocument/2006/relationships/hyperlink" Target="consultantplus://offline/ref=35387C4D7E03BEFF38E8FA626442DA33A168CBC9EC32926DDFDB75D75FB7AC51B210AA9D7CDEB8E1FA50E3FAn3Q9D" TargetMode="External"/><Relationship Id="rId176" Type="http://schemas.openxmlformats.org/officeDocument/2006/relationships/hyperlink" Target="consultantplus://offline/ref=35387C4D7E03BEFF38E8FA626442DA33A168CBC9EC32926DDFDB75D75FB7AC51B210AA9D7CDEB8E1FA50E3F4n3Q8D" TargetMode="External"/><Relationship Id="rId197" Type="http://schemas.openxmlformats.org/officeDocument/2006/relationships/hyperlink" Target="consultantplus://offline/ref=B93ACFA840F0710D434305332D96A842CE005AA39727A0746A022FFD76E6A142586418945D7AC064BD24A563oBQCD" TargetMode="External"/><Relationship Id="rId201" Type="http://schemas.openxmlformats.org/officeDocument/2006/relationships/hyperlink" Target="consultantplus://offline/ref=B93ACFA840F0710D434305332D96A842CE005AA39727A0746A022FFD76E6A142586418945D7AC064BD24A563oBQ8D" TargetMode="External"/><Relationship Id="rId222" Type="http://schemas.openxmlformats.org/officeDocument/2006/relationships/hyperlink" Target="consultantplus://offline/ref=B93ACFA840F0710D434305332D96A842CE005AA39726A8756E072FFD76E6A142586418945D7AC064BD24A467oBQCD" TargetMode="External"/><Relationship Id="rId243" Type="http://schemas.openxmlformats.org/officeDocument/2006/relationships/hyperlink" Target="consultantplus://offline/ref=B93ACFA840F0710D434305332D96A842CE005AA39727A0746A022FFD76E6A142586418945D7AC064BD24A567oBQED" TargetMode="External"/><Relationship Id="rId264" Type="http://schemas.openxmlformats.org/officeDocument/2006/relationships/hyperlink" Target="consultantplus://offline/ref=B93ACFA840F0710D434305332D96A842CE005AA39727A0746A022FFD76E6A142586418945D7AC064BD24A565oBQBD" TargetMode="External"/><Relationship Id="rId285" Type="http://schemas.openxmlformats.org/officeDocument/2006/relationships/hyperlink" Target="consultantplus://offline/ref=A57F1CC47D177B8B9CE011F0AD756E669D55E590FFC5CA023564A4ECDCF3D5E811B2D294219388682F2A8756p1Q5D" TargetMode="External"/><Relationship Id="rId17" Type="http://schemas.openxmlformats.org/officeDocument/2006/relationships/hyperlink" Target="consultantplus://offline/ref=0591F17F1F981C5F04342ECA61D3A067DAC3F78A36CDE26AD02E429F9FE8C736BC95812092A2CAD314B657FDi1Q7D" TargetMode="External"/><Relationship Id="rId38" Type="http://schemas.openxmlformats.org/officeDocument/2006/relationships/hyperlink" Target="consultantplus://offline/ref=0591F17F1F981C5F04342ECA61D3A067DAC3F78A36C6E76FD528429F9FE8C736BC95812092A2CAD314B657FDi1Q7D" TargetMode="External"/><Relationship Id="rId59" Type="http://schemas.openxmlformats.org/officeDocument/2006/relationships/hyperlink" Target="consultantplus://offline/ref=0591F17F1F981C5F043430C777BFFF68D8CAAA8333CAEF3E897B44C8C0B8C163FCD58775D1E6C7D2i1QDD" TargetMode="External"/><Relationship Id="rId103" Type="http://schemas.openxmlformats.org/officeDocument/2006/relationships/hyperlink" Target="consultantplus://offline/ref=35387C4D7E03BEFF38E8FA626442DA33A168CBC9EC339A6CDBDE75D75FB7AC51B210AA9D7CDEB8E1FA50E3F8n3QCD" TargetMode="External"/><Relationship Id="rId124" Type="http://schemas.openxmlformats.org/officeDocument/2006/relationships/hyperlink" Target="consultantplus://offline/ref=35387C4D7E03BEFF38E8FA626442DA33A168CBC9EC32926DDFDB75D75FB7AC51B210AA9D7CDEB8E1FA50E3FFn3Q6D" TargetMode="External"/><Relationship Id="rId70" Type="http://schemas.openxmlformats.org/officeDocument/2006/relationships/hyperlink" Target="consultantplus://offline/ref=0591F17F1F981C5F043430C777BFFF68DBC8A18235C8EF3E897B44C8C0B8C163FCD58775D1E7C7DAi1Q6D" TargetMode="External"/><Relationship Id="rId91" Type="http://schemas.openxmlformats.org/officeDocument/2006/relationships/hyperlink" Target="consultantplus://offline/ref=883BA4836D80494E4D0F7059CF03B4BF2678C15DA1CFDFCDF407307907E3235411D660ACC1C9AAE4966A14F3k1QBD" TargetMode="External"/><Relationship Id="rId145" Type="http://schemas.openxmlformats.org/officeDocument/2006/relationships/hyperlink" Target="consultantplus://offline/ref=35387C4D7E03BEFF38E8FA626442DA33A168CBC9EC32926DDFDB75D75FB7AC51B210AA9D7CDEB8E1FA50E3FAn3QFD" TargetMode="External"/><Relationship Id="rId166" Type="http://schemas.openxmlformats.org/officeDocument/2006/relationships/hyperlink" Target="consultantplus://offline/ref=35387C4D7E03BEFF38E8FA626442DA33A168CBC9EC32926DDFDB75D75FB7AC51B210AA9D7CDEB8E1FA50E3FBn3Q8D" TargetMode="External"/><Relationship Id="rId187" Type="http://schemas.openxmlformats.org/officeDocument/2006/relationships/hyperlink" Target="consultantplus://offline/ref=B93ACFA840F0710D434305332D96A842CE005AA3972CAD756F052FFD76E6A14258o6Q4D" TargetMode="External"/><Relationship Id="rId1" Type="http://schemas.openxmlformats.org/officeDocument/2006/relationships/styles" Target="styles.xml"/><Relationship Id="rId212" Type="http://schemas.openxmlformats.org/officeDocument/2006/relationships/hyperlink" Target="consultantplus://offline/ref=B93ACFA840F0710D434305332D96A842CE005AA39727A0746A022FFD76E6A142586418945D7AC064BD24A560oBQ9D" TargetMode="External"/><Relationship Id="rId233" Type="http://schemas.openxmlformats.org/officeDocument/2006/relationships/hyperlink" Target="consultantplus://offline/ref=B93ACFA840F0710D434305332D96A842CE005AA39727A0746A022FFD76E6A142586418945D7AC064BD24A566oBQED" TargetMode="External"/><Relationship Id="rId254" Type="http://schemas.openxmlformats.org/officeDocument/2006/relationships/hyperlink" Target="consultantplus://offline/ref=B93ACFA840F0710D434305332D96A842CE005AA39726A8756E072FFD76E6A142586418945D7AC064BD24A467oBQED" TargetMode="External"/><Relationship Id="rId28" Type="http://schemas.openxmlformats.org/officeDocument/2006/relationships/hyperlink" Target="consultantplus://offline/ref=0591F17F1F981C5F04342ECA61D3A067DAC3F78A36C8E26AD329429F9FE8C736BC95812092A2CAD314B657FDi1Q7D" TargetMode="External"/><Relationship Id="rId49" Type="http://schemas.openxmlformats.org/officeDocument/2006/relationships/hyperlink" Target="consultantplus://offline/ref=0591F17F1F981C5F04342ECA61D3A067DAC3F78A36C6E66DDD27429F9FE8C736BC95812092A2CAD314B657FDi1Q4D" TargetMode="External"/><Relationship Id="rId114" Type="http://schemas.openxmlformats.org/officeDocument/2006/relationships/hyperlink" Target="consultantplus://offline/ref=35387C4D7E03BEFF38E8FA626442DA33A168CBC9EC339A6CDBDE75D75FB7AC51B210AA9D7CDEB8E1FA50E3F8n3QCD" TargetMode="External"/><Relationship Id="rId275" Type="http://schemas.openxmlformats.org/officeDocument/2006/relationships/hyperlink" Target="consultantplus://offline/ref=A57F1CC47D177B8B9CE011F0AD756E669D55E590FFC5CA023564A4ECDCF3D5E811B2D294219388682F2A845Fp1Q5D" TargetMode="External"/><Relationship Id="rId60" Type="http://schemas.openxmlformats.org/officeDocument/2006/relationships/hyperlink" Target="consultantplus://offline/ref=0591F17F1F981C5F043430C777BFFF68D0CAA98733C5B234812248CAiCQ7D" TargetMode="External"/><Relationship Id="rId81" Type="http://schemas.openxmlformats.org/officeDocument/2006/relationships/hyperlink" Target="consultantplus://offline/ref=7C3E033408064F2A4D73EA52836171C2C4113F38995207867FBE6C411D66F92AA97A2E80047A81B3j1QCD" TargetMode="External"/><Relationship Id="rId135" Type="http://schemas.openxmlformats.org/officeDocument/2006/relationships/hyperlink" Target="consultantplus://offline/ref=35387C4D7E03BEFF38E8FA626442DA33A168CBC9EC32926DDFDB75D75FB7AC51B210AA9D7CDEB8E1FA50E3F9n3QFD" TargetMode="External"/><Relationship Id="rId156" Type="http://schemas.openxmlformats.org/officeDocument/2006/relationships/hyperlink" Target="consultantplus://offline/ref=35387C4D7E03BEFF38E8FA626442DA33A168CBC9EC32926DDFDB75D75FB7AC51B210AA9D7CDEB8E1FA50E3FAn3Q9D" TargetMode="External"/><Relationship Id="rId177" Type="http://schemas.openxmlformats.org/officeDocument/2006/relationships/hyperlink" Target="consultantplus://offline/ref=35387C4D7E03BEFF38E8FA626442DA33A168CBC9EC32926DDFDB75D75FB7AC51B210AA9D7CDEB8E1FA50E3F4n3Q7D" TargetMode="External"/><Relationship Id="rId198" Type="http://schemas.openxmlformats.org/officeDocument/2006/relationships/hyperlink" Target="consultantplus://offline/ref=B93ACFA840F0710D434305332D96A842CE005AA39727A0746A022FFD76E6A142586418945D7AC064BD24A563oBQDD" TargetMode="External"/><Relationship Id="rId202" Type="http://schemas.openxmlformats.org/officeDocument/2006/relationships/hyperlink" Target="consultantplus://offline/ref=B93ACFA840F0710D434305332D96A842CE005AA39727A0746A022FFD76E6A142586418945D7AC064BD24A563oBQ9D" TargetMode="External"/><Relationship Id="rId223" Type="http://schemas.openxmlformats.org/officeDocument/2006/relationships/hyperlink" Target="consultantplus://offline/ref=B93ACFA840F0710D434305332D96A842CE005AA39727A0746A022FFD76E6A142586418945D7AC064BD24A561oBQDD" TargetMode="External"/><Relationship Id="rId244" Type="http://schemas.openxmlformats.org/officeDocument/2006/relationships/hyperlink" Target="consultantplus://offline/ref=B93ACFA840F0710D434305332D96A842CE005AA39727A0746A022FFD76E6A142586418945D7AC064BD24A567oBQFD" TargetMode="External"/><Relationship Id="rId18" Type="http://schemas.openxmlformats.org/officeDocument/2006/relationships/hyperlink" Target="consultantplus://offline/ref=0591F17F1F981C5F04342ECA61D3A067DAC3F78A36CDE361D52D429F9FE8C736BC95812092A2CAD314B657FDi1Q7D" TargetMode="External"/><Relationship Id="rId39" Type="http://schemas.openxmlformats.org/officeDocument/2006/relationships/hyperlink" Target="consultantplus://offline/ref=0591F17F1F981C5F04342ECA61D3A067DAC3F78A36C6E168D42C429F9FE8C736BC95812092A2CAD314B657FDi1Q7D" TargetMode="External"/><Relationship Id="rId265" Type="http://schemas.openxmlformats.org/officeDocument/2006/relationships/hyperlink" Target="consultantplus://offline/ref=A57F1CC47D177B8B9CE011F0AD756E669D55E590FFC5CA023564A4ECDCF3D5E811B2D294219388682F2A845Ep1Q4D" TargetMode="External"/><Relationship Id="rId286" Type="http://schemas.openxmlformats.org/officeDocument/2006/relationships/hyperlink" Target="consultantplus://offline/ref=A57F1CC47D177B8B9CE011F0AD756E669D55E590FFC5CA023564A4ECDCF3D5E811B2D294219388682F2A8756p1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48101</Words>
  <Characters>274182</Characters>
  <Application>Microsoft Office Word</Application>
  <DocSecurity>0</DocSecurity>
  <Lines>2284</Lines>
  <Paragraphs>643</Paragraphs>
  <ScaleCrop>false</ScaleCrop>
  <Company>Финансовое упраление</Company>
  <LinksUpToDate>false</LinksUpToDate>
  <CharactersWithSpaces>321640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2017-11-15T03:16:00Z</dcterms:created>
  <dcterms:modified xsi:type="dcterms:W3CDTF">2017-11-15T03:23:00Z</dcterms:modified>
</cp:coreProperties>
</file>